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1A1583A6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98746A">
      <w:rPr>
        <w:i/>
        <w:iCs/>
        <w:sz w:val="20"/>
        <w:szCs w:val="20"/>
      </w:rPr>
      <w:t>33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98746A" w:rsidRPr="0098746A">
      <w:rPr>
        <w:i/>
        <w:iCs/>
        <w:sz w:val="20"/>
        <w:szCs w:val="20"/>
      </w:rPr>
      <w:t>Zakup i dostawa odczynników do wykonania badań mikrobiologicznych wraz z dzierżawą analizatora - Podłoża do posiewów krwi i płynów ustrojowych wraz z dzierżawą analizatora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210F64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3477F"/>
    <w:rsid w:val="007C1A0F"/>
    <w:rsid w:val="00813DF5"/>
    <w:rsid w:val="008F666F"/>
    <w:rsid w:val="0098746A"/>
    <w:rsid w:val="00A64CBD"/>
    <w:rsid w:val="00A807EA"/>
    <w:rsid w:val="00A95B77"/>
    <w:rsid w:val="00AC1B78"/>
    <w:rsid w:val="00B5634C"/>
    <w:rsid w:val="00BF0D01"/>
    <w:rsid w:val="00C11B98"/>
    <w:rsid w:val="00C573C3"/>
    <w:rsid w:val="00CE3B22"/>
    <w:rsid w:val="00D20FD8"/>
    <w:rsid w:val="00DB5582"/>
    <w:rsid w:val="00E72143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4</cp:revision>
  <dcterms:created xsi:type="dcterms:W3CDTF">2026-03-24T14:02:00Z</dcterms:created>
  <dcterms:modified xsi:type="dcterms:W3CDTF">2026-06-15T09:58:00Z</dcterms:modified>
</cp:coreProperties>
</file>