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32128B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5A3F135E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810872">
        <w:rPr>
          <w:b/>
          <w:bCs/>
        </w:rPr>
        <w:t>20</w:t>
      </w:r>
      <w:r w:rsidR="00210A16" w:rsidRPr="00951F83">
        <w:rPr>
          <w:b/>
          <w:bCs/>
        </w:rPr>
        <w:t>.</w:t>
      </w:r>
      <w:r w:rsidR="00AE758A" w:rsidRPr="00951F83">
        <w:rPr>
          <w:b/>
          <w:bCs/>
        </w:rPr>
        <w:t>202</w:t>
      </w:r>
      <w:r w:rsidR="001C5098">
        <w:rPr>
          <w:b/>
          <w:bCs/>
        </w:rPr>
        <w:t>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15A7550A" w14:textId="77777777" w:rsidR="00810872" w:rsidRPr="00382104" w:rsidRDefault="00810872" w:rsidP="00810872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  <w:proofErr w:type="gramStart"/>
      <w:r>
        <w:rPr>
          <w:b/>
          <w:sz w:val="28"/>
          <w:szCs w:val="28"/>
        </w:rPr>
        <w:t>,,</w:t>
      </w:r>
      <w:proofErr w:type="gramEnd"/>
      <w:r w:rsidRPr="00382104">
        <w:rPr>
          <w:b/>
          <w:sz w:val="28"/>
          <w:szCs w:val="28"/>
        </w:rPr>
        <w:t>Budowa budynku powiatowego magazynu Ochrony Ludności i Obrony Cywilnej wraz z instalacjami: elektrycznymi, odgromową, teletechnicznymi, wodociągową, kanalizacji sanitarnej i deszczowej, grzewczą, wentylacji, klimatyzacji i zagospodarowaniem terenu.</w:t>
      </w:r>
      <w:r>
        <w:rPr>
          <w:b/>
          <w:sz w:val="28"/>
          <w:szCs w:val="28"/>
        </w:rPr>
        <w:t>’’</w:t>
      </w:r>
    </w:p>
    <w:p w14:paraId="094BC2F0" w14:textId="4C228DDA" w:rsidR="00694A55" w:rsidRPr="00210A16" w:rsidRDefault="00694A55" w:rsidP="00210A16">
      <w:pPr>
        <w:tabs>
          <w:tab w:val="center" w:pos="4536"/>
        </w:tabs>
        <w:spacing w:after="120" w:line="276" w:lineRule="auto"/>
        <w:jc w:val="center"/>
        <w:rPr>
          <w:b/>
          <w:sz w:val="22"/>
          <w:szCs w:val="22"/>
        </w:rPr>
      </w:pP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</w:t>
            </w:r>
            <w:proofErr w:type="gramStart"/>
            <w:r>
              <w:t>…….</w:t>
            </w:r>
            <w:proofErr w:type="gramEnd"/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5B5F6D" w:rsidR="00E6330F" w:rsidRPr="00210A16" w:rsidRDefault="00477741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Cena, </w:t>
            </w:r>
            <w:r w:rsidR="00F159FD">
              <w:rPr>
                <w:b/>
                <w:sz w:val="22"/>
                <w:szCs w:val="22"/>
              </w:rPr>
              <w:t xml:space="preserve">Okres gwarancji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210A16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 w:rsidR="00F159FD"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0A6D0D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03A0BCB7" w14:textId="6EE9CFB8" w:rsidR="00210A16" w:rsidRPr="000A6D0D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0A6D0D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B064F6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           wynosi </w:t>
            </w:r>
            <w:r w:rsidRPr="00B064F6">
              <w:rPr>
                <w:sz w:val="22"/>
                <w:szCs w:val="22"/>
              </w:rPr>
              <w:t>kwotę brutto: ...........................................</w:t>
            </w:r>
            <w:r w:rsidR="009E69E0" w:rsidRPr="00B064F6">
              <w:rPr>
                <w:sz w:val="22"/>
                <w:szCs w:val="22"/>
              </w:rPr>
              <w:t xml:space="preserve"> </w:t>
            </w:r>
            <w:r w:rsidRPr="00B064F6">
              <w:rPr>
                <w:sz w:val="22"/>
                <w:szCs w:val="22"/>
              </w:rPr>
              <w:t>zł</w:t>
            </w:r>
            <w:r w:rsidR="009E69E0" w:rsidRPr="00B064F6">
              <w:rPr>
                <w:sz w:val="22"/>
                <w:szCs w:val="22"/>
              </w:rPr>
              <w:t>,</w:t>
            </w:r>
            <w:r w:rsidRPr="00B064F6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B064F6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3C0F54BD" w14:textId="0E595F94" w:rsidR="00C06F3C" w:rsidRPr="00987044" w:rsidRDefault="00F159FD" w:rsidP="00987044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</w:t>
            </w:r>
            <w:r w:rsidRPr="00A27326">
              <w:rPr>
                <w:b/>
                <w:bCs/>
                <w:sz w:val="22"/>
                <w:szCs w:val="22"/>
              </w:rPr>
              <w:t xml:space="preserve">gwarancji na wykonane roboty budowlane: </w:t>
            </w:r>
            <w:r w:rsidRPr="00A27326">
              <w:rPr>
                <w:sz w:val="22"/>
                <w:szCs w:val="22"/>
              </w:rPr>
              <w:t>…</w:t>
            </w:r>
            <w:proofErr w:type="gramStart"/>
            <w:r w:rsidRPr="00A27326">
              <w:rPr>
                <w:sz w:val="22"/>
                <w:szCs w:val="22"/>
              </w:rPr>
              <w:t>…….</w:t>
            </w:r>
            <w:proofErr w:type="gramEnd"/>
            <w:r w:rsidRPr="00A27326">
              <w:rPr>
                <w:sz w:val="22"/>
                <w:szCs w:val="22"/>
              </w:rPr>
              <w:t>. miesiące/miesięcy.</w:t>
            </w:r>
            <w:r w:rsidRPr="00A27326">
              <w:rPr>
                <w:sz w:val="22"/>
                <w:szCs w:val="22"/>
              </w:rPr>
              <w:br/>
            </w:r>
            <w:r w:rsidRPr="00A27326">
              <w:rPr>
                <w:sz w:val="20"/>
                <w:szCs w:val="20"/>
              </w:rPr>
              <w:t xml:space="preserve">Zamawiający </w:t>
            </w:r>
            <w:proofErr w:type="gramStart"/>
            <w:r w:rsidRPr="00A27326">
              <w:rPr>
                <w:sz w:val="20"/>
                <w:szCs w:val="20"/>
              </w:rPr>
              <w:t>wymaga</w:t>
            </w:r>
            <w:proofErr w:type="gramEnd"/>
            <w:r w:rsidRPr="00A27326">
              <w:rPr>
                <w:sz w:val="20"/>
                <w:szCs w:val="20"/>
              </w:rPr>
              <w:t xml:space="preserve"> aby minimalny zaproponowany okres gwarancji na wykonane roboty budowlane wynosił </w:t>
            </w:r>
            <w:r w:rsidR="002E584C" w:rsidRPr="00987044">
              <w:rPr>
                <w:sz w:val="20"/>
                <w:szCs w:val="20"/>
              </w:rPr>
              <w:t>24 miesiące</w:t>
            </w:r>
            <w:r w:rsidRPr="00987044">
              <w:rPr>
                <w:sz w:val="20"/>
                <w:szCs w:val="20"/>
              </w:rPr>
              <w:t>.</w:t>
            </w:r>
            <w:r w:rsidRPr="00987044">
              <w:t xml:space="preserve"> </w:t>
            </w:r>
            <w:r w:rsidRPr="00987044">
              <w:rPr>
                <w:sz w:val="20"/>
                <w:szCs w:val="20"/>
              </w:rPr>
              <w:t xml:space="preserve">Jeżeli Wykonawca zaproponuje okres gwarancji poniżej wymaganego minimum </w:t>
            </w:r>
            <w:r w:rsidR="002E584C" w:rsidRPr="00987044">
              <w:rPr>
                <w:sz w:val="20"/>
                <w:szCs w:val="20"/>
              </w:rPr>
              <w:t>24</w:t>
            </w:r>
            <w:r w:rsidRPr="00987044">
              <w:rPr>
                <w:sz w:val="20"/>
                <w:szCs w:val="20"/>
              </w:rPr>
              <w:t xml:space="preserve"> miesięcy, oferta nie będzie podlegała ocenie i zostanie odrzucona jako niezgodna z warunkami zamówienia</w:t>
            </w:r>
            <w:r w:rsidRPr="00987044">
              <w:rPr>
                <w:sz w:val="22"/>
                <w:szCs w:val="22"/>
              </w:rPr>
              <w:t xml:space="preserve">. </w:t>
            </w:r>
            <w:r w:rsidRPr="00987044">
              <w:rPr>
                <w:sz w:val="20"/>
                <w:szCs w:val="20"/>
              </w:rPr>
              <w:t xml:space="preserve">Maksymalny okres gwarancji wynosi </w:t>
            </w:r>
            <w:r w:rsidR="002E584C" w:rsidRPr="00987044">
              <w:rPr>
                <w:sz w:val="20"/>
                <w:szCs w:val="20"/>
              </w:rPr>
              <w:t>60 miesięc</w:t>
            </w:r>
            <w:r w:rsidR="00987044" w:rsidRPr="00987044">
              <w:rPr>
                <w:sz w:val="20"/>
                <w:szCs w:val="20"/>
              </w:rPr>
              <w:t>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35D3160B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CA11E1">
        <w:rPr>
          <w:i/>
          <w:iCs/>
          <w:sz w:val="22"/>
        </w:rPr>
        <w:t>Z</w:t>
      </w:r>
      <w:r w:rsidR="00A857E5" w:rsidRPr="00CA11E1">
        <w:rPr>
          <w:i/>
          <w:iCs/>
          <w:sz w:val="22"/>
        </w:rPr>
        <w:t xml:space="preserve">ałączniku Nr </w:t>
      </w:r>
      <w:r w:rsidR="00BE1A1D" w:rsidRPr="00CA11E1">
        <w:rPr>
          <w:i/>
          <w:iCs/>
          <w:sz w:val="22"/>
        </w:rPr>
        <w:t>7</w:t>
      </w:r>
      <w:r w:rsidR="00210A16" w:rsidRPr="00CA11E1">
        <w:rPr>
          <w:i/>
          <w:iCs/>
          <w:sz w:val="22"/>
        </w:rPr>
        <w:t xml:space="preserve"> </w:t>
      </w:r>
      <w:r w:rsidR="00A857E5" w:rsidRPr="00CA11E1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4BBD702C" w:rsidR="00744F2D" w:rsidRPr="0056210F" w:rsidRDefault="00744F2D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 w:rsidRPr="0056210F">
        <w:rPr>
          <w:iCs/>
          <w:sz w:val="22"/>
        </w:rPr>
        <w:t xml:space="preserve">osoby wykonujące czynności związane z realizacją przedmiotu zamówienia, dla których Zamawiający wymaga zatrudnienia na podstawie stosunku pracy zgodnie z art. 95 ustawy </w:t>
      </w:r>
      <w:proofErr w:type="spellStart"/>
      <w:r w:rsidRPr="0056210F">
        <w:rPr>
          <w:iCs/>
          <w:sz w:val="22"/>
        </w:rPr>
        <w:t>Pzp</w:t>
      </w:r>
      <w:proofErr w:type="spellEnd"/>
      <w:r w:rsidRPr="0056210F">
        <w:rPr>
          <w:iCs/>
          <w:sz w:val="22"/>
        </w:rPr>
        <w:t xml:space="preserve"> oraz </w:t>
      </w:r>
      <w:r w:rsidRPr="0056210F">
        <w:rPr>
          <w:iCs/>
          <w:sz w:val="22"/>
        </w:rPr>
        <w:br/>
        <w:t>§ 6 projektu umowy, będą zatrudnione przez Wykonawcę lub Podwykonawcę na podstawie umowy o pracę.’’</w:t>
      </w:r>
    </w:p>
    <w:p w14:paraId="6F7AE0E1" w14:textId="7A623BBB" w:rsidR="006F7D33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lastRenderedPageBreak/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2E584C">
        <w:rPr>
          <w:sz w:val="22"/>
          <w:szCs w:val="22"/>
        </w:rPr>
        <w:t>,</w:t>
      </w:r>
    </w:p>
    <w:p w14:paraId="7124D88C" w14:textId="05359FD3" w:rsidR="002E584C" w:rsidRPr="00987044" w:rsidRDefault="002E584C" w:rsidP="002E584C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987044">
        <w:rPr>
          <w:b/>
          <w:bCs/>
          <w:sz w:val="22"/>
          <w:szCs w:val="22"/>
        </w:rPr>
        <w:t>wadium zostało wniesione w formie</w:t>
      </w:r>
      <w:r w:rsidRPr="00987044">
        <w:rPr>
          <w:sz w:val="22"/>
          <w:szCs w:val="22"/>
        </w:rPr>
        <w:t>: ……………………………………………</w:t>
      </w:r>
      <w:proofErr w:type="gramStart"/>
      <w:r w:rsidRPr="00987044">
        <w:rPr>
          <w:sz w:val="22"/>
          <w:szCs w:val="22"/>
        </w:rPr>
        <w:t>…….</w:t>
      </w:r>
      <w:proofErr w:type="gramEnd"/>
      <w:r w:rsidRPr="00987044">
        <w:rPr>
          <w:sz w:val="22"/>
          <w:szCs w:val="22"/>
        </w:rPr>
        <w:t>……….</w:t>
      </w:r>
    </w:p>
    <w:p w14:paraId="2D94674D" w14:textId="77777777" w:rsidR="002E584C" w:rsidRPr="00987044" w:rsidRDefault="002E584C" w:rsidP="002E584C">
      <w:pPr>
        <w:pStyle w:val="Akapitzlist"/>
        <w:ind w:left="641"/>
        <w:rPr>
          <w:sz w:val="22"/>
          <w:szCs w:val="22"/>
        </w:rPr>
      </w:pPr>
      <w:r w:rsidRPr="00987044">
        <w:rPr>
          <w:sz w:val="22"/>
          <w:szCs w:val="22"/>
        </w:rPr>
        <w:t>Wskazuję/my numer konta, na które należy zwrócić wadium: ………………………………….</w:t>
      </w:r>
    </w:p>
    <w:p w14:paraId="314BB2F1" w14:textId="77777777" w:rsidR="002E584C" w:rsidRPr="002E584C" w:rsidRDefault="002E584C" w:rsidP="002E584C">
      <w:pPr>
        <w:pStyle w:val="Akapitzlist"/>
        <w:spacing w:before="120"/>
        <w:ind w:left="641"/>
        <w:rPr>
          <w:sz w:val="22"/>
          <w:szCs w:val="22"/>
        </w:rPr>
      </w:pPr>
      <w:r w:rsidRPr="00987044">
        <w:rPr>
          <w:sz w:val="22"/>
          <w:szCs w:val="22"/>
        </w:rPr>
        <w:t>…………………………………….………………………………………………………………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</w:t>
      </w:r>
      <w:proofErr w:type="gramStart"/>
      <w:r w:rsidRPr="00ED4C5F">
        <w:rPr>
          <w:sz w:val="22"/>
          <w:szCs w:val="22"/>
        </w:rPr>
        <w:t>…</w:t>
      </w:r>
      <w:r w:rsidR="00ED4C5F">
        <w:rPr>
          <w:sz w:val="22"/>
          <w:szCs w:val="22"/>
        </w:rPr>
        <w:t>….</w:t>
      </w:r>
      <w:proofErr w:type="gramEnd"/>
      <w:r w:rsidR="00ED4C5F">
        <w:rPr>
          <w:sz w:val="22"/>
          <w:szCs w:val="22"/>
        </w:rPr>
        <w:t>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lastRenderedPageBreak/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84C8C" w14:textId="77777777" w:rsidR="00F13EE0" w:rsidRDefault="00F13EE0" w:rsidP="00FF57EE">
      <w:r>
        <w:separator/>
      </w:r>
    </w:p>
  </w:endnote>
  <w:endnote w:type="continuationSeparator" w:id="0">
    <w:p w14:paraId="7C01A370" w14:textId="77777777" w:rsidR="00F13EE0" w:rsidRDefault="00F13EE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6E435FE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2E584C" w:rsidRPr="002E584C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0A7D5" w14:textId="77777777" w:rsidR="00F13EE0" w:rsidRDefault="00F13EE0" w:rsidP="00FF57EE">
      <w:r>
        <w:separator/>
      </w:r>
    </w:p>
  </w:footnote>
  <w:footnote w:type="continuationSeparator" w:id="0">
    <w:p w14:paraId="6551D03B" w14:textId="77777777" w:rsidR="00F13EE0" w:rsidRDefault="00F13EE0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121798189">
    <w:abstractNumId w:val="16"/>
  </w:num>
  <w:num w:numId="2" w16cid:durableId="2038240115">
    <w:abstractNumId w:val="13"/>
  </w:num>
  <w:num w:numId="3" w16cid:durableId="38435283">
    <w:abstractNumId w:val="15"/>
  </w:num>
  <w:num w:numId="4" w16cid:durableId="478116037">
    <w:abstractNumId w:val="17"/>
  </w:num>
  <w:num w:numId="5" w16cid:durableId="2102601938">
    <w:abstractNumId w:val="12"/>
  </w:num>
  <w:num w:numId="6" w16cid:durableId="95047498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81483095">
    <w:abstractNumId w:val="1"/>
  </w:num>
  <w:num w:numId="8" w16cid:durableId="1415083924">
    <w:abstractNumId w:val="2"/>
  </w:num>
  <w:num w:numId="9" w16cid:durableId="1784417978">
    <w:abstractNumId w:val="4"/>
  </w:num>
  <w:num w:numId="10" w16cid:durableId="947273539">
    <w:abstractNumId w:val="11"/>
  </w:num>
  <w:num w:numId="11" w16cid:durableId="614600756">
    <w:abstractNumId w:val="10"/>
  </w:num>
  <w:num w:numId="12" w16cid:durableId="1282147458">
    <w:abstractNumId w:val="6"/>
  </w:num>
  <w:num w:numId="13" w16cid:durableId="4117788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7657076">
    <w:abstractNumId w:val="0"/>
  </w:num>
  <w:num w:numId="15" w16cid:durableId="53815789">
    <w:abstractNumId w:val="9"/>
  </w:num>
  <w:num w:numId="16" w16cid:durableId="131001360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630744945">
    <w:abstractNumId w:val="14"/>
  </w:num>
  <w:num w:numId="18" w16cid:durableId="163058249">
    <w:abstractNumId w:val="5"/>
  </w:num>
  <w:num w:numId="19" w16cid:durableId="1216746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20FF9"/>
    <w:rsid w:val="0002769E"/>
    <w:rsid w:val="00064860"/>
    <w:rsid w:val="00071524"/>
    <w:rsid w:val="0008763E"/>
    <w:rsid w:val="000A6D0D"/>
    <w:rsid w:val="000B393E"/>
    <w:rsid w:val="000E44E0"/>
    <w:rsid w:val="000E7A91"/>
    <w:rsid w:val="001063D3"/>
    <w:rsid w:val="001331C4"/>
    <w:rsid w:val="00144F00"/>
    <w:rsid w:val="00146BCF"/>
    <w:rsid w:val="00154274"/>
    <w:rsid w:val="00170E38"/>
    <w:rsid w:val="00173FA9"/>
    <w:rsid w:val="001C5098"/>
    <w:rsid w:val="001C7D84"/>
    <w:rsid w:val="001E3E74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400A0E"/>
    <w:rsid w:val="00416884"/>
    <w:rsid w:val="004264E2"/>
    <w:rsid w:val="00434999"/>
    <w:rsid w:val="004406BD"/>
    <w:rsid w:val="004441BE"/>
    <w:rsid w:val="00460CE1"/>
    <w:rsid w:val="00477741"/>
    <w:rsid w:val="00481E92"/>
    <w:rsid w:val="00493A1E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1011E"/>
    <w:rsid w:val="00610B1E"/>
    <w:rsid w:val="00623B44"/>
    <w:rsid w:val="0063175E"/>
    <w:rsid w:val="00654A78"/>
    <w:rsid w:val="0066046B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857E5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52634"/>
    <w:rsid w:val="00C66308"/>
    <w:rsid w:val="00C7530C"/>
    <w:rsid w:val="00C75E77"/>
    <w:rsid w:val="00C94B6C"/>
    <w:rsid w:val="00CA11E1"/>
    <w:rsid w:val="00CA2382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35048"/>
    <w:rsid w:val="00D3681A"/>
    <w:rsid w:val="00D404DA"/>
    <w:rsid w:val="00D442FE"/>
    <w:rsid w:val="00D554C7"/>
    <w:rsid w:val="00D55591"/>
    <w:rsid w:val="00D724FC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51E5B-D417-4D63-86C9-FBDCB6135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4</Pages>
  <Words>914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11</cp:revision>
  <cp:lastPrinted>2026-05-25T06:19:00Z</cp:lastPrinted>
  <dcterms:created xsi:type="dcterms:W3CDTF">2026-03-20T13:12:00Z</dcterms:created>
  <dcterms:modified xsi:type="dcterms:W3CDTF">2026-06-12T06:49:00Z</dcterms:modified>
</cp:coreProperties>
</file>