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B7B4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B7B4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B7B47">
        <w:rPr>
          <w:sz w:val="22"/>
          <w:szCs w:val="22"/>
        </w:rPr>
        <w:t>2026-06-16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B7B47" w:rsidRPr="002B7B47" w:rsidRDefault="002B7B47" w:rsidP="00577BC6">
      <w:pPr>
        <w:spacing w:after="40"/>
        <w:rPr>
          <w:b/>
          <w:bCs/>
          <w:sz w:val="22"/>
          <w:szCs w:val="22"/>
        </w:rPr>
      </w:pPr>
      <w:r w:rsidRPr="002B7B47">
        <w:rPr>
          <w:b/>
          <w:bCs/>
          <w:sz w:val="22"/>
          <w:szCs w:val="22"/>
        </w:rPr>
        <w:t>Akademia Górniczo - Hutnicza</w:t>
      </w:r>
    </w:p>
    <w:p w:rsidR="002B7B47" w:rsidRPr="002B7B47" w:rsidRDefault="002B7B47" w:rsidP="00577BC6">
      <w:pPr>
        <w:spacing w:after="40"/>
        <w:rPr>
          <w:b/>
          <w:bCs/>
          <w:sz w:val="22"/>
          <w:szCs w:val="22"/>
        </w:rPr>
      </w:pPr>
      <w:r w:rsidRPr="002B7B47">
        <w:rPr>
          <w:b/>
          <w:bCs/>
          <w:sz w:val="22"/>
          <w:szCs w:val="22"/>
        </w:rPr>
        <w:t>im. Stanisława Staszica w Krakowie</w:t>
      </w:r>
    </w:p>
    <w:p w:rsidR="00D665F5" w:rsidRPr="00D91931" w:rsidRDefault="002B7B47" w:rsidP="00577BC6">
      <w:pPr>
        <w:spacing w:after="40"/>
        <w:rPr>
          <w:b/>
          <w:bCs/>
          <w:sz w:val="22"/>
          <w:szCs w:val="22"/>
        </w:rPr>
      </w:pPr>
      <w:r w:rsidRPr="002B7B47">
        <w:rPr>
          <w:b/>
          <w:bCs/>
          <w:sz w:val="22"/>
          <w:szCs w:val="22"/>
        </w:rPr>
        <w:t>Dział Zamówień Publicznych</w:t>
      </w:r>
    </w:p>
    <w:p w:rsidR="00D665F5" w:rsidRPr="00BD5546" w:rsidRDefault="002B7B47" w:rsidP="00D665F5">
      <w:pPr>
        <w:rPr>
          <w:sz w:val="22"/>
          <w:szCs w:val="22"/>
        </w:rPr>
      </w:pPr>
      <w:r w:rsidRPr="002B7B4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B7B47">
        <w:rPr>
          <w:sz w:val="22"/>
          <w:szCs w:val="22"/>
        </w:rPr>
        <w:t>30</w:t>
      </w:r>
    </w:p>
    <w:p w:rsidR="00D665F5" w:rsidRPr="00BD5546" w:rsidRDefault="002B7B47" w:rsidP="00D665F5">
      <w:pPr>
        <w:rPr>
          <w:sz w:val="22"/>
          <w:szCs w:val="22"/>
        </w:rPr>
      </w:pPr>
      <w:r w:rsidRPr="002B7B4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B7B4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B7B47" w:rsidRPr="002B7B47">
        <w:rPr>
          <w:b/>
          <w:sz w:val="22"/>
          <w:szCs w:val="22"/>
        </w:rPr>
        <w:t>KC.DE.zp.25.122.2026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B7B47" w:rsidRPr="002B7B4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B7B4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B7B47">
        <w:rPr>
          <w:b/>
          <w:sz w:val="22"/>
          <w:szCs w:val="22"/>
        </w:rPr>
        <w:t>Obsługa portierni i ochrona budynków AGH oraz ochrona fizyczna i dozór budynków i terenu dla obiektów AGH zlokalizowanych w Miękini - KC.DE.zp.25.122.2026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B7B47" w:rsidRPr="002B7B47">
        <w:rPr>
          <w:sz w:val="22"/>
          <w:szCs w:val="22"/>
        </w:rPr>
        <w:t>16/06/2026</w:t>
      </w:r>
      <w:r w:rsidR="00FF4AB1" w:rsidRPr="00577BC6">
        <w:rPr>
          <w:sz w:val="22"/>
          <w:szCs w:val="22"/>
        </w:rPr>
        <w:t xml:space="preserve"> o godz. </w:t>
      </w:r>
      <w:r w:rsidR="002B7B47" w:rsidRPr="002B7B47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2B7B47" w:rsidRPr="00075CD0" w:rsidTr="000C3F91">
        <w:tc>
          <w:tcPr>
            <w:tcW w:w="993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1</w:t>
            </w:r>
          </w:p>
        </w:tc>
        <w:tc>
          <w:tcPr>
            <w:tcW w:w="4110" w:type="dxa"/>
            <w:shd w:val="clear" w:color="auto" w:fill="auto"/>
          </w:tcPr>
          <w:p w:rsidR="00FE7B8F" w:rsidRDefault="00FE7B8F" w:rsidP="00FE7B8F">
            <w:r>
              <w:t>KONSORCJUM</w:t>
            </w:r>
          </w:p>
          <w:p w:rsidR="00FE7B8F" w:rsidRDefault="00EE5644" w:rsidP="00FE7B8F">
            <w:r>
              <w:t xml:space="preserve">1. </w:t>
            </w:r>
            <w:r w:rsidR="00FE7B8F" w:rsidRPr="00FE7B8F">
              <w:t>EKOTRDE sp. z o.o. – LIDER KONSORCJUM</w:t>
            </w:r>
          </w:p>
          <w:p w:rsidR="002B7B47" w:rsidRPr="00CB5EDB" w:rsidRDefault="002B7B47" w:rsidP="00FE7B8F">
            <w:r w:rsidRPr="002B7B47">
              <w:t>Melomanów</w:t>
            </w:r>
            <w:r w:rsidRPr="00CB5EDB">
              <w:t xml:space="preserve"> </w:t>
            </w:r>
            <w:r w:rsidRPr="002B7B47">
              <w:t>4</w:t>
            </w:r>
            <w:r w:rsidRPr="00CB5EDB">
              <w:t xml:space="preserve"> </w:t>
            </w:r>
          </w:p>
          <w:p w:rsidR="002B7B47" w:rsidRDefault="002B7B47" w:rsidP="00FE7B8F">
            <w:pPr>
              <w:jc w:val="both"/>
            </w:pPr>
            <w:r w:rsidRPr="002B7B47">
              <w:t>00-712</w:t>
            </w:r>
            <w:r w:rsidRPr="00CB5EDB">
              <w:t xml:space="preserve"> </w:t>
            </w:r>
            <w:r w:rsidRPr="002B7B47">
              <w:t>Warszawa</w:t>
            </w:r>
          </w:p>
          <w:p w:rsidR="00FE7B8F" w:rsidRDefault="00EE5644" w:rsidP="00FE7B8F">
            <w:pPr>
              <w:jc w:val="both"/>
            </w:pPr>
            <w:r>
              <w:t xml:space="preserve">2. </w:t>
            </w:r>
            <w:r w:rsidR="00FE7B8F">
              <w:t>AGOPOL-EKOTRADE sp. z o.o.</w:t>
            </w:r>
            <w:r w:rsidR="00FE7B8F">
              <w:t xml:space="preserve"> </w:t>
            </w:r>
            <w:r w:rsidR="00FE7B8F">
              <w:t>– Zakład Pracy Chronionej–PARTNER KONSORCJUM</w:t>
            </w:r>
          </w:p>
          <w:p w:rsidR="00FE7B8F" w:rsidRDefault="00FE7B8F" w:rsidP="00FE7B8F">
            <w:pPr>
              <w:jc w:val="both"/>
            </w:pPr>
            <w:r w:rsidRPr="00FE7B8F">
              <w:t xml:space="preserve">ul. Kilińskiego 31, </w:t>
            </w:r>
          </w:p>
          <w:p w:rsidR="00FE7B8F" w:rsidRPr="00CB5EDB" w:rsidRDefault="00FE7B8F" w:rsidP="00FE7B8F">
            <w:pPr>
              <w:jc w:val="both"/>
            </w:pPr>
            <w:r w:rsidRPr="00FE7B8F">
              <w:t>76-200 Słupsk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28 735 193.97 zł</w:t>
            </w:r>
          </w:p>
        </w:tc>
      </w:tr>
      <w:tr w:rsidR="002B7B47" w:rsidRPr="00075CD0" w:rsidTr="000C3F91">
        <w:tc>
          <w:tcPr>
            <w:tcW w:w="993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2</w:t>
            </w:r>
          </w:p>
        </w:tc>
        <w:tc>
          <w:tcPr>
            <w:tcW w:w="4110" w:type="dxa"/>
            <w:shd w:val="clear" w:color="auto" w:fill="auto"/>
          </w:tcPr>
          <w:p w:rsidR="00FE7B8F" w:rsidRDefault="00FE7B8F" w:rsidP="00FE7B8F">
            <w:r>
              <w:t>KONSORCJUM</w:t>
            </w:r>
          </w:p>
          <w:p w:rsidR="00FE7B8F" w:rsidRDefault="00EE5644" w:rsidP="00FE7B8F">
            <w:r>
              <w:t xml:space="preserve">1. </w:t>
            </w:r>
            <w:r w:rsidR="00FE7B8F" w:rsidRPr="00FE7B8F">
              <w:t>EKOTRDE sp. z o.o. – LIDER KONSORCJUM</w:t>
            </w:r>
          </w:p>
          <w:p w:rsidR="00FE7B8F" w:rsidRPr="00CB5EDB" w:rsidRDefault="00FE7B8F" w:rsidP="00FE7B8F">
            <w:r w:rsidRPr="002B7B47">
              <w:t>Melomanów</w:t>
            </w:r>
            <w:r w:rsidRPr="00CB5EDB">
              <w:t xml:space="preserve"> </w:t>
            </w:r>
            <w:r w:rsidRPr="002B7B47">
              <w:t>4</w:t>
            </w:r>
            <w:r w:rsidRPr="00CB5EDB">
              <w:t xml:space="preserve"> </w:t>
            </w:r>
          </w:p>
          <w:p w:rsidR="00FE7B8F" w:rsidRDefault="00FE7B8F" w:rsidP="00FE7B8F">
            <w:pPr>
              <w:jc w:val="both"/>
            </w:pPr>
            <w:r w:rsidRPr="002B7B47">
              <w:t>00-712</w:t>
            </w:r>
            <w:r w:rsidRPr="00CB5EDB">
              <w:t xml:space="preserve"> </w:t>
            </w:r>
            <w:r w:rsidRPr="002B7B47">
              <w:t>Warszawa</w:t>
            </w:r>
          </w:p>
          <w:p w:rsidR="00FE7B8F" w:rsidRDefault="00EE5644" w:rsidP="00FE7B8F">
            <w:pPr>
              <w:jc w:val="both"/>
            </w:pPr>
            <w:r>
              <w:t xml:space="preserve">2. </w:t>
            </w:r>
            <w:bookmarkStart w:id="1" w:name="_GoBack"/>
            <w:bookmarkEnd w:id="1"/>
            <w:r w:rsidR="00FE7B8F">
              <w:t xml:space="preserve">AGOPOL-EKOTRADE sp. z o.o. – Zakład </w:t>
            </w:r>
            <w:r w:rsidR="00FE7B8F">
              <w:lastRenderedPageBreak/>
              <w:t>Pracy Chronionej–PARTNER KONSORCJUM</w:t>
            </w:r>
          </w:p>
          <w:p w:rsidR="00FE7B8F" w:rsidRDefault="00FE7B8F" w:rsidP="00FE7B8F">
            <w:pPr>
              <w:jc w:val="both"/>
            </w:pPr>
            <w:r w:rsidRPr="00FE7B8F">
              <w:t xml:space="preserve">ul. Kilińskiego 31, </w:t>
            </w:r>
          </w:p>
          <w:p w:rsidR="002B7B47" w:rsidRPr="00CB5EDB" w:rsidRDefault="00FE7B8F" w:rsidP="00FE7B8F">
            <w:pPr>
              <w:jc w:val="both"/>
            </w:pPr>
            <w:r w:rsidRPr="00FE7B8F">
              <w:t>76-200 Słupsk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lastRenderedPageBreak/>
              <w:t>459 722.34 zł</w:t>
            </w:r>
          </w:p>
        </w:tc>
      </w:tr>
      <w:tr w:rsidR="002B7B47" w:rsidRPr="00075CD0" w:rsidTr="000C3F91">
        <w:tc>
          <w:tcPr>
            <w:tcW w:w="993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1</w:t>
            </w:r>
          </w:p>
        </w:tc>
        <w:tc>
          <w:tcPr>
            <w:tcW w:w="4110" w:type="dxa"/>
            <w:shd w:val="clear" w:color="auto" w:fill="auto"/>
          </w:tcPr>
          <w:p w:rsidR="00FE7B8F" w:rsidRDefault="00FE7B8F" w:rsidP="00FE7B8F">
            <w:r>
              <w:t>KONSORCJUM</w:t>
            </w:r>
          </w:p>
          <w:p w:rsidR="00FE7B8F" w:rsidRDefault="00FE7B8F" w:rsidP="00FE7B8F">
            <w:r>
              <w:t>1. FM INTEGRATED SOLUTIONS Sp. z o.o. – lider konsorcjum</w:t>
            </w:r>
          </w:p>
          <w:p w:rsidR="002B7B47" w:rsidRPr="00CB5EDB" w:rsidRDefault="002B7B47" w:rsidP="00FE7B8F">
            <w:r w:rsidRPr="002B7B47">
              <w:t>Antoniego Słonimskiego 1</w:t>
            </w:r>
            <w:r w:rsidRPr="00CB5EDB">
              <w:t xml:space="preserve"> </w:t>
            </w:r>
            <w:r w:rsidRPr="002B7B47">
              <w:t>1</w:t>
            </w:r>
            <w:r w:rsidRPr="00CB5EDB">
              <w:t xml:space="preserve"> </w:t>
            </w:r>
          </w:p>
          <w:p w:rsidR="002B7B47" w:rsidRDefault="002B7B47" w:rsidP="00FE7B8F">
            <w:pPr>
              <w:jc w:val="both"/>
            </w:pPr>
            <w:r w:rsidRPr="002B7B47">
              <w:t>50-304</w:t>
            </w:r>
            <w:r w:rsidRPr="00CB5EDB">
              <w:t xml:space="preserve"> </w:t>
            </w:r>
            <w:r w:rsidRPr="002B7B47">
              <w:t>Wrocław</w:t>
            </w:r>
          </w:p>
          <w:p w:rsidR="00FE7B8F" w:rsidRPr="00CB5EDB" w:rsidRDefault="00FE7B8F" w:rsidP="00FE7B8F">
            <w:r>
              <w:t>2. IMPEL FACILITY SERVICES Sp. z o.o. – partner konsorcjum</w:t>
            </w:r>
            <w:r w:rsidRPr="002B7B47"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23 808 192.93 zł</w:t>
            </w:r>
          </w:p>
        </w:tc>
      </w:tr>
      <w:tr w:rsidR="002B7B47" w:rsidRPr="00075CD0" w:rsidTr="000C3F91">
        <w:tc>
          <w:tcPr>
            <w:tcW w:w="993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1</w:t>
            </w:r>
          </w:p>
        </w:tc>
        <w:tc>
          <w:tcPr>
            <w:tcW w:w="4110" w:type="dxa"/>
            <w:shd w:val="clear" w:color="auto" w:fill="auto"/>
          </w:tcPr>
          <w:p w:rsidR="002B7B47" w:rsidRPr="00C82837" w:rsidRDefault="002B7B47" w:rsidP="00FE7B8F">
            <w:r w:rsidRPr="002B7B47">
              <w:t xml:space="preserve">Przedsiębiorstwo </w:t>
            </w:r>
            <w:proofErr w:type="spellStart"/>
            <w:r w:rsidRPr="002B7B47">
              <w:t>Produkcyjno</w:t>
            </w:r>
            <w:proofErr w:type="spellEnd"/>
            <w:r w:rsidRPr="002B7B47">
              <w:t xml:space="preserve"> Handlowo Usługowe Specjał Sp. z o.o.</w:t>
            </w:r>
          </w:p>
          <w:p w:rsidR="002B7B47" w:rsidRPr="00CB5EDB" w:rsidRDefault="002B7B47" w:rsidP="00FE7B8F">
            <w:r w:rsidRPr="002B7B47">
              <w:t>ul. Aleja Jana Pawła II</w:t>
            </w:r>
            <w:r w:rsidRPr="00CB5EDB">
              <w:t xml:space="preserve"> </w:t>
            </w:r>
            <w:r w:rsidRPr="002B7B47">
              <w:t>80/5</w:t>
            </w:r>
            <w:r w:rsidRPr="00CB5EDB">
              <w:t xml:space="preserve"> </w:t>
            </w:r>
          </w:p>
          <w:p w:rsidR="002B7B47" w:rsidRPr="00CB5EDB" w:rsidRDefault="002B7B47" w:rsidP="00FE7B8F">
            <w:pPr>
              <w:jc w:val="both"/>
            </w:pPr>
            <w:r w:rsidRPr="002B7B47">
              <w:t>00-175</w:t>
            </w:r>
            <w:r w:rsidRPr="00CB5EDB">
              <w:t xml:space="preserve"> </w:t>
            </w:r>
            <w:r w:rsidRPr="002B7B4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25 983 409.54 zł</w:t>
            </w:r>
          </w:p>
        </w:tc>
      </w:tr>
      <w:tr w:rsidR="002B7B47" w:rsidRPr="00075CD0" w:rsidTr="000C3F91">
        <w:tc>
          <w:tcPr>
            <w:tcW w:w="993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1</w:t>
            </w:r>
          </w:p>
        </w:tc>
        <w:tc>
          <w:tcPr>
            <w:tcW w:w="4110" w:type="dxa"/>
            <w:shd w:val="clear" w:color="auto" w:fill="auto"/>
          </w:tcPr>
          <w:p w:rsidR="00FE7B8F" w:rsidRDefault="00FE7B8F" w:rsidP="00FE7B8F">
            <w:r>
              <w:t>KONSORCJUM</w:t>
            </w:r>
          </w:p>
          <w:p w:rsidR="002B7B47" w:rsidRPr="00C82837" w:rsidRDefault="00FE7B8F" w:rsidP="00FE7B8F">
            <w:r>
              <w:t xml:space="preserve">1. </w:t>
            </w:r>
            <w:r w:rsidR="002B7B47" w:rsidRPr="002B7B47">
              <w:t>AGENCJA OCHRONY OSÓB I MIENIA JUSTUS SPÓŁKA Z OGRANICZONĄ ODPOWIEDZIALNOŚCIĄ</w:t>
            </w:r>
            <w:r>
              <w:t xml:space="preserve"> </w:t>
            </w:r>
            <w:r w:rsidRPr="00FE7B8F">
              <w:t>– lider konsorcjum</w:t>
            </w:r>
          </w:p>
          <w:p w:rsidR="002B7B47" w:rsidRPr="00CB5EDB" w:rsidRDefault="002B7B47" w:rsidP="00FE7B8F">
            <w:r w:rsidRPr="002B7B47">
              <w:t>SKOTNICKA</w:t>
            </w:r>
            <w:r w:rsidRPr="00CB5EDB">
              <w:t xml:space="preserve"> </w:t>
            </w:r>
            <w:r w:rsidRPr="002B7B47">
              <w:t>230</w:t>
            </w:r>
            <w:r w:rsidRPr="00CB5EDB">
              <w:t xml:space="preserve"> </w:t>
            </w:r>
          </w:p>
          <w:p w:rsidR="002B7B47" w:rsidRDefault="002B7B47" w:rsidP="00FE7B8F">
            <w:pPr>
              <w:jc w:val="both"/>
            </w:pPr>
            <w:r w:rsidRPr="002B7B47">
              <w:t>30-394</w:t>
            </w:r>
            <w:r w:rsidRPr="00CB5EDB">
              <w:t xml:space="preserve"> </w:t>
            </w:r>
            <w:r w:rsidRPr="002B7B47">
              <w:t>Kraków</w:t>
            </w:r>
          </w:p>
          <w:p w:rsidR="00FE7B8F" w:rsidRDefault="00FE7B8F" w:rsidP="00FE7B8F">
            <w:pPr>
              <w:jc w:val="both"/>
            </w:pPr>
            <w:r>
              <w:t xml:space="preserve">2. </w:t>
            </w:r>
            <w:r w:rsidRPr="00FE7B8F">
              <w:t>Justus D.W.A. Sp. z</w:t>
            </w:r>
            <w:r>
              <w:t xml:space="preserve"> </w:t>
            </w:r>
            <w:r w:rsidRPr="00FE7B8F">
              <w:t>o.o.</w:t>
            </w:r>
            <w:r>
              <w:t xml:space="preserve"> </w:t>
            </w:r>
            <w:r w:rsidRPr="00FE7B8F">
              <w:t>– partner konsorcjum</w:t>
            </w:r>
          </w:p>
          <w:p w:rsidR="00FE7B8F" w:rsidRDefault="00FE7B8F" w:rsidP="00FE7B8F">
            <w:pPr>
              <w:jc w:val="both"/>
            </w:pPr>
            <w:r w:rsidRPr="00FE7B8F">
              <w:t>ul. Skotnicka 230</w:t>
            </w:r>
          </w:p>
          <w:p w:rsidR="00FE7B8F" w:rsidRPr="00CB5EDB" w:rsidRDefault="00FE7B8F" w:rsidP="00FE7B8F">
            <w:pPr>
              <w:jc w:val="both"/>
            </w:pPr>
            <w:r w:rsidRPr="002B7B47">
              <w:t>30-394</w:t>
            </w:r>
            <w:r w:rsidRPr="00CB5EDB">
              <w:t xml:space="preserve"> </w:t>
            </w:r>
            <w:r w:rsidRPr="002B7B4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28 955 708.96 zł</w:t>
            </w:r>
          </w:p>
        </w:tc>
      </w:tr>
      <w:tr w:rsidR="002B7B47" w:rsidRPr="00075CD0" w:rsidTr="000C3F91">
        <w:tc>
          <w:tcPr>
            <w:tcW w:w="993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2</w:t>
            </w:r>
          </w:p>
        </w:tc>
        <w:tc>
          <w:tcPr>
            <w:tcW w:w="4110" w:type="dxa"/>
            <w:shd w:val="clear" w:color="auto" w:fill="auto"/>
          </w:tcPr>
          <w:p w:rsidR="00FE7B8F" w:rsidRDefault="00FE7B8F" w:rsidP="00FE7B8F">
            <w:r>
              <w:t>KONSORCJUM</w:t>
            </w:r>
          </w:p>
          <w:p w:rsidR="00FE7B8F" w:rsidRPr="00C82837" w:rsidRDefault="00FE7B8F" w:rsidP="00FE7B8F">
            <w:r>
              <w:t xml:space="preserve">1. </w:t>
            </w:r>
            <w:r w:rsidRPr="002B7B47">
              <w:t>AGENCJA OCHRONY OSÓB I MIENIA JUSTUS SPÓŁKA Z OGRANICZONĄ ODPOWIEDZIALNOŚCIĄ</w:t>
            </w:r>
            <w:r>
              <w:t xml:space="preserve"> </w:t>
            </w:r>
            <w:r w:rsidRPr="00FE7B8F">
              <w:t>– lider konsorcjum</w:t>
            </w:r>
          </w:p>
          <w:p w:rsidR="00FE7B8F" w:rsidRPr="00CB5EDB" w:rsidRDefault="00FE7B8F" w:rsidP="00FE7B8F">
            <w:r w:rsidRPr="002B7B47">
              <w:t>SKOTNICKA</w:t>
            </w:r>
            <w:r w:rsidRPr="00CB5EDB">
              <w:t xml:space="preserve"> </w:t>
            </w:r>
            <w:r w:rsidRPr="002B7B47">
              <w:t>230</w:t>
            </w:r>
            <w:r w:rsidRPr="00CB5EDB">
              <w:t xml:space="preserve"> </w:t>
            </w:r>
          </w:p>
          <w:p w:rsidR="00FE7B8F" w:rsidRDefault="00FE7B8F" w:rsidP="00FE7B8F">
            <w:pPr>
              <w:jc w:val="both"/>
            </w:pPr>
            <w:r w:rsidRPr="002B7B47">
              <w:t>30-394</w:t>
            </w:r>
            <w:r w:rsidRPr="00CB5EDB">
              <w:t xml:space="preserve"> </w:t>
            </w:r>
            <w:r w:rsidRPr="002B7B47">
              <w:t>Kraków</w:t>
            </w:r>
          </w:p>
          <w:p w:rsidR="00FE7B8F" w:rsidRDefault="00FE7B8F" w:rsidP="00FE7B8F">
            <w:pPr>
              <w:jc w:val="both"/>
            </w:pPr>
            <w:r>
              <w:t xml:space="preserve">2. </w:t>
            </w:r>
            <w:r w:rsidRPr="00FE7B8F">
              <w:t>Justus D.W.A. Sp. z</w:t>
            </w:r>
            <w:r>
              <w:t xml:space="preserve"> </w:t>
            </w:r>
            <w:r w:rsidRPr="00FE7B8F">
              <w:t>o.o.</w:t>
            </w:r>
            <w:r>
              <w:t xml:space="preserve"> </w:t>
            </w:r>
            <w:r w:rsidRPr="00FE7B8F">
              <w:t>– partner konsorcjum</w:t>
            </w:r>
          </w:p>
          <w:p w:rsidR="00FE7B8F" w:rsidRDefault="00FE7B8F" w:rsidP="00FE7B8F">
            <w:pPr>
              <w:jc w:val="both"/>
            </w:pPr>
            <w:r w:rsidRPr="00FE7B8F">
              <w:t>ul. Skotnicka 230</w:t>
            </w:r>
          </w:p>
          <w:p w:rsidR="002B7B47" w:rsidRPr="00CB5EDB" w:rsidRDefault="00FE7B8F" w:rsidP="00FE7B8F">
            <w:pPr>
              <w:jc w:val="both"/>
            </w:pPr>
            <w:r w:rsidRPr="002B7B47">
              <w:t>30-394</w:t>
            </w:r>
            <w:r w:rsidRPr="00CB5EDB">
              <w:t xml:space="preserve"> </w:t>
            </w:r>
            <w:r w:rsidRPr="002B7B4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488 476.30 zł</w:t>
            </w:r>
          </w:p>
        </w:tc>
      </w:tr>
      <w:tr w:rsidR="002B7B47" w:rsidRPr="00075CD0" w:rsidTr="000C3F91">
        <w:tc>
          <w:tcPr>
            <w:tcW w:w="993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1</w:t>
            </w:r>
          </w:p>
        </w:tc>
        <w:tc>
          <w:tcPr>
            <w:tcW w:w="4110" w:type="dxa"/>
            <w:shd w:val="clear" w:color="auto" w:fill="auto"/>
          </w:tcPr>
          <w:p w:rsidR="00FE7B8F" w:rsidRDefault="00FE7B8F" w:rsidP="00FE7B8F">
            <w:r>
              <w:t>KONSORCJUM</w:t>
            </w:r>
          </w:p>
          <w:p w:rsidR="00FE7B8F" w:rsidRDefault="00FE7B8F" w:rsidP="00FE7B8F">
            <w:r>
              <w:t>1. ERA Spółka z o.o. – Lider Konsorcjum</w:t>
            </w:r>
          </w:p>
          <w:p w:rsidR="00FE7B8F" w:rsidRDefault="00FE7B8F" w:rsidP="00FE7B8F">
            <w:r>
              <w:t xml:space="preserve">ul. Katowicka 16 B, </w:t>
            </w:r>
          </w:p>
          <w:p w:rsidR="00FE7B8F" w:rsidRDefault="00FE7B8F" w:rsidP="00FE7B8F">
            <w:r>
              <w:t>41 – 500 Chorzów</w:t>
            </w:r>
          </w:p>
          <w:p w:rsidR="00FE7B8F" w:rsidRDefault="00FE7B8F" w:rsidP="00FE7B8F">
            <w:r>
              <w:t>2. NOVIA Spółka z o.o. – Partner Konsorcjum</w:t>
            </w:r>
          </w:p>
          <w:p w:rsidR="00FE7B8F" w:rsidRDefault="00FE7B8F" w:rsidP="00FE7B8F">
            <w:pPr>
              <w:jc w:val="both"/>
            </w:pPr>
            <w:r>
              <w:t xml:space="preserve">ul. Paderewskiego 34, </w:t>
            </w:r>
          </w:p>
          <w:p w:rsidR="002B7B47" w:rsidRPr="00CB5EDB" w:rsidRDefault="00FE7B8F" w:rsidP="00FE7B8F">
            <w:pPr>
              <w:jc w:val="both"/>
            </w:pPr>
            <w:r>
              <w:t>41 – 500 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29 306 059.72 zł</w:t>
            </w:r>
          </w:p>
        </w:tc>
      </w:tr>
      <w:tr w:rsidR="002B7B47" w:rsidRPr="00075CD0" w:rsidTr="000C3F91">
        <w:tc>
          <w:tcPr>
            <w:tcW w:w="993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1</w:t>
            </w:r>
          </w:p>
        </w:tc>
        <w:tc>
          <w:tcPr>
            <w:tcW w:w="4110" w:type="dxa"/>
            <w:shd w:val="clear" w:color="auto" w:fill="auto"/>
          </w:tcPr>
          <w:p w:rsidR="00FE7B8F" w:rsidRDefault="00FE7B8F" w:rsidP="00FE7B8F">
            <w:r>
              <w:t>KONSORCJUM</w:t>
            </w:r>
          </w:p>
          <w:p w:rsidR="00FE7B8F" w:rsidRDefault="00FE7B8F" w:rsidP="00FE7B8F">
            <w:r>
              <w:t xml:space="preserve">1. </w:t>
            </w:r>
            <w:r w:rsidRPr="00FE7B8F">
              <w:t>Solid Sp. z o. o. - Lider Konsorcjum</w:t>
            </w:r>
          </w:p>
          <w:p w:rsidR="002B7B47" w:rsidRPr="00CB5EDB" w:rsidRDefault="002B7B47" w:rsidP="00FE7B8F">
            <w:r w:rsidRPr="002B7B47">
              <w:t>Postępu</w:t>
            </w:r>
            <w:r w:rsidRPr="00CB5EDB">
              <w:t xml:space="preserve"> </w:t>
            </w:r>
            <w:r w:rsidRPr="002B7B47">
              <w:t>17</w:t>
            </w:r>
            <w:r w:rsidRPr="00CB5EDB">
              <w:t xml:space="preserve"> </w:t>
            </w:r>
          </w:p>
          <w:p w:rsidR="002B7B47" w:rsidRDefault="002B7B47" w:rsidP="00FE7B8F">
            <w:pPr>
              <w:jc w:val="both"/>
            </w:pPr>
            <w:r w:rsidRPr="002B7B47">
              <w:t>02-676</w:t>
            </w:r>
            <w:r w:rsidRPr="00CB5EDB">
              <w:t xml:space="preserve"> </w:t>
            </w:r>
            <w:r w:rsidRPr="002B7B47">
              <w:t>Warszawa</w:t>
            </w:r>
          </w:p>
          <w:p w:rsidR="00FE7B8F" w:rsidRDefault="00FE7B8F" w:rsidP="00FE7B8F">
            <w:pPr>
              <w:jc w:val="both"/>
            </w:pPr>
            <w:r>
              <w:t xml:space="preserve">2. </w:t>
            </w:r>
            <w:r w:rsidRPr="00FE7B8F">
              <w:t>Solid Security Sp. z o. o. - Partner Konsorcjum</w:t>
            </w:r>
          </w:p>
          <w:p w:rsidR="00FE7B8F" w:rsidRDefault="00FE7B8F" w:rsidP="00FE7B8F">
            <w:pPr>
              <w:jc w:val="both"/>
            </w:pPr>
            <w:r w:rsidRPr="00FE7B8F">
              <w:t xml:space="preserve">ul. Postępu 17, </w:t>
            </w:r>
          </w:p>
          <w:p w:rsidR="00FE7B8F" w:rsidRPr="00CB5EDB" w:rsidRDefault="00FE7B8F" w:rsidP="00FE7B8F">
            <w:pPr>
              <w:jc w:val="both"/>
            </w:pPr>
            <w:r w:rsidRPr="00FE7B8F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28 732 227.80 zł</w:t>
            </w:r>
          </w:p>
        </w:tc>
      </w:tr>
      <w:tr w:rsidR="002B7B47" w:rsidRPr="00075CD0" w:rsidTr="00FE7B8F">
        <w:trPr>
          <w:trHeight w:val="497"/>
        </w:trPr>
        <w:tc>
          <w:tcPr>
            <w:tcW w:w="993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2</w:t>
            </w:r>
          </w:p>
        </w:tc>
        <w:tc>
          <w:tcPr>
            <w:tcW w:w="4110" w:type="dxa"/>
            <w:shd w:val="clear" w:color="auto" w:fill="auto"/>
          </w:tcPr>
          <w:p w:rsidR="00FE7B8F" w:rsidRDefault="00FE7B8F" w:rsidP="00FE7B8F">
            <w:r>
              <w:t>KONSORCJUM</w:t>
            </w:r>
          </w:p>
          <w:p w:rsidR="00FE7B8F" w:rsidRDefault="00FE7B8F" w:rsidP="00FE7B8F">
            <w:r>
              <w:t xml:space="preserve">1. </w:t>
            </w:r>
            <w:r w:rsidRPr="00FE7B8F">
              <w:t>Solid Sp. z o. o. - Lider Konsorcjum</w:t>
            </w:r>
          </w:p>
          <w:p w:rsidR="00FE7B8F" w:rsidRPr="00CB5EDB" w:rsidRDefault="00FE7B8F" w:rsidP="00FE7B8F">
            <w:r w:rsidRPr="002B7B47">
              <w:t>Postępu</w:t>
            </w:r>
            <w:r w:rsidRPr="00CB5EDB">
              <w:t xml:space="preserve"> </w:t>
            </w:r>
            <w:r w:rsidRPr="002B7B47">
              <w:t>17</w:t>
            </w:r>
            <w:r w:rsidRPr="00CB5EDB">
              <w:t xml:space="preserve"> </w:t>
            </w:r>
          </w:p>
          <w:p w:rsidR="00FE7B8F" w:rsidRDefault="00FE7B8F" w:rsidP="00FE7B8F">
            <w:pPr>
              <w:jc w:val="both"/>
            </w:pPr>
            <w:r w:rsidRPr="002B7B47">
              <w:t>02-676</w:t>
            </w:r>
            <w:r w:rsidRPr="00CB5EDB">
              <w:t xml:space="preserve"> </w:t>
            </w:r>
            <w:r w:rsidRPr="002B7B47">
              <w:t>Warszawa</w:t>
            </w:r>
          </w:p>
          <w:p w:rsidR="00FE7B8F" w:rsidRDefault="00FE7B8F" w:rsidP="00FE7B8F">
            <w:pPr>
              <w:jc w:val="both"/>
            </w:pPr>
            <w:r>
              <w:t xml:space="preserve">2. </w:t>
            </w:r>
            <w:r w:rsidRPr="00FE7B8F">
              <w:t>Solid Security Sp. z o. o. - Partner Konsorcjum</w:t>
            </w:r>
          </w:p>
          <w:p w:rsidR="00FE7B8F" w:rsidRDefault="00FE7B8F" w:rsidP="00FE7B8F">
            <w:pPr>
              <w:jc w:val="both"/>
            </w:pPr>
            <w:r w:rsidRPr="00FE7B8F">
              <w:t xml:space="preserve">ul. Postępu 17, </w:t>
            </w:r>
          </w:p>
          <w:p w:rsidR="002B7B47" w:rsidRPr="00CB5EDB" w:rsidRDefault="00FE7B8F" w:rsidP="00FE7B8F">
            <w:pPr>
              <w:jc w:val="both"/>
            </w:pPr>
            <w:r w:rsidRPr="00FE7B8F">
              <w:t>02-676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B7B47" w:rsidRPr="00CB5EDB" w:rsidRDefault="002B7B47" w:rsidP="000C3F91">
            <w:pPr>
              <w:spacing w:before="120" w:after="120"/>
              <w:jc w:val="center"/>
            </w:pPr>
            <w:r w:rsidRPr="002B7B47">
              <w:t>523 935.72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14CA" w:rsidRDefault="00AD14CA">
      <w:r>
        <w:separator/>
      </w:r>
    </w:p>
  </w:endnote>
  <w:endnote w:type="continuationSeparator" w:id="0">
    <w:p w:rsidR="00AD14CA" w:rsidRDefault="00AD1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14CA" w:rsidRDefault="00AD14CA">
      <w:r>
        <w:separator/>
      </w:r>
    </w:p>
  </w:footnote>
  <w:footnote w:type="continuationSeparator" w:id="0">
    <w:p w:rsidR="00AD14CA" w:rsidRDefault="00AD1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B47" w:rsidRDefault="002B7B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B47" w:rsidRDefault="00FE7B8F">
    <w:pPr>
      <w:pStyle w:val="Nagwek"/>
    </w:pPr>
    <w:r w:rsidRPr="00557A6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7B47" w:rsidRDefault="002B7B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14CA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2B7B47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AD14CA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EE5644"/>
    <w:rsid w:val="00F16C60"/>
    <w:rsid w:val="00F95C33"/>
    <w:rsid w:val="00FB7F3A"/>
    <w:rsid w:val="00FC7F5E"/>
    <w:rsid w:val="00FE7B8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F1502E"/>
  <w15:chartTrackingRefBased/>
  <w15:docId w15:val="{1E16397E-8CFF-485F-85BE-C0958FC21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408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2026-06-16T09:23:00Z</cp:lastPrinted>
  <dcterms:created xsi:type="dcterms:W3CDTF">2026-06-16T09:23:00Z</dcterms:created>
  <dcterms:modified xsi:type="dcterms:W3CDTF">2026-06-16T09:23:00Z</dcterms:modified>
</cp:coreProperties>
</file>