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8199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8199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8199A">
        <w:rPr>
          <w:sz w:val="22"/>
          <w:szCs w:val="22"/>
        </w:rPr>
        <w:t>2026-06-12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8199A" w:rsidRPr="0018199A" w:rsidRDefault="0018199A" w:rsidP="00FB7F50">
      <w:pPr>
        <w:spacing w:after="40"/>
        <w:rPr>
          <w:b/>
          <w:bCs/>
          <w:sz w:val="22"/>
          <w:szCs w:val="22"/>
        </w:rPr>
      </w:pPr>
      <w:r w:rsidRPr="0018199A">
        <w:rPr>
          <w:b/>
          <w:bCs/>
          <w:sz w:val="22"/>
          <w:szCs w:val="22"/>
        </w:rPr>
        <w:t>Akademia Górniczo - Hutnicza</w:t>
      </w:r>
    </w:p>
    <w:p w:rsidR="0018199A" w:rsidRPr="0018199A" w:rsidRDefault="0018199A" w:rsidP="00FB7F50">
      <w:pPr>
        <w:spacing w:after="40"/>
        <w:rPr>
          <w:b/>
          <w:bCs/>
          <w:sz w:val="22"/>
          <w:szCs w:val="22"/>
        </w:rPr>
      </w:pPr>
      <w:r w:rsidRPr="0018199A">
        <w:rPr>
          <w:b/>
          <w:bCs/>
          <w:sz w:val="22"/>
          <w:szCs w:val="22"/>
        </w:rPr>
        <w:t>im. Stanisława Staszica w Krakowie</w:t>
      </w:r>
    </w:p>
    <w:p w:rsidR="00FB7F50" w:rsidRPr="002245BE" w:rsidRDefault="0018199A" w:rsidP="00FB7F50">
      <w:pPr>
        <w:spacing w:after="40"/>
        <w:rPr>
          <w:b/>
          <w:bCs/>
          <w:sz w:val="22"/>
          <w:szCs w:val="22"/>
        </w:rPr>
      </w:pPr>
      <w:r w:rsidRPr="0018199A">
        <w:rPr>
          <w:b/>
          <w:bCs/>
          <w:sz w:val="22"/>
          <w:szCs w:val="22"/>
        </w:rPr>
        <w:t>Dział Zamówień Publicznych</w:t>
      </w:r>
    </w:p>
    <w:p w:rsidR="00FB7F50" w:rsidRPr="002245BE" w:rsidRDefault="0018199A" w:rsidP="00FB7F50">
      <w:pPr>
        <w:rPr>
          <w:sz w:val="22"/>
          <w:szCs w:val="22"/>
        </w:rPr>
      </w:pPr>
      <w:r w:rsidRPr="0018199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8199A">
        <w:rPr>
          <w:sz w:val="22"/>
          <w:szCs w:val="22"/>
        </w:rPr>
        <w:t>30</w:t>
      </w:r>
    </w:p>
    <w:p w:rsidR="00FB7F50" w:rsidRPr="002245BE" w:rsidRDefault="0018199A" w:rsidP="00FB7F50">
      <w:pPr>
        <w:rPr>
          <w:sz w:val="22"/>
          <w:szCs w:val="22"/>
        </w:rPr>
      </w:pPr>
      <w:r w:rsidRPr="0018199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8199A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8199A" w:rsidRPr="00607F9B" w:rsidTr="00E92A50">
        <w:trPr>
          <w:trHeight w:val="638"/>
        </w:trPr>
        <w:tc>
          <w:tcPr>
            <w:tcW w:w="959" w:type="dxa"/>
            <w:shd w:val="clear" w:color="auto" w:fill="auto"/>
          </w:tcPr>
          <w:p w:rsidR="0018199A" w:rsidRPr="00607F9B" w:rsidRDefault="0018199A" w:rsidP="00E92A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8199A" w:rsidRPr="00607F9B" w:rsidRDefault="0018199A" w:rsidP="00E92A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8199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8199A">
              <w:rPr>
                <w:b/>
                <w:bCs/>
                <w:sz w:val="22"/>
                <w:szCs w:val="22"/>
              </w:rPr>
              <w:t>Dostawa i montaż mebli dla modernizowanych pomieszczeń w budynkach C-1/C-2 (pom.127,128,128a, 225, 223, 223a, 223b) AGH w Krakowie - KC-DE-zp.25.77.2026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8199A">
              <w:rPr>
                <w:b/>
                <w:sz w:val="22"/>
                <w:szCs w:val="22"/>
              </w:rPr>
              <w:t>KC-DE-zp.25.77.2026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8199A" w:rsidTr="00E92A50">
        <w:trPr>
          <w:cantSplit/>
        </w:trPr>
        <w:tc>
          <w:tcPr>
            <w:tcW w:w="10150" w:type="dxa"/>
          </w:tcPr>
          <w:p w:rsidR="0018199A" w:rsidRPr="00D26ED6" w:rsidRDefault="0018199A" w:rsidP="00E92A5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18199A">
              <w:rPr>
                <w:b/>
                <w:sz w:val="22"/>
                <w:szCs w:val="22"/>
              </w:rPr>
              <w:t>Starpol</w:t>
            </w:r>
            <w:proofErr w:type="spellEnd"/>
            <w:r w:rsidRPr="0018199A">
              <w:rPr>
                <w:b/>
                <w:sz w:val="22"/>
                <w:szCs w:val="22"/>
              </w:rPr>
              <w:t xml:space="preserve"> Meble Agnieszka </w:t>
            </w:r>
            <w:proofErr w:type="spellStart"/>
            <w:r w:rsidRPr="0018199A">
              <w:rPr>
                <w:b/>
                <w:sz w:val="22"/>
                <w:szCs w:val="22"/>
              </w:rPr>
              <w:t>Kliczkowska</w:t>
            </w:r>
            <w:proofErr w:type="spellEnd"/>
          </w:p>
          <w:p w:rsidR="0018199A" w:rsidRPr="009F0E5C" w:rsidRDefault="0018199A" w:rsidP="00E92A50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18199A">
              <w:rPr>
                <w:bCs/>
                <w:sz w:val="22"/>
                <w:szCs w:val="22"/>
              </w:rPr>
              <w:t>Skowieszyńska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8199A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8199A" w:rsidRPr="009F0E5C" w:rsidRDefault="0018199A" w:rsidP="00E92A50">
            <w:pPr>
              <w:jc w:val="both"/>
              <w:rPr>
                <w:bCs/>
                <w:sz w:val="22"/>
                <w:szCs w:val="22"/>
              </w:rPr>
            </w:pPr>
            <w:r w:rsidRPr="0018199A">
              <w:rPr>
                <w:bCs/>
                <w:sz w:val="22"/>
                <w:szCs w:val="22"/>
              </w:rPr>
              <w:t>24-100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8199A">
              <w:rPr>
                <w:bCs/>
                <w:sz w:val="22"/>
                <w:szCs w:val="22"/>
              </w:rPr>
              <w:t>Puławy</w:t>
            </w:r>
          </w:p>
          <w:p w:rsidR="0018199A" w:rsidRPr="00D26ED6" w:rsidRDefault="0018199A" w:rsidP="00E92A5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8199A">
              <w:rPr>
                <w:b/>
                <w:sz w:val="22"/>
                <w:szCs w:val="22"/>
              </w:rPr>
              <w:t>271 553.25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8199A" w:rsidRDefault="0018199A" w:rsidP="00E92A5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418"/>
        <w:gridCol w:w="1984"/>
        <w:gridCol w:w="2694"/>
      </w:tblGrid>
      <w:tr w:rsidR="004810BC" w:rsidRPr="008567C7" w:rsidTr="004810BC">
        <w:trPr>
          <w:trHeight w:val="510"/>
        </w:trPr>
        <w:tc>
          <w:tcPr>
            <w:tcW w:w="709" w:type="dxa"/>
            <w:vAlign w:val="center"/>
          </w:tcPr>
          <w:p w:rsidR="004810BC" w:rsidRPr="008567C7" w:rsidRDefault="004810B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:rsidR="004810BC" w:rsidRPr="008567C7" w:rsidRDefault="004810B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4810BC" w:rsidRPr="008567C7" w:rsidRDefault="004810B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199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:rsidR="004810BC" w:rsidRPr="008567C7" w:rsidRDefault="004810B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199A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 na meble oraz ich montaż</w:t>
            </w:r>
          </w:p>
        </w:tc>
        <w:tc>
          <w:tcPr>
            <w:tcW w:w="2694" w:type="dxa"/>
            <w:vAlign w:val="center"/>
          </w:tcPr>
          <w:p w:rsidR="004810BC" w:rsidRPr="008567C7" w:rsidRDefault="004810B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810BC" w:rsidRPr="008567C7" w:rsidTr="004810BC">
        <w:tc>
          <w:tcPr>
            <w:tcW w:w="709" w:type="dxa"/>
            <w:vAlign w:val="center"/>
          </w:tcPr>
          <w:p w:rsidR="004810BC" w:rsidRPr="008567C7" w:rsidRDefault="004810BC" w:rsidP="00E92A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199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:rsidR="004810BC" w:rsidRPr="002B6761" w:rsidRDefault="004810BC" w:rsidP="00E92A5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8199A">
              <w:rPr>
                <w:rFonts w:ascii="Times New Roman" w:hAnsi="Times New Roman" w:cs="Times New Roman"/>
                <w:b/>
                <w:sz w:val="18"/>
                <w:szCs w:val="18"/>
              </w:rPr>
              <w:t>Starpol</w:t>
            </w:r>
            <w:proofErr w:type="spellEnd"/>
            <w:r w:rsidRPr="0018199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Meble Agnieszka </w:t>
            </w:r>
            <w:proofErr w:type="spellStart"/>
            <w:r w:rsidRPr="0018199A">
              <w:rPr>
                <w:rFonts w:ascii="Times New Roman" w:hAnsi="Times New Roman" w:cs="Times New Roman"/>
                <w:b/>
                <w:sz w:val="18"/>
                <w:szCs w:val="18"/>
              </w:rPr>
              <w:t>Kliczkowska</w:t>
            </w:r>
            <w:proofErr w:type="spellEnd"/>
          </w:p>
          <w:p w:rsidR="004810BC" w:rsidRPr="008567C7" w:rsidRDefault="004810BC" w:rsidP="00E92A5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18199A">
              <w:rPr>
                <w:rFonts w:ascii="Times New Roman" w:hAnsi="Times New Roman" w:cs="Times New Roman"/>
                <w:bCs/>
                <w:sz w:val="18"/>
                <w:szCs w:val="18"/>
              </w:rPr>
              <w:t>Skowieszyńska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199A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810BC" w:rsidRPr="001B7815" w:rsidRDefault="004810BC" w:rsidP="00E92A5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199A">
              <w:rPr>
                <w:rFonts w:ascii="Times New Roman" w:hAnsi="Times New Roman" w:cs="Times New Roman"/>
                <w:bCs/>
                <w:sz w:val="18"/>
                <w:szCs w:val="18"/>
              </w:rPr>
              <w:t>24-100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199A">
              <w:rPr>
                <w:rFonts w:ascii="Times New Roman" w:hAnsi="Times New Roman" w:cs="Times New Roman"/>
                <w:bCs/>
                <w:sz w:val="18"/>
                <w:szCs w:val="18"/>
              </w:rPr>
              <w:t>Puławy</w:t>
            </w:r>
          </w:p>
        </w:tc>
        <w:tc>
          <w:tcPr>
            <w:tcW w:w="1418" w:type="dxa"/>
            <w:vAlign w:val="center"/>
          </w:tcPr>
          <w:p w:rsidR="004810BC" w:rsidRPr="008567C7" w:rsidRDefault="004810BC" w:rsidP="00E92A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199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:rsidR="004810BC" w:rsidRPr="008567C7" w:rsidRDefault="004810BC" w:rsidP="00E92A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199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694" w:type="dxa"/>
            <w:vAlign w:val="center"/>
          </w:tcPr>
          <w:p w:rsidR="004810BC" w:rsidRPr="008567C7" w:rsidRDefault="004810BC" w:rsidP="00E92A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199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436FD" w:rsidRPr="008567C7" w:rsidTr="00F65B6F">
        <w:tc>
          <w:tcPr>
            <w:tcW w:w="709" w:type="dxa"/>
            <w:vAlign w:val="center"/>
          </w:tcPr>
          <w:p w:rsidR="00C436FD" w:rsidRPr="008567C7" w:rsidRDefault="00C436FD" w:rsidP="00C43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199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C436FD" w:rsidRPr="002B6761" w:rsidRDefault="00C436FD" w:rsidP="00C436F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8199A">
              <w:rPr>
                <w:rFonts w:ascii="Times New Roman" w:hAnsi="Times New Roman" w:cs="Times New Roman"/>
                <w:b/>
                <w:sz w:val="18"/>
                <w:szCs w:val="18"/>
              </w:rPr>
              <w:t>EURO-MEBLE MAŁGORZATA MASŁOŃ</w:t>
            </w:r>
          </w:p>
          <w:p w:rsidR="00C436FD" w:rsidRPr="008567C7" w:rsidRDefault="00C436FD" w:rsidP="00C436F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199A">
              <w:rPr>
                <w:rFonts w:ascii="Times New Roman" w:hAnsi="Times New Roman" w:cs="Times New Roman"/>
                <w:bCs/>
                <w:sz w:val="18"/>
                <w:szCs w:val="18"/>
              </w:rPr>
              <w:t>KS. BP. HERBERTA BEDNORZA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199A">
              <w:rPr>
                <w:rFonts w:ascii="Times New Roman" w:hAnsi="Times New Roman" w:cs="Times New Roman"/>
                <w:bCs/>
                <w:sz w:val="18"/>
                <w:szCs w:val="18"/>
              </w:rPr>
              <w:t>2A-6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436FD" w:rsidRPr="001B7815" w:rsidRDefault="00C436FD" w:rsidP="00C436F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199A">
              <w:rPr>
                <w:rFonts w:ascii="Times New Roman" w:hAnsi="Times New Roman" w:cs="Times New Roman"/>
                <w:bCs/>
                <w:sz w:val="18"/>
                <w:szCs w:val="18"/>
              </w:rPr>
              <w:t>40-384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199A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1418" w:type="dxa"/>
            <w:vAlign w:val="center"/>
          </w:tcPr>
          <w:p w:rsidR="00C436FD" w:rsidRPr="008567C7" w:rsidRDefault="00C436FD" w:rsidP="00C436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984" w:type="dxa"/>
          </w:tcPr>
          <w:p w:rsidR="00C436FD" w:rsidRDefault="00C436FD" w:rsidP="00C436FD">
            <w:pPr>
              <w:jc w:val="center"/>
              <w:rPr>
                <w:sz w:val="18"/>
                <w:szCs w:val="18"/>
              </w:rPr>
            </w:pPr>
          </w:p>
          <w:p w:rsidR="00C436FD" w:rsidRDefault="00C436FD" w:rsidP="00C436FD">
            <w:pPr>
              <w:jc w:val="center"/>
              <w:rPr>
                <w:sz w:val="18"/>
                <w:szCs w:val="18"/>
              </w:rPr>
            </w:pPr>
          </w:p>
          <w:p w:rsidR="00C436FD" w:rsidRDefault="00C436FD" w:rsidP="00C436FD">
            <w:pPr>
              <w:jc w:val="center"/>
            </w:pPr>
            <w:r w:rsidRPr="00D7588F">
              <w:rPr>
                <w:sz w:val="18"/>
                <w:szCs w:val="18"/>
              </w:rPr>
              <w:t>---*</w:t>
            </w:r>
            <w:bookmarkStart w:id="2" w:name="_GoBack"/>
            <w:bookmarkEnd w:id="2"/>
          </w:p>
        </w:tc>
        <w:tc>
          <w:tcPr>
            <w:tcW w:w="2694" w:type="dxa"/>
          </w:tcPr>
          <w:p w:rsidR="00C436FD" w:rsidRDefault="00C436FD" w:rsidP="00C436FD">
            <w:pPr>
              <w:jc w:val="center"/>
              <w:rPr>
                <w:sz w:val="18"/>
                <w:szCs w:val="18"/>
              </w:rPr>
            </w:pPr>
          </w:p>
          <w:p w:rsidR="00C436FD" w:rsidRDefault="00C436FD" w:rsidP="00C436FD">
            <w:pPr>
              <w:jc w:val="center"/>
              <w:rPr>
                <w:sz w:val="18"/>
                <w:szCs w:val="18"/>
              </w:rPr>
            </w:pPr>
          </w:p>
          <w:p w:rsidR="00C436FD" w:rsidRDefault="00C436FD" w:rsidP="00C436FD">
            <w:pPr>
              <w:jc w:val="center"/>
            </w:pPr>
            <w:r w:rsidRPr="00D7588F">
              <w:rPr>
                <w:sz w:val="18"/>
                <w:szCs w:val="18"/>
              </w:rPr>
              <w:t>---*</w:t>
            </w:r>
          </w:p>
        </w:tc>
      </w:tr>
    </w:tbl>
    <w:p w:rsidR="00C436FD" w:rsidRPr="006708AF" w:rsidRDefault="00C436FD" w:rsidP="00C436FD">
      <w:pPr>
        <w:spacing w:before="120"/>
        <w:jc w:val="both"/>
        <w:rPr>
          <w:i/>
          <w:color w:val="000000"/>
        </w:rPr>
      </w:pPr>
      <w:r w:rsidRPr="006708AF">
        <w:rPr>
          <w:i/>
          <w:color w:val="000000"/>
        </w:rPr>
        <w:t>* Zamawiający nie przyznawał punktów ponieważ oferta  została odrzucona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0533" w:rsidRDefault="006C0533">
      <w:r>
        <w:separator/>
      </w:r>
    </w:p>
  </w:endnote>
  <w:endnote w:type="continuationSeparator" w:id="0">
    <w:p w:rsidR="006C0533" w:rsidRDefault="006C0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0533" w:rsidRDefault="006C0533">
      <w:r>
        <w:separator/>
      </w:r>
    </w:p>
  </w:footnote>
  <w:footnote w:type="continuationSeparator" w:id="0">
    <w:p w:rsidR="006C0533" w:rsidRDefault="006C0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0533"/>
    <w:rsid w:val="00005838"/>
    <w:rsid w:val="00022322"/>
    <w:rsid w:val="00042497"/>
    <w:rsid w:val="000C1E6F"/>
    <w:rsid w:val="000E4E56"/>
    <w:rsid w:val="0018199A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810BC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C0533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436F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D7062A"/>
  <w15:chartTrackingRefBased/>
  <w15:docId w15:val="{84D2E083-74D0-450A-8D10-51E197764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203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2026-06-12T11:12:00Z</dcterms:created>
  <dcterms:modified xsi:type="dcterms:W3CDTF">2026-06-12T11:14:00Z</dcterms:modified>
</cp:coreProperties>
</file>