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FE913" w14:textId="1306AD69" w:rsidR="00CF7835" w:rsidRPr="005D188F" w:rsidRDefault="00C902B3" w:rsidP="00CF7835">
      <w:pPr>
        <w:spacing w:after="600"/>
        <w:jc w:val="right"/>
        <w:rPr>
          <w:sz w:val="24"/>
          <w:szCs w:val="24"/>
        </w:rPr>
      </w:pPr>
      <w:r w:rsidRPr="005D188F">
        <w:rPr>
          <w:sz w:val="24"/>
          <w:szCs w:val="24"/>
        </w:rPr>
        <w:t>Rawicz</w:t>
      </w:r>
      <w:r w:rsidR="005D188F" w:rsidRPr="005D188F">
        <w:rPr>
          <w:sz w:val="24"/>
          <w:szCs w:val="24"/>
        </w:rPr>
        <w:t>,</w:t>
      </w:r>
      <w:r w:rsidR="005D188F">
        <w:rPr>
          <w:sz w:val="24"/>
          <w:szCs w:val="24"/>
        </w:rPr>
        <w:t xml:space="preserve"> dnia 10.06.2026 r.</w:t>
      </w:r>
    </w:p>
    <w:p w14:paraId="70ED2D67" w14:textId="0B25CEB3" w:rsidR="00CF7835" w:rsidRPr="005D188F" w:rsidRDefault="00C902B3" w:rsidP="005D188F">
      <w:pPr>
        <w:spacing w:line="276" w:lineRule="auto"/>
        <w:rPr>
          <w:b/>
          <w:bCs/>
          <w:sz w:val="24"/>
          <w:szCs w:val="24"/>
        </w:rPr>
      </w:pPr>
      <w:r w:rsidRPr="005D188F">
        <w:rPr>
          <w:b/>
          <w:bCs/>
          <w:sz w:val="24"/>
          <w:szCs w:val="24"/>
        </w:rPr>
        <w:t>Powiatowe Centrum Usług Wspólnych w Rawiczu</w:t>
      </w:r>
    </w:p>
    <w:p w14:paraId="55F3CEC3" w14:textId="58C8FB55" w:rsidR="00CF7835" w:rsidRPr="005D188F" w:rsidRDefault="00C902B3" w:rsidP="005D188F">
      <w:pPr>
        <w:spacing w:line="276" w:lineRule="auto"/>
        <w:rPr>
          <w:sz w:val="24"/>
          <w:szCs w:val="24"/>
        </w:rPr>
      </w:pPr>
      <w:r w:rsidRPr="005D188F">
        <w:rPr>
          <w:sz w:val="24"/>
          <w:szCs w:val="24"/>
        </w:rPr>
        <w:t>ul. Mikołaja Kopernika</w:t>
      </w:r>
      <w:r w:rsidR="00CF7835" w:rsidRPr="005D188F">
        <w:rPr>
          <w:sz w:val="24"/>
          <w:szCs w:val="24"/>
        </w:rPr>
        <w:t xml:space="preserve"> </w:t>
      </w:r>
      <w:r w:rsidRPr="005D188F">
        <w:rPr>
          <w:sz w:val="24"/>
          <w:szCs w:val="24"/>
        </w:rPr>
        <w:t>4</w:t>
      </w:r>
    </w:p>
    <w:p w14:paraId="055002E8" w14:textId="0DB651BF" w:rsidR="00CF7835" w:rsidRDefault="00C902B3" w:rsidP="005D188F">
      <w:pPr>
        <w:spacing w:line="276" w:lineRule="auto"/>
        <w:rPr>
          <w:sz w:val="24"/>
          <w:szCs w:val="24"/>
        </w:rPr>
      </w:pPr>
      <w:r w:rsidRPr="005D188F">
        <w:rPr>
          <w:sz w:val="24"/>
          <w:szCs w:val="24"/>
        </w:rPr>
        <w:t>63-900</w:t>
      </w:r>
      <w:r w:rsidR="00CF7835" w:rsidRPr="005D188F">
        <w:rPr>
          <w:sz w:val="24"/>
          <w:szCs w:val="24"/>
        </w:rPr>
        <w:t xml:space="preserve"> </w:t>
      </w:r>
      <w:r w:rsidRPr="005D188F">
        <w:rPr>
          <w:sz w:val="24"/>
          <w:szCs w:val="24"/>
        </w:rPr>
        <w:t>Rawicz</w:t>
      </w:r>
    </w:p>
    <w:p w14:paraId="215F259A" w14:textId="77777777" w:rsidR="005D188F" w:rsidRDefault="005D188F" w:rsidP="005D188F">
      <w:pPr>
        <w:spacing w:line="276" w:lineRule="auto"/>
        <w:rPr>
          <w:sz w:val="24"/>
          <w:szCs w:val="24"/>
        </w:rPr>
      </w:pPr>
    </w:p>
    <w:p w14:paraId="44717939" w14:textId="7116424D" w:rsidR="00CF7835" w:rsidRDefault="005D188F" w:rsidP="005D188F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5D188F">
        <w:rPr>
          <w:b/>
          <w:bCs/>
          <w:sz w:val="24"/>
          <w:szCs w:val="24"/>
        </w:rPr>
        <w:t>PCUW.261.19.2026</w:t>
      </w:r>
    </w:p>
    <w:p w14:paraId="7A517ED9" w14:textId="77777777" w:rsidR="005D188F" w:rsidRPr="005D188F" w:rsidRDefault="005D188F" w:rsidP="005D188F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5D188F" w14:paraId="69D5B9E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445DF7" w14:textId="77777777" w:rsidR="00CF7835" w:rsidRPr="005D188F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5D188F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47499F58" w14:textId="77777777" w:rsidR="00CF7835" w:rsidRPr="005D188F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5D188F">
        <w:rPr>
          <w:sz w:val="24"/>
          <w:szCs w:val="24"/>
        </w:rPr>
        <w:tab/>
        <w:t xml:space="preserve"> </w:t>
      </w:r>
    </w:p>
    <w:p w14:paraId="6E72D74C" w14:textId="746ADE53" w:rsidR="00CF7835" w:rsidRDefault="00CF7835" w:rsidP="005D188F">
      <w:pPr>
        <w:tabs>
          <w:tab w:val="center" w:pos="4536"/>
          <w:tab w:val="right" w:pos="9072"/>
        </w:tabs>
        <w:spacing w:line="360" w:lineRule="auto"/>
        <w:jc w:val="both"/>
        <w:rPr>
          <w:b/>
          <w:sz w:val="24"/>
          <w:szCs w:val="24"/>
        </w:rPr>
      </w:pPr>
      <w:proofErr w:type="gramStart"/>
      <w:r w:rsidRPr="005D188F">
        <w:rPr>
          <w:rFonts w:eastAsia="Calibri"/>
          <w:sz w:val="24"/>
          <w:szCs w:val="24"/>
          <w:lang w:eastAsia="en-US"/>
        </w:rPr>
        <w:t>Dotyczy</w:t>
      </w:r>
      <w:r w:rsidR="005D188F">
        <w:rPr>
          <w:rFonts w:eastAsia="Calibri"/>
          <w:sz w:val="24"/>
          <w:szCs w:val="24"/>
          <w:lang w:eastAsia="en-US"/>
        </w:rPr>
        <w:t xml:space="preserve">:  </w:t>
      </w:r>
      <w:r w:rsidR="005D188F" w:rsidRPr="005D188F">
        <w:rPr>
          <w:bCs/>
          <w:sz w:val="24"/>
          <w:szCs w:val="24"/>
        </w:rPr>
        <w:t>postępowania</w:t>
      </w:r>
      <w:proofErr w:type="gramEnd"/>
      <w:r w:rsidR="005D188F" w:rsidRPr="005D188F">
        <w:rPr>
          <w:bCs/>
          <w:sz w:val="24"/>
          <w:szCs w:val="24"/>
        </w:rPr>
        <w:t xml:space="preserve"> o udzielenie zamówienia publicznego prowadzonego w trybie podstawowym bez negocjacji – art. 275 pkt 1 ustawy </w:t>
      </w:r>
      <w:proofErr w:type="spellStart"/>
      <w:r w:rsidR="005D188F" w:rsidRPr="005D188F">
        <w:rPr>
          <w:bCs/>
          <w:sz w:val="24"/>
          <w:szCs w:val="24"/>
        </w:rPr>
        <w:t>Pzp</w:t>
      </w:r>
      <w:proofErr w:type="spellEnd"/>
      <w:r w:rsidR="005D188F" w:rsidRPr="005D188F">
        <w:rPr>
          <w:bCs/>
          <w:sz w:val="24"/>
          <w:szCs w:val="24"/>
        </w:rPr>
        <w:t xml:space="preserve"> na zadanie pn.:  </w:t>
      </w:r>
      <w:r w:rsidR="005D188F" w:rsidRPr="005D188F">
        <w:rPr>
          <w:b/>
          <w:sz w:val="24"/>
          <w:szCs w:val="24"/>
        </w:rPr>
        <w:t xml:space="preserve">Modernizacja budynku Powiatowego Centrum Usług Wspólnych w Rawiczu w ramach zadania: ,,Kompleksowa modernizacja energetyczna budynków: Zespołu Szkół Zawodowych </w:t>
      </w:r>
      <w:r w:rsidR="005D188F">
        <w:rPr>
          <w:b/>
          <w:sz w:val="24"/>
          <w:szCs w:val="24"/>
        </w:rPr>
        <w:br/>
      </w:r>
      <w:r w:rsidR="005D188F" w:rsidRPr="005D188F">
        <w:rPr>
          <w:b/>
          <w:sz w:val="24"/>
          <w:szCs w:val="24"/>
        </w:rPr>
        <w:t>w Rawiczu i Powiatowego Centrum Usług Wspólnych w Rawiczu.''</w:t>
      </w:r>
    </w:p>
    <w:p w14:paraId="7E92F3A4" w14:textId="77777777" w:rsidR="005D188F" w:rsidRPr="005D188F" w:rsidRDefault="005D188F" w:rsidP="005D188F">
      <w:pPr>
        <w:tabs>
          <w:tab w:val="center" w:pos="4536"/>
          <w:tab w:val="right" w:pos="9072"/>
        </w:tabs>
        <w:spacing w:line="360" w:lineRule="auto"/>
        <w:jc w:val="both"/>
        <w:rPr>
          <w:bCs/>
          <w:sz w:val="24"/>
          <w:szCs w:val="24"/>
        </w:rPr>
      </w:pPr>
    </w:p>
    <w:p w14:paraId="5F88658D" w14:textId="1C4FFC3D" w:rsidR="00A80738" w:rsidRPr="005D188F" w:rsidRDefault="005D188F" w:rsidP="005D188F">
      <w:pPr>
        <w:spacing w:before="120" w:after="120" w:line="276" w:lineRule="auto"/>
        <w:ind w:firstLine="1134"/>
        <w:jc w:val="both"/>
        <w:rPr>
          <w:sz w:val="24"/>
          <w:szCs w:val="24"/>
        </w:rPr>
      </w:pPr>
      <w:r w:rsidRPr="005D188F">
        <w:rPr>
          <w:sz w:val="24"/>
          <w:szCs w:val="24"/>
        </w:rPr>
        <w:t xml:space="preserve">Zamawiający - </w:t>
      </w:r>
      <w:r w:rsidRPr="005D188F">
        <w:rPr>
          <w:b/>
          <w:bCs/>
          <w:sz w:val="24"/>
          <w:szCs w:val="24"/>
        </w:rPr>
        <w:t>Powiatowe Centrum Usług Wspólnych w Rawiczu</w:t>
      </w:r>
      <w:r w:rsidRPr="005D188F">
        <w:rPr>
          <w:sz w:val="24"/>
          <w:szCs w:val="24"/>
        </w:rPr>
        <w:t xml:space="preserve">, działając </w:t>
      </w:r>
      <w:r>
        <w:rPr>
          <w:sz w:val="24"/>
          <w:szCs w:val="24"/>
        </w:rPr>
        <w:br/>
      </w:r>
      <w:r w:rsidRPr="005D188F">
        <w:rPr>
          <w:sz w:val="24"/>
          <w:szCs w:val="24"/>
        </w:rPr>
        <w:t xml:space="preserve">na podstawie art. 222 ust. 5 </w:t>
      </w:r>
      <w:r w:rsidRPr="005D188F">
        <w:rPr>
          <w:bCs/>
          <w:sz w:val="24"/>
          <w:szCs w:val="24"/>
        </w:rPr>
        <w:t>ustawy z dnia 11 września 2019 r. Prawo zamówień publicznych</w:t>
      </w:r>
      <w:r w:rsidRPr="005D188F">
        <w:rPr>
          <w:sz w:val="24"/>
          <w:szCs w:val="24"/>
        </w:rPr>
        <w:t xml:space="preserve"> </w:t>
      </w:r>
      <w:r w:rsidRPr="005D188F">
        <w:rPr>
          <w:sz w:val="24"/>
          <w:szCs w:val="24"/>
        </w:rPr>
        <w:br/>
        <w:t>(</w:t>
      </w:r>
      <w:proofErr w:type="spellStart"/>
      <w:r w:rsidRPr="005D188F">
        <w:rPr>
          <w:sz w:val="24"/>
          <w:szCs w:val="24"/>
        </w:rPr>
        <w:t>t.j</w:t>
      </w:r>
      <w:proofErr w:type="spellEnd"/>
      <w:r w:rsidRPr="005D188F">
        <w:rPr>
          <w:sz w:val="24"/>
          <w:szCs w:val="24"/>
        </w:rPr>
        <w:t>. Dz. U. z 2024 poz. 1320 ze zm.) udostępnia informację z otwarcia ofert, mającego miejsce</w:t>
      </w:r>
      <w:r w:rsidR="00FF4AB1" w:rsidRPr="005D188F">
        <w:rPr>
          <w:sz w:val="24"/>
          <w:szCs w:val="24"/>
        </w:rPr>
        <w:t xml:space="preserve"> w dniu </w:t>
      </w:r>
      <w:r w:rsidR="00C902B3" w:rsidRPr="005D188F">
        <w:rPr>
          <w:sz w:val="24"/>
          <w:szCs w:val="24"/>
        </w:rPr>
        <w:t>10/06/2026</w:t>
      </w:r>
      <w:r w:rsidR="00FF4AB1" w:rsidRPr="005D188F">
        <w:rPr>
          <w:sz w:val="24"/>
          <w:szCs w:val="24"/>
        </w:rPr>
        <w:t xml:space="preserve"> o godz. </w:t>
      </w:r>
      <w:r w:rsidR="00C902B3" w:rsidRPr="005D188F">
        <w:rPr>
          <w:sz w:val="24"/>
          <w:szCs w:val="24"/>
        </w:rPr>
        <w:t>08:10</w:t>
      </w:r>
      <w:r w:rsidR="00D665F5" w:rsidRPr="005D188F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D188F" w14:paraId="47AB21B8" w14:textId="77777777" w:rsidTr="000C1C6D">
        <w:tc>
          <w:tcPr>
            <w:tcW w:w="1276" w:type="dxa"/>
            <w:shd w:val="clear" w:color="auto" w:fill="F2F2F2"/>
            <w:vAlign w:val="center"/>
          </w:tcPr>
          <w:p w14:paraId="0EACC757" w14:textId="77777777" w:rsidR="00D665F5" w:rsidRPr="005D188F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5D188F">
              <w:rPr>
                <w:b/>
                <w:bCs/>
                <w:sz w:val="24"/>
                <w:szCs w:val="24"/>
              </w:rPr>
              <w:t>O</w:t>
            </w:r>
            <w:r w:rsidR="00D665F5" w:rsidRPr="005D188F">
              <w:rPr>
                <w:b/>
                <w:bCs/>
                <w:sz w:val="24"/>
                <w:szCs w:val="24"/>
              </w:rPr>
              <w:t>fert</w:t>
            </w:r>
            <w:r w:rsidRPr="005D188F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568046A" w14:textId="77777777" w:rsidR="00D665F5" w:rsidRPr="005D188F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5D188F">
              <w:rPr>
                <w:b/>
                <w:bCs/>
                <w:sz w:val="24"/>
                <w:szCs w:val="24"/>
              </w:rPr>
              <w:t>Nazwa</w:t>
            </w:r>
            <w:r w:rsidR="003F57CD" w:rsidRPr="005D188F">
              <w:rPr>
                <w:b/>
                <w:bCs/>
                <w:sz w:val="24"/>
                <w:szCs w:val="24"/>
              </w:rPr>
              <w:t xml:space="preserve"> </w:t>
            </w:r>
            <w:r w:rsidRPr="005D188F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27E05A3" w14:textId="77777777" w:rsidR="00D665F5" w:rsidRPr="005D188F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5D188F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C902B3" w:rsidRPr="005D188F" w14:paraId="7ED21E6B" w14:textId="77777777" w:rsidTr="00D83869">
        <w:tc>
          <w:tcPr>
            <w:tcW w:w="1276" w:type="dxa"/>
            <w:vAlign w:val="center"/>
          </w:tcPr>
          <w:p w14:paraId="42356E95" w14:textId="59453B52" w:rsidR="00C902B3" w:rsidRPr="005D188F" w:rsidRDefault="00C902B3" w:rsidP="00D8386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D188F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16E01C1A" w14:textId="68BECC82" w:rsidR="00C902B3" w:rsidRPr="005D188F" w:rsidRDefault="00C902B3" w:rsidP="005D188F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5D188F">
              <w:rPr>
                <w:b/>
                <w:bCs/>
                <w:sz w:val="24"/>
                <w:szCs w:val="24"/>
              </w:rPr>
              <w:t>Marek Żurek- Zakład Usług Ogólnobudowlanych ,,</w:t>
            </w:r>
            <w:proofErr w:type="gramStart"/>
            <w:r w:rsidRPr="005D188F">
              <w:rPr>
                <w:b/>
                <w:bCs/>
                <w:sz w:val="24"/>
                <w:szCs w:val="24"/>
              </w:rPr>
              <w:t>MAŻUR,,</w:t>
            </w:r>
            <w:proofErr w:type="gramEnd"/>
          </w:p>
          <w:p w14:paraId="2EA2E059" w14:textId="65EAEB82" w:rsidR="00C902B3" w:rsidRPr="005D188F" w:rsidRDefault="005D188F" w:rsidP="005D18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C902B3" w:rsidRPr="005D188F">
              <w:rPr>
                <w:sz w:val="24"/>
                <w:szCs w:val="24"/>
              </w:rPr>
              <w:t>Gajowa</w:t>
            </w:r>
            <w:r w:rsidR="00C902B3" w:rsidRPr="005D188F">
              <w:rPr>
                <w:sz w:val="24"/>
                <w:szCs w:val="24"/>
              </w:rPr>
              <w:t xml:space="preserve"> </w:t>
            </w:r>
            <w:r w:rsidR="00C902B3" w:rsidRPr="005D188F">
              <w:rPr>
                <w:sz w:val="24"/>
                <w:szCs w:val="24"/>
              </w:rPr>
              <w:t>1</w:t>
            </w:r>
          </w:p>
          <w:p w14:paraId="39857413" w14:textId="07E76DCD" w:rsidR="00C902B3" w:rsidRPr="005D188F" w:rsidRDefault="00C902B3" w:rsidP="005D188F">
            <w:pPr>
              <w:spacing w:after="80"/>
              <w:jc w:val="center"/>
              <w:rPr>
                <w:sz w:val="24"/>
                <w:szCs w:val="24"/>
              </w:rPr>
            </w:pPr>
            <w:r w:rsidRPr="005D188F">
              <w:rPr>
                <w:sz w:val="24"/>
                <w:szCs w:val="24"/>
              </w:rPr>
              <w:t>63-900</w:t>
            </w:r>
            <w:r w:rsidRPr="005D188F">
              <w:rPr>
                <w:sz w:val="24"/>
                <w:szCs w:val="24"/>
              </w:rPr>
              <w:t xml:space="preserve"> </w:t>
            </w:r>
            <w:r w:rsidRPr="005D188F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vAlign w:val="center"/>
          </w:tcPr>
          <w:p w14:paraId="4FC2CA27" w14:textId="469B9B5B" w:rsidR="00C902B3" w:rsidRPr="005D188F" w:rsidRDefault="00C902B3" w:rsidP="00D8386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D188F">
              <w:rPr>
                <w:sz w:val="24"/>
                <w:szCs w:val="24"/>
              </w:rPr>
              <w:t>620</w:t>
            </w:r>
            <w:r w:rsidR="005D188F">
              <w:rPr>
                <w:sz w:val="24"/>
                <w:szCs w:val="24"/>
              </w:rPr>
              <w:t> </w:t>
            </w:r>
            <w:r w:rsidRPr="005D188F">
              <w:rPr>
                <w:sz w:val="24"/>
                <w:szCs w:val="24"/>
              </w:rPr>
              <w:t>000</w:t>
            </w:r>
            <w:r w:rsidR="005D188F">
              <w:rPr>
                <w:sz w:val="24"/>
                <w:szCs w:val="24"/>
              </w:rPr>
              <w:t>,</w:t>
            </w:r>
            <w:r w:rsidRPr="005D188F">
              <w:rPr>
                <w:sz w:val="24"/>
                <w:szCs w:val="24"/>
              </w:rPr>
              <w:t>00 zł</w:t>
            </w:r>
          </w:p>
        </w:tc>
      </w:tr>
      <w:tr w:rsidR="00C902B3" w:rsidRPr="005D188F" w14:paraId="45AE891A" w14:textId="77777777" w:rsidTr="00D83869">
        <w:tc>
          <w:tcPr>
            <w:tcW w:w="1276" w:type="dxa"/>
            <w:vAlign w:val="center"/>
          </w:tcPr>
          <w:p w14:paraId="4D0F49EC" w14:textId="36288582" w:rsidR="00C902B3" w:rsidRPr="005D188F" w:rsidRDefault="00C902B3" w:rsidP="00D8386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D188F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5E93CD81" w14:textId="6E2E432E" w:rsidR="00C902B3" w:rsidRPr="005D188F" w:rsidRDefault="00C902B3" w:rsidP="005D188F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5D188F">
              <w:rPr>
                <w:b/>
                <w:bCs/>
                <w:sz w:val="24"/>
                <w:szCs w:val="24"/>
              </w:rPr>
              <w:t>Hurst</w:t>
            </w:r>
            <w:proofErr w:type="spellEnd"/>
            <w:r w:rsidRPr="005D188F">
              <w:rPr>
                <w:b/>
                <w:bCs/>
                <w:sz w:val="24"/>
                <w:szCs w:val="24"/>
              </w:rPr>
              <w:t xml:space="preserve"> Sp. z o.o.</w:t>
            </w:r>
          </w:p>
          <w:p w14:paraId="673FC7D8" w14:textId="28218B78" w:rsidR="00C902B3" w:rsidRPr="005D188F" w:rsidRDefault="005D188F" w:rsidP="005D18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C902B3" w:rsidRPr="005D188F">
              <w:rPr>
                <w:sz w:val="24"/>
                <w:szCs w:val="24"/>
              </w:rPr>
              <w:t>Dożynkowa</w:t>
            </w:r>
            <w:r w:rsidR="00C902B3" w:rsidRPr="005D188F">
              <w:rPr>
                <w:sz w:val="24"/>
                <w:szCs w:val="24"/>
              </w:rPr>
              <w:t xml:space="preserve"> </w:t>
            </w:r>
            <w:r w:rsidR="00C902B3" w:rsidRPr="005D188F">
              <w:rPr>
                <w:sz w:val="24"/>
                <w:szCs w:val="24"/>
              </w:rPr>
              <w:t>11</w:t>
            </w:r>
          </w:p>
          <w:p w14:paraId="14E29E96" w14:textId="2CAF49D0" w:rsidR="00C902B3" w:rsidRPr="005D188F" w:rsidRDefault="00C902B3" w:rsidP="005D188F">
            <w:pPr>
              <w:spacing w:after="80"/>
              <w:jc w:val="center"/>
              <w:rPr>
                <w:sz w:val="24"/>
                <w:szCs w:val="24"/>
              </w:rPr>
            </w:pPr>
            <w:r w:rsidRPr="005D188F">
              <w:rPr>
                <w:sz w:val="24"/>
                <w:szCs w:val="24"/>
              </w:rPr>
              <w:t>63-900</w:t>
            </w:r>
            <w:r w:rsidRPr="005D188F">
              <w:rPr>
                <w:sz w:val="24"/>
                <w:szCs w:val="24"/>
              </w:rPr>
              <w:t xml:space="preserve"> </w:t>
            </w:r>
            <w:r w:rsidRPr="005D188F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vAlign w:val="center"/>
          </w:tcPr>
          <w:p w14:paraId="54EA904C" w14:textId="6C8A374B" w:rsidR="00C902B3" w:rsidRPr="005D188F" w:rsidRDefault="00C902B3" w:rsidP="00D8386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D188F">
              <w:rPr>
                <w:sz w:val="24"/>
                <w:szCs w:val="24"/>
              </w:rPr>
              <w:t>598</w:t>
            </w:r>
            <w:r w:rsidR="005D188F">
              <w:rPr>
                <w:sz w:val="24"/>
                <w:szCs w:val="24"/>
              </w:rPr>
              <w:t> </w:t>
            </w:r>
            <w:r w:rsidRPr="005D188F">
              <w:rPr>
                <w:sz w:val="24"/>
                <w:szCs w:val="24"/>
              </w:rPr>
              <w:t>855</w:t>
            </w:r>
            <w:r w:rsidR="005D188F">
              <w:rPr>
                <w:sz w:val="24"/>
                <w:szCs w:val="24"/>
              </w:rPr>
              <w:t>,</w:t>
            </w:r>
            <w:r w:rsidRPr="005D188F">
              <w:rPr>
                <w:sz w:val="24"/>
                <w:szCs w:val="24"/>
              </w:rPr>
              <w:t>02 zł</w:t>
            </w:r>
          </w:p>
        </w:tc>
      </w:tr>
    </w:tbl>
    <w:p w14:paraId="1F4B9BA3" w14:textId="77777777" w:rsidR="0069085C" w:rsidRPr="005D188F" w:rsidRDefault="0069085C" w:rsidP="00A80738">
      <w:pPr>
        <w:spacing w:before="120" w:after="120"/>
        <w:jc w:val="both"/>
        <w:rPr>
          <w:sz w:val="24"/>
        </w:rPr>
      </w:pPr>
    </w:p>
    <w:p w14:paraId="32E9E978" w14:textId="77777777" w:rsidR="005D188F" w:rsidRPr="005D188F" w:rsidRDefault="005D188F" w:rsidP="005D188F">
      <w:pPr>
        <w:spacing w:before="120" w:after="120"/>
        <w:jc w:val="both"/>
        <w:rPr>
          <w:i/>
          <w:sz w:val="24"/>
        </w:rPr>
      </w:pPr>
    </w:p>
    <w:p w14:paraId="52AE81B3" w14:textId="77777777" w:rsidR="005D188F" w:rsidRPr="005D188F" w:rsidRDefault="005D188F" w:rsidP="005D188F">
      <w:pPr>
        <w:ind w:left="3969"/>
        <w:jc w:val="center"/>
        <w:rPr>
          <w:sz w:val="18"/>
          <w:szCs w:val="18"/>
        </w:rPr>
      </w:pPr>
      <w:r w:rsidRPr="005D188F">
        <w:rPr>
          <w:sz w:val="18"/>
          <w:szCs w:val="18"/>
        </w:rPr>
        <w:t>Dyrektor</w:t>
      </w:r>
    </w:p>
    <w:p w14:paraId="0BB29974" w14:textId="77777777" w:rsidR="005D188F" w:rsidRPr="005D188F" w:rsidRDefault="005D188F" w:rsidP="005D188F">
      <w:pPr>
        <w:ind w:left="3969"/>
        <w:jc w:val="center"/>
        <w:rPr>
          <w:sz w:val="18"/>
          <w:szCs w:val="18"/>
        </w:rPr>
      </w:pPr>
      <w:r w:rsidRPr="005D188F">
        <w:rPr>
          <w:sz w:val="18"/>
          <w:szCs w:val="18"/>
        </w:rPr>
        <w:t>Powiatowego Centrum Usług</w:t>
      </w:r>
    </w:p>
    <w:p w14:paraId="249C4314" w14:textId="77777777" w:rsidR="005D188F" w:rsidRDefault="005D188F" w:rsidP="005D188F">
      <w:pPr>
        <w:ind w:left="3969"/>
        <w:jc w:val="center"/>
        <w:rPr>
          <w:sz w:val="18"/>
          <w:szCs w:val="18"/>
        </w:rPr>
      </w:pPr>
      <w:r w:rsidRPr="005D188F">
        <w:rPr>
          <w:sz w:val="18"/>
          <w:szCs w:val="18"/>
        </w:rPr>
        <w:t>Wspólnych w Rawiczu</w:t>
      </w:r>
    </w:p>
    <w:p w14:paraId="122753A7" w14:textId="77777777" w:rsidR="005D188F" w:rsidRDefault="005D188F" w:rsidP="005D188F">
      <w:pPr>
        <w:ind w:left="3969"/>
        <w:jc w:val="center"/>
        <w:rPr>
          <w:sz w:val="18"/>
          <w:szCs w:val="18"/>
        </w:rPr>
      </w:pPr>
    </w:p>
    <w:p w14:paraId="445A871D" w14:textId="3FAE811E" w:rsidR="005D188F" w:rsidRPr="005D188F" w:rsidRDefault="005D188F" w:rsidP="005D188F">
      <w:pPr>
        <w:ind w:left="3969"/>
        <w:jc w:val="center"/>
        <w:rPr>
          <w:sz w:val="18"/>
          <w:szCs w:val="18"/>
        </w:rPr>
      </w:pPr>
      <w:r w:rsidRPr="005D188F">
        <w:rPr>
          <w:sz w:val="18"/>
          <w:szCs w:val="18"/>
        </w:rPr>
        <w:t>(-) Urszula Stefaniak</w:t>
      </w:r>
    </w:p>
    <w:p w14:paraId="34D54C5F" w14:textId="684ED262" w:rsidR="00C236D3" w:rsidRPr="005D188F" w:rsidRDefault="00C236D3" w:rsidP="005D188F">
      <w:pPr>
        <w:spacing w:before="120" w:after="120"/>
        <w:jc w:val="both"/>
      </w:pPr>
    </w:p>
    <w:sectPr w:rsidR="00C236D3" w:rsidRPr="005D188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A92D3" w14:textId="77777777" w:rsidR="00D903A2" w:rsidRDefault="00D903A2">
      <w:r>
        <w:separator/>
      </w:r>
    </w:p>
  </w:endnote>
  <w:endnote w:type="continuationSeparator" w:id="0">
    <w:p w14:paraId="610336F5" w14:textId="77777777" w:rsidR="00D903A2" w:rsidRDefault="00D90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783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BC04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41367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9E9E0D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9491CC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69F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33482C" w14:textId="77777777" w:rsidR="009F189D" w:rsidRDefault="009F189D">
    <w:pPr>
      <w:pStyle w:val="Stopka"/>
      <w:tabs>
        <w:tab w:val="clear" w:pos="4536"/>
      </w:tabs>
      <w:jc w:val="center"/>
    </w:pPr>
  </w:p>
  <w:p w14:paraId="456486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C4890" w14:textId="77777777" w:rsidR="00D903A2" w:rsidRDefault="00D903A2">
      <w:r>
        <w:separator/>
      </w:r>
    </w:p>
  </w:footnote>
  <w:footnote w:type="continuationSeparator" w:id="0">
    <w:p w14:paraId="41951930" w14:textId="77777777" w:rsidR="00D903A2" w:rsidRDefault="00D90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40F0B" w14:textId="77777777" w:rsidR="00C902B3" w:rsidRDefault="00C902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D5B70" w14:textId="77777777" w:rsidR="00C902B3" w:rsidRDefault="00C902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FB5F6" w14:textId="77777777" w:rsidR="00C902B3" w:rsidRDefault="00C902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1C9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A1C9A"/>
    <w:rsid w:val="004C7E9B"/>
    <w:rsid w:val="00577BC6"/>
    <w:rsid w:val="005D188F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902B3"/>
    <w:rsid w:val="00CB0802"/>
    <w:rsid w:val="00CF7835"/>
    <w:rsid w:val="00D665F5"/>
    <w:rsid w:val="00D7128F"/>
    <w:rsid w:val="00D903A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9C694C"/>
  <w15:chartTrackingRefBased/>
  <w15:docId w15:val="{FDDB2FBE-D747-4A4E-8C52-F317BAAA0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3</cp:revision>
  <dcterms:created xsi:type="dcterms:W3CDTF">2026-06-10T07:01:00Z</dcterms:created>
  <dcterms:modified xsi:type="dcterms:W3CDTF">2026-06-10T07:11:00Z</dcterms:modified>
</cp:coreProperties>
</file>