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1A052A" w:rsidP="00D0146E">
      <w:pPr>
        <w:jc w:val="right"/>
        <w:rPr>
          <w:sz w:val="22"/>
          <w:szCs w:val="22"/>
        </w:rPr>
      </w:pPr>
      <w:r w:rsidRPr="001A052A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1A052A">
        <w:rPr>
          <w:sz w:val="22"/>
          <w:szCs w:val="22"/>
        </w:rPr>
        <w:t>2026-06-0</w:t>
      </w:r>
      <w:r w:rsidR="007D1C04">
        <w:rPr>
          <w:sz w:val="22"/>
          <w:szCs w:val="22"/>
        </w:rPr>
        <w:t>9</w:t>
      </w:r>
    </w:p>
    <w:p w:rsidR="001A052A" w:rsidRPr="001A052A" w:rsidRDefault="001A052A" w:rsidP="00D0146E">
      <w:pPr>
        <w:rPr>
          <w:b/>
          <w:bCs/>
          <w:sz w:val="22"/>
          <w:szCs w:val="22"/>
        </w:rPr>
      </w:pPr>
      <w:r w:rsidRPr="001A052A">
        <w:rPr>
          <w:b/>
          <w:bCs/>
          <w:sz w:val="22"/>
          <w:szCs w:val="22"/>
        </w:rPr>
        <w:t>Akademia Górniczo - Hutnicza</w:t>
      </w:r>
    </w:p>
    <w:p w:rsidR="001A052A" w:rsidRPr="001A052A" w:rsidRDefault="001A052A" w:rsidP="00D0146E">
      <w:pPr>
        <w:rPr>
          <w:b/>
          <w:bCs/>
          <w:sz w:val="22"/>
          <w:szCs w:val="22"/>
        </w:rPr>
      </w:pPr>
      <w:r w:rsidRPr="001A052A">
        <w:rPr>
          <w:b/>
          <w:bCs/>
          <w:sz w:val="22"/>
          <w:szCs w:val="22"/>
        </w:rPr>
        <w:t>im. Stanisława Staszica w Krakowie</w:t>
      </w:r>
    </w:p>
    <w:p w:rsidR="006A5DF1" w:rsidRPr="00D91931" w:rsidRDefault="001A052A" w:rsidP="00D0146E">
      <w:pPr>
        <w:rPr>
          <w:b/>
          <w:bCs/>
          <w:sz w:val="22"/>
          <w:szCs w:val="22"/>
        </w:rPr>
      </w:pPr>
      <w:r w:rsidRPr="001A052A">
        <w:rPr>
          <w:b/>
          <w:bCs/>
          <w:sz w:val="22"/>
          <w:szCs w:val="22"/>
        </w:rPr>
        <w:t>Dział Zamówień Publicznych</w:t>
      </w:r>
    </w:p>
    <w:p w:rsidR="006A5DF1" w:rsidRPr="00BD5546" w:rsidRDefault="001A052A" w:rsidP="00D0146E">
      <w:pPr>
        <w:rPr>
          <w:sz w:val="22"/>
          <w:szCs w:val="22"/>
        </w:rPr>
      </w:pPr>
      <w:r w:rsidRPr="001A052A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1A052A">
        <w:rPr>
          <w:sz w:val="22"/>
          <w:szCs w:val="22"/>
        </w:rPr>
        <w:t>30</w:t>
      </w:r>
    </w:p>
    <w:p w:rsidR="006A5DF1" w:rsidRPr="00BD5546" w:rsidRDefault="001A052A" w:rsidP="00D0146E">
      <w:pPr>
        <w:rPr>
          <w:sz w:val="22"/>
          <w:szCs w:val="22"/>
        </w:rPr>
      </w:pPr>
      <w:r w:rsidRPr="001A052A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1A052A">
        <w:rPr>
          <w:sz w:val="22"/>
          <w:szCs w:val="22"/>
        </w:rPr>
        <w:t>Kraków</w:t>
      </w:r>
    </w:p>
    <w:p w:rsidR="006A5DF1" w:rsidRPr="00D91931" w:rsidRDefault="006A5DF1" w:rsidP="00D0146E">
      <w:pPr>
        <w:pStyle w:val="Nagwek"/>
        <w:tabs>
          <w:tab w:val="clear" w:pos="4536"/>
        </w:tabs>
        <w:rPr>
          <w:sz w:val="22"/>
          <w:szCs w:val="22"/>
        </w:rPr>
      </w:pPr>
      <w:r w:rsidRPr="00D0146E">
        <w:rPr>
          <w:sz w:val="22"/>
          <w:szCs w:val="22"/>
        </w:rPr>
        <w:t>Pismo:</w:t>
      </w:r>
      <w:r w:rsidR="00D0146E" w:rsidRPr="00D0146E">
        <w:rPr>
          <w:bCs/>
          <w:sz w:val="22"/>
          <w:szCs w:val="22"/>
        </w:rPr>
        <w:t xml:space="preserve"> </w:t>
      </w:r>
      <w:r w:rsidR="00D0146E" w:rsidRPr="00D0146E">
        <w:rPr>
          <w:b/>
          <w:sz w:val="22"/>
          <w:szCs w:val="22"/>
        </w:rPr>
        <w:t>KC.DE.zp.25.122.2026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D0146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D0146E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D0146E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 w:rsidP="00D0146E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Default="00E21B49" w:rsidP="00D0146E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D0146E">
        <w:rPr>
          <w:rFonts w:ascii="Times New Roman" w:hAnsi="Times New Roman"/>
          <w:szCs w:val="28"/>
        </w:rPr>
        <w:t xml:space="preserve"> nr 7</w:t>
      </w:r>
    </w:p>
    <w:p w:rsidR="00D0146E" w:rsidRDefault="00D0146E" w:rsidP="00D014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oraz</w:t>
      </w:r>
    </w:p>
    <w:p w:rsidR="00D0146E" w:rsidRDefault="00D0146E" w:rsidP="00D014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ZMIANA SWZ nr 4</w:t>
      </w:r>
    </w:p>
    <w:p w:rsidR="00D0146E" w:rsidRPr="00D0146E" w:rsidRDefault="00D0146E" w:rsidP="00D0146E"/>
    <w:p w:rsidR="006D4AB3" w:rsidRDefault="00632C3C" w:rsidP="00D0146E">
      <w:pPr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1A052A" w:rsidRPr="001A052A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1A052A" w:rsidRPr="001A052A">
        <w:rPr>
          <w:b/>
          <w:bCs/>
          <w:sz w:val="22"/>
          <w:szCs w:val="22"/>
        </w:rPr>
        <w:t>Obsługa portierni i ochrona budynków AGH oraz ochrona fizyczna i dozór budynków i terenu dla obiektów AGH zlokalizowanych w Miękini - KC.DE.zp.25.122.2026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bookmarkStart w:id="0" w:name="_Hlk231818896"/>
      <w:r w:rsidR="001A052A" w:rsidRPr="001A052A">
        <w:rPr>
          <w:b/>
          <w:sz w:val="22"/>
          <w:szCs w:val="22"/>
        </w:rPr>
        <w:t>KC.DE.zp.25.122.2026</w:t>
      </w:r>
      <w:bookmarkEnd w:id="0"/>
      <w:r w:rsidRPr="006A5DF1">
        <w:rPr>
          <w:b/>
          <w:sz w:val="22"/>
          <w:szCs w:val="22"/>
        </w:rPr>
        <w:t>.</w:t>
      </w:r>
    </w:p>
    <w:p w:rsidR="00D0146E" w:rsidRPr="006A5DF1" w:rsidRDefault="00D0146E" w:rsidP="00D0146E">
      <w:pPr>
        <w:jc w:val="both"/>
        <w:rPr>
          <w:sz w:val="22"/>
          <w:szCs w:val="22"/>
        </w:rPr>
      </w:pPr>
    </w:p>
    <w:p w:rsidR="0012774F" w:rsidRDefault="00520165" w:rsidP="00D0146E">
      <w:pPr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53062D" w:rsidRPr="002E7670">
        <w:rPr>
          <w:sz w:val="22"/>
        </w:rPr>
        <w:t>(</w:t>
      </w:r>
      <w:r w:rsidR="0053062D" w:rsidRPr="002E7670">
        <w:rPr>
          <w:sz w:val="22"/>
          <w:szCs w:val="24"/>
        </w:rPr>
        <w:t xml:space="preserve">Dz.U.2024.1320 </w:t>
      </w:r>
      <w:proofErr w:type="spellStart"/>
      <w:r w:rsidR="0053062D" w:rsidRPr="002E7670">
        <w:rPr>
          <w:sz w:val="22"/>
          <w:szCs w:val="24"/>
        </w:rPr>
        <w:t>t.j</w:t>
      </w:r>
      <w:proofErr w:type="spellEnd"/>
      <w:r w:rsidR="0053062D" w:rsidRPr="002E7670">
        <w:rPr>
          <w:sz w:val="22"/>
          <w:szCs w:val="24"/>
        </w:rPr>
        <w:t xml:space="preserve">. ze zm.)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:rsidR="00D0146E" w:rsidRPr="006A5DF1" w:rsidRDefault="00D0146E" w:rsidP="00D0146E">
      <w:pPr>
        <w:ind w:left="30"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Treść zapytań brzmi następująco:</w:t>
      </w:r>
    </w:p>
    <w:p w:rsidR="00D0146E" w:rsidRPr="001A052A" w:rsidRDefault="00D0146E" w:rsidP="00D0146E">
      <w:pPr>
        <w:ind w:left="30" w:right="-72"/>
        <w:jc w:val="both"/>
        <w:rPr>
          <w:sz w:val="22"/>
          <w:szCs w:val="22"/>
          <w:highlight w:val="darkGray"/>
        </w:rPr>
      </w:pPr>
      <w:r w:rsidRPr="00D0146E">
        <w:rPr>
          <w:sz w:val="22"/>
          <w:szCs w:val="22"/>
        </w:rPr>
        <w:t>Czy w związku ze zmianą formularza cenowego i ilości godzin, zmienią Państwo formularz ofertowy?</w:t>
      </w:r>
    </w:p>
    <w:p w:rsidR="00D0146E" w:rsidRPr="006A5DF1" w:rsidRDefault="00D0146E" w:rsidP="00D0146E">
      <w:pPr>
        <w:ind w:left="30"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Odpowiedź Zamawiającego:</w:t>
      </w:r>
    </w:p>
    <w:p w:rsidR="00D0146E" w:rsidRPr="006A5DF1" w:rsidRDefault="00D0146E" w:rsidP="00D0146E">
      <w:pPr>
        <w:jc w:val="both"/>
        <w:rPr>
          <w:sz w:val="22"/>
          <w:szCs w:val="22"/>
        </w:rPr>
      </w:pPr>
      <w:r>
        <w:rPr>
          <w:sz w:val="22"/>
          <w:szCs w:val="22"/>
        </w:rPr>
        <w:t>Tak. W związku ze zmianą Kalkulacji cenowej Zamawiający zmieni</w:t>
      </w:r>
      <w:r w:rsidR="00BE1E0B">
        <w:rPr>
          <w:sz w:val="22"/>
          <w:szCs w:val="22"/>
        </w:rPr>
        <w:t>a</w:t>
      </w:r>
      <w:bookmarkStart w:id="1" w:name="_GoBack"/>
      <w:bookmarkEnd w:id="1"/>
      <w:r>
        <w:rPr>
          <w:sz w:val="22"/>
          <w:szCs w:val="22"/>
        </w:rPr>
        <w:t xml:space="preserve"> także </w:t>
      </w:r>
      <w:r w:rsidR="007D1C04">
        <w:rPr>
          <w:sz w:val="22"/>
          <w:szCs w:val="22"/>
        </w:rPr>
        <w:t>F</w:t>
      </w:r>
      <w:r>
        <w:rPr>
          <w:sz w:val="22"/>
          <w:szCs w:val="22"/>
        </w:rPr>
        <w:t xml:space="preserve">ormularz oferty. </w:t>
      </w:r>
      <w:r w:rsidR="007D1C04" w:rsidRPr="007D1C04">
        <w:rPr>
          <w:sz w:val="22"/>
          <w:szCs w:val="22"/>
        </w:rPr>
        <w:t xml:space="preserve">Zamawiający zamieszcza na stronie prowadzonego postępowania nowy, obowiązujący plik </w:t>
      </w:r>
      <w:r w:rsidR="007D1C04">
        <w:rPr>
          <w:sz w:val="22"/>
          <w:szCs w:val="22"/>
        </w:rPr>
        <w:t xml:space="preserve"> Formularza oferty, </w:t>
      </w:r>
      <w:r w:rsidR="007D1C04" w:rsidRPr="007D1C04">
        <w:rPr>
          <w:sz w:val="22"/>
          <w:szCs w:val="22"/>
        </w:rPr>
        <w:t>o nazwie „</w:t>
      </w:r>
      <w:r w:rsidR="00DA63B5" w:rsidRPr="00DA63B5">
        <w:rPr>
          <w:b/>
          <w:sz w:val="22"/>
          <w:szCs w:val="22"/>
        </w:rPr>
        <w:t>NOWY Wzór formularza oferty</w:t>
      </w:r>
      <w:r w:rsidR="007D1C04" w:rsidRPr="007D1C04">
        <w:rPr>
          <w:sz w:val="22"/>
          <w:szCs w:val="22"/>
        </w:rPr>
        <w:t>”.</w:t>
      </w:r>
    </w:p>
    <w:p w:rsidR="00BE7BFD" w:rsidRPr="006A5DF1" w:rsidRDefault="00BE7BFD" w:rsidP="00D0146E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4C1D" w:rsidRDefault="00A54C1D">
      <w:r>
        <w:separator/>
      </w:r>
    </w:p>
  </w:endnote>
  <w:endnote w:type="continuationSeparator" w:id="0">
    <w:p w:rsidR="00A54C1D" w:rsidRDefault="00A54C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BE1E0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4C1D" w:rsidRDefault="00A54C1D">
      <w:r>
        <w:separator/>
      </w:r>
    </w:p>
  </w:footnote>
  <w:footnote w:type="continuationSeparator" w:id="0">
    <w:p w:rsidR="00A54C1D" w:rsidRDefault="00A54C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052A" w:rsidRDefault="001A05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052A" w:rsidRDefault="00BE1E0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052A" w:rsidRDefault="001A05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4C1D"/>
    <w:rsid w:val="00031374"/>
    <w:rsid w:val="000A1097"/>
    <w:rsid w:val="000E2A8F"/>
    <w:rsid w:val="0012774F"/>
    <w:rsid w:val="00144B7A"/>
    <w:rsid w:val="00180C6E"/>
    <w:rsid w:val="001A052A"/>
    <w:rsid w:val="001D75AC"/>
    <w:rsid w:val="0029606A"/>
    <w:rsid w:val="00446E44"/>
    <w:rsid w:val="004848F3"/>
    <w:rsid w:val="004A75F2"/>
    <w:rsid w:val="005144A9"/>
    <w:rsid w:val="00520165"/>
    <w:rsid w:val="0053062D"/>
    <w:rsid w:val="005B1B08"/>
    <w:rsid w:val="00632C3C"/>
    <w:rsid w:val="00662BDB"/>
    <w:rsid w:val="006A5DF1"/>
    <w:rsid w:val="006B7198"/>
    <w:rsid w:val="006D4AB3"/>
    <w:rsid w:val="006F3B81"/>
    <w:rsid w:val="007D1C04"/>
    <w:rsid w:val="007D6860"/>
    <w:rsid w:val="007D7198"/>
    <w:rsid w:val="00870F9F"/>
    <w:rsid w:val="008804B6"/>
    <w:rsid w:val="00893499"/>
    <w:rsid w:val="00897AB0"/>
    <w:rsid w:val="008A3553"/>
    <w:rsid w:val="00947A50"/>
    <w:rsid w:val="009B3429"/>
    <w:rsid w:val="00A54C1D"/>
    <w:rsid w:val="00A905AC"/>
    <w:rsid w:val="00BA6584"/>
    <w:rsid w:val="00BB55D0"/>
    <w:rsid w:val="00BE1E0B"/>
    <w:rsid w:val="00BE7BFD"/>
    <w:rsid w:val="00C370F2"/>
    <w:rsid w:val="00C44EEC"/>
    <w:rsid w:val="00CF0649"/>
    <w:rsid w:val="00D0146E"/>
    <w:rsid w:val="00D22FFA"/>
    <w:rsid w:val="00D8461B"/>
    <w:rsid w:val="00D9049C"/>
    <w:rsid w:val="00D915F2"/>
    <w:rsid w:val="00DA63B5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1060807"/>
  <w15:chartTrackingRefBased/>
  <w15:docId w15:val="{73917E5D-0143-4656-B0E5-5F39ADBA1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167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2001-02-10T14:28:00Z</cp:lastPrinted>
  <dcterms:created xsi:type="dcterms:W3CDTF">2026-06-08T12:10:00Z</dcterms:created>
  <dcterms:modified xsi:type="dcterms:W3CDTF">2026-06-08T12:10:00Z</dcterms:modified>
</cp:coreProperties>
</file>