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9DB2E0" w14:textId="77777777" w:rsidR="009432A1" w:rsidRPr="00D32BDE" w:rsidRDefault="00802EBB" w:rsidP="009432A1">
      <w:pPr>
        <w:spacing w:after="600"/>
        <w:jc w:val="right"/>
        <w:rPr>
          <w:sz w:val="22"/>
          <w:szCs w:val="22"/>
        </w:rPr>
      </w:pPr>
      <w:r w:rsidRPr="00D32BDE">
        <w:rPr>
          <w:sz w:val="22"/>
          <w:szCs w:val="22"/>
        </w:rPr>
        <w:t>Kraków</w:t>
      </w:r>
      <w:r w:rsidR="009432A1" w:rsidRPr="00D32BDE">
        <w:rPr>
          <w:sz w:val="22"/>
          <w:szCs w:val="22"/>
        </w:rPr>
        <w:t xml:space="preserve"> dnia: </w:t>
      </w:r>
      <w:r w:rsidRPr="00D32BDE">
        <w:rPr>
          <w:sz w:val="22"/>
          <w:szCs w:val="22"/>
        </w:rPr>
        <w:t>2026-06-08</w:t>
      </w:r>
    </w:p>
    <w:p w14:paraId="13E40F86" w14:textId="77777777" w:rsidR="00802EBB" w:rsidRPr="00D32BDE" w:rsidRDefault="00802EBB" w:rsidP="009432A1">
      <w:pPr>
        <w:spacing w:line="360" w:lineRule="auto"/>
        <w:rPr>
          <w:b/>
          <w:bCs/>
          <w:sz w:val="22"/>
          <w:szCs w:val="22"/>
        </w:rPr>
      </w:pPr>
      <w:r w:rsidRPr="00D32BDE">
        <w:rPr>
          <w:b/>
          <w:bCs/>
          <w:sz w:val="22"/>
          <w:szCs w:val="22"/>
        </w:rPr>
        <w:t>Szpital Miejski Specjalistyczny</w:t>
      </w:r>
    </w:p>
    <w:p w14:paraId="2F343A7C" w14:textId="77777777" w:rsidR="00802EBB" w:rsidRPr="00D32BDE" w:rsidRDefault="00802EBB" w:rsidP="009432A1">
      <w:pPr>
        <w:spacing w:line="360" w:lineRule="auto"/>
        <w:rPr>
          <w:b/>
          <w:bCs/>
          <w:sz w:val="22"/>
          <w:szCs w:val="22"/>
        </w:rPr>
      </w:pPr>
      <w:r w:rsidRPr="00D32BDE">
        <w:rPr>
          <w:b/>
          <w:bCs/>
          <w:sz w:val="22"/>
          <w:szCs w:val="22"/>
        </w:rPr>
        <w:t>im. Gabriela Narutowicza w Krakowie</w:t>
      </w:r>
    </w:p>
    <w:p w14:paraId="7FE1CE43" w14:textId="77777777" w:rsidR="009432A1" w:rsidRPr="00D32BDE" w:rsidRDefault="00802EBB" w:rsidP="009432A1">
      <w:pPr>
        <w:spacing w:line="360" w:lineRule="auto"/>
        <w:rPr>
          <w:sz w:val="22"/>
          <w:szCs w:val="22"/>
        </w:rPr>
      </w:pPr>
      <w:r w:rsidRPr="00D32BDE">
        <w:rPr>
          <w:sz w:val="22"/>
          <w:szCs w:val="22"/>
        </w:rPr>
        <w:t>ul. Prądnicka</w:t>
      </w:r>
      <w:r w:rsidR="009432A1" w:rsidRPr="00D32BDE">
        <w:rPr>
          <w:sz w:val="22"/>
          <w:szCs w:val="22"/>
        </w:rPr>
        <w:t xml:space="preserve"> </w:t>
      </w:r>
      <w:r w:rsidRPr="00D32BDE">
        <w:rPr>
          <w:sz w:val="22"/>
          <w:szCs w:val="22"/>
        </w:rPr>
        <w:t>35-37</w:t>
      </w:r>
    </w:p>
    <w:p w14:paraId="14B2D190" w14:textId="77777777" w:rsidR="009432A1" w:rsidRPr="00D32BDE" w:rsidRDefault="00802EBB" w:rsidP="009432A1">
      <w:pPr>
        <w:rPr>
          <w:sz w:val="22"/>
          <w:szCs w:val="22"/>
        </w:rPr>
      </w:pPr>
      <w:r w:rsidRPr="00D32BDE">
        <w:rPr>
          <w:sz w:val="22"/>
          <w:szCs w:val="22"/>
        </w:rPr>
        <w:t>31-202</w:t>
      </w:r>
      <w:r w:rsidR="009432A1" w:rsidRPr="00D32BDE">
        <w:rPr>
          <w:sz w:val="22"/>
          <w:szCs w:val="22"/>
        </w:rPr>
        <w:t xml:space="preserve"> </w:t>
      </w:r>
      <w:r w:rsidRPr="00D32BDE">
        <w:rPr>
          <w:sz w:val="22"/>
          <w:szCs w:val="22"/>
        </w:rPr>
        <w:t>Kraków</w:t>
      </w:r>
    </w:p>
    <w:p w14:paraId="4132372D" w14:textId="32AEFF68" w:rsidR="009432A1" w:rsidRPr="00D32BDE" w:rsidRDefault="009432A1" w:rsidP="009432A1">
      <w:pPr>
        <w:spacing w:after="600"/>
        <w:jc w:val="both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D32BDE" w14:paraId="3053EAAF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E7B8A32" w14:textId="77777777" w:rsidR="009432A1" w:rsidRPr="00D32BDE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  <w:sz w:val="28"/>
                <w:szCs w:val="28"/>
              </w:rPr>
            </w:pPr>
            <w:r w:rsidRPr="00D32BDE">
              <w:rPr>
                <w:b/>
                <w:spacing w:val="60"/>
                <w:kern w:val="28"/>
                <w:sz w:val="28"/>
                <w:szCs w:val="28"/>
              </w:rPr>
              <w:t>INFORMACJA</w:t>
            </w:r>
          </w:p>
          <w:p w14:paraId="247179A1" w14:textId="77777777" w:rsidR="009432A1" w:rsidRPr="00D32BDE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sz w:val="22"/>
                <w:szCs w:val="22"/>
              </w:rPr>
            </w:pPr>
            <w:r w:rsidRPr="00D32BDE">
              <w:rPr>
                <w:sz w:val="28"/>
                <w:szCs w:val="28"/>
              </w:rPr>
              <w:t>o kwocie przeznaczonej na realizację zamówienia</w:t>
            </w:r>
          </w:p>
        </w:tc>
      </w:tr>
    </w:tbl>
    <w:p w14:paraId="1E5F0335" w14:textId="77777777" w:rsidR="00A80738" w:rsidRPr="00D32BDE" w:rsidRDefault="00A80738" w:rsidP="009432A1">
      <w:pPr>
        <w:pStyle w:val="Nagwek"/>
        <w:tabs>
          <w:tab w:val="clear" w:pos="4536"/>
        </w:tabs>
        <w:spacing w:after="360"/>
        <w:rPr>
          <w:sz w:val="22"/>
          <w:szCs w:val="22"/>
        </w:rPr>
      </w:pPr>
      <w:r w:rsidRPr="00D32BDE">
        <w:rPr>
          <w:sz w:val="22"/>
          <w:szCs w:val="22"/>
        </w:rPr>
        <w:tab/>
        <w:t xml:space="preserve"> </w:t>
      </w:r>
    </w:p>
    <w:p w14:paraId="3E0AD49B" w14:textId="77777777" w:rsidR="009432A1" w:rsidRPr="00D32BDE" w:rsidRDefault="009432A1" w:rsidP="009432A1">
      <w:pPr>
        <w:spacing w:after="120" w:line="360" w:lineRule="auto"/>
        <w:jc w:val="both"/>
        <w:rPr>
          <w:rFonts w:eastAsia="Calibri"/>
          <w:sz w:val="22"/>
          <w:szCs w:val="22"/>
          <w:lang w:eastAsia="en-US"/>
        </w:rPr>
      </w:pPr>
      <w:r w:rsidRPr="00D32BDE">
        <w:rPr>
          <w:rFonts w:eastAsia="Calibri"/>
          <w:sz w:val="22"/>
          <w:szCs w:val="22"/>
          <w:lang w:eastAsia="en-US"/>
        </w:rPr>
        <w:t xml:space="preserve">Dotyczy </w:t>
      </w:r>
      <w:r w:rsidRPr="00D32BDE">
        <w:rPr>
          <w:sz w:val="22"/>
          <w:szCs w:val="22"/>
        </w:rPr>
        <w:t>postępowania o udzielenie zamówienia publicznego</w:t>
      </w:r>
      <w:r w:rsidRPr="00D32BDE">
        <w:rPr>
          <w:rFonts w:eastAsia="Calibri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D32BDE" w14:paraId="35260192" w14:textId="77777777" w:rsidTr="00A652DF">
        <w:tc>
          <w:tcPr>
            <w:tcW w:w="2269" w:type="dxa"/>
          </w:tcPr>
          <w:p w14:paraId="408B1BAB" w14:textId="77777777" w:rsidR="009432A1" w:rsidRPr="00D32BDE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2"/>
                <w:szCs w:val="22"/>
              </w:rPr>
            </w:pPr>
            <w:r w:rsidRPr="00D32BDE">
              <w:rPr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33B15566" w14:textId="77777777" w:rsidR="009432A1" w:rsidRPr="00D32BDE" w:rsidRDefault="00802EBB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D32BDE">
              <w:rPr>
                <w:bCs/>
                <w:sz w:val="22"/>
                <w:szCs w:val="22"/>
              </w:rPr>
              <w:t>Zakup i dostawa giętkich, wielorazowych wideo cystoskopów oraz dedykowanych do nich koszyków</w:t>
            </w:r>
            <w:r w:rsidR="009432A1" w:rsidRPr="00D32BDE">
              <w:rPr>
                <w:bCs/>
                <w:sz w:val="22"/>
                <w:szCs w:val="22"/>
              </w:rPr>
              <w:t>.</w:t>
            </w:r>
          </w:p>
        </w:tc>
      </w:tr>
      <w:tr w:rsidR="00802EBB" w:rsidRPr="00D32BDE" w14:paraId="1E7780CA" w14:textId="77777777" w:rsidTr="00B84A2B">
        <w:tc>
          <w:tcPr>
            <w:tcW w:w="2269" w:type="dxa"/>
          </w:tcPr>
          <w:p w14:paraId="0E171DE0" w14:textId="77777777" w:rsidR="00802EBB" w:rsidRPr="00D32BDE" w:rsidRDefault="00802EBB" w:rsidP="00B84A2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2"/>
                <w:szCs w:val="22"/>
              </w:rPr>
            </w:pPr>
            <w:r w:rsidRPr="00D32BDE">
              <w:rPr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27E1DA11" w14:textId="77777777" w:rsidR="00802EBB" w:rsidRPr="00D32BDE" w:rsidRDefault="00802EBB" w:rsidP="00B84A2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D32BDE">
              <w:rPr>
                <w:bCs/>
                <w:sz w:val="22"/>
                <w:szCs w:val="22"/>
              </w:rPr>
              <w:t>ZP/21/2026</w:t>
            </w:r>
          </w:p>
        </w:tc>
      </w:tr>
    </w:tbl>
    <w:p w14:paraId="02ADA1EA" w14:textId="31C7DC94" w:rsidR="0069085C" w:rsidRPr="00D32BDE" w:rsidRDefault="00A80738" w:rsidP="00D32BDE">
      <w:pPr>
        <w:spacing w:before="480" w:after="120" w:line="360" w:lineRule="auto"/>
        <w:jc w:val="both"/>
        <w:rPr>
          <w:sz w:val="22"/>
          <w:szCs w:val="22"/>
        </w:rPr>
      </w:pPr>
      <w:r w:rsidRPr="00D32BDE">
        <w:rPr>
          <w:sz w:val="22"/>
          <w:szCs w:val="22"/>
        </w:rPr>
        <w:t xml:space="preserve">Zamawiający na podstawie art. </w:t>
      </w:r>
      <w:r w:rsidR="00890B92" w:rsidRPr="00D32BDE">
        <w:rPr>
          <w:sz w:val="22"/>
          <w:szCs w:val="22"/>
        </w:rPr>
        <w:t>22</w:t>
      </w:r>
      <w:r w:rsidR="0043158A" w:rsidRPr="00D32BDE">
        <w:rPr>
          <w:sz w:val="22"/>
          <w:szCs w:val="22"/>
        </w:rPr>
        <w:t>2</w:t>
      </w:r>
      <w:r w:rsidRPr="00D32BDE">
        <w:rPr>
          <w:sz w:val="22"/>
          <w:szCs w:val="22"/>
        </w:rPr>
        <w:t xml:space="preserve"> ust. </w:t>
      </w:r>
      <w:r w:rsidR="00890B92" w:rsidRPr="00D32BDE">
        <w:rPr>
          <w:sz w:val="22"/>
          <w:szCs w:val="22"/>
        </w:rPr>
        <w:t>4</w:t>
      </w:r>
      <w:r w:rsidRPr="00D32BDE">
        <w:rPr>
          <w:sz w:val="22"/>
          <w:szCs w:val="22"/>
        </w:rPr>
        <w:t xml:space="preserve"> </w:t>
      </w:r>
      <w:r w:rsidR="00890B92" w:rsidRPr="00D32BDE">
        <w:rPr>
          <w:bCs/>
          <w:sz w:val="22"/>
          <w:szCs w:val="22"/>
        </w:rPr>
        <w:t>ustawy z dnia 11 września 2019 r. Prawo zamówień publicznych</w:t>
      </w:r>
      <w:r w:rsidR="004C7E9B" w:rsidRPr="00D32BDE">
        <w:rPr>
          <w:sz w:val="22"/>
          <w:szCs w:val="22"/>
        </w:rPr>
        <w:t xml:space="preserve"> </w:t>
      </w:r>
      <w:r w:rsidR="00802EBB" w:rsidRPr="00D32BDE">
        <w:rPr>
          <w:sz w:val="22"/>
          <w:szCs w:val="22"/>
        </w:rPr>
        <w:t>(t.j. Dz. U. z 2024 r. poz. 1320 ze zm.)</w:t>
      </w:r>
      <w:r w:rsidR="00490DC0" w:rsidRPr="00D32BDE">
        <w:rPr>
          <w:sz w:val="22"/>
          <w:szCs w:val="22"/>
        </w:rPr>
        <w:t xml:space="preserve"> </w:t>
      </w:r>
      <w:r w:rsidR="00890B92" w:rsidRPr="00D32BDE">
        <w:rPr>
          <w:sz w:val="22"/>
          <w:szCs w:val="22"/>
        </w:rPr>
        <w:t>informuje, że kwota, jaką zamierza przeznaczyć na sfinansowanie zamówienia wynosi:</w:t>
      </w:r>
      <w:r w:rsidR="00D32BDE">
        <w:rPr>
          <w:sz w:val="22"/>
          <w:szCs w:val="22"/>
        </w:rPr>
        <w:t xml:space="preserve"> </w:t>
      </w:r>
      <w:r w:rsidR="00802EBB" w:rsidRPr="00D32BDE">
        <w:rPr>
          <w:b/>
          <w:sz w:val="22"/>
          <w:szCs w:val="22"/>
        </w:rPr>
        <w:t>299 984.58</w:t>
      </w:r>
      <w:r w:rsidR="00890B92" w:rsidRPr="00D32BDE">
        <w:rPr>
          <w:sz w:val="22"/>
          <w:szCs w:val="22"/>
        </w:rPr>
        <w:t xml:space="preserve"> zł brutto.</w:t>
      </w:r>
    </w:p>
    <w:p w14:paraId="5A2934D2" w14:textId="77777777" w:rsidR="00890B92" w:rsidRPr="00D32BDE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9DC3993" w14:textId="77777777" w:rsidR="00890B92" w:rsidRPr="00D32BDE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099B2B8" w14:textId="77777777" w:rsidR="00890B92" w:rsidRPr="00D32BDE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12157E0" w14:textId="6F92AA80" w:rsidR="00C236D3" w:rsidRDefault="00D32BDE" w:rsidP="00173B20">
      <w:pPr>
        <w:jc w:val="right"/>
        <w:rPr>
          <w:sz w:val="22"/>
          <w:szCs w:val="22"/>
        </w:rPr>
      </w:pPr>
      <w:r>
        <w:rPr>
          <w:sz w:val="22"/>
          <w:szCs w:val="22"/>
        </w:rPr>
        <w:t>Sekretarz komisji Przetargowej</w:t>
      </w:r>
    </w:p>
    <w:p w14:paraId="2FBFE3C9" w14:textId="77777777" w:rsidR="00D32BDE" w:rsidRDefault="00D32BDE" w:rsidP="00D32BDE">
      <w:pPr>
        <w:ind w:left="5664" w:firstLine="708"/>
        <w:jc w:val="center"/>
        <w:rPr>
          <w:sz w:val="22"/>
          <w:szCs w:val="22"/>
        </w:rPr>
      </w:pPr>
    </w:p>
    <w:p w14:paraId="5CE8FE7A" w14:textId="77777777" w:rsidR="00D32BDE" w:rsidRDefault="00D32BDE" w:rsidP="00D32BDE">
      <w:pPr>
        <w:ind w:left="5664" w:firstLine="708"/>
        <w:jc w:val="center"/>
        <w:rPr>
          <w:sz w:val="22"/>
          <w:szCs w:val="22"/>
        </w:rPr>
      </w:pPr>
    </w:p>
    <w:p w14:paraId="7219F4CC" w14:textId="6F925C3A" w:rsidR="00D32BDE" w:rsidRPr="00D32BDE" w:rsidRDefault="00D32BDE" w:rsidP="00D32BDE">
      <w:pPr>
        <w:ind w:left="5664" w:firstLine="708"/>
        <w:jc w:val="center"/>
        <w:rPr>
          <w:sz w:val="22"/>
          <w:szCs w:val="22"/>
        </w:rPr>
      </w:pPr>
      <w:r>
        <w:rPr>
          <w:sz w:val="22"/>
          <w:szCs w:val="22"/>
        </w:rPr>
        <w:t>Urszula Sojka</w:t>
      </w:r>
    </w:p>
    <w:sectPr w:rsidR="00D32BDE" w:rsidRPr="00D32BDE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7D8182" w14:textId="77777777" w:rsidR="00947048" w:rsidRDefault="00947048">
      <w:r>
        <w:separator/>
      </w:r>
    </w:p>
  </w:endnote>
  <w:endnote w:type="continuationSeparator" w:id="0">
    <w:p w14:paraId="035DF7DF" w14:textId="77777777" w:rsidR="00947048" w:rsidRDefault="009470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3B652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CA5604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F5A7FD" w14:textId="0BA7B452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F10AA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932C559" w14:textId="77777777" w:rsidR="009F189D" w:rsidRDefault="009F189D">
    <w:pPr>
      <w:pStyle w:val="Stopka"/>
      <w:tabs>
        <w:tab w:val="clear" w:pos="4536"/>
      </w:tabs>
      <w:jc w:val="center"/>
    </w:pPr>
  </w:p>
  <w:p w14:paraId="7BC9938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7CD2C9" w14:textId="77777777" w:rsidR="00947048" w:rsidRDefault="00947048">
      <w:r>
        <w:separator/>
      </w:r>
    </w:p>
  </w:footnote>
  <w:footnote w:type="continuationSeparator" w:id="0">
    <w:p w14:paraId="5161A182" w14:textId="77777777" w:rsidR="00947048" w:rsidRDefault="009470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3F9908" w14:textId="77777777" w:rsidR="00802EBB" w:rsidRDefault="00802EB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E2113C" w14:textId="77777777" w:rsidR="00802EBB" w:rsidRDefault="00802EB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C875A1" w14:textId="77777777" w:rsidR="00802EBB" w:rsidRDefault="00802EB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47048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02EBB"/>
    <w:rsid w:val="00843263"/>
    <w:rsid w:val="00861E75"/>
    <w:rsid w:val="00890B92"/>
    <w:rsid w:val="009432A1"/>
    <w:rsid w:val="00947048"/>
    <w:rsid w:val="009D19BD"/>
    <w:rsid w:val="009F189D"/>
    <w:rsid w:val="00A652DF"/>
    <w:rsid w:val="00A80738"/>
    <w:rsid w:val="00B426D2"/>
    <w:rsid w:val="00C236D3"/>
    <w:rsid w:val="00C659E2"/>
    <w:rsid w:val="00CB0802"/>
    <w:rsid w:val="00D32BDE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8E6AF0C"/>
  <w15:chartTrackingRefBased/>
  <w15:docId w15:val="{D8924898-7BCF-4B59-96BF-5E06F899B4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92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Urszula Sojka</cp:lastModifiedBy>
  <cp:revision>3</cp:revision>
  <dcterms:created xsi:type="dcterms:W3CDTF">2026-06-08T09:15:00Z</dcterms:created>
  <dcterms:modified xsi:type="dcterms:W3CDTF">2026-06-08T09:16:00Z</dcterms:modified>
</cp:coreProperties>
</file>