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550F3" w14:textId="5A942510" w:rsidR="005F4BC0" w:rsidRDefault="00B531EF" w:rsidP="004F079B">
      <w:pPr>
        <w:spacing w:after="240"/>
        <w:jc w:val="right"/>
        <w:rPr>
          <w:sz w:val="22"/>
          <w:szCs w:val="22"/>
        </w:rPr>
      </w:pPr>
      <w:r w:rsidRPr="00B531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531EF">
        <w:rPr>
          <w:sz w:val="22"/>
          <w:szCs w:val="22"/>
        </w:rPr>
        <w:t>2026-06-03</w:t>
      </w:r>
    </w:p>
    <w:p w14:paraId="65EF405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5BB7C59" w14:textId="77777777" w:rsidR="00B531EF" w:rsidRPr="00B531EF" w:rsidRDefault="00B531EF">
      <w:pPr>
        <w:rPr>
          <w:b/>
          <w:bCs/>
          <w:sz w:val="22"/>
          <w:szCs w:val="22"/>
        </w:rPr>
      </w:pPr>
      <w:r w:rsidRPr="00B531EF">
        <w:rPr>
          <w:b/>
          <w:bCs/>
          <w:sz w:val="22"/>
          <w:szCs w:val="22"/>
        </w:rPr>
        <w:t>Akademia Górniczo - Hutnicza</w:t>
      </w:r>
    </w:p>
    <w:p w14:paraId="382356F4" w14:textId="77777777" w:rsidR="00B531EF" w:rsidRPr="00B531EF" w:rsidRDefault="00B531EF">
      <w:pPr>
        <w:rPr>
          <w:b/>
          <w:bCs/>
          <w:sz w:val="22"/>
          <w:szCs w:val="22"/>
        </w:rPr>
      </w:pPr>
      <w:r w:rsidRPr="00B531EF">
        <w:rPr>
          <w:b/>
          <w:bCs/>
          <w:sz w:val="22"/>
          <w:szCs w:val="22"/>
        </w:rPr>
        <w:t>im. Stanisława Staszica w Krakowie</w:t>
      </w:r>
    </w:p>
    <w:p w14:paraId="2683F6B7" w14:textId="3ECB9945" w:rsidR="00F16C50" w:rsidRPr="00D91931" w:rsidRDefault="00B531EF">
      <w:pPr>
        <w:rPr>
          <w:b/>
          <w:bCs/>
          <w:sz w:val="22"/>
          <w:szCs w:val="22"/>
        </w:rPr>
      </w:pPr>
      <w:r w:rsidRPr="00B531EF">
        <w:rPr>
          <w:b/>
          <w:bCs/>
          <w:sz w:val="22"/>
          <w:szCs w:val="22"/>
        </w:rPr>
        <w:t>Dział Zamówień Publicznych</w:t>
      </w:r>
    </w:p>
    <w:p w14:paraId="2F9C8B4B" w14:textId="652434DE" w:rsidR="00F16C50" w:rsidRPr="00BD5546" w:rsidRDefault="00B531EF">
      <w:pPr>
        <w:rPr>
          <w:sz w:val="22"/>
          <w:szCs w:val="22"/>
        </w:rPr>
      </w:pPr>
      <w:r w:rsidRPr="00B531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531EF">
        <w:rPr>
          <w:sz w:val="22"/>
          <w:szCs w:val="22"/>
        </w:rPr>
        <w:t>30</w:t>
      </w:r>
    </w:p>
    <w:p w14:paraId="23989AA8" w14:textId="50D67C3A" w:rsidR="00F16C50" w:rsidRPr="00BD5546" w:rsidRDefault="00B531EF">
      <w:pPr>
        <w:rPr>
          <w:sz w:val="22"/>
          <w:szCs w:val="22"/>
        </w:rPr>
      </w:pPr>
      <w:r w:rsidRPr="00B531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531EF">
        <w:rPr>
          <w:sz w:val="22"/>
          <w:szCs w:val="22"/>
        </w:rPr>
        <w:t>Kraków</w:t>
      </w:r>
    </w:p>
    <w:p w14:paraId="3071F3C7" w14:textId="79B762B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531EF" w:rsidRPr="00B531EF">
        <w:rPr>
          <w:bCs/>
          <w:sz w:val="22"/>
          <w:szCs w:val="22"/>
        </w:rPr>
        <w:t>KC-DE-zp.25.217.2026/4</w:t>
      </w:r>
      <w:r w:rsidRPr="00D91931">
        <w:rPr>
          <w:sz w:val="22"/>
          <w:szCs w:val="22"/>
        </w:rPr>
        <w:tab/>
        <w:t xml:space="preserve"> </w:t>
      </w:r>
    </w:p>
    <w:p w14:paraId="1EA1DD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A766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5D022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92900A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B59D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7B8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6C7A0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D91464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531EF" w:rsidRPr="00607F9B" w14:paraId="4C2D54B0" w14:textId="77777777" w:rsidTr="00CB24B3">
        <w:trPr>
          <w:trHeight w:val="638"/>
        </w:trPr>
        <w:tc>
          <w:tcPr>
            <w:tcW w:w="959" w:type="dxa"/>
          </w:tcPr>
          <w:p w14:paraId="7383813F" w14:textId="77777777" w:rsidR="00B531EF" w:rsidRPr="00607F9B" w:rsidRDefault="00B531EF" w:rsidP="00CB24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7023EBB" w14:textId="46C6B1CC" w:rsidR="00B531EF" w:rsidRPr="00607F9B" w:rsidRDefault="00B531EF" w:rsidP="00CB24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31E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31EF">
              <w:rPr>
                <w:b/>
                <w:bCs/>
                <w:sz w:val="22"/>
                <w:szCs w:val="22"/>
              </w:rPr>
              <w:t>Modernizacja pomieszczenia P01b dla potrzeb stanowiska badawczego dla WEiP w przewiązce P-B3-B4 AGH w Krakowie - KC-DE-zp.25.217.2026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31EF">
              <w:rPr>
                <w:b/>
                <w:sz w:val="22"/>
                <w:szCs w:val="22"/>
              </w:rPr>
              <w:t>KC-DE-zp.25.217.2026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C1F609" w14:textId="05088F8A" w:rsidR="0019391A" w:rsidRPr="0019391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531EF" w:rsidRPr="00B531EF">
        <w:rPr>
          <w:rFonts w:ascii="Times New Roman" w:hAnsi="Times New Roman"/>
          <w:b/>
          <w:szCs w:val="22"/>
        </w:rPr>
        <w:t xml:space="preserve">Akademia Górniczo </w:t>
      </w:r>
      <w:r w:rsidR="0019391A">
        <w:rPr>
          <w:rFonts w:ascii="Times New Roman" w:hAnsi="Times New Roman"/>
          <w:b/>
          <w:szCs w:val="22"/>
        </w:rPr>
        <w:t>–</w:t>
      </w:r>
      <w:r w:rsidR="00B531EF" w:rsidRPr="00B531EF">
        <w:rPr>
          <w:rFonts w:ascii="Times New Roman" w:hAnsi="Times New Roman"/>
          <w:b/>
          <w:szCs w:val="22"/>
        </w:rPr>
        <w:t xml:space="preserve"> Hutnicza</w:t>
      </w:r>
      <w:r w:rsidR="0019391A">
        <w:rPr>
          <w:rFonts w:ascii="Times New Roman" w:hAnsi="Times New Roman"/>
          <w:b/>
          <w:szCs w:val="22"/>
        </w:rPr>
        <w:t xml:space="preserve"> </w:t>
      </w:r>
      <w:r w:rsidR="00B531EF" w:rsidRPr="00B531EF">
        <w:rPr>
          <w:rFonts w:ascii="Times New Roman" w:hAnsi="Times New Roman"/>
          <w:b/>
          <w:szCs w:val="22"/>
        </w:rPr>
        <w:t>im. Stanisława Staszica w Krakowie</w:t>
      </w:r>
      <w:r w:rsidR="0019391A">
        <w:rPr>
          <w:rFonts w:ascii="Times New Roman" w:hAnsi="Times New Roman"/>
          <w:b/>
          <w:szCs w:val="22"/>
        </w:rPr>
        <w:t xml:space="preserve"> </w:t>
      </w:r>
      <w:r w:rsidR="00B531EF" w:rsidRPr="00B531E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19391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117B106" w14:textId="44602D2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531EF" w:rsidRPr="00B531EF">
        <w:rPr>
          <w:rFonts w:ascii="Times New Roman" w:hAnsi="Times New Roman"/>
          <w:b/>
          <w:szCs w:val="22"/>
        </w:rPr>
        <w:t>2026-06-08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531EF" w:rsidRPr="00B531E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531EF" w:rsidRPr="00B531EF">
        <w:rPr>
          <w:rFonts w:ascii="Times New Roman" w:hAnsi="Times New Roman"/>
          <w:b/>
          <w:szCs w:val="22"/>
        </w:rPr>
        <w:t>2026-06-09</w:t>
      </w:r>
      <w:r w:rsidR="008365E9">
        <w:rPr>
          <w:rFonts w:ascii="Times New Roman" w:hAnsi="Times New Roman"/>
          <w:szCs w:val="22"/>
        </w:rPr>
        <w:t xml:space="preserve"> godz. </w:t>
      </w:r>
      <w:r w:rsidR="00B531EF" w:rsidRPr="00B531E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4EEF6C4" w14:textId="160CC5DB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531EF" w:rsidRPr="00B531EF">
        <w:rPr>
          <w:rFonts w:ascii="Times New Roman" w:hAnsi="Times New Roman"/>
          <w:b/>
          <w:szCs w:val="22"/>
        </w:rPr>
        <w:t>2026-06-08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531EF" w:rsidRPr="00B531E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531EF" w:rsidRPr="00B531EF">
        <w:rPr>
          <w:rFonts w:ascii="Times New Roman" w:hAnsi="Times New Roman"/>
          <w:b/>
          <w:szCs w:val="22"/>
        </w:rPr>
        <w:t>2026-06-09</w:t>
      </w:r>
      <w:r w:rsidR="008365E9">
        <w:rPr>
          <w:rFonts w:ascii="Times New Roman" w:hAnsi="Times New Roman"/>
          <w:szCs w:val="22"/>
        </w:rPr>
        <w:t xml:space="preserve"> godz. </w:t>
      </w:r>
      <w:r w:rsidR="00B531EF" w:rsidRPr="00B531E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E7D90E5" w14:textId="3D6E8C45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19391A" w:rsidRPr="0019391A">
        <w:rPr>
          <w:rFonts w:ascii="Times New Roman" w:hAnsi="Times New Roman"/>
          <w:b/>
          <w:bCs/>
          <w:szCs w:val="22"/>
        </w:rPr>
        <w:t>2026-07-07</w:t>
      </w:r>
      <w:r w:rsidRPr="00BB5224">
        <w:rPr>
          <w:rFonts w:ascii="Times New Roman" w:hAnsi="Times New Roman"/>
          <w:szCs w:val="22"/>
        </w:rPr>
        <w:t xml:space="preserve">   na dzień:</w:t>
      </w:r>
      <w:r w:rsidR="0019391A">
        <w:rPr>
          <w:rFonts w:ascii="Times New Roman" w:hAnsi="Times New Roman"/>
          <w:szCs w:val="22"/>
        </w:rPr>
        <w:t xml:space="preserve"> </w:t>
      </w:r>
      <w:r w:rsidR="0019391A" w:rsidRPr="0019391A">
        <w:rPr>
          <w:rFonts w:ascii="Times New Roman" w:hAnsi="Times New Roman"/>
          <w:b/>
          <w:bCs/>
          <w:szCs w:val="22"/>
        </w:rPr>
        <w:t>2026-07-0</w:t>
      </w:r>
      <w:r w:rsidR="0019391A" w:rsidRPr="0019391A">
        <w:rPr>
          <w:rFonts w:ascii="Times New Roman" w:hAnsi="Times New Roman"/>
          <w:b/>
          <w:bCs/>
          <w:szCs w:val="22"/>
        </w:rPr>
        <w:t>8</w:t>
      </w:r>
      <w:r w:rsidR="0019391A" w:rsidRPr="00BB5224">
        <w:rPr>
          <w:rFonts w:ascii="Times New Roman" w:hAnsi="Times New Roman"/>
          <w:szCs w:val="22"/>
        </w:rPr>
        <w:t xml:space="preserve">           </w:t>
      </w:r>
    </w:p>
    <w:p w14:paraId="622C9D4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49A587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041163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8B28" w14:textId="77777777" w:rsidR="001C5E25" w:rsidRDefault="001C5E25">
      <w:r>
        <w:separator/>
      </w:r>
    </w:p>
  </w:endnote>
  <w:endnote w:type="continuationSeparator" w:id="0">
    <w:p w14:paraId="6DBC45B0" w14:textId="77777777" w:rsidR="001C5E25" w:rsidRDefault="001C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45B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DC2F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EC25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56CBDB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242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BD622" w14:textId="77777777" w:rsidR="001C5E25" w:rsidRDefault="001C5E25">
      <w:r>
        <w:separator/>
      </w:r>
    </w:p>
  </w:footnote>
  <w:footnote w:type="continuationSeparator" w:id="0">
    <w:p w14:paraId="71513127" w14:textId="77777777" w:rsidR="001C5E25" w:rsidRDefault="001C5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8ED3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62F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CD59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93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943"/>
    <w:rsid w:val="00062425"/>
    <w:rsid w:val="00136AEA"/>
    <w:rsid w:val="0015679F"/>
    <w:rsid w:val="0019391A"/>
    <w:rsid w:val="001C0165"/>
    <w:rsid w:val="001C5A4C"/>
    <w:rsid w:val="001C5E25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85943"/>
    <w:rsid w:val="00901D47"/>
    <w:rsid w:val="00940C54"/>
    <w:rsid w:val="00945187"/>
    <w:rsid w:val="00955CEB"/>
    <w:rsid w:val="00972F59"/>
    <w:rsid w:val="00AC3482"/>
    <w:rsid w:val="00B531EF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DC6A6"/>
  <w15:chartTrackingRefBased/>
  <w15:docId w15:val="{DE370645-9BDA-4066-819C-D0B3328C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2026-06-03T10:55:00Z</dcterms:created>
  <dcterms:modified xsi:type="dcterms:W3CDTF">2026-06-03T10:55:00Z</dcterms:modified>
</cp:coreProperties>
</file>