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98FE7" w14:textId="137DC3DA" w:rsidR="008D2AB8" w:rsidRPr="00CE6FAB" w:rsidRDefault="008D2AB8" w:rsidP="00CE6FAB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b w:val="0"/>
          <w:sz w:val="20"/>
          <w:szCs w:val="20"/>
        </w:rPr>
        <w:tab/>
      </w:r>
      <w:r w:rsidRPr="00CE6FAB">
        <w:rPr>
          <w:rFonts w:ascii="Verdana" w:hAnsi="Verdana"/>
          <w:b w:val="0"/>
          <w:sz w:val="20"/>
          <w:szCs w:val="20"/>
        </w:rPr>
        <w:tab/>
      </w:r>
      <w:r w:rsidRPr="00CE6FAB">
        <w:rPr>
          <w:rFonts w:ascii="Verdana" w:hAnsi="Verdana"/>
          <w:b w:val="0"/>
          <w:sz w:val="20"/>
          <w:szCs w:val="20"/>
        </w:rPr>
        <w:tab/>
      </w:r>
      <w:r w:rsidRPr="00CE6FAB">
        <w:rPr>
          <w:rFonts w:ascii="Verdana" w:hAnsi="Verdana"/>
          <w:b w:val="0"/>
          <w:sz w:val="20"/>
          <w:szCs w:val="20"/>
        </w:rPr>
        <w:tab/>
      </w:r>
      <w:r w:rsidRPr="00CE6FAB">
        <w:rPr>
          <w:rFonts w:ascii="Verdana" w:hAnsi="Verdana"/>
          <w:b w:val="0"/>
          <w:sz w:val="20"/>
          <w:szCs w:val="20"/>
        </w:rPr>
        <w:tab/>
      </w:r>
      <w:r w:rsidRPr="00CE6FAB">
        <w:rPr>
          <w:rFonts w:ascii="Verdana" w:hAnsi="Verdana"/>
          <w:b w:val="0"/>
          <w:sz w:val="20"/>
          <w:szCs w:val="20"/>
        </w:rPr>
        <w:tab/>
      </w:r>
      <w:r w:rsidRPr="00CE6FAB">
        <w:rPr>
          <w:rFonts w:ascii="Verdana" w:hAnsi="Verdana"/>
          <w:b w:val="0"/>
          <w:sz w:val="20"/>
          <w:szCs w:val="20"/>
        </w:rPr>
        <w:tab/>
      </w:r>
      <w:r w:rsidRPr="00CE6FAB">
        <w:rPr>
          <w:rFonts w:ascii="Verdana" w:hAnsi="Verdana"/>
          <w:sz w:val="20"/>
          <w:szCs w:val="20"/>
        </w:rPr>
        <w:t xml:space="preserve">Załącznik nr </w:t>
      </w:r>
      <w:r w:rsidR="00012286" w:rsidRPr="00CE6FAB">
        <w:rPr>
          <w:rFonts w:ascii="Verdana" w:hAnsi="Verdana"/>
          <w:sz w:val="20"/>
          <w:szCs w:val="20"/>
        </w:rPr>
        <w:t>1</w:t>
      </w:r>
    </w:p>
    <w:p w14:paraId="0C0257BB" w14:textId="77777777" w:rsidR="008D2AB8" w:rsidRPr="00CE6FAB" w:rsidRDefault="008D2AB8" w:rsidP="00CE6FA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0EC46FF" w14:textId="77777777" w:rsidR="008D2AB8" w:rsidRPr="00CE6FAB" w:rsidRDefault="008D2AB8" w:rsidP="00CE6FA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CE6FAB">
        <w:rPr>
          <w:rFonts w:ascii="Verdana" w:hAnsi="Verdana"/>
          <w:b/>
          <w:sz w:val="20"/>
          <w:szCs w:val="20"/>
        </w:rPr>
        <w:t>FORMULARZ OFERTY</w:t>
      </w:r>
    </w:p>
    <w:p w14:paraId="136C88F8" w14:textId="77777777" w:rsidR="008D2AB8" w:rsidRPr="00CE6FAB" w:rsidRDefault="008D2AB8" w:rsidP="00CE6FA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5CF4DE3" w14:textId="77777777" w:rsidR="008D2AB8" w:rsidRPr="00CE6FAB" w:rsidRDefault="008D2AB8" w:rsidP="00CE6F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CEBD55B" w14:textId="5D571BE4" w:rsidR="008D2AB8" w:rsidRPr="00CE6FAB" w:rsidRDefault="008D2AB8" w:rsidP="00CE6F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FORMA PROWADZONEJ DZIAŁALNOŚCI: .........................................................</w:t>
      </w:r>
    </w:p>
    <w:p w14:paraId="3E64E05F" w14:textId="77777777" w:rsidR="008D2AB8" w:rsidRPr="00CE6FAB" w:rsidRDefault="008D2AB8" w:rsidP="00CE6F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F006DF6" w14:textId="77777777" w:rsidR="008D2AB8" w:rsidRPr="00CE6FAB" w:rsidRDefault="008D2AB8" w:rsidP="00CE6F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E873ADB" w14:textId="77777777" w:rsidR="008D2AB8" w:rsidRPr="00CE6FAB" w:rsidRDefault="008D2AB8" w:rsidP="00CE6FA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E6FAB">
        <w:rPr>
          <w:rFonts w:ascii="Verdana" w:hAnsi="Verdana"/>
          <w:sz w:val="20"/>
          <w:szCs w:val="20"/>
          <w:lang w:val="de-DE"/>
        </w:rPr>
        <w:t>TEL.</w:t>
      </w:r>
      <w:r w:rsidRPr="00CE6FA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4E997C8" w14:textId="77777777" w:rsidR="008D2AB8" w:rsidRPr="00CE6FAB" w:rsidRDefault="008D2AB8" w:rsidP="00CE6FA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E6FAB">
        <w:rPr>
          <w:rFonts w:ascii="Verdana" w:hAnsi="Verdana"/>
          <w:sz w:val="20"/>
          <w:szCs w:val="20"/>
          <w:lang w:val="de-DE"/>
        </w:rPr>
        <w:t xml:space="preserve">FAX </w:t>
      </w:r>
      <w:r w:rsidRPr="00CE6FA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070C4A6" w14:textId="77777777" w:rsidR="008D2AB8" w:rsidRPr="00CE6FAB" w:rsidRDefault="008D2AB8" w:rsidP="00CE6FA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E6FA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134EAD9" w14:textId="77777777" w:rsidR="008D2AB8" w:rsidRPr="00CE6FAB" w:rsidRDefault="008D2AB8" w:rsidP="00CE6F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CE6FA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62258CE" w14:textId="77777777" w:rsidR="008D2AB8" w:rsidRPr="00CE6FAB" w:rsidRDefault="008D2AB8" w:rsidP="00CE6FA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47C2967" w14:textId="77777777" w:rsidR="00CE6FAB" w:rsidRDefault="00CE6FAB" w:rsidP="00CE6FAB">
      <w:pPr>
        <w:rPr>
          <w:rFonts w:ascii="Verdana" w:hAnsi="Verdana"/>
          <w:sz w:val="20"/>
          <w:szCs w:val="20"/>
        </w:rPr>
      </w:pPr>
    </w:p>
    <w:p w14:paraId="0EB5A5BD" w14:textId="71D5DC95" w:rsidR="008D2AB8" w:rsidRPr="00CE6FAB" w:rsidRDefault="008D2AB8" w:rsidP="00CE6FAB">
      <w:pPr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Do: Nazwa i siedziba Zamawiającego:</w:t>
      </w:r>
    </w:p>
    <w:p w14:paraId="46D849C3" w14:textId="3BD1E862" w:rsidR="001A711A" w:rsidRPr="00CE6FAB" w:rsidRDefault="001A711A" w:rsidP="00CE6FAB">
      <w:pPr>
        <w:ind w:right="-110"/>
        <w:rPr>
          <w:rFonts w:ascii="Verdana" w:hAnsi="Verdana"/>
          <w:b/>
          <w:sz w:val="20"/>
          <w:szCs w:val="20"/>
        </w:rPr>
      </w:pPr>
      <w:r w:rsidRPr="00CE6FAB">
        <w:rPr>
          <w:rFonts w:ascii="Verdana" w:hAnsi="Verdana"/>
          <w:b/>
          <w:sz w:val="20"/>
          <w:szCs w:val="20"/>
        </w:rPr>
        <w:t xml:space="preserve">Akademia Górniczo </w:t>
      </w:r>
      <w:r w:rsidR="00CE6FAB">
        <w:rPr>
          <w:rFonts w:ascii="Verdana" w:hAnsi="Verdana"/>
          <w:b/>
          <w:sz w:val="20"/>
          <w:szCs w:val="20"/>
        </w:rPr>
        <w:t>–</w:t>
      </w:r>
      <w:r w:rsidRPr="00CE6FAB">
        <w:rPr>
          <w:rFonts w:ascii="Verdana" w:hAnsi="Verdana"/>
          <w:b/>
          <w:sz w:val="20"/>
          <w:szCs w:val="20"/>
        </w:rPr>
        <w:t xml:space="preserve"> Hutnicza</w:t>
      </w:r>
      <w:r w:rsidR="00CE6FAB">
        <w:rPr>
          <w:rFonts w:ascii="Verdana" w:hAnsi="Verdana"/>
          <w:b/>
          <w:sz w:val="20"/>
          <w:szCs w:val="20"/>
        </w:rPr>
        <w:t xml:space="preserve"> </w:t>
      </w:r>
      <w:r w:rsidRPr="00CE6FAB">
        <w:rPr>
          <w:rFonts w:ascii="Verdana" w:hAnsi="Verdana"/>
          <w:b/>
          <w:sz w:val="20"/>
          <w:szCs w:val="20"/>
        </w:rPr>
        <w:t>im. Stanisława Staszica w Krakowie</w:t>
      </w:r>
    </w:p>
    <w:p w14:paraId="69A40166" w14:textId="72929414" w:rsidR="008D2AB8" w:rsidRPr="00CE6FAB" w:rsidRDefault="001A711A" w:rsidP="00CE6FAB">
      <w:pPr>
        <w:ind w:right="-110"/>
        <w:rPr>
          <w:rFonts w:ascii="Verdana" w:hAnsi="Verdana"/>
          <w:b/>
          <w:sz w:val="20"/>
          <w:szCs w:val="20"/>
        </w:rPr>
      </w:pPr>
      <w:r w:rsidRPr="00CE6FAB">
        <w:rPr>
          <w:rFonts w:ascii="Verdana" w:hAnsi="Verdana"/>
          <w:b/>
          <w:sz w:val="20"/>
          <w:szCs w:val="20"/>
        </w:rPr>
        <w:t>Dział Zamówień Publicznych</w:t>
      </w:r>
      <w:r w:rsidR="008D2AB8" w:rsidRPr="00CE6FAB">
        <w:rPr>
          <w:rFonts w:ascii="Verdana" w:hAnsi="Verdana"/>
          <w:b/>
          <w:sz w:val="20"/>
          <w:szCs w:val="20"/>
        </w:rPr>
        <w:t xml:space="preserve">  </w:t>
      </w:r>
    </w:p>
    <w:p w14:paraId="6AD2195F" w14:textId="21A750D1" w:rsidR="008D2AB8" w:rsidRPr="00CE6FAB" w:rsidRDefault="001A711A" w:rsidP="00CE6FAB">
      <w:pPr>
        <w:ind w:right="-110"/>
        <w:rPr>
          <w:rFonts w:ascii="Verdana" w:hAnsi="Verdana"/>
          <w:b/>
          <w:sz w:val="20"/>
          <w:szCs w:val="20"/>
        </w:rPr>
      </w:pPr>
      <w:r w:rsidRPr="00CE6FAB">
        <w:rPr>
          <w:rFonts w:ascii="Verdana" w:hAnsi="Verdana"/>
          <w:b/>
          <w:sz w:val="20"/>
          <w:szCs w:val="20"/>
        </w:rPr>
        <w:t>Al. Mickiewicza</w:t>
      </w:r>
      <w:r w:rsidR="008D2AB8" w:rsidRPr="00CE6FAB">
        <w:rPr>
          <w:rFonts w:ascii="Verdana" w:hAnsi="Verdana"/>
          <w:b/>
          <w:sz w:val="20"/>
          <w:szCs w:val="20"/>
        </w:rPr>
        <w:t xml:space="preserve"> </w:t>
      </w:r>
      <w:r w:rsidRPr="00CE6FAB">
        <w:rPr>
          <w:rFonts w:ascii="Verdana" w:hAnsi="Verdana"/>
          <w:b/>
          <w:sz w:val="20"/>
          <w:szCs w:val="20"/>
        </w:rPr>
        <w:t>30</w:t>
      </w:r>
      <w:r w:rsidR="00CE6FAB">
        <w:rPr>
          <w:rFonts w:ascii="Verdana" w:hAnsi="Verdana"/>
          <w:b/>
          <w:sz w:val="20"/>
          <w:szCs w:val="20"/>
        </w:rPr>
        <w:t xml:space="preserve">, </w:t>
      </w:r>
      <w:r w:rsidRPr="00CE6FAB">
        <w:rPr>
          <w:rFonts w:ascii="Verdana" w:hAnsi="Verdana"/>
          <w:b/>
          <w:sz w:val="20"/>
          <w:szCs w:val="20"/>
        </w:rPr>
        <w:t>30-059</w:t>
      </w:r>
      <w:r w:rsidR="008D2AB8" w:rsidRPr="00CE6FAB">
        <w:rPr>
          <w:rFonts w:ascii="Verdana" w:hAnsi="Verdana"/>
          <w:b/>
          <w:sz w:val="20"/>
          <w:szCs w:val="20"/>
        </w:rPr>
        <w:t xml:space="preserve"> </w:t>
      </w:r>
      <w:r w:rsidRPr="00CE6FAB">
        <w:rPr>
          <w:rFonts w:ascii="Verdana" w:hAnsi="Verdana"/>
          <w:b/>
          <w:sz w:val="20"/>
          <w:szCs w:val="20"/>
        </w:rPr>
        <w:t>Kraków</w:t>
      </w:r>
      <w:r w:rsidR="008D2AB8" w:rsidRPr="00CE6FAB">
        <w:rPr>
          <w:rFonts w:ascii="Verdana" w:hAnsi="Verdana"/>
          <w:b/>
          <w:sz w:val="20"/>
          <w:szCs w:val="20"/>
        </w:rPr>
        <w:t xml:space="preserve">,  </w:t>
      </w:r>
    </w:p>
    <w:p w14:paraId="19245311" w14:textId="77777777" w:rsidR="008D2AB8" w:rsidRPr="00CE6FAB" w:rsidRDefault="008D2AB8" w:rsidP="00CE6FAB">
      <w:pPr>
        <w:ind w:firstLine="3969"/>
        <w:rPr>
          <w:rFonts w:ascii="Verdana" w:hAnsi="Verdana"/>
          <w:b/>
          <w:sz w:val="20"/>
          <w:szCs w:val="20"/>
        </w:rPr>
      </w:pPr>
    </w:p>
    <w:p w14:paraId="219368E7" w14:textId="2A02EB84" w:rsidR="008D2AB8" w:rsidRPr="00CE6FAB" w:rsidRDefault="008D2AB8" w:rsidP="00CE6FA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A711A" w:rsidRPr="00CE6FAB">
        <w:rPr>
          <w:rFonts w:ascii="Verdana" w:hAnsi="Verdana"/>
          <w:b/>
          <w:sz w:val="20"/>
          <w:szCs w:val="20"/>
        </w:rPr>
        <w:t>Dostawa maszyny wytrzymałościowej - KC-DE-zp.25.222.2026</w:t>
      </w:r>
      <w:r w:rsidRPr="00CE6FAB">
        <w:rPr>
          <w:rFonts w:ascii="Verdana" w:hAnsi="Verdana"/>
          <w:b/>
          <w:sz w:val="20"/>
          <w:szCs w:val="20"/>
        </w:rPr>
        <w:t xml:space="preserve">, </w:t>
      </w:r>
      <w:r w:rsidRPr="00CE6FAB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2F2C2276" w14:textId="77777777" w:rsidR="008D2AB8" w:rsidRPr="00CE6FAB" w:rsidRDefault="008D2AB8" w:rsidP="00CE6FA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407ABDF" w14:textId="4D11F39B" w:rsidR="00CE6FAB" w:rsidRPr="00CE6FAB" w:rsidRDefault="00CE6FAB" w:rsidP="00CE6FAB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E6FAB">
        <w:rPr>
          <w:rFonts w:ascii="Verdana" w:hAnsi="Verdana"/>
          <w:b/>
          <w:sz w:val="20"/>
          <w:szCs w:val="20"/>
        </w:rPr>
        <w:t>Cena netto za całość zamówienia:   ..................................................... PLN</w:t>
      </w:r>
    </w:p>
    <w:p w14:paraId="255968F3" w14:textId="77777777" w:rsidR="00CE6FAB" w:rsidRPr="00CE6FAB" w:rsidRDefault="00CE6FAB" w:rsidP="00CE6FAB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721BEB12" w14:textId="44BB542E" w:rsidR="00CE6FAB" w:rsidRPr="00CE6FAB" w:rsidRDefault="00CE6FAB" w:rsidP="00CE6FAB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E6FAB">
        <w:rPr>
          <w:rFonts w:ascii="Verdana" w:hAnsi="Verdana"/>
          <w:b/>
          <w:sz w:val="20"/>
          <w:szCs w:val="20"/>
        </w:rPr>
        <w:t>Cena brutto za całość zamówienia: ......................................................... PLN</w:t>
      </w:r>
    </w:p>
    <w:p w14:paraId="3416059B" w14:textId="77777777" w:rsidR="00CE6FAB" w:rsidRPr="00CE6FAB" w:rsidRDefault="00CE6FAB" w:rsidP="00CE6FA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BE1CCB8" w14:textId="61993E81" w:rsidR="00CE6FAB" w:rsidRPr="00CE6FAB" w:rsidRDefault="00CE6FAB" w:rsidP="00CE6FA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Słownie brutto: ........................................................................</w:t>
      </w:r>
    </w:p>
    <w:p w14:paraId="42A4907C" w14:textId="77777777" w:rsidR="00CE6FAB" w:rsidRDefault="00CE6FAB" w:rsidP="00CE6FAB">
      <w:pPr>
        <w:tabs>
          <w:tab w:val="num" w:pos="680"/>
        </w:tabs>
        <w:suppressAutoHyphens/>
        <w:autoSpaceDN w:val="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20"/>
          <w:szCs w:val="20"/>
        </w:rPr>
      </w:pPr>
    </w:p>
    <w:p w14:paraId="30779EA3" w14:textId="4EFFB3E1" w:rsidR="00CE6FAB" w:rsidRPr="00CE6FAB" w:rsidRDefault="00CE6FAB" w:rsidP="00CE6FAB">
      <w:pPr>
        <w:tabs>
          <w:tab w:val="num" w:pos="680"/>
        </w:tabs>
        <w:suppressAutoHyphens/>
        <w:autoSpaceDN w:val="0"/>
        <w:jc w:val="both"/>
        <w:textAlignment w:val="baseline"/>
        <w:outlineLvl w:val="1"/>
        <w:rPr>
          <w:rFonts w:ascii="Verdana" w:hAnsi="Verdana"/>
          <w:bCs/>
          <w:iCs/>
          <w:sz w:val="20"/>
          <w:szCs w:val="20"/>
        </w:rPr>
      </w:pPr>
      <w:r w:rsidRPr="00CE6FAB">
        <w:rPr>
          <w:rFonts w:ascii="Verdana" w:hAnsi="Verdana"/>
          <w:bCs/>
          <w:iCs/>
          <w:sz w:val="20"/>
          <w:szCs w:val="20"/>
        </w:rPr>
        <w:t>W cenie brutto oferty wykonawca winien uwzględnić 23% stawkę podatku VAT.</w:t>
      </w:r>
    </w:p>
    <w:p w14:paraId="626CF0E2" w14:textId="77777777" w:rsidR="00CE6FAB" w:rsidRDefault="00CE6FAB" w:rsidP="00CE6FA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80DAD5A" w14:textId="567D5611" w:rsidR="00CE6FAB" w:rsidRDefault="00CE6FAB" w:rsidP="00CE6FA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tym:</w:t>
      </w:r>
    </w:p>
    <w:p w14:paraId="5FEC494E" w14:textId="77777777" w:rsidR="00CE6FAB" w:rsidRPr="00CE6FAB" w:rsidRDefault="00CE6FAB" w:rsidP="00CE6FAB">
      <w:pPr>
        <w:widowControl w:val="0"/>
        <w:ind w:right="1"/>
        <w:jc w:val="both"/>
        <w:rPr>
          <w:rFonts w:ascii="Verdana" w:hAnsi="Verdana"/>
          <w:bCs/>
          <w:color w:val="EE0000"/>
          <w:sz w:val="20"/>
          <w:szCs w:val="20"/>
        </w:rPr>
      </w:pPr>
      <w:r w:rsidRPr="00CE6FAB">
        <w:rPr>
          <w:rFonts w:ascii="Verdana" w:hAnsi="Verdana"/>
          <w:bCs/>
          <w:color w:val="EE0000"/>
          <w:sz w:val="20"/>
          <w:szCs w:val="20"/>
        </w:rPr>
        <w:t>Oferuję/</w:t>
      </w:r>
      <w:proofErr w:type="spellStart"/>
      <w:r w:rsidRPr="00CE6FAB">
        <w:rPr>
          <w:rFonts w:ascii="Verdana" w:hAnsi="Verdana"/>
          <w:bCs/>
          <w:color w:val="EE0000"/>
          <w:sz w:val="20"/>
          <w:szCs w:val="20"/>
        </w:rPr>
        <w:t>emy</w:t>
      </w:r>
      <w:proofErr w:type="spellEnd"/>
      <w:r w:rsidRPr="00CE6FAB">
        <w:rPr>
          <w:rFonts w:ascii="Verdana" w:hAnsi="Verdana"/>
          <w:bCs/>
          <w:color w:val="EE0000"/>
          <w:sz w:val="20"/>
          <w:szCs w:val="20"/>
        </w:rPr>
        <w:t xml:space="preserve"> realizację zamówienia w cenach:</w:t>
      </w:r>
    </w:p>
    <w:tbl>
      <w:tblPr>
        <w:tblW w:w="897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"/>
        <w:gridCol w:w="1800"/>
        <w:gridCol w:w="1437"/>
        <w:gridCol w:w="723"/>
        <w:gridCol w:w="1545"/>
        <w:gridCol w:w="1276"/>
        <w:gridCol w:w="1559"/>
      </w:tblGrid>
      <w:tr w:rsidR="00CE6FAB" w:rsidRPr="00A172C1" w14:paraId="3E4F858D" w14:textId="77777777" w:rsidTr="00347C4F">
        <w:trPr>
          <w:trHeight w:val="645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C514E0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L.p.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BE7931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Nazwa elementu</w:t>
            </w:r>
          </w:p>
          <w:p w14:paraId="133C1FE6" w14:textId="6505E6AD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A07EE5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Producent,</w:t>
            </w:r>
          </w:p>
          <w:p w14:paraId="1C30BD7B" w14:textId="481442AC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model</w:t>
            </w:r>
          </w:p>
          <w:p w14:paraId="14E1EA8F" w14:textId="01D12170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F01F61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Ilość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B73E78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</w:p>
          <w:p w14:paraId="4BF0A541" w14:textId="3BFA12FD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4AF6ED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</w:p>
          <w:p w14:paraId="6A00805C" w14:textId="27E42ACE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4929C8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 xml:space="preserve">Wartość brutto </w:t>
            </w:r>
          </w:p>
          <w:p w14:paraId="01D4A7C4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[PLN]</w:t>
            </w:r>
          </w:p>
          <w:p w14:paraId="5634AFF7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 xml:space="preserve"> (z doliczonym </w:t>
            </w: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VAT)</w:t>
            </w:r>
          </w:p>
        </w:tc>
      </w:tr>
      <w:tr w:rsidR="00CE6FAB" w:rsidRPr="00A172C1" w14:paraId="1F257708" w14:textId="77777777" w:rsidTr="00347C4F">
        <w:trPr>
          <w:trHeight w:val="234"/>
        </w:trPr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C35582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B40330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EB33AA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29B176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89D842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3A0E08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390945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7</w:t>
            </w:r>
          </w:p>
        </w:tc>
      </w:tr>
      <w:tr w:rsidR="00CE6FAB" w:rsidRPr="00A172C1" w14:paraId="150F046E" w14:textId="77777777" w:rsidTr="00347C4F">
        <w:trPr>
          <w:trHeight w:val="163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B543503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  <w:p w14:paraId="68829C63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C687A3" w14:textId="100DEF89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Maszyna wytrzymałościowa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4E6887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0D0E08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  <w:p w14:paraId="55E04702" w14:textId="23859CD9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110C8B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1AEACA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AE2D5C" w14:textId="77777777" w:rsidR="00CE6FAB" w:rsidRPr="00A172C1" w:rsidRDefault="00CE6FAB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</w:tr>
      <w:tr w:rsidR="00A172C1" w:rsidRPr="00A172C1" w14:paraId="674C268B" w14:textId="77777777" w:rsidTr="00347C4F">
        <w:trPr>
          <w:trHeight w:val="163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8CADB35" w14:textId="6F6F81A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486B2C" w14:textId="339B1ED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Układ sterujący</w:t>
            </w:r>
            <w:r w:rsidR="00AE221E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 xml:space="preserve"> maszyną wytrzymałościową</w:t>
            </w: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447EE7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C550F0" w14:textId="120F3D88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BEEC0B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722835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7D344D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</w:tr>
      <w:tr w:rsidR="00A172C1" w:rsidRPr="00A172C1" w14:paraId="46AD0609" w14:textId="77777777" w:rsidTr="00347C4F">
        <w:trPr>
          <w:trHeight w:val="163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B720000" w14:textId="76CD68E6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76FB41" w14:textId="12EB8E85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Monitor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91E52C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11ACC9" w14:textId="71C752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1E991F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E52F00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48ECB0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</w:tr>
      <w:tr w:rsidR="00A172C1" w:rsidRPr="00A172C1" w14:paraId="5318602C" w14:textId="77777777" w:rsidTr="00A172C1">
        <w:trPr>
          <w:trHeight w:val="739"/>
        </w:trPr>
        <w:tc>
          <w:tcPr>
            <w:tcW w:w="459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3991603" w14:textId="77777777" w:rsidR="00A172C1" w:rsidRDefault="00A172C1" w:rsidP="00A172C1">
            <w:pPr>
              <w:widowControl w:val="0"/>
              <w:ind w:right="1"/>
              <w:jc w:val="right"/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</w:p>
          <w:p w14:paraId="61F352D6" w14:textId="28FD2C4C" w:rsidR="00A172C1" w:rsidRPr="00A172C1" w:rsidRDefault="00A172C1" w:rsidP="00A172C1">
            <w:pPr>
              <w:widowControl w:val="0"/>
              <w:ind w:right="1"/>
              <w:jc w:val="right"/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A172C1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RAZEM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BDC790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9DC7C3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05659E" w14:textId="77777777" w:rsidR="00A172C1" w:rsidRPr="00A172C1" w:rsidRDefault="00A172C1" w:rsidP="00CE6FAB">
            <w:pPr>
              <w:widowControl w:val="0"/>
              <w:ind w:right="1"/>
              <w:jc w:val="both"/>
              <w:rPr>
                <w:rFonts w:ascii="Verdana" w:hAnsi="Verdana"/>
                <w:bCs/>
                <w:color w:val="000000" w:themeColor="text1"/>
                <w:sz w:val="18"/>
                <w:szCs w:val="18"/>
              </w:rPr>
            </w:pPr>
          </w:p>
        </w:tc>
      </w:tr>
    </w:tbl>
    <w:p w14:paraId="21AB6A13" w14:textId="77777777" w:rsidR="00CE6FAB" w:rsidRPr="00CE6FAB" w:rsidRDefault="00CE6FAB" w:rsidP="00CE6FAB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</w:p>
    <w:p w14:paraId="3FC0433E" w14:textId="77777777" w:rsidR="00CE6FAB" w:rsidRPr="00CE6FAB" w:rsidRDefault="00CE6FAB" w:rsidP="00CE6FAB">
      <w:pPr>
        <w:widowControl w:val="0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b/>
          <w:sz w:val="20"/>
          <w:szCs w:val="20"/>
        </w:rPr>
        <w:t>Termin realizacji umowy: …………. dni od daty otrzymania zamówienia potwierdzonego przez</w:t>
      </w:r>
      <w:r w:rsidRPr="00CE6FAB">
        <w:rPr>
          <w:rFonts w:ascii="Verdana" w:hAnsi="Verdana"/>
          <w:b/>
          <w:color w:val="FF0000"/>
          <w:sz w:val="20"/>
          <w:szCs w:val="20"/>
        </w:rPr>
        <w:t xml:space="preserve"> </w:t>
      </w:r>
      <w:proofErr w:type="spellStart"/>
      <w:r w:rsidRPr="00CE6FAB">
        <w:rPr>
          <w:rFonts w:ascii="Verdana" w:hAnsi="Verdana"/>
          <w:b/>
          <w:sz w:val="20"/>
          <w:szCs w:val="20"/>
        </w:rPr>
        <w:t>MNiSW</w:t>
      </w:r>
      <w:proofErr w:type="spellEnd"/>
      <w:r w:rsidRPr="00CE6FAB">
        <w:rPr>
          <w:rFonts w:ascii="Verdana" w:hAnsi="Verdana"/>
          <w:b/>
          <w:sz w:val="20"/>
          <w:szCs w:val="20"/>
        </w:rPr>
        <w:t xml:space="preserve"> </w:t>
      </w:r>
      <w:r w:rsidRPr="00CE6FAB">
        <w:rPr>
          <w:rFonts w:ascii="Verdana" w:hAnsi="Verdana"/>
          <w:b/>
          <w:bCs/>
          <w:sz w:val="20"/>
          <w:szCs w:val="20"/>
          <w:highlight w:val="yellow"/>
        </w:rPr>
        <w:t>(kryterium oceny ofert)</w:t>
      </w:r>
    </w:p>
    <w:p w14:paraId="13395D20" w14:textId="77777777" w:rsidR="00CE6FAB" w:rsidRDefault="00CE6FAB" w:rsidP="00CE6FA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DE06A94" w14:textId="6688E492" w:rsidR="00CE6FAB" w:rsidRPr="00CE6FAB" w:rsidRDefault="00CE6FAB" w:rsidP="00CE6FAB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CE6FAB">
        <w:rPr>
          <w:rFonts w:ascii="Verdana" w:hAnsi="Verdana"/>
          <w:b/>
          <w:sz w:val="20"/>
          <w:szCs w:val="20"/>
        </w:rPr>
        <w:t>Okres udzielonej gwarancji wynosi:</w:t>
      </w:r>
      <w:r w:rsidRPr="00CE6FAB">
        <w:rPr>
          <w:rFonts w:ascii="Verdana" w:hAnsi="Verdana"/>
          <w:sz w:val="20"/>
          <w:szCs w:val="20"/>
        </w:rPr>
        <w:t xml:space="preserve"> </w:t>
      </w:r>
      <w:r w:rsidRPr="00CE6FAB">
        <w:rPr>
          <w:rFonts w:ascii="Verdana" w:hAnsi="Verdana"/>
          <w:b/>
          <w:bCs/>
          <w:sz w:val="20"/>
          <w:szCs w:val="20"/>
        </w:rPr>
        <w:t xml:space="preserve">………………… miesięcy </w:t>
      </w:r>
    </w:p>
    <w:p w14:paraId="5F129271" w14:textId="77777777" w:rsidR="00CE6FAB" w:rsidRDefault="00CE6FAB" w:rsidP="00CE6FAB">
      <w:pPr>
        <w:widowControl w:val="0"/>
        <w:ind w:right="1"/>
        <w:jc w:val="both"/>
        <w:rPr>
          <w:rFonts w:ascii="Verdana" w:eastAsia="Aptos" w:hAnsi="Verdana"/>
          <w:b/>
          <w:bCs/>
          <w:sz w:val="20"/>
          <w:szCs w:val="20"/>
          <w:lang w:eastAsia="en-US"/>
        </w:rPr>
      </w:pPr>
    </w:p>
    <w:p w14:paraId="6D81EB0F" w14:textId="77777777" w:rsidR="00CE6FAB" w:rsidRPr="00CE6FAB" w:rsidRDefault="00CE6FAB" w:rsidP="00CE6FA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CE6FAB">
        <w:rPr>
          <w:rFonts w:ascii="Verdana" w:hAnsi="Verdana"/>
          <w:b/>
          <w:sz w:val="20"/>
          <w:szCs w:val="20"/>
        </w:rPr>
        <w:t xml:space="preserve"> TAK/NIE</w:t>
      </w:r>
    </w:p>
    <w:p w14:paraId="4FFA1416" w14:textId="77777777" w:rsidR="00CE6FAB" w:rsidRDefault="00CE6FAB" w:rsidP="00CE6FAB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2C2381BB" w14:textId="36051271" w:rsidR="00CE6FAB" w:rsidRPr="00A172C1" w:rsidRDefault="00CE6FAB" w:rsidP="00CE6FAB">
      <w:pPr>
        <w:jc w:val="both"/>
        <w:rPr>
          <w:rFonts w:ascii="Verdana" w:hAnsi="Verdana"/>
          <w:i/>
          <w:iCs/>
          <w:color w:val="000000" w:themeColor="text1"/>
          <w:sz w:val="20"/>
          <w:szCs w:val="20"/>
        </w:rPr>
      </w:pPr>
      <w:r w:rsidRPr="00A172C1">
        <w:rPr>
          <w:rFonts w:ascii="Verdana" w:hAnsi="Verdana"/>
          <w:i/>
          <w:iCs/>
          <w:color w:val="000000" w:themeColor="text1"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A172C1" w:rsidRPr="00A172C1">
        <w:rPr>
          <w:rFonts w:ascii="Verdana" w:hAnsi="Verdana"/>
          <w:b/>
          <w:bCs/>
          <w:i/>
          <w:iCs/>
          <w:color w:val="000000" w:themeColor="text1"/>
          <w:sz w:val="20"/>
          <w:szCs w:val="20"/>
        </w:rPr>
        <w:t xml:space="preserve">monitory </w:t>
      </w:r>
      <w:r w:rsidRPr="00A172C1">
        <w:rPr>
          <w:rFonts w:ascii="Verdana" w:hAnsi="Verdana"/>
          <w:i/>
          <w:iCs/>
          <w:color w:val="000000" w:themeColor="text1"/>
          <w:sz w:val="20"/>
          <w:szCs w:val="20"/>
        </w:rPr>
        <w:t>wchodząc</w:t>
      </w:r>
      <w:r w:rsidR="00A172C1">
        <w:rPr>
          <w:rFonts w:ascii="Verdana" w:hAnsi="Verdana"/>
          <w:i/>
          <w:iCs/>
          <w:color w:val="000000" w:themeColor="text1"/>
          <w:sz w:val="20"/>
          <w:szCs w:val="20"/>
        </w:rPr>
        <w:t>e</w:t>
      </w:r>
      <w:r w:rsidRPr="00A172C1">
        <w:rPr>
          <w:rFonts w:ascii="Verdana" w:hAnsi="Verdana"/>
          <w:i/>
          <w:iCs/>
          <w:color w:val="000000" w:themeColor="text1"/>
          <w:sz w:val="20"/>
          <w:szCs w:val="20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6934B055" w14:textId="77777777" w:rsidR="00CE6FAB" w:rsidRPr="00CE6FAB" w:rsidRDefault="00CE6FAB" w:rsidP="00CE6FAB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255D9F12" w14:textId="77777777" w:rsidR="00CE6FAB" w:rsidRPr="00CE6FAB" w:rsidRDefault="00CE6FAB" w:rsidP="00CE6FA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CE6FAB">
        <w:rPr>
          <w:rFonts w:ascii="Verdana" w:hAnsi="Verdana"/>
          <w:b/>
          <w:sz w:val="20"/>
          <w:szCs w:val="20"/>
        </w:rPr>
        <w:t xml:space="preserve"> TAK/NIE</w:t>
      </w:r>
    </w:p>
    <w:p w14:paraId="2DA8C1EC" w14:textId="77777777" w:rsidR="00CE6FAB" w:rsidRDefault="00CE6FAB" w:rsidP="00CE6FAB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13AC487D" w14:textId="47E169E8" w:rsidR="00CE6FAB" w:rsidRPr="00CE6FAB" w:rsidRDefault="00CE6FAB" w:rsidP="00CE6FAB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CE6FAB">
        <w:rPr>
          <w:rFonts w:ascii="Verdana" w:hAnsi="Verdana"/>
          <w:b/>
          <w:sz w:val="20"/>
          <w:szCs w:val="20"/>
        </w:rPr>
        <w:t xml:space="preserve">Termin płatności: </w:t>
      </w:r>
      <w:r w:rsidRPr="00CE6FAB">
        <w:rPr>
          <w:rFonts w:ascii="Verdana" w:hAnsi="Verdana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36599CF" w14:textId="77777777" w:rsidR="00CE6FAB" w:rsidRPr="00CE6FAB" w:rsidRDefault="00CE6FAB" w:rsidP="00CE6FAB">
      <w:pPr>
        <w:ind w:right="-47"/>
        <w:jc w:val="both"/>
        <w:rPr>
          <w:rFonts w:ascii="Verdana" w:hAnsi="Verdana"/>
          <w:bCs/>
          <w:sz w:val="20"/>
          <w:szCs w:val="20"/>
        </w:rPr>
      </w:pPr>
    </w:p>
    <w:p w14:paraId="7BCA6F17" w14:textId="77777777" w:rsidR="00CE6FAB" w:rsidRPr="00CE6FAB" w:rsidRDefault="00CE6FAB" w:rsidP="00CE6FAB">
      <w:pPr>
        <w:rPr>
          <w:rFonts w:ascii="Verdana" w:hAnsi="Verdana"/>
          <w:bCs/>
          <w:sz w:val="20"/>
          <w:szCs w:val="20"/>
        </w:rPr>
      </w:pPr>
      <w:r w:rsidRPr="00CE6FAB">
        <w:rPr>
          <w:rFonts w:ascii="Verdana" w:hAnsi="Verdana"/>
          <w:b/>
          <w:sz w:val="20"/>
          <w:szCs w:val="20"/>
        </w:rPr>
        <w:t>ZOBOWIĄZUJEMY SIĘ</w:t>
      </w:r>
      <w:r w:rsidRPr="00CE6FAB">
        <w:rPr>
          <w:rFonts w:ascii="Verdana" w:hAnsi="Verdana"/>
          <w:bCs/>
          <w:sz w:val="20"/>
          <w:szCs w:val="20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014BDD8" w14:textId="77777777" w:rsidR="00CE6FAB" w:rsidRPr="00CE6FAB" w:rsidRDefault="00CE6FAB" w:rsidP="00CE6FAB">
      <w:pPr>
        <w:jc w:val="both"/>
        <w:rPr>
          <w:rFonts w:ascii="Verdana" w:hAnsi="Verdana"/>
          <w:sz w:val="20"/>
          <w:szCs w:val="20"/>
        </w:rPr>
      </w:pPr>
    </w:p>
    <w:p w14:paraId="56C3BDF1" w14:textId="3E245001" w:rsidR="00CE6FAB" w:rsidRPr="00CE6FAB" w:rsidRDefault="00CE6FAB" w:rsidP="00CE6FAB">
      <w:pPr>
        <w:rPr>
          <w:rFonts w:ascii="Verdana" w:hAnsi="Verdana"/>
          <w:b/>
          <w:sz w:val="20"/>
          <w:szCs w:val="20"/>
          <w:u w:val="single"/>
        </w:rPr>
      </w:pPr>
      <w:r w:rsidRPr="00CE6FA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E5AA26A" w14:textId="77777777" w:rsidR="00CE6FAB" w:rsidRPr="00CE6FAB" w:rsidRDefault="00CE6FAB" w:rsidP="00CE6FA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CE6FA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66158A82" w14:textId="77777777" w:rsidR="00CE6FAB" w:rsidRDefault="00CE6FAB" w:rsidP="00CE6F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CE6FA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E6FA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F3D0091" w14:textId="286E1017" w:rsidR="00AE221E" w:rsidRDefault="00AE221E" w:rsidP="00CE6F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Oświadczamy, że zaoferowana maszyna wytrzymałościowa posiada certyfikat CE</w:t>
      </w:r>
    </w:p>
    <w:p w14:paraId="4AE462F3" w14:textId="06BD0959" w:rsidR="00AE221E" w:rsidRDefault="00AE221E" w:rsidP="00CE6F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Oświadczamy, że posiadamy akredytację PCA w zakresie norm PN-EN-ISO 7500-1 i PN-EN-ISO 9513 lub równoważnych</w:t>
      </w:r>
    </w:p>
    <w:p w14:paraId="259B9020" w14:textId="6819C9B3" w:rsidR="00347C4F" w:rsidRPr="00347C4F" w:rsidRDefault="00347C4F" w:rsidP="00CE6F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Oświadczamy, że zaoferowana maszyna wytrzymałościowa posiada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F63553">
        <w:rPr>
          <w:rFonts w:ascii="Verdana" w:eastAsia="Aptos" w:hAnsi="Verdana"/>
          <w:b/>
          <w:bCs/>
          <w:iCs/>
          <w:sz w:val="20"/>
          <w:szCs w:val="20"/>
          <w:lang w:eastAsia="en-US"/>
        </w:rPr>
        <w:t xml:space="preserve">dla głowicy pomiarowej siły 50 </w:t>
      </w:r>
      <w:proofErr w:type="spellStart"/>
      <w:r w:rsidRPr="00F63553">
        <w:rPr>
          <w:rFonts w:ascii="Verdana" w:eastAsia="Aptos" w:hAnsi="Verdana"/>
          <w:b/>
          <w:bCs/>
          <w:iCs/>
          <w:sz w:val="20"/>
          <w:szCs w:val="20"/>
          <w:lang w:eastAsia="en-US"/>
        </w:rPr>
        <w:t>kN</w:t>
      </w:r>
      <w:proofErr w:type="spellEnd"/>
      <w:r>
        <w:rPr>
          <w:rFonts w:ascii="Verdana" w:eastAsia="Aptos" w:hAnsi="Verdana"/>
          <w:b/>
          <w:bCs/>
          <w:iCs/>
          <w:sz w:val="20"/>
          <w:szCs w:val="20"/>
          <w:lang w:eastAsia="en-US"/>
        </w:rPr>
        <w:t xml:space="preserve"> </w:t>
      </w:r>
      <w:r>
        <w:rPr>
          <w:rFonts w:ascii="Verdana" w:eastAsia="Aptos" w:hAnsi="Verdana"/>
          <w:bCs/>
          <w:iCs/>
          <w:sz w:val="20"/>
          <w:szCs w:val="20"/>
          <w:lang w:eastAsia="en-US"/>
        </w:rPr>
        <w:t>d</w:t>
      </w:r>
      <w:r w:rsidRPr="00F63553">
        <w:rPr>
          <w:rFonts w:ascii="Verdana" w:eastAsia="Aptos" w:hAnsi="Verdana"/>
          <w:bCs/>
          <w:iCs/>
          <w:sz w:val="20"/>
          <w:szCs w:val="20"/>
          <w:lang w:eastAsia="en-US"/>
        </w:rPr>
        <w:t>okładność - co najmniej klasa 1 wg EN 10002-2, ISO 7500-1, BS 1610, ASTM E4, JIS B7721 lub równoważnych</w:t>
      </w:r>
      <w:r>
        <w:rPr>
          <w:rFonts w:ascii="Verdana" w:eastAsia="Aptos" w:hAnsi="Verdana"/>
          <w:bCs/>
          <w:iCs/>
          <w:sz w:val="20"/>
          <w:szCs w:val="20"/>
          <w:lang w:eastAsia="en-US"/>
        </w:rPr>
        <w:t>.</w:t>
      </w:r>
    </w:p>
    <w:p w14:paraId="7A4DC7DD" w14:textId="49E0D8FE" w:rsidR="00347C4F" w:rsidRPr="00347C4F" w:rsidRDefault="00347C4F" w:rsidP="00CE6F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Oświadczamy, że zaoferowana maszyna wytrzymałościowa posiada </w:t>
      </w:r>
      <w:r w:rsidRPr="00F63553">
        <w:rPr>
          <w:rFonts w:ascii="Verdana" w:eastAsia="Aptos" w:hAnsi="Verdana"/>
          <w:b/>
          <w:bCs/>
          <w:iCs/>
          <w:sz w:val="20"/>
          <w:szCs w:val="20"/>
          <w:lang w:eastAsia="en-US"/>
        </w:rPr>
        <w:t xml:space="preserve">dla głowicy pomiarowej siły 5 </w:t>
      </w:r>
      <w:proofErr w:type="spellStart"/>
      <w:r w:rsidRPr="00F63553">
        <w:rPr>
          <w:rFonts w:ascii="Verdana" w:eastAsia="Aptos" w:hAnsi="Verdana"/>
          <w:b/>
          <w:bCs/>
          <w:iCs/>
          <w:sz w:val="20"/>
          <w:szCs w:val="20"/>
          <w:lang w:eastAsia="en-US"/>
        </w:rPr>
        <w:t>kN</w:t>
      </w:r>
      <w:proofErr w:type="spellEnd"/>
      <w:r>
        <w:rPr>
          <w:rFonts w:ascii="Verdana" w:eastAsia="Aptos" w:hAnsi="Verdana"/>
          <w:b/>
          <w:bCs/>
          <w:iCs/>
          <w:sz w:val="20"/>
          <w:szCs w:val="20"/>
          <w:lang w:eastAsia="en-US"/>
        </w:rPr>
        <w:t xml:space="preserve"> </w:t>
      </w:r>
      <w:r>
        <w:rPr>
          <w:rFonts w:ascii="Verdana" w:eastAsia="Aptos" w:hAnsi="Verdana"/>
          <w:bCs/>
          <w:iCs/>
          <w:sz w:val="20"/>
          <w:szCs w:val="20"/>
          <w:lang w:eastAsia="en-US"/>
        </w:rPr>
        <w:t>d</w:t>
      </w:r>
      <w:r w:rsidRPr="00F63553">
        <w:rPr>
          <w:rFonts w:ascii="Verdana" w:eastAsia="Aptos" w:hAnsi="Verdana"/>
          <w:bCs/>
          <w:iCs/>
          <w:sz w:val="20"/>
          <w:szCs w:val="20"/>
          <w:lang w:eastAsia="en-US"/>
        </w:rPr>
        <w:t>okładność - co najmniej klasa 1 wg EN 10002-2, ISO 7500-1, BS 1610, ASTM E4, JIS B7721 lub równoważnych</w:t>
      </w:r>
      <w:r>
        <w:rPr>
          <w:rFonts w:ascii="Verdana" w:eastAsia="Aptos" w:hAnsi="Verdana"/>
          <w:bCs/>
          <w:iCs/>
          <w:sz w:val="20"/>
          <w:szCs w:val="20"/>
          <w:lang w:eastAsia="en-US"/>
        </w:rPr>
        <w:t>.</w:t>
      </w:r>
    </w:p>
    <w:p w14:paraId="374781F0" w14:textId="2CEC04D2" w:rsidR="00347C4F" w:rsidRPr="00347C4F" w:rsidRDefault="00347C4F" w:rsidP="00347C4F">
      <w:pPr>
        <w:numPr>
          <w:ilvl w:val="0"/>
          <w:numId w:val="5"/>
        </w:numPr>
        <w:suppressAutoHyphens/>
        <w:autoSpaceDN w:val="0"/>
        <w:textAlignment w:val="baseline"/>
        <w:outlineLvl w:val="1"/>
        <w:rPr>
          <w:rFonts w:ascii="Verdana" w:eastAsia="Aptos" w:hAnsi="Verdana"/>
          <w:bCs/>
          <w:iCs/>
          <w:sz w:val="20"/>
          <w:szCs w:val="20"/>
          <w:lang w:eastAsia="en-US"/>
        </w:rPr>
      </w:pPr>
      <w:r>
        <w:rPr>
          <w:rFonts w:ascii="Verdana" w:hAnsi="Verdana"/>
          <w:color w:val="000000"/>
          <w:sz w:val="20"/>
          <w:szCs w:val="20"/>
        </w:rPr>
        <w:t xml:space="preserve">Oświadczamy, że </w:t>
      </w:r>
      <w:r w:rsidRPr="00F63553">
        <w:rPr>
          <w:rFonts w:ascii="Verdana" w:eastAsia="Aptos" w:hAnsi="Verdana"/>
          <w:b/>
          <w:bCs/>
          <w:iCs/>
          <w:sz w:val="20"/>
          <w:szCs w:val="20"/>
          <w:lang w:eastAsia="en-US"/>
        </w:rPr>
        <w:t>uchwyt</w:t>
      </w:r>
      <w:r>
        <w:rPr>
          <w:rFonts w:ascii="Verdana" w:eastAsia="Aptos" w:hAnsi="Verdana"/>
          <w:b/>
          <w:bCs/>
          <w:iCs/>
          <w:sz w:val="20"/>
          <w:szCs w:val="20"/>
          <w:lang w:eastAsia="en-US"/>
        </w:rPr>
        <w:t>y</w:t>
      </w:r>
      <w:r w:rsidRPr="00F63553">
        <w:rPr>
          <w:rFonts w:ascii="Verdana" w:eastAsia="Aptos" w:hAnsi="Verdana"/>
          <w:b/>
          <w:bCs/>
          <w:iCs/>
          <w:sz w:val="20"/>
          <w:szCs w:val="20"/>
          <w:lang w:eastAsia="en-US"/>
        </w:rPr>
        <w:t xml:space="preserve"> pneumatyczn</w:t>
      </w:r>
      <w:r>
        <w:rPr>
          <w:rFonts w:ascii="Verdana" w:eastAsia="Aptos" w:hAnsi="Verdana"/>
          <w:b/>
          <w:bCs/>
          <w:iCs/>
          <w:sz w:val="20"/>
          <w:szCs w:val="20"/>
          <w:lang w:eastAsia="en-US"/>
        </w:rPr>
        <w:t>e</w:t>
      </w:r>
      <w:r w:rsidRPr="00F63553">
        <w:rPr>
          <w:rFonts w:ascii="Verdana" w:eastAsia="Aptos" w:hAnsi="Verdana"/>
          <w:b/>
          <w:bCs/>
          <w:iCs/>
          <w:sz w:val="20"/>
          <w:szCs w:val="20"/>
          <w:lang w:eastAsia="en-US"/>
        </w:rPr>
        <w:t xml:space="preserve"> </w:t>
      </w:r>
      <w:proofErr w:type="spellStart"/>
      <w:r w:rsidRPr="00F63553">
        <w:rPr>
          <w:rFonts w:ascii="Verdana" w:eastAsia="Aptos" w:hAnsi="Verdana"/>
          <w:b/>
          <w:bCs/>
          <w:iCs/>
          <w:sz w:val="20"/>
          <w:szCs w:val="20"/>
          <w:lang w:eastAsia="en-US"/>
        </w:rPr>
        <w:t>kabestanow</w:t>
      </w:r>
      <w:r>
        <w:rPr>
          <w:rFonts w:ascii="Verdana" w:eastAsia="Aptos" w:hAnsi="Verdana"/>
          <w:b/>
          <w:bCs/>
          <w:iCs/>
          <w:sz w:val="20"/>
          <w:szCs w:val="20"/>
          <w:lang w:eastAsia="en-US"/>
        </w:rPr>
        <w:t>e</w:t>
      </w:r>
      <w:proofErr w:type="spellEnd"/>
      <w:r>
        <w:rPr>
          <w:rFonts w:ascii="Verdana" w:eastAsia="Aptos" w:hAnsi="Verdana"/>
          <w:b/>
          <w:bCs/>
          <w:iCs/>
          <w:sz w:val="20"/>
          <w:szCs w:val="20"/>
          <w:lang w:eastAsia="en-US"/>
        </w:rPr>
        <w:t xml:space="preserve"> </w:t>
      </w:r>
      <w:r>
        <w:rPr>
          <w:rFonts w:ascii="Verdana" w:eastAsia="Aptos" w:hAnsi="Verdana"/>
          <w:bCs/>
          <w:iCs/>
          <w:sz w:val="20"/>
          <w:szCs w:val="20"/>
          <w:lang w:eastAsia="en-US"/>
        </w:rPr>
        <w:t xml:space="preserve">są zgodne z </w:t>
      </w:r>
      <w:r w:rsidRPr="00F63553">
        <w:rPr>
          <w:rFonts w:ascii="Verdana" w:eastAsia="Aptos" w:hAnsi="Verdana"/>
          <w:bCs/>
          <w:iCs/>
          <w:sz w:val="20"/>
          <w:szCs w:val="20"/>
          <w:lang w:eastAsia="en-US"/>
        </w:rPr>
        <w:t>Zgodność z normą ISO 2062 lub równoważną</w:t>
      </w:r>
      <w:r>
        <w:rPr>
          <w:rFonts w:ascii="Verdana" w:eastAsia="Aptos" w:hAnsi="Verdana"/>
          <w:bCs/>
          <w:iCs/>
          <w:sz w:val="20"/>
          <w:szCs w:val="20"/>
          <w:lang w:eastAsia="en-US"/>
        </w:rPr>
        <w:t>.</w:t>
      </w:r>
    </w:p>
    <w:p w14:paraId="636F7A6F" w14:textId="01405208" w:rsidR="00CE6FAB" w:rsidRPr="00A172C1" w:rsidRDefault="00CE6FAB" w:rsidP="00CE6F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 w:rsidRPr="00A172C1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Jesteśmy świadomi, że po rozstrzygnięciu przetargu, Zamawiający </w:t>
      </w:r>
      <w:r w:rsidRPr="00A172C1">
        <w:rPr>
          <w:rFonts w:ascii="Verdana" w:hAnsi="Verdana"/>
          <w:color w:val="000000" w:themeColor="text1"/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A172C1">
        <w:rPr>
          <w:rFonts w:ascii="Verdana" w:hAnsi="Verdana"/>
          <w:color w:val="000000" w:themeColor="text1"/>
          <w:sz w:val="20"/>
          <w:szCs w:val="20"/>
        </w:rPr>
        <w:t>późn</w:t>
      </w:r>
      <w:proofErr w:type="spellEnd"/>
      <w:r w:rsidRPr="00A172C1">
        <w:rPr>
          <w:rFonts w:ascii="Verdana" w:hAnsi="Verdana"/>
          <w:color w:val="000000" w:themeColor="text1"/>
          <w:sz w:val="20"/>
          <w:szCs w:val="20"/>
        </w:rPr>
        <w:t xml:space="preserve">. zm.) </w:t>
      </w:r>
      <w:r w:rsidRPr="00A172C1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będzie się ubiegał o zastosowanie przy zakupie 0% stawki VAT </w:t>
      </w:r>
      <w:r w:rsidRPr="00A172C1"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na </w:t>
      </w:r>
      <w:r w:rsidR="00A172C1" w:rsidRPr="00A172C1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monitory</w:t>
      </w:r>
      <w:r w:rsidRPr="00A172C1"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 </w:t>
      </w:r>
      <w:r w:rsidRPr="00A172C1">
        <w:rPr>
          <w:rFonts w:ascii="Verdana" w:hAnsi="Verdana"/>
          <w:color w:val="000000" w:themeColor="text1"/>
          <w:sz w:val="20"/>
          <w:szCs w:val="20"/>
        </w:rPr>
        <w:t xml:space="preserve">w zakresie objętym zwolnieniem – zgodnie z art. 83 ust. 1 pkt 26 przywołanej ustawy. </w:t>
      </w:r>
      <w:r w:rsidRPr="00A172C1">
        <w:rPr>
          <w:rFonts w:ascii="Verdana" w:hAnsi="Verdana"/>
          <w:color w:val="000000" w:themeColor="text1"/>
          <w:sz w:val="20"/>
          <w:szCs w:val="20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A172C1" w:rsidRPr="00A172C1">
        <w:rPr>
          <w:rFonts w:ascii="Verdana" w:hAnsi="Verdana"/>
          <w:color w:val="000000" w:themeColor="text1"/>
          <w:sz w:val="20"/>
          <w:szCs w:val="20"/>
          <w:lang w:eastAsia="ar-SA"/>
        </w:rPr>
        <w:t>e</w:t>
      </w:r>
      <w:r w:rsidRPr="00A172C1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w zamówieniu skierowanym do Wykonawcy </w:t>
      </w:r>
      <w:r w:rsidR="00A172C1" w:rsidRPr="00A172C1">
        <w:rPr>
          <w:rFonts w:ascii="Verdana" w:hAnsi="Verdana"/>
          <w:b/>
          <w:bCs/>
          <w:color w:val="000000" w:themeColor="text1"/>
          <w:sz w:val="20"/>
          <w:szCs w:val="20"/>
          <w:lang w:eastAsia="ar-SA"/>
        </w:rPr>
        <w:t>monitory</w:t>
      </w:r>
      <w:r w:rsidRPr="00A172C1">
        <w:rPr>
          <w:rFonts w:ascii="Verdana" w:hAnsi="Verdana"/>
          <w:b/>
          <w:bCs/>
          <w:color w:val="000000" w:themeColor="text1"/>
          <w:sz w:val="20"/>
          <w:szCs w:val="20"/>
          <w:lang w:eastAsia="ar-SA"/>
        </w:rPr>
        <w:t xml:space="preserve"> </w:t>
      </w:r>
      <w:r w:rsidRPr="00A172C1">
        <w:rPr>
          <w:rFonts w:ascii="Verdana" w:hAnsi="Verdana"/>
          <w:bCs/>
          <w:i/>
          <w:iCs/>
          <w:color w:val="000000" w:themeColor="text1"/>
          <w:sz w:val="20"/>
          <w:szCs w:val="20"/>
          <w:lang w:eastAsia="ar-SA"/>
        </w:rPr>
        <w:t>zgodnie z u</w:t>
      </w:r>
      <w:r w:rsidRPr="00A172C1">
        <w:rPr>
          <w:rFonts w:ascii="Verdana" w:hAnsi="Verdana"/>
          <w:bCs/>
          <w:i/>
          <w:iCs/>
          <w:color w:val="000000" w:themeColor="text1"/>
          <w:sz w:val="20"/>
          <w:szCs w:val="20"/>
        </w:rPr>
        <w:t>stawą</w:t>
      </w:r>
      <w:r w:rsidRPr="00A172C1">
        <w:rPr>
          <w:rFonts w:ascii="Verdana" w:hAnsi="Verdana"/>
          <w:i/>
          <w:iCs/>
          <w:color w:val="000000" w:themeColor="text1"/>
          <w:sz w:val="20"/>
          <w:szCs w:val="20"/>
        </w:rPr>
        <w:t xml:space="preserve"> z dnia 11 marca 2004 r. o podatku od towarów i usług (Dz.U. z dnia 5 kwietnia 2004 r.) </w:t>
      </w:r>
      <w:r w:rsidRPr="00A172C1">
        <w:rPr>
          <w:rFonts w:ascii="Verdana" w:hAnsi="Verdana"/>
          <w:color w:val="000000" w:themeColor="text1"/>
          <w:sz w:val="20"/>
          <w:szCs w:val="20"/>
        </w:rPr>
        <w:t xml:space="preserve">o podatku od towarów i usług (t. j. Dz. U. 2011 Nr 177 poz. 1054 z </w:t>
      </w:r>
      <w:proofErr w:type="spellStart"/>
      <w:r w:rsidRPr="00A172C1">
        <w:rPr>
          <w:rFonts w:ascii="Verdana" w:hAnsi="Verdana"/>
          <w:color w:val="000000" w:themeColor="text1"/>
          <w:sz w:val="20"/>
          <w:szCs w:val="20"/>
        </w:rPr>
        <w:t>późn</w:t>
      </w:r>
      <w:proofErr w:type="spellEnd"/>
      <w:r w:rsidRPr="00A172C1">
        <w:rPr>
          <w:rFonts w:ascii="Verdana" w:hAnsi="Verdana"/>
          <w:color w:val="000000" w:themeColor="text1"/>
          <w:sz w:val="20"/>
          <w:szCs w:val="20"/>
        </w:rPr>
        <w:t>. zm.)</w:t>
      </w:r>
    </w:p>
    <w:p w14:paraId="46B8F307" w14:textId="77777777" w:rsidR="00CE6FAB" w:rsidRPr="00CE6FAB" w:rsidRDefault="00CE6FAB" w:rsidP="00CE6FA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050334D" w14:textId="77777777" w:rsidR="00CE6FAB" w:rsidRPr="00CE6FAB" w:rsidRDefault="00CE6FAB" w:rsidP="00CE6FA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CE6FA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</w:t>
      </w:r>
      <w:r w:rsidRPr="00CE6FAB">
        <w:rPr>
          <w:rFonts w:ascii="Verdana" w:hAnsi="Verdana"/>
          <w:i/>
          <w:sz w:val="16"/>
          <w:szCs w:val="16"/>
        </w:rPr>
        <w:lastRenderedPageBreak/>
        <w:t xml:space="preserve">przepływu takich danych oraz uchylenia dyrektywy 95/46/WE (ogólne rozporządzenie o ochronie danych) (Dz. Urz. UE L 119 z 04.05.2016, str. 1). </w:t>
      </w:r>
    </w:p>
    <w:p w14:paraId="5FCCF00E" w14:textId="77777777" w:rsidR="00CE6FAB" w:rsidRPr="00CE6FAB" w:rsidRDefault="00CE6FAB" w:rsidP="00CE6FA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CE6FA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22362E" w14:textId="77777777" w:rsidR="00CE6FAB" w:rsidRPr="00CE6FAB" w:rsidRDefault="00CE6FAB" w:rsidP="00CE6FA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E6FAB" w:rsidRPr="00CE6FAB" w14:paraId="6B5E613D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56E88" w14:textId="77777777" w:rsidR="00CE6FAB" w:rsidRPr="00CE6FAB" w:rsidRDefault="00CE6FAB" w:rsidP="00CE6FA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E6FA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E3FDA" w14:textId="77777777" w:rsidR="00CE6FAB" w:rsidRPr="00CE6FAB" w:rsidRDefault="00CE6FAB" w:rsidP="00CE6FA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E6FA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B149657" w14:textId="77777777" w:rsidR="00CE6FAB" w:rsidRPr="00CE6FAB" w:rsidRDefault="00CE6FAB" w:rsidP="00CE6FA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E6FA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86318" w14:textId="77777777" w:rsidR="00CE6FAB" w:rsidRPr="00CE6FAB" w:rsidRDefault="00CE6FAB" w:rsidP="00CE6FA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E6FAB">
              <w:rPr>
                <w:rFonts w:ascii="Verdana" w:hAnsi="Verdana"/>
                <w:sz w:val="20"/>
                <w:szCs w:val="20"/>
              </w:rPr>
              <w:t>Nazwa podwykonawcy</w:t>
            </w:r>
            <w:r w:rsidRPr="00CE6FAB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CE6FAB" w:rsidRPr="00CE6FAB" w14:paraId="34CA0D61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552FB" w14:textId="77777777" w:rsidR="00CE6FAB" w:rsidRPr="00CE6FAB" w:rsidRDefault="00CE6FAB" w:rsidP="00CE6FA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D175E" w14:textId="77777777" w:rsidR="00CE6FAB" w:rsidRPr="00CE6FAB" w:rsidRDefault="00CE6FAB" w:rsidP="00CE6FA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61CC1" w14:textId="77777777" w:rsidR="00CE6FAB" w:rsidRPr="00CE6FAB" w:rsidRDefault="00CE6FAB" w:rsidP="00CE6FA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CE6FAB" w:rsidRPr="00CE6FAB" w14:paraId="0F4C3C29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0000E" w14:textId="77777777" w:rsidR="00CE6FAB" w:rsidRPr="00CE6FAB" w:rsidRDefault="00CE6FAB" w:rsidP="00CE6FA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EED4E" w14:textId="77777777" w:rsidR="00CE6FAB" w:rsidRPr="00CE6FAB" w:rsidRDefault="00CE6FAB" w:rsidP="00CE6FA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2A979" w14:textId="77777777" w:rsidR="00CE6FAB" w:rsidRPr="00CE6FAB" w:rsidRDefault="00CE6FAB" w:rsidP="00CE6FA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AACA305" w14:textId="77777777" w:rsidR="00CE6FAB" w:rsidRPr="00CE6FAB" w:rsidRDefault="00CE6FAB" w:rsidP="00CE6FA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BF6E483" w14:textId="77777777" w:rsidR="00CE6FAB" w:rsidRPr="00CE6FAB" w:rsidRDefault="00CE6FAB" w:rsidP="00CE6FAB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CE6FAB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CE6FAB">
        <w:rPr>
          <w:rFonts w:ascii="Verdana" w:hAnsi="Verdana"/>
          <w:b/>
          <w:bCs/>
          <w:kern w:val="32"/>
          <w:sz w:val="20"/>
          <w:szCs w:val="20"/>
        </w:rPr>
        <w:tab/>
      </w:r>
      <w:r w:rsidRPr="00CE6FAB">
        <w:rPr>
          <w:rFonts w:ascii="Verdana" w:hAnsi="Verdana"/>
          <w:b/>
          <w:bCs/>
          <w:kern w:val="32"/>
          <w:sz w:val="20"/>
          <w:szCs w:val="20"/>
        </w:rPr>
        <w:tab/>
      </w:r>
      <w:r w:rsidRPr="00CE6FAB">
        <w:rPr>
          <w:rFonts w:ascii="Verdana" w:hAnsi="Verdana"/>
          <w:b/>
          <w:bCs/>
          <w:kern w:val="32"/>
          <w:sz w:val="20"/>
          <w:szCs w:val="20"/>
        </w:rPr>
        <w:tab/>
      </w:r>
      <w:r w:rsidRPr="00CE6FAB">
        <w:rPr>
          <w:rFonts w:ascii="Verdana" w:hAnsi="Verdana"/>
          <w:b/>
          <w:bCs/>
          <w:kern w:val="32"/>
          <w:sz w:val="20"/>
          <w:szCs w:val="20"/>
        </w:rPr>
        <w:tab/>
      </w:r>
      <w:r w:rsidRPr="00CE6FAB">
        <w:rPr>
          <w:rFonts w:ascii="Verdana" w:hAnsi="Verdana"/>
          <w:b/>
          <w:bCs/>
          <w:kern w:val="32"/>
          <w:sz w:val="20"/>
          <w:szCs w:val="20"/>
        </w:rPr>
        <w:tab/>
      </w:r>
      <w:r w:rsidRPr="00CE6FAB">
        <w:rPr>
          <w:rFonts w:ascii="Verdana" w:hAnsi="Verdana"/>
          <w:b/>
          <w:bCs/>
          <w:kern w:val="32"/>
          <w:sz w:val="20"/>
          <w:szCs w:val="20"/>
        </w:rPr>
        <w:tab/>
      </w:r>
      <w:r w:rsidRPr="00CE6FAB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9A94C6E" w14:textId="77777777" w:rsidR="00CE6FAB" w:rsidRPr="00CE6FAB" w:rsidRDefault="00CE6FAB" w:rsidP="00CE6FA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CE6FAB">
        <w:rPr>
          <w:rFonts w:ascii="Verdana" w:hAnsi="Verdana"/>
          <w:sz w:val="20"/>
          <w:szCs w:val="20"/>
        </w:rPr>
        <w:tab/>
      </w:r>
      <w:r w:rsidRPr="00CE6FAB">
        <w:rPr>
          <w:rFonts w:ascii="Verdana" w:hAnsi="Verdana"/>
          <w:sz w:val="20"/>
          <w:szCs w:val="20"/>
        </w:rPr>
        <w:tab/>
      </w:r>
    </w:p>
    <w:p w14:paraId="4EE605CE" w14:textId="77777777" w:rsidR="00CE6FAB" w:rsidRPr="00CE6FAB" w:rsidRDefault="00CE6FAB" w:rsidP="00CE6FA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6979949D" w14:textId="77777777" w:rsidR="00CE6FAB" w:rsidRPr="00CE6FAB" w:rsidRDefault="00CE6FAB" w:rsidP="00CE6FA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CE6FAB">
        <w:rPr>
          <w:rFonts w:ascii="Verdana" w:hAnsi="Verdana"/>
          <w:sz w:val="20"/>
          <w:szCs w:val="20"/>
        </w:rPr>
        <w:tab/>
      </w:r>
      <w:r w:rsidRPr="00CE6FAB">
        <w:rPr>
          <w:rFonts w:ascii="Verdana" w:hAnsi="Verdana"/>
          <w:sz w:val="20"/>
          <w:szCs w:val="20"/>
        </w:rPr>
        <w:tab/>
        <w:t xml:space="preserve"> </w:t>
      </w:r>
    </w:p>
    <w:p w14:paraId="784730A3" w14:textId="77777777" w:rsidR="00CE6FAB" w:rsidRPr="00CE6FAB" w:rsidRDefault="00CE6FAB" w:rsidP="00CE6FA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E21C2BE" w14:textId="77777777" w:rsidR="00CE6FAB" w:rsidRPr="00CE6FAB" w:rsidRDefault="00CE6FAB" w:rsidP="00CE6FA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CE6FAB">
        <w:rPr>
          <w:rFonts w:ascii="Verdana" w:hAnsi="Verdana"/>
          <w:sz w:val="20"/>
          <w:szCs w:val="20"/>
        </w:rPr>
        <w:t>ych</w:t>
      </w:r>
      <w:proofErr w:type="spellEnd"/>
      <w:r w:rsidRPr="00CE6FAB">
        <w:rPr>
          <w:rFonts w:ascii="Verdana" w:hAnsi="Verdana"/>
          <w:sz w:val="20"/>
          <w:szCs w:val="20"/>
        </w:rPr>
        <w:t>) dokumentu(ów)</w:t>
      </w:r>
    </w:p>
    <w:p w14:paraId="5038D1A8" w14:textId="77777777" w:rsidR="00CE6FAB" w:rsidRPr="00CE6FAB" w:rsidRDefault="00CE6FAB" w:rsidP="00CE6FAB">
      <w:p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ED003AE" w14:textId="77777777" w:rsidR="00CE6FAB" w:rsidRPr="00CE6FAB" w:rsidRDefault="00CE6FAB" w:rsidP="00CE6FA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załącznikami do niniejszej oferty są:</w:t>
      </w:r>
    </w:p>
    <w:p w14:paraId="7D2A0864" w14:textId="77777777" w:rsidR="00CE6FAB" w:rsidRPr="00CE6FAB" w:rsidRDefault="00CE6FAB" w:rsidP="00CE6FA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090F0E5" w14:textId="77777777" w:rsidR="00CE6FAB" w:rsidRPr="00CE6FAB" w:rsidRDefault="00CE6FAB" w:rsidP="00CE6FA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37651BD" w14:textId="77777777" w:rsidR="00CE6FAB" w:rsidRPr="00CE6FAB" w:rsidRDefault="00CE6FAB" w:rsidP="00CE6FA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................................................................................</w:t>
      </w:r>
    </w:p>
    <w:p w14:paraId="4D2AA39D" w14:textId="77777777" w:rsidR="00CE6FAB" w:rsidRPr="00CE6FAB" w:rsidRDefault="00CE6FAB" w:rsidP="00CE6FA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7D3A3B6" w14:textId="77777777" w:rsidR="00CE6FAB" w:rsidRPr="00CE6FAB" w:rsidRDefault="00CE6FAB" w:rsidP="00CE6FA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E6FA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D3C699E" w14:textId="77777777" w:rsidR="00CE6FAB" w:rsidRPr="00CE6FAB" w:rsidRDefault="00CE6FAB" w:rsidP="00CE6FAB">
      <w:pPr>
        <w:jc w:val="both"/>
        <w:rPr>
          <w:rFonts w:ascii="Verdana" w:hAnsi="Verdana"/>
          <w:sz w:val="20"/>
          <w:szCs w:val="20"/>
        </w:rPr>
      </w:pPr>
    </w:p>
    <w:p w14:paraId="61AC8679" w14:textId="77777777" w:rsidR="00CE6FAB" w:rsidRPr="00CE6FAB" w:rsidRDefault="00CE6FAB" w:rsidP="00CE6FA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32AFB303" w14:textId="77777777" w:rsidR="00CE6FAB" w:rsidRPr="00CE6FAB" w:rsidRDefault="00CE6FAB" w:rsidP="00CE6FA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20"/>
          <w:szCs w:val="20"/>
          <w:lang w:eastAsia="zh-CN"/>
        </w:rPr>
      </w:pPr>
      <w:r w:rsidRPr="00CE6FAB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CE6FAB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3EB52194" w14:textId="77777777" w:rsidR="00FE545C" w:rsidRPr="00CE6FAB" w:rsidRDefault="00FE545C" w:rsidP="00CE6FAB">
      <w:pPr>
        <w:jc w:val="right"/>
        <w:rPr>
          <w:rFonts w:ascii="Verdana" w:hAnsi="Verdana"/>
          <w:sz w:val="20"/>
          <w:szCs w:val="20"/>
        </w:rPr>
      </w:pPr>
    </w:p>
    <w:sectPr w:rsidR="00FE545C" w:rsidRPr="00CE6F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4FCAF" w14:textId="77777777" w:rsidR="001C2E6B" w:rsidRDefault="001C2E6B">
      <w:r>
        <w:separator/>
      </w:r>
    </w:p>
  </w:endnote>
  <w:endnote w:type="continuationSeparator" w:id="0">
    <w:p w14:paraId="2E314EC6" w14:textId="77777777" w:rsidR="001C2E6B" w:rsidRDefault="001C2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B33A5" w14:textId="77777777" w:rsidR="001A711A" w:rsidRDefault="001A71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510E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B98D2" w14:textId="77777777" w:rsidR="001A711A" w:rsidRDefault="001A71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CC602" w14:textId="77777777" w:rsidR="001C2E6B" w:rsidRDefault="001C2E6B">
      <w:r>
        <w:separator/>
      </w:r>
    </w:p>
  </w:footnote>
  <w:footnote w:type="continuationSeparator" w:id="0">
    <w:p w14:paraId="55EB3E73" w14:textId="77777777" w:rsidR="001C2E6B" w:rsidRDefault="001C2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34FB2" w14:textId="77777777" w:rsidR="001A711A" w:rsidRDefault="001A71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246F7" w14:textId="5ACF2F13" w:rsidR="00F53146" w:rsidRPr="00CE6FAB" w:rsidRDefault="00F53146" w:rsidP="00CE6F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91F70" w14:textId="77777777" w:rsidR="001A711A" w:rsidRDefault="001A71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0379C4"/>
    <w:multiLevelType w:val="hybridMultilevel"/>
    <w:tmpl w:val="6E96D2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81424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8947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2165541">
    <w:abstractNumId w:val="0"/>
  </w:num>
  <w:num w:numId="4" w16cid:durableId="119495732">
    <w:abstractNumId w:val="3"/>
  </w:num>
  <w:num w:numId="5" w16cid:durableId="19073006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64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711A"/>
    <w:rsid w:val="001C2E6B"/>
    <w:rsid w:val="001D4612"/>
    <w:rsid w:val="00207E98"/>
    <w:rsid w:val="002723B0"/>
    <w:rsid w:val="00315A4A"/>
    <w:rsid w:val="00347C4F"/>
    <w:rsid w:val="00462EE2"/>
    <w:rsid w:val="004B7300"/>
    <w:rsid w:val="004B7649"/>
    <w:rsid w:val="004C6753"/>
    <w:rsid w:val="00520BF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4BD3"/>
    <w:rsid w:val="008B2F0C"/>
    <w:rsid w:val="008B4928"/>
    <w:rsid w:val="008D2AB8"/>
    <w:rsid w:val="008F1C66"/>
    <w:rsid w:val="00970FE4"/>
    <w:rsid w:val="00A0022B"/>
    <w:rsid w:val="00A172C1"/>
    <w:rsid w:val="00A346FE"/>
    <w:rsid w:val="00A47B4D"/>
    <w:rsid w:val="00A83018"/>
    <w:rsid w:val="00AE221E"/>
    <w:rsid w:val="00B774DC"/>
    <w:rsid w:val="00B87FB0"/>
    <w:rsid w:val="00C969A6"/>
    <w:rsid w:val="00CA7D36"/>
    <w:rsid w:val="00CE6FAB"/>
    <w:rsid w:val="00D24208"/>
    <w:rsid w:val="00D60C38"/>
    <w:rsid w:val="00D66893"/>
    <w:rsid w:val="00D77557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641526"/>
  <w15:chartTrackingRefBased/>
  <w15:docId w15:val="{FFA3DE6E-9BE4-4B6A-B617-B1F0C8015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1028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2026-05-28T09:31:00Z</cp:lastPrinted>
  <dcterms:created xsi:type="dcterms:W3CDTF">2026-05-28T09:31:00Z</dcterms:created>
  <dcterms:modified xsi:type="dcterms:W3CDTF">2026-05-28T09:31:00Z</dcterms:modified>
</cp:coreProperties>
</file>