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2D420A" w14:textId="763BC7D9" w:rsidR="00D13B2F" w:rsidRDefault="005F7DCB" w:rsidP="005F7DCB">
      <w:pPr>
        <w:tabs>
          <w:tab w:val="left" w:pos="7789"/>
        </w:tabs>
        <w:spacing w:after="0" w:line="240" w:lineRule="auto"/>
        <w:rPr>
          <w:rFonts w:ascii="Tahoma" w:eastAsia="Times New Roman" w:hAnsi="Tahoma" w:cs="Tahoma"/>
          <w:sz w:val="20"/>
          <w:szCs w:val="20"/>
          <w:lang w:eastAsia="pl-PL"/>
        </w:rPr>
      </w:pPr>
      <w:r>
        <w:rPr>
          <w:rFonts w:ascii="Tahoma" w:eastAsia="Times New Roman" w:hAnsi="Tahoma" w:cs="Tahoma"/>
          <w:sz w:val="20"/>
          <w:szCs w:val="20"/>
          <w:lang w:eastAsia="pl-PL"/>
        </w:rPr>
        <w:tab/>
        <w:t xml:space="preserve">      </w:t>
      </w:r>
    </w:p>
    <w:p w14:paraId="3CF6F166" w14:textId="344881B6" w:rsidR="00D13B2F" w:rsidRPr="00D13B2F" w:rsidRDefault="00D13B2F" w:rsidP="00D13B2F">
      <w:pPr>
        <w:tabs>
          <w:tab w:val="left" w:pos="7789"/>
        </w:tabs>
        <w:spacing w:after="0" w:line="240" w:lineRule="auto"/>
        <w:jc w:val="right"/>
        <w:rPr>
          <w:rFonts w:ascii="Times New Roman" w:eastAsia="Times New Roman" w:hAnsi="Times New Roman"/>
          <w:i/>
          <w:iCs/>
          <w:sz w:val="20"/>
          <w:szCs w:val="20"/>
          <w:lang w:eastAsia="pl-PL"/>
        </w:rPr>
      </w:pPr>
      <w:r w:rsidRPr="001F00BA">
        <w:rPr>
          <w:rFonts w:ascii="Times New Roman" w:eastAsia="Times New Roman" w:hAnsi="Times New Roman"/>
          <w:i/>
          <w:iCs/>
          <w:sz w:val="20"/>
          <w:szCs w:val="20"/>
          <w:lang w:eastAsia="pl-PL"/>
        </w:rPr>
        <w:t xml:space="preserve">Załącznik Nr </w:t>
      </w:r>
      <w:r w:rsidR="00E7223F">
        <w:rPr>
          <w:rFonts w:ascii="Times New Roman" w:eastAsia="Times New Roman" w:hAnsi="Times New Roman"/>
          <w:i/>
          <w:iCs/>
          <w:sz w:val="20"/>
          <w:szCs w:val="20"/>
          <w:lang w:eastAsia="pl-PL"/>
        </w:rPr>
        <w:t>7</w:t>
      </w:r>
      <w:r w:rsidRPr="001F00BA">
        <w:rPr>
          <w:rFonts w:ascii="Times New Roman" w:eastAsia="Times New Roman" w:hAnsi="Times New Roman"/>
          <w:i/>
          <w:iCs/>
          <w:sz w:val="20"/>
          <w:szCs w:val="20"/>
          <w:lang w:eastAsia="pl-PL"/>
        </w:rPr>
        <w:t xml:space="preserve"> do SWZ</w:t>
      </w:r>
    </w:p>
    <w:p w14:paraId="7F9338B3" w14:textId="5D987615" w:rsidR="00420101" w:rsidRPr="00332C59" w:rsidRDefault="005F7DCB" w:rsidP="00D13B2F">
      <w:pPr>
        <w:tabs>
          <w:tab w:val="left" w:pos="7789"/>
        </w:tabs>
        <w:spacing w:after="0" w:line="240" w:lineRule="auto"/>
        <w:jc w:val="center"/>
        <w:rPr>
          <w:rFonts w:ascii="Times New Roman" w:eastAsia="Times New Roman" w:hAnsi="Times New Roman"/>
          <w:i/>
          <w:iCs/>
          <w:lang w:eastAsia="pl-PL"/>
        </w:rPr>
      </w:pPr>
      <w:r w:rsidRPr="00332C59">
        <w:rPr>
          <w:rFonts w:ascii="Times New Roman" w:eastAsia="Times New Roman" w:hAnsi="Times New Roman"/>
          <w:i/>
          <w:iCs/>
          <w:lang w:eastAsia="pl-PL"/>
        </w:rPr>
        <w:t>PROJEKT</w:t>
      </w:r>
    </w:p>
    <w:p w14:paraId="05BFBD52" w14:textId="5DD5DF8A" w:rsidR="00420101" w:rsidRPr="005F7DCB" w:rsidRDefault="00420101" w:rsidP="005F7DCB">
      <w:pPr>
        <w:widowControl w:val="0"/>
        <w:spacing w:after="0" w:line="240" w:lineRule="auto"/>
        <w:ind w:left="6372"/>
        <w:jc w:val="center"/>
        <w:rPr>
          <w:rFonts w:ascii="Times New Roman" w:eastAsia="Times New Roman" w:hAnsi="Times New Roman"/>
          <w:b/>
          <w:bCs/>
          <w:iCs/>
          <w:lang w:eastAsia="pl-PL"/>
        </w:rPr>
      </w:pPr>
    </w:p>
    <w:p w14:paraId="3EA4E6AD" w14:textId="5E353DAA" w:rsidR="00420101" w:rsidRDefault="005F7DCB" w:rsidP="00D13B2F">
      <w:pPr>
        <w:widowControl w:val="0"/>
        <w:spacing w:after="0"/>
        <w:jc w:val="center"/>
        <w:rPr>
          <w:rFonts w:ascii="Times New Roman" w:eastAsia="Times New Roman" w:hAnsi="Times New Roman"/>
          <w:b/>
          <w:sz w:val="28"/>
          <w:szCs w:val="28"/>
          <w:lang w:eastAsia="pl-PL"/>
        </w:rPr>
      </w:pPr>
      <w:r w:rsidRPr="00332C59">
        <w:rPr>
          <w:rFonts w:ascii="Times New Roman" w:eastAsia="Times New Roman" w:hAnsi="Times New Roman"/>
          <w:b/>
          <w:sz w:val="28"/>
          <w:szCs w:val="28"/>
          <w:lang w:eastAsia="pl-PL"/>
        </w:rPr>
        <w:t>UMOWA Nr ……</w:t>
      </w:r>
      <w:r w:rsidR="00886AE3" w:rsidRPr="00332C59">
        <w:rPr>
          <w:rFonts w:ascii="Times New Roman" w:eastAsia="Times New Roman" w:hAnsi="Times New Roman"/>
          <w:b/>
          <w:sz w:val="28"/>
          <w:szCs w:val="28"/>
          <w:lang w:eastAsia="pl-PL"/>
        </w:rPr>
        <w:t>….</w:t>
      </w:r>
    </w:p>
    <w:p w14:paraId="57325210" w14:textId="77777777" w:rsidR="00420101" w:rsidRPr="005F7DCB" w:rsidRDefault="00420101" w:rsidP="00420101">
      <w:pPr>
        <w:widowControl w:val="0"/>
        <w:spacing w:after="0" w:line="280" w:lineRule="exact"/>
        <w:rPr>
          <w:rFonts w:ascii="Times New Roman" w:eastAsia="Times New Roman" w:hAnsi="Times New Roman"/>
          <w:b/>
          <w:lang w:eastAsia="pl-PL"/>
        </w:rPr>
      </w:pPr>
    </w:p>
    <w:p w14:paraId="4ED14548" w14:textId="6226DC18" w:rsidR="008A7A40" w:rsidRPr="008A7A40" w:rsidRDefault="00332C59" w:rsidP="008A7A40">
      <w:pPr>
        <w:spacing w:after="0"/>
        <w:rPr>
          <w:rFonts w:ascii="Times New Roman" w:hAnsi="Times New Roman"/>
          <w:sz w:val="24"/>
          <w:szCs w:val="24"/>
        </w:rPr>
      </w:pPr>
      <w:r w:rsidRPr="003A4B45">
        <w:rPr>
          <w:rFonts w:ascii="Times New Roman" w:hAnsi="Times New Roman"/>
          <w:sz w:val="24"/>
          <w:szCs w:val="24"/>
        </w:rPr>
        <w:t>z</w:t>
      </w:r>
      <w:r w:rsidR="00420101" w:rsidRPr="003A4B45">
        <w:rPr>
          <w:rFonts w:ascii="Times New Roman" w:hAnsi="Times New Roman"/>
          <w:sz w:val="24"/>
          <w:szCs w:val="24"/>
        </w:rPr>
        <w:t xml:space="preserve">awarta w dniu </w:t>
      </w:r>
      <w:r w:rsidR="00420101" w:rsidRPr="003A4B45">
        <w:rPr>
          <w:rFonts w:ascii="Times New Roman" w:hAnsi="Times New Roman"/>
          <w:b/>
          <w:bCs/>
          <w:sz w:val="24"/>
          <w:szCs w:val="24"/>
        </w:rPr>
        <w:t>.............................. roku</w:t>
      </w:r>
      <w:r w:rsidR="005F7DCB" w:rsidRPr="003A4B45">
        <w:rPr>
          <w:rFonts w:ascii="Times New Roman" w:hAnsi="Times New Roman"/>
          <w:sz w:val="24"/>
          <w:szCs w:val="24"/>
        </w:rPr>
        <w:t xml:space="preserve"> pomiędzy</w:t>
      </w:r>
      <w:r w:rsidR="008A7A40" w:rsidRPr="00027FF3">
        <w:rPr>
          <w:rFonts w:ascii="Times New Roman" w:hAnsi="Times New Roman"/>
          <w:color w:val="000000" w:themeColor="text1"/>
          <w:sz w:val="24"/>
          <w:szCs w:val="24"/>
        </w:rPr>
        <w:t xml:space="preserve">: </w:t>
      </w:r>
    </w:p>
    <w:p w14:paraId="4D5BC362" w14:textId="4C72B47C" w:rsidR="008A7A40" w:rsidRPr="00027FF3" w:rsidRDefault="008A7A40" w:rsidP="008A7A40">
      <w:pPr>
        <w:spacing w:after="0" w:line="240" w:lineRule="auto"/>
        <w:jc w:val="both"/>
        <w:rPr>
          <w:rFonts w:ascii="Times New Roman" w:hAnsi="Times New Roman"/>
          <w:color w:val="000000" w:themeColor="text1"/>
          <w:sz w:val="24"/>
          <w:szCs w:val="24"/>
        </w:rPr>
      </w:pPr>
      <w:r w:rsidRPr="00027FF3">
        <w:rPr>
          <w:rFonts w:ascii="Times New Roman" w:hAnsi="Times New Roman"/>
          <w:b/>
          <w:bCs/>
          <w:color w:val="000000" w:themeColor="text1"/>
          <w:sz w:val="24"/>
          <w:szCs w:val="24"/>
        </w:rPr>
        <w:t xml:space="preserve">Powiatem Rawickim </w:t>
      </w:r>
      <w:r w:rsidRPr="00027FF3">
        <w:rPr>
          <w:rFonts w:ascii="Times New Roman" w:hAnsi="Times New Roman"/>
          <w:color w:val="000000" w:themeColor="text1"/>
          <w:sz w:val="24"/>
          <w:szCs w:val="24"/>
        </w:rPr>
        <w:t>reprezentowanym przez</w:t>
      </w:r>
      <w:r w:rsidRPr="00027FF3">
        <w:rPr>
          <w:rFonts w:ascii="Times New Roman" w:hAnsi="Times New Roman"/>
          <w:b/>
          <w:bCs/>
          <w:color w:val="000000" w:themeColor="text1"/>
          <w:sz w:val="24"/>
          <w:szCs w:val="24"/>
        </w:rPr>
        <w:t xml:space="preserve"> Powiatowe Centrum Usług Wspólnych </w:t>
      </w:r>
      <w:r w:rsidRPr="00027FF3">
        <w:rPr>
          <w:rFonts w:ascii="Times New Roman" w:hAnsi="Times New Roman"/>
          <w:b/>
          <w:bCs/>
          <w:color w:val="000000" w:themeColor="text1"/>
          <w:sz w:val="24"/>
          <w:szCs w:val="24"/>
        </w:rPr>
        <w:br/>
        <w:t>w Rawiczu</w:t>
      </w:r>
      <w:r w:rsidRPr="00027FF3">
        <w:rPr>
          <w:rFonts w:ascii="Times New Roman" w:hAnsi="Times New Roman"/>
          <w:color w:val="000000" w:themeColor="text1"/>
          <w:sz w:val="24"/>
          <w:szCs w:val="24"/>
        </w:rPr>
        <w:t xml:space="preserve">, z siedzibą przy ul. Mikołaja Kopernika 4, 63-900 Rawicz, w imieniu którego działa </w:t>
      </w:r>
      <w:r w:rsidRPr="00027FF3">
        <w:rPr>
          <w:rFonts w:ascii="Times New Roman" w:hAnsi="Times New Roman"/>
          <w:i/>
          <w:iCs/>
          <w:color w:val="000000" w:themeColor="text1"/>
          <w:sz w:val="24"/>
          <w:szCs w:val="24"/>
        </w:rPr>
        <w:t>Pani Urszula Stefaniak – Dyrektor</w:t>
      </w:r>
      <w:r w:rsidRPr="00027FF3">
        <w:rPr>
          <w:rFonts w:ascii="Times New Roman" w:hAnsi="Times New Roman"/>
          <w:color w:val="000000" w:themeColor="text1"/>
          <w:sz w:val="24"/>
          <w:szCs w:val="24"/>
        </w:rPr>
        <w:t xml:space="preserve">, przy kontrasygnacie </w:t>
      </w:r>
      <w:r w:rsidRPr="00027FF3">
        <w:rPr>
          <w:rFonts w:ascii="Times New Roman" w:hAnsi="Times New Roman"/>
          <w:i/>
          <w:iCs/>
          <w:color w:val="000000" w:themeColor="text1"/>
          <w:sz w:val="24"/>
          <w:szCs w:val="24"/>
        </w:rPr>
        <w:t xml:space="preserve">Pani Katarzyny </w:t>
      </w:r>
      <w:proofErr w:type="spellStart"/>
      <w:r w:rsidRPr="00027FF3">
        <w:rPr>
          <w:rFonts w:ascii="Times New Roman" w:hAnsi="Times New Roman"/>
          <w:i/>
          <w:iCs/>
          <w:color w:val="000000" w:themeColor="text1"/>
          <w:sz w:val="24"/>
          <w:szCs w:val="24"/>
        </w:rPr>
        <w:t>Fiebich</w:t>
      </w:r>
      <w:proofErr w:type="spellEnd"/>
      <w:r w:rsidRPr="00027FF3">
        <w:rPr>
          <w:rFonts w:ascii="Times New Roman" w:hAnsi="Times New Roman"/>
          <w:i/>
          <w:iCs/>
          <w:color w:val="000000" w:themeColor="text1"/>
          <w:sz w:val="24"/>
          <w:szCs w:val="24"/>
        </w:rPr>
        <w:t xml:space="preserve"> – Głównego księgowego</w:t>
      </w:r>
      <w:r w:rsidRPr="00027FF3">
        <w:rPr>
          <w:rFonts w:ascii="Times New Roman" w:hAnsi="Times New Roman"/>
          <w:color w:val="000000" w:themeColor="text1"/>
          <w:sz w:val="24"/>
          <w:szCs w:val="24"/>
        </w:rPr>
        <w:t>, zwanym dalej ,,</w:t>
      </w:r>
      <w:r w:rsidRPr="00027FF3">
        <w:rPr>
          <w:rFonts w:ascii="Times New Roman" w:hAnsi="Times New Roman"/>
          <w:b/>
          <w:bCs/>
          <w:i/>
          <w:iCs/>
          <w:color w:val="000000" w:themeColor="text1"/>
          <w:sz w:val="24"/>
          <w:szCs w:val="24"/>
        </w:rPr>
        <w:t>Zamawiającym</w:t>
      </w:r>
      <w:r w:rsidRPr="00027FF3">
        <w:rPr>
          <w:rFonts w:ascii="Times New Roman" w:hAnsi="Times New Roman"/>
          <w:color w:val="000000" w:themeColor="text1"/>
          <w:sz w:val="24"/>
          <w:szCs w:val="24"/>
        </w:rPr>
        <w:t>”</w:t>
      </w:r>
      <w:r w:rsidR="00127763">
        <w:rPr>
          <w:rFonts w:ascii="Times New Roman" w:hAnsi="Times New Roman"/>
          <w:color w:val="000000" w:themeColor="text1"/>
          <w:sz w:val="24"/>
          <w:szCs w:val="24"/>
        </w:rPr>
        <w:t>,</w:t>
      </w:r>
    </w:p>
    <w:p w14:paraId="428AD656" w14:textId="77777777" w:rsidR="005F7DCB" w:rsidRPr="003A4B45" w:rsidRDefault="005F7DCB" w:rsidP="00332C59">
      <w:pPr>
        <w:spacing w:after="0"/>
        <w:rPr>
          <w:rFonts w:ascii="Times New Roman" w:hAnsi="Times New Roman"/>
          <w:sz w:val="24"/>
          <w:szCs w:val="24"/>
        </w:rPr>
      </w:pPr>
      <w:r w:rsidRPr="003A4B45">
        <w:rPr>
          <w:rFonts w:ascii="Times New Roman" w:hAnsi="Times New Roman"/>
          <w:sz w:val="24"/>
          <w:szCs w:val="24"/>
        </w:rPr>
        <w:t xml:space="preserve">a </w:t>
      </w:r>
    </w:p>
    <w:p w14:paraId="634D70D0" w14:textId="5A76F92D" w:rsidR="005F7DCB" w:rsidRPr="003A4B45" w:rsidRDefault="005F7DCB" w:rsidP="00332C59">
      <w:pPr>
        <w:spacing w:after="0"/>
        <w:rPr>
          <w:rFonts w:ascii="Times New Roman" w:hAnsi="Times New Roman"/>
          <w:sz w:val="24"/>
          <w:szCs w:val="24"/>
        </w:rPr>
      </w:pPr>
      <w:r w:rsidRPr="003A4B45">
        <w:rPr>
          <w:rFonts w:ascii="Times New Roman" w:hAnsi="Times New Roman"/>
          <w:sz w:val="24"/>
          <w:szCs w:val="24"/>
        </w:rPr>
        <w:t>…………………………………………………………………………………………………</w:t>
      </w:r>
      <w:r w:rsidR="00332C59" w:rsidRPr="003A4B45">
        <w:rPr>
          <w:rFonts w:ascii="Times New Roman" w:hAnsi="Times New Roman"/>
          <w:sz w:val="24"/>
          <w:szCs w:val="24"/>
        </w:rPr>
        <w:t xml:space="preserve">, </w:t>
      </w:r>
      <w:r w:rsidRPr="003A4B45">
        <w:rPr>
          <w:rFonts w:ascii="Times New Roman" w:hAnsi="Times New Roman"/>
          <w:sz w:val="24"/>
          <w:szCs w:val="24"/>
        </w:rPr>
        <w:t>zwanym dalej w umowie „</w:t>
      </w:r>
      <w:r w:rsidRPr="003A4B45">
        <w:rPr>
          <w:rFonts w:ascii="Times New Roman" w:hAnsi="Times New Roman"/>
          <w:b/>
          <w:bCs/>
          <w:i/>
          <w:iCs/>
          <w:sz w:val="24"/>
          <w:szCs w:val="24"/>
        </w:rPr>
        <w:t>Wykonawcą</w:t>
      </w:r>
      <w:r w:rsidRPr="003A4B45">
        <w:rPr>
          <w:rFonts w:ascii="Times New Roman" w:hAnsi="Times New Roman"/>
          <w:sz w:val="24"/>
          <w:szCs w:val="24"/>
        </w:rPr>
        <w:t>”, reprezentowanym przez:</w:t>
      </w:r>
    </w:p>
    <w:p w14:paraId="2CEDD805" w14:textId="77777777" w:rsidR="005F7DCB" w:rsidRPr="003A4B45" w:rsidRDefault="005F7DCB" w:rsidP="00332C59">
      <w:pPr>
        <w:spacing w:after="0"/>
        <w:rPr>
          <w:rFonts w:ascii="Times New Roman" w:hAnsi="Times New Roman"/>
          <w:i/>
          <w:sz w:val="24"/>
          <w:szCs w:val="24"/>
        </w:rPr>
      </w:pPr>
      <w:r w:rsidRPr="003A4B45">
        <w:rPr>
          <w:rFonts w:ascii="Times New Roman" w:hAnsi="Times New Roman"/>
          <w:i/>
          <w:sz w:val="24"/>
          <w:szCs w:val="24"/>
        </w:rPr>
        <w:t>……………………………………… - ………………………………………….</w:t>
      </w:r>
    </w:p>
    <w:p w14:paraId="113EDFCE" w14:textId="4D6F09C8" w:rsidR="00420101" w:rsidRPr="003A4B45" w:rsidRDefault="005F7DCB" w:rsidP="005F7DCB">
      <w:pPr>
        <w:spacing w:after="0"/>
        <w:rPr>
          <w:rFonts w:ascii="Times New Roman" w:hAnsi="Times New Roman"/>
          <w:sz w:val="24"/>
          <w:szCs w:val="24"/>
        </w:rPr>
      </w:pPr>
      <w:r w:rsidRPr="003A4B45">
        <w:rPr>
          <w:rFonts w:ascii="Times New Roman" w:hAnsi="Times New Roman"/>
          <w:sz w:val="24"/>
          <w:szCs w:val="24"/>
        </w:rPr>
        <w:t xml:space="preserve"> </w:t>
      </w:r>
    </w:p>
    <w:p w14:paraId="341CA3B3" w14:textId="77777777" w:rsidR="00420101" w:rsidRPr="003A4B45" w:rsidRDefault="00420101" w:rsidP="007247F4">
      <w:pPr>
        <w:widowControl w:val="0"/>
        <w:spacing w:after="0" w:line="240" w:lineRule="auto"/>
        <w:jc w:val="center"/>
        <w:rPr>
          <w:rFonts w:ascii="Times New Roman" w:eastAsia="Times New Roman" w:hAnsi="Times New Roman"/>
          <w:b/>
          <w:bCs/>
          <w:sz w:val="24"/>
          <w:szCs w:val="24"/>
          <w:lang w:eastAsia="pl-PL"/>
        </w:rPr>
      </w:pPr>
      <w:r w:rsidRPr="003A4B45">
        <w:rPr>
          <w:rFonts w:ascii="Times New Roman" w:eastAsia="Times New Roman" w:hAnsi="Times New Roman"/>
          <w:b/>
          <w:bCs/>
          <w:sz w:val="24"/>
          <w:szCs w:val="24"/>
          <w:lang w:eastAsia="pl-PL"/>
        </w:rPr>
        <w:t>§ 1.</w:t>
      </w:r>
    </w:p>
    <w:p w14:paraId="3D2FCD36" w14:textId="77777777" w:rsidR="0066741A" w:rsidRPr="003A4B45" w:rsidRDefault="0066741A" w:rsidP="007247F4">
      <w:pPr>
        <w:widowControl w:val="0"/>
        <w:spacing w:after="0" w:line="240" w:lineRule="auto"/>
        <w:jc w:val="center"/>
        <w:rPr>
          <w:rFonts w:ascii="Times New Roman" w:eastAsia="Times New Roman" w:hAnsi="Times New Roman"/>
          <w:b/>
          <w:bCs/>
          <w:sz w:val="24"/>
          <w:szCs w:val="24"/>
          <w:lang w:eastAsia="pl-PL"/>
        </w:rPr>
      </w:pPr>
      <w:r w:rsidRPr="003A4B45">
        <w:rPr>
          <w:rFonts w:ascii="Times New Roman" w:eastAsia="Times New Roman" w:hAnsi="Times New Roman"/>
          <w:b/>
          <w:bCs/>
          <w:sz w:val="24"/>
          <w:szCs w:val="24"/>
          <w:lang w:eastAsia="pl-PL"/>
        </w:rPr>
        <w:t>Przedmiot umowy</w:t>
      </w:r>
    </w:p>
    <w:p w14:paraId="6EEDB28B" w14:textId="55F5F1DD" w:rsidR="007247F4" w:rsidRPr="007247F4" w:rsidRDefault="007247F4" w:rsidP="00927C66">
      <w:pPr>
        <w:pStyle w:val="Akapitzlist"/>
        <w:numPr>
          <w:ilvl w:val="0"/>
          <w:numId w:val="39"/>
        </w:numPr>
        <w:ind w:left="426" w:hanging="360"/>
        <w:jc w:val="both"/>
      </w:pPr>
      <w:r w:rsidRPr="007247F4">
        <w:t>Niniejsza umowa została zawarta po przeprowadzeniu postępowania o udzielenie zamówienia publicznego w trybie podstawowym bez negocjacji – art. 275 pkt 1 zgodnie z ustawą Prawo zamówień publicznych z dnia 11 września 2019 r. (Dz. U. z 2024 r., poz. 1320 ze zm.) w wyniku, którego oferta Wykonawcy została wybrana jako najkorzystniejsza.</w:t>
      </w:r>
    </w:p>
    <w:p w14:paraId="02085474" w14:textId="53836095" w:rsidR="000053B3" w:rsidRPr="00325F1B" w:rsidRDefault="0066741A" w:rsidP="00325F1B">
      <w:pPr>
        <w:pStyle w:val="Teksttreci"/>
        <w:numPr>
          <w:ilvl w:val="0"/>
          <w:numId w:val="39"/>
        </w:numPr>
        <w:spacing w:line="240" w:lineRule="auto"/>
        <w:ind w:left="426" w:hanging="360"/>
        <w:jc w:val="both"/>
        <w:rPr>
          <w:rFonts w:ascii="Times New Roman" w:hAnsi="Times New Roman"/>
          <w:b/>
          <w:bCs/>
          <w:color w:val="000000"/>
          <w:lang w:bidi="en-US"/>
        </w:rPr>
      </w:pPr>
      <w:r w:rsidRPr="007247F4">
        <w:rPr>
          <w:rFonts w:ascii="Times New Roman" w:hAnsi="Times New Roman"/>
          <w:color w:val="000000"/>
        </w:rPr>
        <w:t xml:space="preserve">Zamawiający zleca, a Wykonawca przyjmuje do realizacji zamówienie polegające na </w:t>
      </w:r>
      <w:r w:rsidR="00D65F93">
        <w:rPr>
          <w:rFonts w:ascii="Times New Roman" w:hAnsi="Times New Roman"/>
          <w:color w:val="000000"/>
        </w:rPr>
        <w:t xml:space="preserve">wykonaniu </w:t>
      </w:r>
      <w:r w:rsidRPr="007247F4">
        <w:rPr>
          <w:rFonts w:ascii="Times New Roman" w:hAnsi="Times New Roman"/>
          <w:color w:val="000000"/>
        </w:rPr>
        <w:t xml:space="preserve">robót budowlanych dla zadania pn.: </w:t>
      </w:r>
      <w:r w:rsidR="00325F1B" w:rsidRPr="00325F1B">
        <w:rPr>
          <w:rFonts w:ascii="Times New Roman" w:hAnsi="Times New Roman"/>
          <w:color w:val="000000"/>
          <w:lang w:bidi="en-US"/>
        </w:rPr>
        <w:t>Modernizacja budynku Powiatowego Centrum Usług Wspólnych w Rawiczu w ramach zadania: ,,Kompleksowa modernizacja energetyczna budynków: Zespołu Szkół Zawodowych w Rawiczu i Powiatowego Centrum Usług Wspólnych w Rawiczu.’’</w:t>
      </w:r>
      <w:r w:rsidRPr="00325F1B">
        <w:rPr>
          <w:rFonts w:ascii="Times New Roman" w:hAnsi="Times New Roman"/>
          <w:color w:val="000000"/>
        </w:rPr>
        <w:t>- (zwanego dalej „Przedmiotem umowy” lub „Przedmiotem zamówienia”), którego zakres został</w:t>
      </w:r>
      <w:r w:rsidR="000053B3" w:rsidRPr="00325F1B">
        <w:rPr>
          <w:rFonts w:ascii="Times New Roman" w:hAnsi="Times New Roman"/>
          <w:color w:val="000000"/>
        </w:rPr>
        <w:t xml:space="preserve"> szczegółowo określony w Umowie, </w:t>
      </w:r>
      <w:r w:rsidRPr="00325F1B">
        <w:rPr>
          <w:rFonts w:ascii="Times New Roman" w:hAnsi="Times New Roman"/>
          <w:color w:val="000000"/>
        </w:rPr>
        <w:t>dokumentach powołanych w treści Umowy</w:t>
      </w:r>
      <w:r w:rsidR="000053B3" w:rsidRPr="00325F1B">
        <w:rPr>
          <w:rFonts w:ascii="Times New Roman" w:hAnsi="Times New Roman"/>
          <w:color w:val="000000"/>
        </w:rPr>
        <w:t xml:space="preserve"> oraz dokumentacji przedłożonej jako załączniki do SWZ niniejszego postępowania</w:t>
      </w:r>
      <w:r w:rsidRPr="00325F1B">
        <w:rPr>
          <w:rFonts w:ascii="Times New Roman" w:hAnsi="Times New Roman"/>
          <w:color w:val="000000"/>
        </w:rPr>
        <w:t>.</w:t>
      </w:r>
    </w:p>
    <w:p w14:paraId="2988B7FE" w14:textId="39620FE3" w:rsidR="0066741A" w:rsidRPr="000053B3" w:rsidRDefault="000053B3" w:rsidP="00927C66">
      <w:pPr>
        <w:pStyle w:val="Teksttreci"/>
        <w:numPr>
          <w:ilvl w:val="0"/>
          <w:numId w:val="39"/>
        </w:numPr>
        <w:spacing w:line="240" w:lineRule="auto"/>
        <w:ind w:left="426" w:hanging="360"/>
        <w:jc w:val="both"/>
        <w:rPr>
          <w:rFonts w:ascii="Times New Roman" w:hAnsi="Times New Roman"/>
          <w:b/>
          <w:bCs/>
          <w:color w:val="000000"/>
        </w:rPr>
      </w:pPr>
      <w:r w:rsidRPr="000053B3">
        <w:rPr>
          <w:rFonts w:ascii="Times New Roman" w:hAnsi="Times New Roman"/>
          <w:color w:val="000000"/>
        </w:rPr>
        <w:t xml:space="preserve">W ramach umowy Wykonawca </w:t>
      </w:r>
      <w:r w:rsidR="0066741A" w:rsidRPr="000053B3">
        <w:rPr>
          <w:rFonts w:ascii="Times New Roman" w:hAnsi="Times New Roman"/>
          <w:color w:val="000000"/>
        </w:rPr>
        <w:t xml:space="preserve">będzie zobowiązany do wykonania robót budowlanych zgodnie z </w:t>
      </w:r>
      <w:r w:rsidR="00AB6157" w:rsidRPr="000053B3">
        <w:rPr>
          <w:rFonts w:ascii="Times New Roman" w:hAnsi="Times New Roman"/>
          <w:color w:val="000000"/>
        </w:rPr>
        <w:t xml:space="preserve">ww. </w:t>
      </w:r>
      <w:r w:rsidR="0066741A" w:rsidRPr="000053B3">
        <w:rPr>
          <w:rFonts w:ascii="Times New Roman" w:hAnsi="Times New Roman"/>
          <w:color w:val="000000"/>
        </w:rPr>
        <w:t>dokumentacją oraz sztuką i wiedzą budowlaną</w:t>
      </w:r>
      <w:r w:rsidRPr="000053B3">
        <w:rPr>
          <w:rFonts w:ascii="Times New Roman" w:hAnsi="Times New Roman"/>
          <w:color w:val="000000"/>
        </w:rPr>
        <w:t xml:space="preserve">. </w:t>
      </w:r>
    </w:p>
    <w:p w14:paraId="63242EAA" w14:textId="77777777" w:rsidR="0066741A" w:rsidRDefault="0066741A" w:rsidP="00927C66">
      <w:pPr>
        <w:pStyle w:val="Teksttreci"/>
        <w:numPr>
          <w:ilvl w:val="0"/>
          <w:numId w:val="39"/>
        </w:numPr>
        <w:spacing w:line="240" w:lineRule="auto"/>
        <w:ind w:left="426" w:hanging="360"/>
      </w:pPr>
      <w:r>
        <w:rPr>
          <w:rFonts w:ascii="Times New Roman" w:hAnsi="Times New Roman"/>
          <w:color w:val="000000"/>
        </w:rPr>
        <w:t>Wymagania dotyczące robót budowlanych:</w:t>
      </w:r>
    </w:p>
    <w:p w14:paraId="7E1F2697" w14:textId="3440107C" w:rsidR="0066741A" w:rsidRDefault="0066741A" w:rsidP="00927C66">
      <w:pPr>
        <w:pStyle w:val="Teksttreci"/>
        <w:numPr>
          <w:ilvl w:val="0"/>
          <w:numId w:val="56"/>
        </w:numPr>
        <w:spacing w:line="240" w:lineRule="auto"/>
        <w:ind w:left="851" w:hanging="360"/>
      </w:pPr>
      <w:r>
        <w:rPr>
          <w:rFonts w:ascii="Times New Roman" w:hAnsi="Times New Roman"/>
          <w:color w:val="000000"/>
        </w:rPr>
        <w:t>Roboty budowlane należy wykonać zgodnie z dokumentacją projektową</w:t>
      </w:r>
      <w:r w:rsidR="000053B3">
        <w:rPr>
          <w:rFonts w:ascii="Times New Roman" w:hAnsi="Times New Roman"/>
          <w:color w:val="000000"/>
        </w:rPr>
        <w:t xml:space="preserve"> wskazaną w dokumentach zamówienia</w:t>
      </w:r>
      <w:r>
        <w:rPr>
          <w:rFonts w:ascii="Times New Roman" w:hAnsi="Times New Roman"/>
          <w:color w:val="000000"/>
        </w:rPr>
        <w:t>.</w:t>
      </w:r>
    </w:p>
    <w:p w14:paraId="0C187235" w14:textId="15D39F20" w:rsidR="0066741A" w:rsidRDefault="0066741A" w:rsidP="00927C66">
      <w:pPr>
        <w:pStyle w:val="Teksttreci"/>
        <w:numPr>
          <w:ilvl w:val="0"/>
          <w:numId w:val="46"/>
        </w:numPr>
        <w:spacing w:line="240" w:lineRule="auto"/>
        <w:ind w:left="851" w:hanging="360"/>
        <w:jc w:val="both"/>
      </w:pPr>
      <w:r>
        <w:rPr>
          <w:rFonts w:ascii="Times New Roman" w:hAnsi="Times New Roman"/>
          <w:color w:val="000000"/>
        </w:rPr>
        <w:t xml:space="preserve">W czasie realizacji robót Wykonawca będzie usuwał na bieżąco wszelkie </w:t>
      </w:r>
      <w:r w:rsidR="00954DEF">
        <w:rPr>
          <w:rFonts w:ascii="Times New Roman" w:hAnsi="Times New Roman"/>
          <w:color w:val="000000"/>
        </w:rPr>
        <w:t xml:space="preserve">zbędne </w:t>
      </w:r>
      <w:r>
        <w:rPr>
          <w:rFonts w:ascii="Times New Roman" w:hAnsi="Times New Roman"/>
          <w:color w:val="000000"/>
        </w:rPr>
        <w:t>urządzenia pomocnicze i materiały, odpady, śmieci oraz niepotrzebne urządzenia prowizoryczne.</w:t>
      </w:r>
    </w:p>
    <w:p w14:paraId="2D96D2B2" w14:textId="4596AD47" w:rsidR="00691D88" w:rsidRPr="000F2B5D" w:rsidRDefault="00B80D95" w:rsidP="00622F72">
      <w:pPr>
        <w:pStyle w:val="Teksttreci"/>
        <w:numPr>
          <w:ilvl w:val="0"/>
          <w:numId w:val="39"/>
        </w:numPr>
        <w:spacing w:line="240" w:lineRule="auto"/>
        <w:ind w:left="426" w:hanging="426"/>
        <w:jc w:val="both"/>
      </w:pPr>
      <w:r w:rsidRPr="000F2B5D">
        <w:rPr>
          <w:rFonts w:ascii="Times New Roman" w:hAnsi="Times New Roman"/>
          <w:color w:val="000000"/>
        </w:rPr>
        <w:t>W</w:t>
      </w:r>
      <w:r w:rsidR="0066741A" w:rsidRPr="000F2B5D">
        <w:rPr>
          <w:rFonts w:ascii="Times New Roman" w:hAnsi="Times New Roman"/>
          <w:color w:val="000000"/>
        </w:rPr>
        <w:t>ykonawca może powierzyć realizację elementów przedmiotu zamówienia Podwykonawcom</w:t>
      </w:r>
      <w:r w:rsidR="002C77F8">
        <w:rPr>
          <w:rFonts w:ascii="Times New Roman" w:hAnsi="Times New Roman"/>
          <w:color w:val="000000"/>
        </w:rPr>
        <w:t xml:space="preserve"> w zakresie </w:t>
      </w:r>
      <w:r w:rsidR="0066741A" w:rsidRPr="000F2B5D">
        <w:rPr>
          <w:rFonts w:ascii="Times New Roman" w:hAnsi="Times New Roman"/>
          <w:color w:val="000000"/>
        </w:rPr>
        <w:t xml:space="preserve">części zamówienia (zakresów rzeczowych), </w:t>
      </w:r>
      <w:proofErr w:type="gramStart"/>
      <w:r w:rsidR="002C77F8">
        <w:rPr>
          <w:rFonts w:ascii="Times New Roman" w:hAnsi="Times New Roman"/>
          <w:color w:val="000000"/>
        </w:rPr>
        <w:t>wskazanych</w:t>
      </w:r>
      <w:r w:rsidR="0066741A" w:rsidRPr="000F2B5D">
        <w:rPr>
          <w:rFonts w:ascii="Times New Roman" w:hAnsi="Times New Roman"/>
          <w:color w:val="000000"/>
        </w:rPr>
        <w:t xml:space="preserve">  </w:t>
      </w:r>
      <w:r w:rsidR="002C77F8">
        <w:rPr>
          <w:rFonts w:ascii="Times New Roman" w:hAnsi="Times New Roman"/>
          <w:color w:val="000000"/>
        </w:rPr>
        <w:t>w</w:t>
      </w:r>
      <w:proofErr w:type="gramEnd"/>
      <w:r w:rsidR="0066741A" w:rsidRPr="000F2B5D">
        <w:rPr>
          <w:rFonts w:ascii="Times New Roman" w:hAnsi="Times New Roman"/>
          <w:color w:val="000000"/>
        </w:rPr>
        <w:t xml:space="preserve"> formularzu ofertowym. W przypadku braku wskazania w ofercie podwykonawstwa Wykonawca będzie mógł wprowadzić Podwykonawcę wyłącznie na warunkach określonych w umowie.</w:t>
      </w:r>
    </w:p>
    <w:p w14:paraId="58A5AE4B" w14:textId="77777777" w:rsidR="00622F72" w:rsidRDefault="00622F72" w:rsidP="002C0247">
      <w:pPr>
        <w:widowControl w:val="0"/>
        <w:spacing w:after="0" w:line="240" w:lineRule="auto"/>
        <w:jc w:val="center"/>
        <w:rPr>
          <w:rFonts w:ascii="Times New Roman" w:eastAsia="Times New Roman" w:hAnsi="Times New Roman"/>
          <w:b/>
          <w:bCs/>
          <w:sz w:val="24"/>
          <w:szCs w:val="24"/>
          <w:lang w:eastAsia="pl-PL"/>
        </w:rPr>
      </w:pPr>
    </w:p>
    <w:p w14:paraId="4694B655" w14:textId="77777777" w:rsidR="00622F72" w:rsidRDefault="00622F72" w:rsidP="002C0247">
      <w:pPr>
        <w:widowControl w:val="0"/>
        <w:spacing w:after="0" w:line="240" w:lineRule="auto"/>
        <w:jc w:val="center"/>
        <w:rPr>
          <w:rFonts w:ascii="Times New Roman" w:eastAsia="Times New Roman" w:hAnsi="Times New Roman"/>
          <w:b/>
          <w:bCs/>
          <w:sz w:val="24"/>
          <w:szCs w:val="24"/>
          <w:lang w:eastAsia="pl-PL"/>
        </w:rPr>
      </w:pPr>
    </w:p>
    <w:p w14:paraId="5AF5E4BE" w14:textId="671C5FD1" w:rsidR="00691D88" w:rsidRPr="00221A90" w:rsidRDefault="00420101" w:rsidP="002C0247">
      <w:pPr>
        <w:widowControl w:val="0"/>
        <w:spacing w:after="0" w:line="240" w:lineRule="auto"/>
        <w:jc w:val="center"/>
        <w:rPr>
          <w:rFonts w:ascii="Times New Roman" w:eastAsia="Times New Roman" w:hAnsi="Times New Roman"/>
          <w:b/>
          <w:bCs/>
          <w:sz w:val="24"/>
          <w:szCs w:val="24"/>
          <w:lang w:eastAsia="pl-PL"/>
        </w:rPr>
      </w:pPr>
      <w:r w:rsidRPr="00221A90">
        <w:rPr>
          <w:rFonts w:ascii="Times New Roman" w:eastAsia="Times New Roman" w:hAnsi="Times New Roman"/>
          <w:b/>
          <w:bCs/>
          <w:sz w:val="24"/>
          <w:szCs w:val="24"/>
          <w:lang w:eastAsia="pl-PL"/>
        </w:rPr>
        <w:t>§ 2.</w:t>
      </w:r>
    </w:p>
    <w:p w14:paraId="7A653073" w14:textId="408246AC" w:rsidR="005A190F" w:rsidRPr="00221A90" w:rsidRDefault="000053B3" w:rsidP="000053B3">
      <w:pPr>
        <w:widowControl w:val="0"/>
        <w:tabs>
          <w:tab w:val="center" w:pos="4536"/>
          <w:tab w:val="right" w:pos="9072"/>
        </w:tabs>
        <w:spacing w:after="0" w:line="240" w:lineRule="auto"/>
        <w:rPr>
          <w:rFonts w:ascii="Times New Roman" w:eastAsia="Times New Roman" w:hAnsi="Times New Roman"/>
          <w:b/>
          <w:bCs/>
          <w:sz w:val="24"/>
          <w:szCs w:val="24"/>
          <w:lang w:eastAsia="pl-PL"/>
        </w:rPr>
      </w:pPr>
      <w:r>
        <w:rPr>
          <w:rFonts w:ascii="Times New Roman" w:eastAsia="Times New Roman" w:hAnsi="Times New Roman"/>
          <w:b/>
          <w:bCs/>
          <w:sz w:val="24"/>
          <w:szCs w:val="24"/>
          <w:lang w:eastAsia="pl-PL"/>
        </w:rPr>
        <w:tab/>
      </w:r>
      <w:r w:rsidR="005A190F" w:rsidRPr="00221A90">
        <w:rPr>
          <w:rFonts w:ascii="Times New Roman" w:eastAsia="Times New Roman" w:hAnsi="Times New Roman"/>
          <w:b/>
          <w:bCs/>
          <w:sz w:val="24"/>
          <w:szCs w:val="24"/>
          <w:lang w:eastAsia="pl-PL"/>
        </w:rPr>
        <w:t xml:space="preserve">Obowiązki </w:t>
      </w:r>
      <w:r w:rsidR="002C77F8">
        <w:rPr>
          <w:rFonts w:ascii="Times New Roman" w:eastAsia="Times New Roman" w:hAnsi="Times New Roman"/>
          <w:b/>
          <w:bCs/>
          <w:sz w:val="24"/>
          <w:szCs w:val="24"/>
          <w:lang w:eastAsia="pl-PL"/>
        </w:rPr>
        <w:t>Zamawiającego</w:t>
      </w:r>
      <w:r w:rsidR="005A190F" w:rsidRPr="00221A90">
        <w:rPr>
          <w:rFonts w:ascii="Times New Roman" w:eastAsia="Times New Roman" w:hAnsi="Times New Roman"/>
          <w:b/>
          <w:bCs/>
          <w:sz w:val="24"/>
          <w:szCs w:val="24"/>
          <w:lang w:eastAsia="pl-PL"/>
        </w:rPr>
        <w:t xml:space="preserve"> i Wykonawcy</w:t>
      </w:r>
      <w:r>
        <w:rPr>
          <w:rFonts w:ascii="Times New Roman" w:eastAsia="Times New Roman" w:hAnsi="Times New Roman"/>
          <w:b/>
          <w:bCs/>
          <w:sz w:val="24"/>
          <w:szCs w:val="24"/>
          <w:lang w:eastAsia="pl-PL"/>
        </w:rPr>
        <w:tab/>
      </w:r>
    </w:p>
    <w:p w14:paraId="0CF2DBDB" w14:textId="7498D792" w:rsidR="00691D88" w:rsidRPr="00244187" w:rsidRDefault="00712C1F" w:rsidP="005D5F29">
      <w:pPr>
        <w:pStyle w:val="Akapitzlist"/>
        <w:widowControl w:val="0"/>
        <w:numPr>
          <w:ilvl w:val="3"/>
          <w:numId w:val="1"/>
        </w:numPr>
        <w:ind w:left="426"/>
        <w:jc w:val="both"/>
        <w:rPr>
          <w:b/>
          <w:bCs/>
          <w:lang w:eastAsia="pl-PL"/>
        </w:rPr>
      </w:pPr>
      <w:r w:rsidRPr="00244187">
        <w:rPr>
          <w:u w:val="single"/>
          <w:lang w:eastAsia="pl-PL"/>
        </w:rPr>
        <w:t xml:space="preserve">Obowiązki </w:t>
      </w:r>
      <w:r w:rsidR="00127763">
        <w:rPr>
          <w:u w:val="single"/>
          <w:lang w:eastAsia="pl-PL"/>
        </w:rPr>
        <w:t>Zamawiającego:</w:t>
      </w:r>
    </w:p>
    <w:p w14:paraId="4BD4C286" w14:textId="4268115C" w:rsidR="001F00BA" w:rsidRPr="00244187" w:rsidRDefault="00D51E6A" w:rsidP="00927C66">
      <w:pPr>
        <w:pStyle w:val="Akapitzlist"/>
        <w:widowControl w:val="0"/>
        <w:numPr>
          <w:ilvl w:val="1"/>
          <w:numId w:val="26"/>
        </w:numPr>
        <w:ind w:left="851"/>
        <w:jc w:val="both"/>
        <w:rPr>
          <w:b/>
          <w:bCs/>
          <w:color w:val="EE0000"/>
          <w:lang w:eastAsia="pl-PL"/>
        </w:rPr>
      </w:pPr>
      <w:proofErr w:type="gramStart"/>
      <w:r w:rsidRPr="00244187">
        <w:rPr>
          <w:lang w:eastAsia="pl-PL"/>
        </w:rPr>
        <w:lastRenderedPageBreak/>
        <w:t xml:space="preserve">Udostępnienie  </w:t>
      </w:r>
      <w:r w:rsidR="00461717" w:rsidRPr="00244187">
        <w:rPr>
          <w:lang w:eastAsia="pl-PL"/>
        </w:rPr>
        <w:t>miejsca</w:t>
      </w:r>
      <w:proofErr w:type="gramEnd"/>
      <w:r w:rsidRPr="00244187">
        <w:rPr>
          <w:lang w:eastAsia="pl-PL"/>
        </w:rPr>
        <w:t xml:space="preserve"> wykonywania prac</w:t>
      </w:r>
      <w:r w:rsidR="00561702" w:rsidRPr="00244187">
        <w:rPr>
          <w:lang w:eastAsia="pl-PL"/>
        </w:rPr>
        <w:t xml:space="preserve"> </w:t>
      </w:r>
      <w:r w:rsidR="006E21EB" w:rsidRPr="00244187">
        <w:rPr>
          <w:lang w:eastAsia="pl-PL"/>
        </w:rPr>
        <w:t>budowlanych</w:t>
      </w:r>
      <w:r w:rsidR="00622F72">
        <w:rPr>
          <w:lang w:eastAsia="pl-PL"/>
        </w:rPr>
        <w:t>.</w:t>
      </w:r>
    </w:p>
    <w:p w14:paraId="3FAFA2BC" w14:textId="77777777" w:rsidR="001F00BA" w:rsidRPr="00244187" w:rsidRDefault="00420101" w:rsidP="00927C66">
      <w:pPr>
        <w:pStyle w:val="Akapitzlist"/>
        <w:widowControl w:val="0"/>
        <w:numPr>
          <w:ilvl w:val="1"/>
          <w:numId w:val="26"/>
        </w:numPr>
        <w:ind w:left="851"/>
        <w:jc w:val="both"/>
        <w:rPr>
          <w:b/>
          <w:bCs/>
          <w:lang w:eastAsia="pl-PL"/>
        </w:rPr>
      </w:pPr>
      <w:r w:rsidRPr="00244187">
        <w:rPr>
          <w:lang w:eastAsia="pl-PL"/>
        </w:rPr>
        <w:t xml:space="preserve">Dokonanie odbiorów na zasadach określonych </w:t>
      </w:r>
      <w:r w:rsidRPr="00E23399">
        <w:rPr>
          <w:lang w:eastAsia="pl-PL"/>
        </w:rPr>
        <w:t>w § 4 niniejszej umowy</w:t>
      </w:r>
      <w:r w:rsidRPr="00244187">
        <w:rPr>
          <w:lang w:eastAsia="pl-PL"/>
        </w:rPr>
        <w:t>.</w:t>
      </w:r>
    </w:p>
    <w:p w14:paraId="075AE79F" w14:textId="2C5E7B5E" w:rsidR="00691D88" w:rsidRPr="00244187" w:rsidRDefault="00420101" w:rsidP="00927C66">
      <w:pPr>
        <w:pStyle w:val="Akapitzlist"/>
        <w:widowControl w:val="0"/>
        <w:numPr>
          <w:ilvl w:val="1"/>
          <w:numId w:val="26"/>
        </w:numPr>
        <w:ind w:left="851"/>
        <w:jc w:val="both"/>
        <w:rPr>
          <w:b/>
          <w:bCs/>
          <w:lang w:eastAsia="pl-PL"/>
        </w:rPr>
      </w:pPr>
      <w:r w:rsidRPr="00244187">
        <w:rPr>
          <w:lang w:eastAsia="pl-PL"/>
        </w:rPr>
        <w:t>Zapewnienie bieżącego nadzoru.</w:t>
      </w:r>
    </w:p>
    <w:p w14:paraId="6DA33A86" w14:textId="77777777" w:rsidR="00691D88" w:rsidRPr="00244187" w:rsidRDefault="00420101" w:rsidP="00927C66">
      <w:pPr>
        <w:pStyle w:val="Akapitzlist"/>
        <w:widowControl w:val="0"/>
        <w:numPr>
          <w:ilvl w:val="1"/>
          <w:numId w:val="26"/>
        </w:numPr>
        <w:ind w:left="851"/>
        <w:jc w:val="both"/>
        <w:rPr>
          <w:b/>
          <w:bCs/>
          <w:lang w:eastAsia="pl-PL"/>
        </w:rPr>
      </w:pPr>
      <w:r w:rsidRPr="00244187">
        <w:rPr>
          <w:lang w:eastAsia="pl-PL"/>
        </w:rPr>
        <w:t>Zapłata Wykonawcy wynagrodzenia w wysokości i na zasadach określonych w umowie.</w:t>
      </w:r>
    </w:p>
    <w:p w14:paraId="253A4E40" w14:textId="69EEEF40" w:rsidR="00420101" w:rsidRPr="003A4B45" w:rsidRDefault="00420101" w:rsidP="00927C66">
      <w:pPr>
        <w:pStyle w:val="Akapitzlist"/>
        <w:widowControl w:val="0"/>
        <w:numPr>
          <w:ilvl w:val="1"/>
          <w:numId w:val="26"/>
        </w:numPr>
        <w:ind w:left="851"/>
        <w:jc w:val="both"/>
        <w:rPr>
          <w:b/>
          <w:bCs/>
          <w:lang w:eastAsia="pl-PL"/>
        </w:rPr>
      </w:pPr>
      <w:r w:rsidRPr="00221A90">
        <w:rPr>
          <w:lang w:eastAsia="pl-PL"/>
        </w:rPr>
        <w:t>Udzielanie Wykonawcy niezbędnych pełnomocnictw</w:t>
      </w:r>
      <w:r w:rsidRPr="003A4B45">
        <w:rPr>
          <w:lang w:eastAsia="pl-PL"/>
        </w:rPr>
        <w:t>.</w:t>
      </w:r>
    </w:p>
    <w:p w14:paraId="17848341" w14:textId="05A1315A" w:rsidR="00691D88" w:rsidRPr="007247F4" w:rsidRDefault="00420101" w:rsidP="005D5F29">
      <w:pPr>
        <w:pStyle w:val="Akapitzlist"/>
        <w:widowControl w:val="0"/>
        <w:numPr>
          <w:ilvl w:val="3"/>
          <w:numId w:val="1"/>
        </w:numPr>
        <w:tabs>
          <w:tab w:val="left" w:pos="2552"/>
        </w:tabs>
        <w:ind w:left="426"/>
        <w:rPr>
          <w:u w:val="single"/>
          <w:lang w:eastAsia="pl-PL"/>
        </w:rPr>
      </w:pPr>
      <w:r w:rsidRPr="007247F4">
        <w:rPr>
          <w:u w:val="single"/>
          <w:lang w:eastAsia="pl-PL"/>
        </w:rPr>
        <w:t>Obowiązki Wykonawcy:</w:t>
      </w:r>
    </w:p>
    <w:p w14:paraId="75CBC0B7" w14:textId="2D6EC194" w:rsidR="00420101" w:rsidRPr="003A4B45" w:rsidRDefault="00D55A61" w:rsidP="00927C66">
      <w:pPr>
        <w:pStyle w:val="Akapitzlist"/>
        <w:widowControl w:val="0"/>
        <w:numPr>
          <w:ilvl w:val="1"/>
          <w:numId w:val="27"/>
        </w:numPr>
        <w:ind w:left="851"/>
        <w:jc w:val="both"/>
        <w:rPr>
          <w:lang w:eastAsia="pl-PL"/>
        </w:rPr>
      </w:pPr>
      <w:r>
        <w:rPr>
          <w:lang w:eastAsia="pl-PL"/>
        </w:rPr>
        <w:t>Do obowiązków Wykonawcy, realizowanych w ramach niniejszej umowy oraz wynagrodzenia ofertowego należy</w:t>
      </w:r>
      <w:r w:rsidR="00420101" w:rsidRPr="003A4B45">
        <w:rPr>
          <w:lang w:eastAsia="pl-PL"/>
        </w:rPr>
        <w:t>:</w:t>
      </w:r>
    </w:p>
    <w:p w14:paraId="1E73571F" w14:textId="2ACB8B0D" w:rsidR="00420101" w:rsidRPr="007247F4" w:rsidRDefault="00420101" w:rsidP="00927C66">
      <w:pPr>
        <w:widowControl w:val="0"/>
        <w:numPr>
          <w:ilvl w:val="0"/>
          <w:numId w:val="2"/>
        </w:numPr>
        <w:spacing w:after="0" w:line="240" w:lineRule="auto"/>
        <w:ind w:left="1276"/>
        <w:jc w:val="both"/>
        <w:rPr>
          <w:rFonts w:ascii="Times New Roman" w:eastAsia="Times New Roman" w:hAnsi="Times New Roman"/>
          <w:sz w:val="24"/>
          <w:szCs w:val="24"/>
          <w:lang w:eastAsia="pl-PL"/>
        </w:rPr>
      </w:pPr>
      <w:r w:rsidRPr="003A4B45">
        <w:rPr>
          <w:rFonts w:ascii="Times New Roman" w:eastAsia="Times New Roman" w:hAnsi="Times New Roman"/>
          <w:sz w:val="24"/>
          <w:szCs w:val="24"/>
          <w:lang w:eastAsia="pl-PL"/>
        </w:rPr>
        <w:t>sprawn</w:t>
      </w:r>
      <w:r w:rsidR="00D55A61">
        <w:rPr>
          <w:rFonts w:ascii="Times New Roman" w:eastAsia="Times New Roman" w:hAnsi="Times New Roman"/>
          <w:sz w:val="24"/>
          <w:szCs w:val="24"/>
          <w:lang w:eastAsia="pl-PL"/>
        </w:rPr>
        <w:t>a</w:t>
      </w:r>
      <w:r w:rsidRPr="003A4B45">
        <w:rPr>
          <w:rFonts w:ascii="Times New Roman" w:eastAsia="Times New Roman" w:hAnsi="Times New Roman"/>
          <w:sz w:val="24"/>
          <w:szCs w:val="24"/>
          <w:lang w:eastAsia="pl-PL"/>
        </w:rPr>
        <w:t xml:space="preserve"> organizacj</w:t>
      </w:r>
      <w:r w:rsidR="00D55A61">
        <w:rPr>
          <w:rFonts w:ascii="Times New Roman" w:eastAsia="Times New Roman" w:hAnsi="Times New Roman"/>
          <w:sz w:val="24"/>
          <w:szCs w:val="24"/>
          <w:lang w:eastAsia="pl-PL"/>
        </w:rPr>
        <w:t>a</w:t>
      </w:r>
      <w:r w:rsidRPr="003A4B45">
        <w:rPr>
          <w:rFonts w:ascii="Times New Roman" w:eastAsia="Times New Roman" w:hAnsi="Times New Roman"/>
          <w:sz w:val="24"/>
          <w:szCs w:val="24"/>
          <w:lang w:eastAsia="pl-PL"/>
        </w:rPr>
        <w:t xml:space="preserve"> i </w:t>
      </w:r>
      <w:r w:rsidRPr="007247F4">
        <w:rPr>
          <w:rFonts w:ascii="Times New Roman" w:eastAsia="Times New Roman" w:hAnsi="Times New Roman"/>
          <w:sz w:val="24"/>
          <w:szCs w:val="24"/>
          <w:lang w:eastAsia="pl-PL"/>
        </w:rPr>
        <w:t>zagospodarowani</w:t>
      </w:r>
      <w:r w:rsidR="00D55A61">
        <w:rPr>
          <w:rFonts w:ascii="Times New Roman" w:eastAsia="Times New Roman" w:hAnsi="Times New Roman"/>
          <w:sz w:val="24"/>
          <w:szCs w:val="24"/>
          <w:lang w:eastAsia="pl-PL"/>
        </w:rPr>
        <w:t>e</w:t>
      </w:r>
      <w:r w:rsidRPr="007247F4">
        <w:rPr>
          <w:rFonts w:ascii="Times New Roman" w:eastAsia="Times New Roman" w:hAnsi="Times New Roman"/>
          <w:sz w:val="24"/>
          <w:szCs w:val="24"/>
          <w:lang w:eastAsia="pl-PL"/>
        </w:rPr>
        <w:t xml:space="preserve"> zaplecza budowy, tj. zorganizowania zaplecza budowy i zaplecza socjalnego dla potrzeb własnych wraz z zabezpieczeniem dostawy mediów niezbędnych dla ich funkcjonowania</w:t>
      </w:r>
      <w:r w:rsidR="00561702" w:rsidRPr="007247F4">
        <w:rPr>
          <w:rFonts w:ascii="Times New Roman" w:eastAsia="Times New Roman" w:hAnsi="Times New Roman"/>
          <w:sz w:val="24"/>
          <w:szCs w:val="24"/>
          <w:lang w:eastAsia="pl-PL"/>
        </w:rPr>
        <w:t xml:space="preserve"> oraz uzyskania zezwoleń/zgód</w:t>
      </w:r>
      <w:r w:rsidR="002C77F8">
        <w:rPr>
          <w:rFonts w:ascii="Times New Roman" w:eastAsia="Times New Roman" w:hAnsi="Times New Roman"/>
          <w:sz w:val="24"/>
          <w:szCs w:val="24"/>
          <w:lang w:eastAsia="pl-PL"/>
        </w:rPr>
        <w:t xml:space="preserve"> </w:t>
      </w:r>
      <w:r w:rsidR="002C77F8" w:rsidRPr="007247F4">
        <w:rPr>
          <w:rFonts w:ascii="Times New Roman" w:eastAsia="Times New Roman" w:hAnsi="Times New Roman"/>
          <w:sz w:val="24"/>
          <w:szCs w:val="24"/>
          <w:lang w:eastAsia="pl-PL"/>
        </w:rPr>
        <w:t>niezbędnych</w:t>
      </w:r>
      <w:r w:rsidR="002C77F8">
        <w:rPr>
          <w:rFonts w:ascii="Times New Roman" w:eastAsia="Times New Roman" w:hAnsi="Times New Roman"/>
          <w:sz w:val="24"/>
          <w:szCs w:val="24"/>
          <w:lang w:eastAsia="pl-PL"/>
        </w:rPr>
        <w:t xml:space="preserve"> do ich podłączenia</w:t>
      </w:r>
      <w:r w:rsidR="00561702" w:rsidRPr="007247F4">
        <w:rPr>
          <w:rFonts w:ascii="Times New Roman" w:eastAsia="Times New Roman" w:hAnsi="Times New Roman"/>
          <w:sz w:val="24"/>
          <w:szCs w:val="24"/>
          <w:lang w:eastAsia="pl-PL"/>
        </w:rPr>
        <w:t xml:space="preserve">, </w:t>
      </w:r>
    </w:p>
    <w:p w14:paraId="49E1F35D" w14:textId="5DA23621" w:rsidR="00420101" w:rsidRPr="007247F4" w:rsidRDefault="00420101" w:rsidP="00927C66">
      <w:pPr>
        <w:widowControl w:val="0"/>
        <w:numPr>
          <w:ilvl w:val="0"/>
          <w:numId w:val="2"/>
        </w:numPr>
        <w:spacing w:after="0" w:line="240" w:lineRule="auto"/>
        <w:ind w:left="1276"/>
        <w:jc w:val="both"/>
        <w:rPr>
          <w:rFonts w:ascii="Times New Roman" w:eastAsia="Times New Roman" w:hAnsi="Times New Roman"/>
          <w:sz w:val="24"/>
          <w:szCs w:val="24"/>
          <w:lang w:eastAsia="pl-PL"/>
        </w:rPr>
      </w:pPr>
      <w:r w:rsidRPr="007247F4">
        <w:rPr>
          <w:rFonts w:ascii="Times New Roman" w:eastAsia="Times New Roman" w:hAnsi="Times New Roman"/>
          <w:sz w:val="24"/>
          <w:szCs w:val="24"/>
          <w:lang w:eastAsia="pl-PL"/>
        </w:rPr>
        <w:t>zapewnieni</w:t>
      </w:r>
      <w:r w:rsidR="00D55A61">
        <w:rPr>
          <w:rFonts w:ascii="Times New Roman" w:eastAsia="Times New Roman" w:hAnsi="Times New Roman"/>
          <w:sz w:val="24"/>
          <w:szCs w:val="24"/>
          <w:lang w:eastAsia="pl-PL"/>
        </w:rPr>
        <w:t>e</w:t>
      </w:r>
      <w:r w:rsidRPr="007247F4">
        <w:rPr>
          <w:rFonts w:ascii="Times New Roman" w:eastAsia="Times New Roman" w:hAnsi="Times New Roman"/>
          <w:sz w:val="24"/>
          <w:szCs w:val="24"/>
          <w:lang w:eastAsia="pl-PL"/>
        </w:rPr>
        <w:t xml:space="preserve"> zgodnych z przepisami prawa warunków bhp i ppoż.,</w:t>
      </w:r>
    </w:p>
    <w:p w14:paraId="7C420BFA" w14:textId="77777777" w:rsidR="00420101" w:rsidRPr="007247F4" w:rsidRDefault="00420101" w:rsidP="00927C66">
      <w:pPr>
        <w:widowControl w:val="0"/>
        <w:numPr>
          <w:ilvl w:val="0"/>
          <w:numId w:val="2"/>
        </w:numPr>
        <w:spacing w:after="0" w:line="240" w:lineRule="auto"/>
        <w:ind w:left="1276"/>
        <w:jc w:val="both"/>
        <w:rPr>
          <w:rFonts w:ascii="Times New Roman" w:eastAsia="Times New Roman" w:hAnsi="Times New Roman"/>
          <w:sz w:val="24"/>
          <w:szCs w:val="24"/>
          <w:lang w:eastAsia="pl-PL"/>
        </w:rPr>
      </w:pPr>
      <w:r w:rsidRPr="007247F4">
        <w:rPr>
          <w:rFonts w:ascii="Times New Roman" w:eastAsia="Times New Roman" w:hAnsi="Times New Roman"/>
          <w:sz w:val="24"/>
          <w:szCs w:val="24"/>
          <w:lang w:eastAsia="pl-PL"/>
        </w:rPr>
        <w:t>w przypadku korzystania z podwykonawców - koordynowania robót podwykonawców, ponosząc za nich pełną odpowiedzialność,</w:t>
      </w:r>
    </w:p>
    <w:p w14:paraId="0CD263D2" w14:textId="330389F9" w:rsidR="00420101" w:rsidRPr="003A4B45" w:rsidRDefault="00420101" w:rsidP="00927C66">
      <w:pPr>
        <w:widowControl w:val="0"/>
        <w:numPr>
          <w:ilvl w:val="0"/>
          <w:numId w:val="2"/>
        </w:numPr>
        <w:tabs>
          <w:tab w:val="left" w:pos="360"/>
        </w:tabs>
        <w:spacing w:after="0" w:line="240" w:lineRule="auto"/>
        <w:ind w:left="1276"/>
        <w:jc w:val="both"/>
        <w:rPr>
          <w:rFonts w:ascii="Times New Roman" w:eastAsia="Times New Roman" w:hAnsi="Times New Roman"/>
          <w:sz w:val="24"/>
          <w:szCs w:val="24"/>
          <w:lang w:eastAsia="pl-PL"/>
        </w:rPr>
      </w:pPr>
      <w:r w:rsidRPr="007247F4">
        <w:rPr>
          <w:rFonts w:ascii="Times New Roman" w:eastAsia="Times New Roman" w:hAnsi="Times New Roman"/>
          <w:sz w:val="24"/>
          <w:szCs w:val="24"/>
          <w:lang w:eastAsia="pl-PL"/>
        </w:rPr>
        <w:t>zapewnieni</w:t>
      </w:r>
      <w:r w:rsidR="00D55A61">
        <w:rPr>
          <w:rFonts w:ascii="Times New Roman" w:eastAsia="Times New Roman" w:hAnsi="Times New Roman"/>
          <w:sz w:val="24"/>
          <w:szCs w:val="24"/>
          <w:lang w:eastAsia="pl-PL"/>
        </w:rPr>
        <w:t>e</w:t>
      </w:r>
      <w:r w:rsidRPr="007247F4">
        <w:rPr>
          <w:rFonts w:ascii="Times New Roman" w:eastAsia="Times New Roman" w:hAnsi="Times New Roman"/>
          <w:sz w:val="24"/>
          <w:szCs w:val="24"/>
          <w:lang w:eastAsia="pl-PL"/>
        </w:rPr>
        <w:t xml:space="preserve"> nadzoru technicznego nad realizowanym</w:t>
      </w:r>
      <w:r w:rsidRPr="003A4B45">
        <w:rPr>
          <w:rFonts w:ascii="Times New Roman" w:eastAsia="Times New Roman" w:hAnsi="Times New Roman"/>
          <w:sz w:val="24"/>
          <w:szCs w:val="24"/>
          <w:lang w:eastAsia="pl-PL"/>
        </w:rPr>
        <w:t xml:space="preserve"> zadaniem, nadzoru nad personelem w zakresie porządku i dyscypliny pracy,</w:t>
      </w:r>
    </w:p>
    <w:p w14:paraId="7E4C1546" w14:textId="4DCF9B6C" w:rsidR="00420101" w:rsidRPr="003A4B45" w:rsidRDefault="00420101" w:rsidP="00927C66">
      <w:pPr>
        <w:widowControl w:val="0"/>
        <w:numPr>
          <w:ilvl w:val="0"/>
          <w:numId w:val="2"/>
        </w:numPr>
        <w:tabs>
          <w:tab w:val="left" w:pos="360"/>
        </w:tabs>
        <w:spacing w:after="0" w:line="240" w:lineRule="auto"/>
        <w:ind w:left="1276"/>
        <w:jc w:val="both"/>
        <w:rPr>
          <w:rFonts w:ascii="Times New Roman" w:eastAsia="Times New Roman" w:hAnsi="Times New Roman"/>
          <w:sz w:val="24"/>
          <w:szCs w:val="24"/>
          <w:lang w:eastAsia="pl-PL"/>
        </w:rPr>
      </w:pPr>
      <w:r w:rsidRPr="003A4B45">
        <w:rPr>
          <w:rFonts w:ascii="Times New Roman" w:eastAsia="Times New Roman" w:hAnsi="Times New Roman"/>
          <w:sz w:val="24"/>
          <w:szCs w:val="24"/>
          <w:lang w:eastAsia="pl-PL"/>
        </w:rPr>
        <w:t>prawidłowe prowadzeni</w:t>
      </w:r>
      <w:r w:rsidR="00D55A61">
        <w:rPr>
          <w:rFonts w:ascii="Times New Roman" w:eastAsia="Times New Roman" w:hAnsi="Times New Roman"/>
          <w:sz w:val="24"/>
          <w:szCs w:val="24"/>
          <w:lang w:eastAsia="pl-PL"/>
        </w:rPr>
        <w:t>e</w:t>
      </w:r>
      <w:r w:rsidRPr="003A4B45">
        <w:rPr>
          <w:rFonts w:ascii="Times New Roman" w:eastAsia="Times New Roman" w:hAnsi="Times New Roman"/>
          <w:sz w:val="24"/>
          <w:szCs w:val="24"/>
          <w:lang w:eastAsia="pl-PL"/>
        </w:rPr>
        <w:t xml:space="preserve"> dokumentacji budowy,</w:t>
      </w:r>
    </w:p>
    <w:p w14:paraId="47D92227" w14:textId="45BAEA13" w:rsidR="00420101" w:rsidRPr="003A4B45" w:rsidRDefault="00420101" w:rsidP="00927C66">
      <w:pPr>
        <w:widowControl w:val="0"/>
        <w:numPr>
          <w:ilvl w:val="0"/>
          <w:numId w:val="2"/>
        </w:numPr>
        <w:tabs>
          <w:tab w:val="left" w:pos="360"/>
        </w:tabs>
        <w:spacing w:after="0" w:line="240" w:lineRule="auto"/>
        <w:ind w:left="1276"/>
        <w:jc w:val="both"/>
        <w:rPr>
          <w:rFonts w:ascii="Times New Roman" w:eastAsia="Times New Roman" w:hAnsi="Times New Roman"/>
          <w:sz w:val="24"/>
          <w:szCs w:val="24"/>
          <w:lang w:eastAsia="pl-PL"/>
        </w:rPr>
      </w:pPr>
      <w:r w:rsidRPr="003A4B45">
        <w:rPr>
          <w:rFonts w:ascii="Times New Roman" w:eastAsia="Times New Roman" w:hAnsi="Times New Roman"/>
          <w:sz w:val="24"/>
          <w:szCs w:val="24"/>
          <w:lang w:eastAsia="pl-PL"/>
        </w:rPr>
        <w:t>Wykonawca jest zobowiązany wykonać przedmiot umowy z materiałów własnych i zgodnych z dokumentacją projektową,</w:t>
      </w:r>
    </w:p>
    <w:p w14:paraId="20538263" w14:textId="2EDC4A06" w:rsidR="00B92CCF" w:rsidRPr="001A6C3B" w:rsidRDefault="00B92CCF" w:rsidP="00927C66">
      <w:pPr>
        <w:widowControl w:val="0"/>
        <w:numPr>
          <w:ilvl w:val="0"/>
          <w:numId w:val="2"/>
        </w:numPr>
        <w:tabs>
          <w:tab w:val="left" w:pos="360"/>
        </w:tabs>
        <w:spacing w:after="0" w:line="240" w:lineRule="auto"/>
        <w:ind w:left="1276"/>
        <w:jc w:val="both"/>
        <w:rPr>
          <w:rFonts w:ascii="Times New Roman" w:eastAsia="Times New Roman" w:hAnsi="Times New Roman"/>
          <w:sz w:val="24"/>
          <w:szCs w:val="24"/>
          <w:lang w:eastAsia="pl-PL"/>
        </w:rPr>
      </w:pPr>
      <w:r w:rsidRPr="001A6C3B">
        <w:rPr>
          <w:rFonts w:ascii="Times New Roman" w:eastAsia="Times New Roman" w:hAnsi="Times New Roman"/>
          <w:sz w:val="24"/>
          <w:szCs w:val="24"/>
          <w:lang w:eastAsia="pl-PL"/>
        </w:rPr>
        <w:t>przy realizacji zamówienia zagwarantowani</w:t>
      </w:r>
      <w:r w:rsidR="00D55A61">
        <w:rPr>
          <w:rFonts w:ascii="Times New Roman" w:eastAsia="Times New Roman" w:hAnsi="Times New Roman"/>
          <w:sz w:val="24"/>
          <w:szCs w:val="24"/>
          <w:lang w:eastAsia="pl-PL"/>
        </w:rPr>
        <w:t>e</w:t>
      </w:r>
      <w:r w:rsidRPr="001A6C3B">
        <w:rPr>
          <w:rFonts w:ascii="Times New Roman" w:eastAsia="Times New Roman" w:hAnsi="Times New Roman"/>
          <w:sz w:val="24"/>
          <w:szCs w:val="24"/>
          <w:lang w:eastAsia="pl-PL"/>
        </w:rPr>
        <w:t xml:space="preserve">, aby wszystkie materiały użyte do wykonania przedmiotu umowy posiadały dopuszczenie do obrotu oraz dokumenty potwierdzające ich zgodności z obowiązującymi w tym zakresie </w:t>
      </w:r>
      <w:proofErr w:type="gramStart"/>
      <w:r w:rsidRPr="001A6C3B">
        <w:rPr>
          <w:rFonts w:ascii="Times New Roman" w:eastAsia="Times New Roman" w:hAnsi="Times New Roman"/>
          <w:sz w:val="24"/>
          <w:szCs w:val="24"/>
          <w:lang w:eastAsia="pl-PL"/>
        </w:rPr>
        <w:t>normami,  zatwierdzone</w:t>
      </w:r>
      <w:proofErr w:type="gramEnd"/>
      <w:r w:rsidRPr="001A6C3B">
        <w:rPr>
          <w:rFonts w:ascii="Times New Roman" w:eastAsia="Times New Roman" w:hAnsi="Times New Roman"/>
          <w:sz w:val="24"/>
          <w:szCs w:val="24"/>
          <w:lang w:eastAsia="pl-PL"/>
        </w:rPr>
        <w:t xml:space="preserve"> przez inspektora nadzoru. Wykonawca w/w dokumenty dostarczy</w:t>
      </w:r>
      <w:r w:rsidR="00F3727E" w:rsidRPr="001A6C3B">
        <w:rPr>
          <w:rFonts w:ascii="Times New Roman" w:eastAsia="Times New Roman" w:hAnsi="Times New Roman"/>
          <w:sz w:val="24"/>
          <w:szCs w:val="24"/>
          <w:lang w:eastAsia="pl-PL"/>
        </w:rPr>
        <w:t xml:space="preserve"> </w:t>
      </w:r>
      <w:r w:rsidR="00127763">
        <w:rPr>
          <w:rFonts w:ascii="Times New Roman" w:eastAsia="Times New Roman" w:hAnsi="Times New Roman"/>
          <w:sz w:val="24"/>
          <w:szCs w:val="24"/>
          <w:lang w:eastAsia="pl-PL"/>
        </w:rPr>
        <w:t>Zamawiającemu</w:t>
      </w:r>
      <w:r w:rsidR="00F3727E" w:rsidRPr="001A6C3B">
        <w:rPr>
          <w:rFonts w:ascii="Times New Roman" w:eastAsia="Times New Roman" w:hAnsi="Times New Roman"/>
          <w:sz w:val="24"/>
          <w:szCs w:val="24"/>
          <w:lang w:eastAsia="pl-PL"/>
        </w:rPr>
        <w:t xml:space="preserve"> </w:t>
      </w:r>
      <w:r w:rsidRPr="001A6C3B">
        <w:rPr>
          <w:rFonts w:ascii="Times New Roman" w:eastAsia="Times New Roman" w:hAnsi="Times New Roman"/>
          <w:sz w:val="24"/>
          <w:szCs w:val="24"/>
          <w:lang w:eastAsia="pl-PL"/>
        </w:rPr>
        <w:t xml:space="preserve">przy odbiorze końcowym. Wyklucza się montaż jakichkolwiek materiałów i sprzętu </w:t>
      </w:r>
      <w:r w:rsidR="00EE340B" w:rsidRPr="001A6C3B">
        <w:rPr>
          <w:rFonts w:ascii="Times New Roman" w:eastAsia="Times New Roman" w:hAnsi="Times New Roman"/>
          <w:sz w:val="24"/>
          <w:szCs w:val="24"/>
          <w:lang w:eastAsia="pl-PL"/>
        </w:rPr>
        <w:t>nieposiadających</w:t>
      </w:r>
      <w:r w:rsidRPr="001A6C3B">
        <w:rPr>
          <w:rFonts w:ascii="Times New Roman" w:eastAsia="Times New Roman" w:hAnsi="Times New Roman"/>
          <w:sz w:val="24"/>
          <w:szCs w:val="24"/>
          <w:lang w:eastAsia="pl-PL"/>
        </w:rPr>
        <w:t xml:space="preserve"> potwierdzenia ich zgodności z obowiązującymi normami i dopuszczenia do obrotu. Podczas realizacji przedmiotu umowy Wykonawca udostępni Zamawiającemu wgląd w</w:t>
      </w:r>
      <w:r w:rsidR="00EE340B">
        <w:rPr>
          <w:rFonts w:ascii="Times New Roman" w:eastAsia="Times New Roman" w:hAnsi="Times New Roman"/>
          <w:sz w:val="24"/>
          <w:szCs w:val="24"/>
          <w:lang w:eastAsia="pl-PL"/>
        </w:rPr>
        <w:t xml:space="preserve"> dokumentację</w:t>
      </w:r>
      <w:r w:rsidRPr="001A6C3B">
        <w:rPr>
          <w:rFonts w:ascii="Times New Roman" w:eastAsia="Times New Roman" w:hAnsi="Times New Roman"/>
          <w:sz w:val="24"/>
          <w:szCs w:val="24"/>
          <w:lang w:eastAsia="pl-PL"/>
        </w:rPr>
        <w:t xml:space="preserve"> materiał</w:t>
      </w:r>
      <w:r w:rsidR="00EE340B">
        <w:rPr>
          <w:rFonts w:ascii="Times New Roman" w:eastAsia="Times New Roman" w:hAnsi="Times New Roman"/>
          <w:sz w:val="24"/>
          <w:szCs w:val="24"/>
          <w:lang w:eastAsia="pl-PL"/>
        </w:rPr>
        <w:t>ów</w:t>
      </w:r>
      <w:r w:rsidRPr="001A6C3B">
        <w:rPr>
          <w:rFonts w:ascii="Times New Roman" w:eastAsia="Times New Roman" w:hAnsi="Times New Roman"/>
          <w:sz w:val="24"/>
          <w:szCs w:val="24"/>
          <w:lang w:eastAsia="pl-PL"/>
        </w:rPr>
        <w:t xml:space="preserve"> budowlan</w:t>
      </w:r>
      <w:r w:rsidR="00EE340B">
        <w:rPr>
          <w:rFonts w:ascii="Times New Roman" w:eastAsia="Times New Roman" w:hAnsi="Times New Roman"/>
          <w:sz w:val="24"/>
          <w:szCs w:val="24"/>
          <w:lang w:eastAsia="pl-PL"/>
        </w:rPr>
        <w:t>ych</w:t>
      </w:r>
      <w:r w:rsidRPr="001A6C3B">
        <w:rPr>
          <w:rFonts w:ascii="Times New Roman" w:eastAsia="Times New Roman" w:hAnsi="Times New Roman"/>
          <w:sz w:val="24"/>
          <w:szCs w:val="24"/>
          <w:lang w:eastAsia="pl-PL"/>
        </w:rPr>
        <w:t>, które będą użyte do wykonania przedmiotu umowy. Wykonawca ma obowiązek przedstawienia dokumentów, potwierdzających, że wbudowane materiały zgodne z obowiązującymi normami i przepisami prawa,</w:t>
      </w:r>
    </w:p>
    <w:p w14:paraId="4EBC64AC" w14:textId="54108924" w:rsidR="00420101" w:rsidRPr="003A4B45" w:rsidRDefault="00420101" w:rsidP="00927C66">
      <w:pPr>
        <w:widowControl w:val="0"/>
        <w:numPr>
          <w:ilvl w:val="0"/>
          <w:numId w:val="2"/>
        </w:numPr>
        <w:tabs>
          <w:tab w:val="left" w:pos="360"/>
        </w:tabs>
        <w:spacing w:after="0" w:line="240" w:lineRule="auto"/>
        <w:ind w:left="1276"/>
        <w:jc w:val="both"/>
        <w:rPr>
          <w:rFonts w:ascii="Times New Roman" w:eastAsia="Times New Roman" w:hAnsi="Times New Roman"/>
          <w:sz w:val="24"/>
          <w:szCs w:val="24"/>
          <w:lang w:eastAsia="pl-PL"/>
        </w:rPr>
      </w:pPr>
      <w:r w:rsidRPr="003A4B45">
        <w:rPr>
          <w:rFonts w:ascii="Times New Roman" w:eastAsia="Times New Roman" w:hAnsi="Times New Roman"/>
          <w:sz w:val="24"/>
          <w:szCs w:val="24"/>
          <w:lang w:eastAsia="pl-PL"/>
        </w:rPr>
        <w:t xml:space="preserve">wszystkie prace winny być zrealizowane zgodnie z obowiązującymi przepisami, obowiązującymi normami, warunkami technicznymi i sztuką budowlaną, przepisami bhp, ppoż. z zalecaniami przedstawiciela </w:t>
      </w:r>
      <w:r w:rsidR="00127763">
        <w:rPr>
          <w:rFonts w:ascii="Times New Roman" w:eastAsia="Times New Roman" w:hAnsi="Times New Roman"/>
          <w:sz w:val="24"/>
          <w:szCs w:val="24"/>
          <w:lang w:eastAsia="pl-PL"/>
        </w:rPr>
        <w:t>Zamawiającego</w:t>
      </w:r>
      <w:r w:rsidRPr="003A4B45">
        <w:rPr>
          <w:rFonts w:ascii="Times New Roman" w:eastAsia="Times New Roman" w:hAnsi="Times New Roman"/>
          <w:sz w:val="24"/>
          <w:szCs w:val="24"/>
          <w:lang w:eastAsia="pl-PL"/>
        </w:rPr>
        <w:t xml:space="preserve">, oraz zgodnie z wymogami dokumentacji projektowej i wytycznymi SWZ, </w:t>
      </w:r>
    </w:p>
    <w:p w14:paraId="2C6EF23A" w14:textId="6EC99752" w:rsidR="00420101" w:rsidRPr="00113644" w:rsidRDefault="00420101" w:rsidP="00927C66">
      <w:pPr>
        <w:widowControl w:val="0"/>
        <w:numPr>
          <w:ilvl w:val="0"/>
          <w:numId w:val="2"/>
        </w:numPr>
        <w:tabs>
          <w:tab w:val="left" w:pos="360"/>
        </w:tabs>
        <w:spacing w:after="0" w:line="240" w:lineRule="auto"/>
        <w:ind w:left="1276"/>
        <w:jc w:val="both"/>
        <w:rPr>
          <w:rFonts w:ascii="Times New Roman" w:eastAsia="Times New Roman" w:hAnsi="Times New Roman"/>
          <w:sz w:val="24"/>
          <w:szCs w:val="24"/>
          <w:lang w:eastAsia="pl-PL"/>
        </w:rPr>
      </w:pPr>
      <w:r w:rsidRPr="003A4B45">
        <w:rPr>
          <w:rFonts w:ascii="Times New Roman" w:eastAsia="Times New Roman" w:hAnsi="Times New Roman"/>
          <w:sz w:val="24"/>
          <w:szCs w:val="24"/>
          <w:lang w:eastAsia="pl-PL"/>
        </w:rPr>
        <w:t xml:space="preserve">Wykonawca zobowiązany jest </w:t>
      </w:r>
      <w:r w:rsidR="00D55A61">
        <w:rPr>
          <w:rFonts w:ascii="Times New Roman" w:eastAsia="Times New Roman" w:hAnsi="Times New Roman"/>
          <w:sz w:val="24"/>
          <w:szCs w:val="24"/>
          <w:lang w:eastAsia="pl-PL"/>
        </w:rPr>
        <w:t>uporządkowania</w:t>
      </w:r>
      <w:r w:rsidRPr="003A4B45">
        <w:rPr>
          <w:rFonts w:ascii="Times New Roman" w:eastAsia="Times New Roman" w:hAnsi="Times New Roman"/>
          <w:sz w:val="24"/>
          <w:szCs w:val="24"/>
          <w:lang w:eastAsia="pl-PL"/>
        </w:rPr>
        <w:t xml:space="preserve"> terenu budowy</w:t>
      </w:r>
      <w:r w:rsidR="00D55A61">
        <w:rPr>
          <w:rFonts w:ascii="Times New Roman" w:eastAsia="Times New Roman" w:hAnsi="Times New Roman"/>
          <w:sz w:val="24"/>
          <w:szCs w:val="24"/>
          <w:lang w:eastAsia="pl-PL"/>
        </w:rPr>
        <w:t xml:space="preserve"> po zakończeniu robót </w:t>
      </w:r>
      <w:proofErr w:type="spellStart"/>
      <w:r w:rsidR="00D55A61">
        <w:rPr>
          <w:rFonts w:ascii="Times New Roman" w:eastAsia="Times New Roman" w:hAnsi="Times New Roman"/>
          <w:sz w:val="24"/>
          <w:szCs w:val="24"/>
          <w:lang w:eastAsia="pl-PL"/>
        </w:rPr>
        <w:t>budcowlanych</w:t>
      </w:r>
      <w:proofErr w:type="spellEnd"/>
      <w:r w:rsidRPr="00113644">
        <w:rPr>
          <w:rFonts w:ascii="Times New Roman" w:eastAsia="Times New Roman" w:hAnsi="Times New Roman"/>
          <w:sz w:val="24"/>
          <w:szCs w:val="24"/>
          <w:lang w:eastAsia="pl-PL"/>
        </w:rPr>
        <w:t>, a także</w:t>
      </w:r>
      <w:r w:rsidR="00D55A61">
        <w:rPr>
          <w:rFonts w:ascii="Times New Roman" w:eastAsia="Times New Roman" w:hAnsi="Times New Roman"/>
          <w:sz w:val="24"/>
          <w:szCs w:val="24"/>
          <w:lang w:eastAsia="pl-PL"/>
        </w:rPr>
        <w:t xml:space="preserve"> do przywrócenia do pierwotnego stanu</w:t>
      </w:r>
      <w:r w:rsidRPr="00113644">
        <w:rPr>
          <w:rFonts w:ascii="Times New Roman" w:eastAsia="Times New Roman" w:hAnsi="Times New Roman"/>
          <w:sz w:val="24"/>
          <w:szCs w:val="24"/>
          <w:lang w:eastAsia="pl-PL"/>
        </w:rPr>
        <w:t xml:space="preserve"> dróg, nieruchomości, urządzeń, obiektów itp., które naruszył przy wykonywaniu przedmiotu umowy,</w:t>
      </w:r>
    </w:p>
    <w:p w14:paraId="33BBC877" w14:textId="474DBCA5" w:rsidR="00420101" w:rsidRPr="00113644" w:rsidRDefault="00420101" w:rsidP="00927C66">
      <w:pPr>
        <w:widowControl w:val="0"/>
        <w:numPr>
          <w:ilvl w:val="0"/>
          <w:numId w:val="2"/>
        </w:numPr>
        <w:tabs>
          <w:tab w:val="left" w:pos="360"/>
        </w:tabs>
        <w:spacing w:after="0" w:line="240" w:lineRule="auto"/>
        <w:ind w:left="1276"/>
        <w:jc w:val="both"/>
        <w:rPr>
          <w:rFonts w:ascii="Times New Roman" w:eastAsia="Times New Roman" w:hAnsi="Times New Roman"/>
          <w:sz w:val="24"/>
          <w:szCs w:val="24"/>
          <w:lang w:eastAsia="pl-PL"/>
        </w:rPr>
      </w:pPr>
      <w:r w:rsidRPr="00113644">
        <w:rPr>
          <w:rFonts w:ascii="Times New Roman" w:eastAsia="Times New Roman" w:hAnsi="Times New Roman"/>
          <w:sz w:val="24"/>
          <w:szCs w:val="24"/>
          <w:lang w:eastAsia="pl-PL"/>
        </w:rPr>
        <w:t>dostarczeni</w:t>
      </w:r>
      <w:r w:rsidR="00D55A61">
        <w:rPr>
          <w:rFonts w:ascii="Times New Roman" w:eastAsia="Times New Roman" w:hAnsi="Times New Roman"/>
          <w:sz w:val="24"/>
          <w:szCs w:val="24"/>
          <w:lang w:eastAsia="pl-PL"/>
        </w:rPr>
        <w:t>e</w:t>
      </w:r>
      <w:r w:rsidRPr="00113644">
        <w:rPr>
          <w:rFonts w:ascii="Times New Roman" w:eastAsia="Times New Roman" w:hAnsi="Times New Roman"/>
          <w:sz w:val="24"/>
          <w:szCs w:val="24"/>
          <w:lang w:eastAsia="pl-PL"/>
        </w:rPr>
        <w:t>, montaż, demontaż oraz wykorzystani</w:t>
      </w:r>
      <w:r w:rsidR="00D55A61">
        <w:rPr>
          <w:rFonts w:ascii="Times New Roman" w:eastAsia="Times New Roman" w:hAnsi="Times New Roman"/>
          <w:sz w:val="24"/>
          <w:szCs w:val="24"/>
          <w:lang w:eastAsia="pl-PL"/>
        </w:rPr>
        <w:t>e</w:t>
      </w:r>
      <w:r w:rsidRPr="00113644">
        <w:rPr>
          <w:rFonts w:ascii="Times New Roman" w:eastAsia="Times New Roman" w:hAnsi="Times New Roman"/>
          <w:sz w:val="24"/>
          <w:szCs w:val="24"/>
          <w:lang w:eastAsia="pl-PL"/>
        </w:rPr>
        <w:t xml:space="preserve"> wszelkiego rodzaju sprzętu, narzędzi i urządzeń koniecznych do użycia w celu wykonania przedmiotu zamówieni</w:t>
      </w:r>
      <w:r w:rsidRPr="00113644">
        <w:rPr>
          <w:rFonts w:ascii="Times New Roman" w:eastAsia="Times New Roman" w:hAnsi="Times New Roman"/>
          <w:bCs/>
          <w:sz w:val="24"/>
          <w:szCs w:val="24"/>
          <w:lang w:eastAsia="pl-PL"/>
        </w:rPr>
        <w:t>a,</w:t>
      </w:r>
    </w:p>
    <w:p w14:paraId="46065007" w14:textId="77777777" w:rsidR="00420101" w:rsidRPr="003A4B45" w:rsidRDefault="00420101" w:rsidP="00927C66">
      <w:pPr>
        <w:widowControl w:val="0"/>
        <w:numPr>
          <w:ilvl w:val="0"/>
          <w:numId w:val="2"/>
        </w:numPr>
        <w:tabs>
          <w:tab w:val="left" w:pos="360"/>
        </w:tabs>
        <w:spacing w:after="0" w:line="240" w:lineRule="auto"/>
        <w:ind w:left="1276"/>
        <w:jc w:val="both"/>
        <w:rPr>
          <w:rFonts w:ascii="Times New Roman" w:eastAsia="Times New Roman" w:hAnsi="Times New Roman"/>
          <w:sz w:val="24"/>
          <w:szCs w:val="24"/>
          <w:lang w:eastAsia="pl-PL"/>
        </w:rPr>
      </w:pPr>
      <w:r w:rsidRPr="00113644">
        <w:rPr>
          <w:rFonts w:ascii="Times New Roman" w:eastAsia="Times New Roman" w:hAnsi="Times New Roman"/>
          <w:sz w:val="24"/>
          <w:szCs w:val="24"/>
          <w:lang w:eastAsia="pl-PL"/>
        </w:rPr>
        <w:t>usunięcia poza teren</w:t>
      </w:r>
      <w:r w:rsidRPr="003A4B45">
        <w:rPr>
          <w:rFonts w:ascii="Times New Roman" w:eastAsia="Times New Roman" w:hAnsi="Times New Roman"/>
          <w:sz w:val="24"/>
          <w:szCs w:val="24"/>
          <w:lang w:eastAsia="pl-PL"/>
        </w:rPr>
        <w:t xml:space="preserve"> budowy wszelkich urządzeń tymczasowych, zaplecza itp., po zakończeniu robót,</w:t>
      </w:r>
    </w:p>
    <w:p w14:paraId="51AA5249" w14:textId="0C4AE81A" w:rsidR="00420101" w:rsidRPr="00561702" w:rsidRDefault="00D55A61" w:rsidP="00927C66">
      <w:pPr>
        <w:widowControl w:val="0"/>
        <w:numPr>
          <w:ilvl w:val="0"/>
          <w:numId w:val="2"/>
        </w:numPr>
        <w:tabs>
          <w:tab w:val="left" w:pos="360"/>
        </w:tabs>
        <w:spacing w:after="0" w:line="240" w:lineRule="auto"/>
        <w:ind w:left="1276"/>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dopełnienie</w:t>
      </w:r>
      <w:r w:rsidRPr="003A4B45">
        <w:rPr>
          <w:rFonts w:ascii="Times New Roman" w:eastAsia="Times New Roman" w:hAnsi="Times New Roman"/>
          <w:sz w:val="24"/>
          <w:szCs w:val="24"/>
          <w:lang w:eastAsia="pl-PL"/>
        </w:rPr>
        <w:t xml:space="preserve"> </w:t>
      </w:r>
      <w:r w:rsidR="00420101" w:rsidRPr="003A4B45">
        <w:rPr>
          <w:rFonts w:ascii="Times New Roman" w:eastAsia="Times New Roman" w:hAnsi="Times New Roman"/>
          <w:sz w:val="24"/>
          <w:szCs w:val="24"/>
          <w:lang w:eastAsia="pl-PL"/>
        </w:rPr>
        <w:t xml:space="preserve">wszystkich formalności i </w:t>
      </w:r>
      <w:r>
        <w:rPr>
          <w:rFonts w:ascii="Times New Roman" w:eastAsia="Times New Roman" w:hAnsi="Times New Roman"/>
          <w:sz w:val="24"/>
          <w:szCs w:val="24"/>
          <w:lang w:eastAsia="pl-PL"/>
        </w:rPr>
        <w:t xml:space="preserve">pokrycie </w:t>
      </w:r>
      <w:r w:rsidR="00420101" w:rsidRPr="003A4B45">
        <w:rPr>
          <w:rFonts w:ascii="Times New Roman" w:eastAsia="Times New Roman" w:hAnsi="Times New Roman"/>
          <w:sz w:val="24"/>
          <w:szCs w:val="24"/>
          <w:lang w:eastAsia="pl-PL"/>
        </w:rPr>
        <w:t xml:space="preserve">kosztów związanych z wykonaniem </w:t>
      </w:r>
      <w:r w:rsidR="00420101" w:rsidRPr="00561702">
        <w:rPr>
          <w:rFonts w:ascii="Times New Roman" w:eastAsia="Times New Roman" w:hAnsi="Times New Roman"/>
          <w:sz w:val="24"/>
          <w:szCs w:val="24"/>
          <w:lang w:eastAsia="pl-PL"/>
        </w:rPr>
        <w:t>przedmiotu umowy leży po stronie Wykonawcy,</w:t>
      </w:r>
    </w:p>
    <w:p w14:paraId="7221A15A" w14:textId="7294D2C4" w:rsidR="00420101" w:rsidRPr="001A6C3B" w:rsidRDefault="00D55A61" w:rsidP="00927C66">
      <w:pPr>
        <w:numPr>
          <w:ilvl w:val="0"/>
          <w:numId w:val="2"/>
        </w:numPr>
        <w:spacing w:after="0" w:line="240" w:lineRule="auto"/>
        <w:ind w:left="1276"/>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poniesienie </w:t>
      </w:r>
      <w:r w:rsidR="00420101" w:rsidRPr="007247F4">
        <w:rPr>
          <w:rFonts w:ascii="Times New Roman" w:eastAsia="Times New Roman" w:hAnsi="Times New Roman"/>
          <w:sz w:val="24"/>
          <w:szCs w:val="24"/>
          <w:lang w:eastAsia="pl-PL"/>
        </w:rPr>
        <w:t>koszt</w:t>
      </w:r>
      <w:r>
        <w:rPr>
          <w:rFonts w:ascii="Times New Roman" w:eastAsia="Times New Roman" w:hAnsi="Times New Roman"/>
          <w:sz w:val="24"/>
          <w:szCs w:val="24"/>
          <w:lang w:eastAsia="pl-PL"/>
        </w:rPr>
        <w:t>ów</w:t>
      </w:r>
      <w:r w:rsidR="00420101" w:rsidRPr="007247F4">
        <w:rPr>
          <w:rFonts w:ascii="Times New Roman" w:eastAsia="Times New Roman" w:hAnsi="Times New Roman"/>
          <w:sz w:val="24"/>
          <w:szCs w:val="24"/>
          <w:lang w:eastAsia="pl-PL"/>
        </w:rPr>
        <w:t xml:space="preserve"> związan</w:t>
      </w:r>
      <w:r>
        <w:rPr>
          <w:rFonts w:ascii="Times New Roman" w:eastAsia="Times New Roman" w:hAnsi="Times New Roman"/>
          <w:sz w:val="24"/>
          <w:szCs w:val="24"/>
          <w:lang w:eastAsia="pl-PL"/>
        </w:rPr>
        <w:t>ych</w:t>
      </w:r>
      <w:r w:rsidR="00420101" w:rsidRPr="007247F4">
        <w:rPr>
          <w:rFonts w:ascii="Times New Roman" w:eastAsia="Times New Roman" w:hAnsi="Times New Roman"/>
          <w:sz w:val="24"/>
          <w:szCs w:val="24"/>
          <w:lang w:eastAsia="pl-PL"/>
        </w:rPr>
        <w:t xml:space="preserve"> z usunięciem odpadów z terenu budowy i </w:t>
      </w:r>
      <w:proofErr w:type="gramStart"/>
      <w:r w:rsidR="00420101" w:rsidRPr="007247F4">
        <w:rPr>
          <w:rFonts w:ascii="Times New Roman" w:eastAsia="Times New Roman" w:hAnsi="Times New Roman"/>
          <w:sz w:val="24"/>
          <w:szCs w:val="24"/>
          <w:lang w:eastAsia="pl-PL"/>
        </w:rPr>
        <w:t>ich  zagospodarowaniem</w:t>
      </w:r>
      <w:proofErr w:type="gramEnd"/>
      <w:r w:rsidR="00420101" w:rsidRPr="007247F4">
        <w:rPr>
          <w:rFonts w:ascii="Times New Roman" w:eastAsia="Times New Roman" w:hAnsi="Times New Roman"/>
          <w:sz w:val="24"/>
          <w:szCs w:val="24"/>
          <w:lang w:eastAsia="pl-PL"/>
        </w:rPr>
        <w:t xml:space="preserve"> (wywóz z terenu budowy, składowanie na wysypisku, </w:t>
      </w:r>
      <w:r w:rsidR="00420101" w:rsidRPr="007247F4">
        <w:rPr>
          <w:rFonts w:ascii="Times New Roman" w:eastAsia="Times New Roman" w:hAnsi="Times New Roman"/>
          <w:sz w:val="24"/>
          <w:szCs w:val="24"/>
          <w:lang w:eastAsia="pl-PL"/>
        </w:rPr>
        <w:lastRenderedPageBreak/>
        <w:t>utylizacja itp.) zgodnie z przepisami wynikającymi z Ustawy o odpadach (tj. Dz.U. z 20</w:t>
      </w:r>
      <w:r w:rsidR="00EA4511" w:rsidRPr="007247F4">
        <w:rPr>
          <w:rFonts w:ascii="Times New Roman" w:eastAsia="Times New Roman" w:hAnsi="Times New Roman"/>
          <w:sz w:val="24"/>
          <w:szCs w:val="24"/>
          <w:lang w:eastAsia="pl-PL"/>
        </w:rPr>
        <w:t>2</w:t>
      </w:r>
      <w:r w:rsidR="00B80D95">
        <w:rPr>
          <w:rFonts w:ascii="Times New Roman" w:eastAsia="Times New Roman" w:hAnsi="Times New Roman"/>
          <w:sz w:val="24"/>
          <w:szCs w:val="24"/>
          <w:lang w:eastAsia="pl-PL"/>
        </w:rPr>
        <w:t>3</w:t>
      </w:r>
      <w:r w:rsidR="00420101" w:rsidRPr="007247F4">
        <w:rPr>
          <w:rFonts w:ascii="Times New Roman" w:eastAsia="Times New Roman" w:hAnsi="Times New Roman"/>
          <w:sz w:val="24"/>
          <w:szCs w:val="24"/>
          <w:lang w:eastAsia="pl-PL"/>
        </w:rPr>
        <w:t xml:space="preserve"> r. poz. </w:t>
      </w:r>
      <w:r w:rsidR="00B80D95">
        <w:rPr>
          <w:rFonts w:ascii="Times New Roman" w:eastAsia="Times New Roman" w:hAnsi="Times New Roman"/>
          <w:sz w:val="24"/>
          <w:szCs w:val="24"/>
          <w:lang w:eastAsia="pl-PL"/>
        </w:rPr>
        <w:t>1587</w:t>
      </w:r>
      <w:r w:rsidR="00420101" w:rsidRPr="007247F4">
        <w:rPr>
          <w:rFonts w:ascii="Times New Roman" w:eastAsia="Times New Roman" w:hAnsi="Times New Roman"/>
          <w:sz w:val="24"/>
          <w:szCs w:val="24"/>
          <w:lang w:eastAsia="pl-PL"/>
        </w:rPr>
        <w:t xml:space="preserve">) oraz Ustawy o utrzymaniu porządku i czystości w </w:t>
      </w:r>
      <w:r w:rsidR="00420101" w:rsidRPr="001A6C3B">
        <w:rPr>
          <w:rFonts w:ascii="Times New Roman" w:eastAsia="Times New Roman" w:hAnsi="Times New Roman"/>
          <w:sz w:val="24"/>
          <w:szCs w:val="24"/>
          <w:lang w:eastAsia="pl-PL"/>
        </w:rPr>
        <w:t>gminach (tj. Dz.U. z 20</w:t>
      </w:r>
      <w:r w:rsidR="00C21778" w:rsidRPr="001A6C3B">
        <w:rPr>
          <w:rFonts w:ascii="Times New Roman" w:eastAsia="Times New Roman" w:hAnsi="Times New Roman"/>
          <w:sz w:val="24"/>
          <w:szCs w:val="24"/>
          <w:lang w:eastAsia="pl-PL"/>
        </w:rPr>
        <w:t>2</w:t>
      </w:r>
      <w:r w:rsidR="00B80D95" w:rsidRPr="001A6C3B">
        <w:rPr>
          <w:rFonts w:ascii="Times New Roman" w:eastAsia="Times New Roman" w:hAnsi="Times New Roman"/>
          <w:sz w:val="24"/>
          <w:szCs w:val="24"/>
          <w:lang w:eastAsia="pl-PL"/>
        </w:rPr>
        <w:t>5</w:t>
      </w:r>
      <w:r w:rsidR="00420101" w:rsidRPr="001A6C3B">
        <w:rPr>
          <w:rFonts w:ascii="Times New Roman" w:eastAsia="Times New Roman" w:hAnsi="Times New Roman"/>
          <w:sz w:val="24"/>
          <w:szCs w:val="24"/>
          <w:lang w:eastAsia="pl-PL"/>
        </w:rPr>
        <w:t xml:space="preserve"> r. poz. </w:t>
      </w:r>
      <w:r w:rsidR="00B80D95" w:rsidRPr="001A6C3B">
        <w:rPr>
          <w:rFonts w:ascii="Times New Roman" w:eastAsia="Times New Roman" w:hAnsi="Times New Roman"/>
          <w:sz w:val="24"/>
          <w:szCs w:val="24"/>
          <w:lang w:eastAsia="pl-PL"/>
        </w:rPr>
        <w:t>733</w:t>
      </w:r>
      <w:r w:rsidR="00420101" w:rsidRPr="001A6C3B">
        <w:rPr>
          <w:rFonts w:ascii="Times New Roman" w:eastAsia="Times New Roman" w:hAnsi="Times New Roman"/>
          <w:sz w:val="24"/>
          <w:szCs w:val="24"/>
          <w:lang w:eastAsia="pl-PL"/>
        </w:rPr>
        <w:t>).</w:t>
      </w:r>
    </w:p>
    <w:p w14:paraId="701FF467" w14:textId="77777777" w:rsidR="00CB4A36" w:rsidRPr="001A6C3B" w:rsidRDefault="00420101" w:rsidP="00927C66">
      <w:pPr>
        <w:pStyle w:val="Akapitzlist"/>
        <w:widowControl w:val="0"/>
        <w:numPr>
          <w:ilvl w:val="1"/>
          <w:numId w:val="27"/>
        </w:numPr>
        <w:ind w:left="851"/>
        <w:jc w:val="both"/>
        <w:rPr>
          <w:lang w:eastAsia="pl-PL"/>
        </w:rPr>
      </w:pPr>
      <w:r w:rsidRPr="001A6C3B">
        <w:rPr>
          <w:lang w:eastAsia="pl-PL"/>
        </w:rPr>
        <w:t>W trakcie prac Wykonawca jest zobowiązany do zapewnienia ciągłej dostawy wody, energii oraz odbiorów nieczystości ciekłych i umożliwienia odbioru nieczystości stałych – jeżeli prace Wykonawcy będą miały wpływ na zaburzenie prawidłowości zaopatrzenia w w/w dostawy/usługi.</w:t>
      </w:r>
    </w:p>
    <w:p w14:paraId="179874AA" w14:textId="77777777" w:rsidR="00A5585C" w:rsidRPr="003A4B45" w:rsidRDefault="00A5585C" w:rsidP="002C0247">
      <w:pPr>
        <w:spacing w:after="0" w:line="240" w:lineRule="auto"/>
        <w:jc w:val="center"/>
        <w:rPr>
          <w:rFonts w:ascii="Times New Roman" w:eastAsia="Times New Roman" w:hAnsi="Times New Roman"/>
          <w:b/>
          <w:bCs/>
          <w:sz w:val="24"/>
          <w:szCs w:val="24"/>
          <w:lang w:val="x-none" w:eastAsia="x-none"/>
        </w:rPr>
      </w:pPr>
      <w:bookmarkStart w:id="0" w:name="_Hlk10796853"/>
    </w:p>
    <w:p w14:paraId="3C49AF10" w14:textId="13FACD08" w:rsidR="00420101" w:rsidRPr="003A4B45" w:rsidRDefault="00420101" w:rsidP="002C0247">
      <w:pPr>
        <w:spacing w:after="0" w:line="240" w:lineRule="auto"/>
        <w:jc w:val="center"/>
        <w:rPr>
          <w:rFonts w:ascii="Times New Roman" w:eastAsia="Times New Roman" w:hAnsi="Times New Roman"/>
          <w:b/>
          <w:bCs/>
          <w:sz w:val="24"/>
          <w:szCs w:val="24"/>
          <w:lang w:val="x-none" w:eastAsia="x-none"/>
        </w:rPr>
      </w:pPr>
      <w:r w:rsidRPr="003A4B45">
        <w:rPr>
          <w:rFonts w:ascii="Times New Roman" w:eastAsia="Times New Roman" w:hAnsi="Times New Roman"/>
          <w:b/>
          <w:bCs/>
          <w:sz w:val="24"/>
          <w:szCs w:val="24"/>
          <w:lang w:val="x-none" w:eastAsia="x-none"/>
        </w:rPr>
        <w:t>§ 3.</w:t>
      </w:r>
    </w:p>
    <w:p w14:paraId="1C8CD025" w14:textId="09B34093" w:rsidR="005A190F" w:rsidRPr="003A4B45" w:rsidRDefault="005A190F" w:rsidP="002C0247">
      <w:pPr>
        <w:spacing w:after="0" w:line="240" w:lineRule="auto"/>
        <w:jc w:val="center"/>
        <w:rPr>
          <w:rFonts w:ascii="Times New Roman" w:eastAsia="Times New Roman" w:hAnsi="Times New Roman"/>
          <w:b/>
          <w:bCs/>
          <w:sz w:val="24"/>
          <w:szCs w:val="24"/>
          <w:lang w:val="x-none" w:eastAsia="x-none"/>
        </w:rPr>
      </w:pPr>
      <w:r w:rsidRPr="003A4B45">
        <w:rPr>
          <w:rFonts w:ascii="Times New Roman" w:eastAsia="Times New Roman" w:hAnsi="Times New Roman"/>
          <w:b/>
          <w:bCs/>
          <w:sz w:val="24"/>
          <w:szCs w:val="24"/>
          <w:lang w:val="x-none" w:eastAsia="x-none"/>
        </w:rPr>
        <w:t xml:space="preserve">Termin wykonania </w:t>
      </w:r>
    </w:p>
    <w:bookmarkEnd w:id="0"/>
    <w:p w14:paraId="71CDD75F" w14:textId="6A7115FD" w:rsidR="00420101" w:rsidRPr="003A4B45" w:rsidRDefault="00420101" w:rsidP="00927C66">
      <w:pPr>
        <w:pStyle w:val="Akapitzlist"/>
        <w:numPr>
          <w:ilvl w:val="3"/>
          <w:numId w:val="2"/>
        </w:numPr>
        <w:ind w:left="426"/>
        <w:jc w:val="both"/>
        <w:rPr>
          <w:b/>
          <w:bCs/>
          <w:lang w:val="x-none" w:eastAsia="x-none"/>
        </w:rPr>
      </w:pPr>
      <w:r w:rsidRPr="003A4B45">
        <w:rPr>
          <w:lang w:eastAsia="x-none"/>
        </w:rPr>
        <w:t xml:space="preserve">Jako datę </w:t>
      </w:r>
      <w:r w:rsidRPr="003A4B45">
        <w:rPr>
          <w:lang w:val="x-none" w:eastAsia="x-none"/>
        </w:rPr>
        <w:t>rozpoczęci</w:t>
      </w:r>
      <w:r w:rsidRPr="003A4B45">
        <w:rPr>
          <w:lang w:eastAsia="x-none"/>
        </w:rPr>
        <w:t>a</w:t>
      </w:r>
      <w:r w:rsidRPr="003A4B45">
        <w:rPr>
          <w:lang w:val="x-none" w:eastAsia="x-none"/>
        </w:rPr>
        <w:t xml:space="preserve"> wykonywania </w:t>
      </w:r>
      <w:r w:rsidR="001F00BA" w:rsidRPr="003A4B45">
        <w:rPr>
          <w:lang w:val="x-none" w:eastAsia="x-none"/>
        </w:rPr>
        <w:t xml:space="preserve">zadania </w:t>
      </w:r>
      <w:r w:rsidRPr="003A4B45">
        <w:rPr>
          <w:lang w:val="x-none" w:eastAsia="x-none"/>
        </w:rPr>
        <w:t>określon</w:t>
      </w:r>
      <w:r w:rsidR="001F00BA" w:rsidRPr="003A4B45">
        <w:rPr>
          <w:lang w:val="x-none" w:eastAsia="x-none"/>
        </w:rPr>
        <w:t>ego</w:t>
      </w:r>
      <w:r w:rsidRPr="003A4B45">
        <w:rPr>
          <w:lang w:val="x-none" w:eastAsia="x-none"/>
        </w:rPr>
        <w:t xml:space="preserve"> w § 1 </w:t>
      </w:r>
      <w:r w:rsidRPr="003A4B45">
        <w:rPr>
          <w:lang w:eastAsia="x-none"/>
        </w:rPr>
        <w:t>strony ustalają dzień</w:t>
      </w:r>
      <w:r w:rsidR="001F00BA" w:rsidRPr="003A4B45">
        <w:rPr>
          <w:lang w:eastAsia="x-none"/>
        </w:rPr>
        <w:t xml:space="preserve"> podpisania umowy, tj.</w:t>
      </w:r>
      <w:r w:rsidRPr="003A4B45">
        <w:rPr>
          <w:lang w:eastAsia="x-none"/>
        </w:rPr>
        <w:t xml:space="preserve"> </w:t>
      </w:r>
      <w:r w:rsidRPr="003A4B45">
        <w:rPr>
          <w:b/>
          <w:bCs/>
          <w:lang w:eastAsia="x-none"/>
        </w:rPr>
        <w:t>…………</w:t>
      </w:r>
      <w:r w:rsidR="001F00BA" w:rsidRPr="003A4B45">
        <w:rPr>
          <w:b/>
          <w:bCs/>
          <w:lang w:eastAsia="x-none"/>
        </w:rPr>
        <w:t xml:space="preserve"> </w:t>
      </w:r>
      <w:r w:rsidR="00D67515">
        <w:rPr>
          <w:b/>
          <w:bCs/>
          <w:lang w:eastAsia="x-none"/>
        </w:rPr>
        <w:t>2026</w:t>
      </w:r>
      <w:r w:rsidRPr="003A4B45">
        <w:rPr>
          <w:b/>
          <w:bCs/>
          <w:lang w:eastAsia="x-none"/>
        </w:rPr>
        <w:t xml:space="preserve"> roku</w:t>
      </w:r>
      <w:r w:rsidRPr="003A4B45">
        <w:rPr>
          <w:b/>
          <w:bCs/>
          <w:lang w:val="x-none" w:eastAsia="x-none"/>
        </w:rPr>
        <w:t xml:space="preserve">. </w:t>
      </w:r>
    </w:p>
    <w:p w14:paraId="00CC3A32" w14:textId="704B069A" w:rsidR="00420101" w:rsidRPr="003A4B45" w:rsidRDefault="00420101" w:rsidP="00927C66">
      <w:pPr>
        <w:pStyle w:val="Akapitzlist"/>
        <w:numPr>
          <w:ilvl w:val="3"/>
          <w:numId w:val="2"/>
        </w:numPr>
        <w:ind w:left="426"/>
        <w:jc w:val="both"/>
        <w:rPr>
          <w:b/>
          <w:lang w:val="x-none" w:eastAsia="x-none"/>
        </w:rPr>
      </w:pPr>
      <w:r w:rsidRPr="003A4B45">
        <w:rPr>
          <w:lang w:eastAsia="x-none"/>
        </w:rPr>
        <w:t>Zadanie zostanie zrealizowane</w:t>
      </w:r>
      <w:r w:rsidRPr="003A4B45">
        <w:rPr>
          <w:lang w:val="x-none" w:eastAsia="x-none"/>
        </w:rPr>
        <w:t xml:space="preserve"> </w:t>
      </w:r>
      <w:r w:rsidRPr="003A4B45">
        <w:rPr>
          <w:lang w:eastAsia="x-none"/>
        </w:rPr>
        <w:t xml:space="preserve">w terminie: </w:t>
      </w:r>
      <w:r w:rsidR="001A6C3B">
        <w:rPr>
          <w:b/>
          <w:bCs/>
          <w:lang w:eastAsia="x-none"/>
        </w:rPr>
        <w:t xml:space="preserve">5 </w:t>
      </w:r>
      <w:r w:rsidR="00001AB9" w:rsidRPr="003A4B45">
        <w:rPr>
          <w:b/>
          <w:bCs/>
          <w:lang w:eastAsia="x-none"/>
        </w:rPr>
        <w:t>miesięcy</w:t>
      </w:r>
      <w:r w:rsidR="00001AB9" w:rsidRPr="003A4B45">
        <w:rPr>
          <w:lang w:eastAsia="x-none"/>
        </w:rPr>
        <w:t xml:space="preserve"> </w:t>
      </w:r>
      <w:r w:rsidRPr="003A4B45">
        <w:rPr>
          <w:lang w:eastAsia="x-none"/>
        </w:rPr>
        <w:t>od dnia podpisania umowy</w:t>
      </w:r>
      <w:r w:rsidR="000D78AF">
        <w:rPr>
          <w:lang w:eastAsia="x-none"/>
        </w:rPr>
        <w:t xml:space="preserve">, tj. do dnia </w:t>
      </w:r>
      <w:r w:rsidR="000D78AF" w:rsidRPr="000D78AF">
        <w:rPr>
          <w:b/>
          <w:bCs/>
          <w:lang w:eastAsia="x-none"/>
        </w:rPr>
        <w:t>…………</w:t>
      </w:r>
      <w:proofErr w:type="gramStart"/>
      <w:r w:rsidR="000D78AF" w:rsidRPr="000D78AF">
        <w:rPr>
          <w:b/>
          <w:bCs/>
          <w:lang w:eastAsia="x-none"/>
        </w:rPr>
        <w:t>…….</w:t>
      </w:r>
      <w:proofErr w:type="gramEnd"/>
      <w:r w:rsidR="000D78AF" w:rsidRPr="000D78AF">
        <w:rPr>
          <w:b/>
          <w:bCs/>
          <w:lang w:eastAsia="x-none"/>
        </w:rPr>
        <w:t>. roku</w:t>
      </w:r>
      <w:r w:rsidRPr="000D78AF">
        <w:rPr>
          <w:b/>
          <w:bCs/>
          <w:lang w:eastAsia="x-none"/>
        </w:rPr>
        <w:t>.</w:t>
      </w:r>
    </w:p>
    <w:p w14:paraId="35E14C2F" w14:textId="3D79E849" w:rsidR="00420101" w:rsidRPr="003A4B45" w:rsidRDefault="00420101" w:rsidP="00927C66">
      <w:pPr>
        <w:pStyle w:val="Akapitzlist"/>
        <w:numPr>
          <w:ilvl w:val="3"/>
          <w:numId w:val="2"/>
        </w:numPr>
        <w:ind w:left="426"/>
        <w:jc w:val="both"/>
        <w:rPr>
          <w:lang w:eastAsia="x-none"/>
        </w:rPr>
      </w:pPr>
      <w:r w:rsidRPr="003A4B45">
        <w:rPr>
          <w:lang w:eastAsia="x-none"/>
        </w:rPr>
        <w:t xml:space="preserve">Za datę realizacji zadania Zamawiający uznaje datę wskazaną przez Wykonawcę </w:t>
      </w:r>
      <w:r w:rsidR="00855E1F" w:rsidRPr="003A4B45">
        <w:rPr>
          <w:lang w:eastAsia="x-none"/>
        </w:rPr>
        <w:br/>
      </w:r>
      <w:r w:rsidRPr="003A4B45">
        <w:rPr>
          <w:lang w:eastAsia="x-none"/>
        </w:rPr>
        <w:t>w zawiadomieniu o gotowości do odbioru o ile zostanie ona potwierdzona w protokole odbioru końcowego.</w:t>
      </w:r>
    </w:p>
    <w:p w14:paraId="2C54D83C" w14:textId="24035E0F" w:rsidR="009F7773" w:rsidRPr="003A4B45" w:rsidRDefault="00D55A61" w:rsidP="00927C66">
      <w:pPr>
        <w:pStyle w:val="Akapitzlist"/>
        <w:widowControl w:val="0"/>
        <w:numPr>
          <w:ilvl w:val="3"/>
          <w:numId w:val="2"/>
        </w:numPr>
        <w:ind w:left="426"/>
        <w:jc w:val="both"/>
        <w:rPr>
          <w:lang w:val="x-none" w:eastAsia="x-none"/>
        </w:rPr>
      </w:pPr>
      <w:r w:rsidRPr="003A4B45">
        <w:rPr>
          <w:lang w:val="x-none" w:eastAsia="x-none"/>
        </w:rPr>
        <w:t xml:space="preserve">Wykonawca odpowiada za wszelkie szkody </w:t>
      </w:r>
      <w:r>
        <w:rPr>
          <w:lang w:val="x-none" w:eastAsia="x-none"/>
        </w:rPr>
        <w:t>powstałe p</w:t>
      </w:r>
      <w:r w:rsidR="009F7773" w:rsidRPr="003A4B45">
        <w:rPr>
          <w:lang w:val="x-none" w:eastAsia="x-none"/>
        </w:rPr>
        <w:t>o przejęciu Placu Budowy</w:t>
      </w:r>
      <w:r w:rsidR="009F7773" w:rsidRPr="003A4B45">
        <w:rPr>
          <w:lang w:eastAsia="x-none"/>
        </w:rPr>
        <w:t>.</w:t>
      </w:r>
      <w:r w:rsidR="009F7773" w:rsidRPr="003A4B45">
        <w:rPr>
          <w:lang w:val="x-none" w:eastAsia="x-none"/>
        </w:rPr>
        <w:t xml:space="preserve"> </w:t>
      </w:r>
    </w:p>
    <w:p w14:paraId="41A8B4ED" w14:textId="5087B098" w:rsidR="00420101" w:rsidRPr="003A4B45" w:rsidRDefault="00420101" w:rsidP="00927C66">
      <w:pPr>
        <w:pStyle w:val="Akapitzlist"/>
        <w:numPr>
          <w:ilvl w:val="3"/>
          <w:numId w:val="2"/>
        </w:numPr>
        <w:ind w:left="426"/>
        <w:jc w:val="both"/>
        <w:rPr>
          <w:lang w:eastAsia="x-none"/>
        </w:rPr>
      </w:pPr>
      <w:r w:rsidRPr="003A4B45">
        <w:rPr>
          <w:lang w:eastAsia="x-none"/>
        </w:rPr>
        <w:t xml:space="preserve">Wykonawca zobowiązuje się zapewnić na budowie odpowiednie warunki bezpieczeństwa </w:t>
      </w:r>
      <w:r w:rsidR="00855E1F" w:rsidRPr="003A4B45">
        <w:rPr>
          <w:lang w:eastAsia="x-none"/>
        </w:rPr>
        <w:br/>
      </w:r>
      <w:r w:rsidRPr="003A4B45">
        <w:rPr>
          <w:lang w:eastAsia="x-none"/>
        </w:rPr>
        <w:t>i higieny pracy.</w:t>
      </w:r>
    </w:p>
    <w:p w14:paraId="0F5A2C54" w14:textId="77777777" w:rsidR="00420101" w:rsidRPr="003A4B45" w:rsidRDefault="00420101" w:rsidP="002C0247">
      <w:pPr>
        <w:spacing w:after="0" w:line="240" w:lineRule="auto"/>
        <w:rPr>
          <w:rFonts w:ascii="Times New Roman" w:eastAsia="Times New Roman" w:hAnsi="Times New Roman"/>
          <w:b/>
          <w:bCs/>
          <w:sz w:val="24"/>
          <w:szCs w:val="24"/>
          <w:lang w:eastAsia="x-none"/>
        </w:rPr>
      </w:pPr>
    </w:p>
    <w:p w14:paraId="116353C8" w14:textId="77777777" w:rsidR="00420101" w:rsidRPr="003A4B45" w:rsidRDefault="00420101" w:rsidP="002C0247">
      <w:pPr>
        <w:spacing w:after="0" w:line="240" w:lineRule="auto"/>
        <w:jc w:val="center"/>
        <w:rPr>
          <w:rFonts w:ascii="Times New Roman" w:eastAsia="Times New Roman" w:hAnsi="Times New Roman"/>
          <w:b/>
          <w:bCs/>
          <w:sz w:val="24"/>
          <w:szCs w:val="24"/>
          <w:lang w:val="x-none" w:eastAsia="x-none"/>
        </w:rPr>
      </w:pPr>
      <w:r w:rsidRPr="003A4B45">
        <w:rPr>
          <w:rFonts w:ascii="Times New Roman" w:eastAsia="Times New Roman" w:hAnsi="Times New Roman"/>
          <w:b/>
          <w:bCs/>
          <w:sz w:val="24"/>
          <w:szCs w:val="24"/>
          <w:lang w:val="x-none" w:eastAsia="x-none"/>
        </w:rPr>
        <w:t>§ 4.</w:t>
      </w:r>
    </w:p>
    <w:p w14:paraId="50F2E36B" w14:textId="5AAF6149" w:rsidR="005A190F" w:rsidRPr="003A4B45" w:rsidRDefault="00A90BE8" w:rsidP="002C0247">
      <w:pPr>
        <w:spacing w:after="0" w:line="240" w:lineRule="auto"/>
        <w:jc w:val="center"/>
        <w:rPr>
          <w:rFonts w:ascii="Times New Roman" w:eastAsia="Times New Roman" w:hAnsi="Times New Roman"/>
          <w:b/>
          <w:bCs/>
          <w:sz w:val="24"/>
          <w:szCs w:val="24"/>
          <w:lang w:val="x-none" w:eastAsia="x-none"/>
        </w:rPr>
      </w:pPr>
      <w:r w:rsidRPr="003A4B45">
        <w:rPr>
          <w:rFonts w:ascii="Times New Roman" w:eastAsia="Times New Roman" w:hAnsi="Times New Roman"/>
          <w:b/>
          <w:bCs/>
          <w:sz w:val="24"/>
          <w:szCs w:val="24"/>
          <w:lang w:val="x-none" w:eastAsia="x-none"/>
        </w:rPr>
        <w:t xml:space="preserve">Odbiór </w:t>
      </w:r>
      <w:r w:rsidR="002C0247" w:rsidRPr="003A4B45">
        <w:rPr>
          <w:rFonts w:ascii="Times New Roman" w:eastAsia="Times New Roman" w:hAnsi="Times New Roman"/>
          <w:b/>
          <w:bCs/>
          <w:sz w:val="24"/>
          <w:szCs w:val="24"/>
          <w:lang w:val="x-none" w:eastAsia="x-none"/>
        </w:rPr>
        <w:t>przedmiotu</w:t>
      </w:r>
      <w:r w:rsidR="005A190F" w:rsidRPr="003A4B45">
        <w:rPr>
          <w:rFonts w:ascii="Times New Roman" w:eastAsia="Times New Roman" w:hAnsi="Times New Roman"/>
          <w:b/>
          <w:bCs/>
          <w:sz w:val="24"/>
          <w:szCs w:val="24"/>
          <w:lang w:val="x-none" w:eastAsia="x-none"/>
        </w:rPr>
        <w:t xml:space="preserve"> umowy</w:t>
      </w:r>
    </w:p>
    <w:p w14:paraId="3AB85263" w14:textId="2C690842" w:rsidR="00420101" w:rsidRPr="004A0324" w:rsidRDefault="00420101" w:rsidP="00927C66">
      <w:pPr>
        <w:pStyle w:val="Akapitzlist"/>
        <w:widowControl w:val="0"/>
        <w:numPr>
          <w:ilvl w:val="6"/>
          <w:numId w:val="2"/>
        </w:numPr>
        <w:overflowPunct w:val="0"/>
        <w:autoSpaceDE w:val="0"/>
        <w:autoSpaceDN w:val="0"/>
        <w:adjustRightInd w:val="0"/>
        <w:spacing w:after="60"/>
        <w:ind w:left="426"/>
        <w:jc w:val="both"/>
        <w:textAlignment w:val="baseline"/>
      </w:pPr>
      <w:r w:rsidRPr="003A4B45">
        <w:t xml:space="preserve">Strony postanawiają, że </w:t>
      </w:r>
      <w:r w:rsidRPr="004A0324">
        <w:t xml:space="preserve">przedmiotem odbioru końcowego będzie przedmiot umowy zgodny z SWZ, niniejszą </w:t>
      </w:r>
      <w:proofErr w:type="gramStart"/>
      <w:r w:rsidRPr="004A0324">
        <w:t>umową  i</w:t>
      </w:r>
      <w:proofErr w:type="gramEnd"/>
      <w:r w:rsidRPr="004A0324">
        <w:t xml:space="preserve"> formularzem ofertowym. </w:t>
      </w:r>
    </w:p>
    <w:p w14:paraId="5770F5F8" w14:textId="723B8B7A" w:rsidR="00420101" w:rsidRPr="004A0324" w:rsidRDefault="00420101" w:rsidP="00927C66">
      <w:pPr>
        <w:widowControl w:val="0"/>
        <w:numPr>
          <w:ilvl w:val="0"/>
          <w:numId w:val="4"/>
        </w:numPr>
        <w:suppressAutoHyphens/>
        <w:overflowPunct w:val="0"/>
        <w:autoSpaceDE w:val="0"/>
        <w:autoSpaceDN w:val="0"/>
        <w:adjustRightInd w:val="0"/>
        <w:spacing w:after="0" w:line="240" w:lineRule="auto"/>
        <w:ind w:left="851"/>
        <w:jc w:val="both"/>
        <w:textAlignment w:val="baseline"/>
        <w:rPr>
          <w:rFonts w:ascii="Times New Roman" w:eastAsia="Times New Roman" w:hAnsi="Times New Roman"/>
          <w:sz w:val="24"/>
          <w:szCs w:val="24"/>
          <w:lang w:eastAsia="ar-SA"/>
        </w:rPr>
      </w:pPr>
      <w:r w:rsidRPr="004A0324">
        <w:rPr>
          <w:rFonts w:ascii="Times New Roman" w:eastAsia="Times New Roman" w:hAnsi="Times New Roman"/>
          <w:sz w:val="24"/>
          <w:szCs w:val="24"/>
          <w:lang w:eastAsia="ar-SA"/>
        </w:rPr>
        <w:t>Wykonawca ma</w:t>
      </w:r>
      <w:r w:rsidR="00FF692D" w:rsidRPr="004A0324">
        <w:rPr>
          <w:rFonts w:ascii="Times New Roman" w:eastAsia="Times New Roman" w:hAnsi="Times New Roman"/>
          <w:sz w:val="24"/>
          <w:szCs w:val="24"/>
          <w:lang w:eastAsia="ar-SA"/>
        </w:rPr>
        <w:t xml:space="preserve"> obowiązek zgłosić </w:t>
      </w:r>
      <w:r w:rsidR="00127763">
        <w:rPr>
          <w:rFonts w:ascii="Times New Roman" w:eastAsia="Times New Roman" w:hAnsi="Times New Roman"/>
          <w:sz w:val="24"/>
          <w:szCs w:val="24"/>
          <w:lang w:eastAsia="ar-SA"/>
        </w:rPr>
        <w:t>Zamawiającemu</w:t>
      </w:r>
      <w:r w:rsidRPr="004A0324">
        <w:rPr>
          <w:rFonts w:ascii="Times New Roman" w:eastAsia="Times New Roman" w:hAnsi="Times New Roman"/>
          <w:sz w:val="24"/>
          <w:szCs w:val="24"/>
          <w:lang w:eastAsia="ar-SA"/>
        </w:rPr>
        <w:t xml:space="preserve"> zakończenie robót</w:t>
      </w:r>
      <w:r w:rsidR="000D78AF" w:rsidRPr="004A0324">
        <w:rPr>
          <w:rFonts w:ascii="Times New Roman" w:eastAsia="Times New Roman" w:hAnsi="Times New Roman"/>
          <w:sz w:val="24"/>
          <w:szCs w:val="24"/>
          <w:lang w:eastAsia="ar-SA"/>
        </w:rPr>
        <w:t xml:space="preserve"> (najpóźniej w terminie wskazanym w §3 ust. 2)</w:t>
      </w:r>
      <w:r w:rsidRPr="004A0324">
        <w:rPr>
          <w:rFonts w:ascii="Times New Roman" w:eastAsia="Times New Roman" w:hAnsi="Times New Roman"/>
          <w:sz w:val="24"/>
          <w:szCs w:val="24"/>
          <w:lang w:eastAsia="ar-SA"/>
        </w:rPr>
        <w:t xml:space="preserve">. Osoba wskazana w § 6 jest zobowiązana do weryfikacji zakończenia robót zgodnie z § 3 umowy w ciągu </w:t>
      </w:r>
      <w:r w:rsidR="00001AB9" w:rsidRPr="004A0324">
        <w:rPr>
          <w:rFonts w:ascii="Times New Roman" w:eastAsia="Times New Roman" w:hAnsi="Times New Roman"/>
          <w:sz w:val="24"/>
          <w:szCs w:val="24"/>
          <w:lang w:eastAsia="ar-SA"/>
        </w:rPr>
        <w:t xml:space="preserve">14 </w:t>
      </w:r>
      <w:r w:rsidRPr="004A0324">
        <w:rPr>
          <w:rFonts w:ascii="Times New Roman" w:eastAsia="Times New Roman" w:hAnsi="Times New Roman"/>
          <w:sz w:val="24"/>
          <w:szCs w:val="24"/>
          <w:lang w:eastAsia="ar-SA"/>
        </w:rPr>
        <w:t xml:space="preserve">dni od otrzymania </w:t>
      </w:r>
      <w:r w:rsidR="00824BF0">
        <w:rPr>
          <w:rFonts w:ascii="Times New Roman" w:eastAsia="Times New Roman" w:hAnsi="Times New Roman"/>
          <w:sz w:val="24"/>
          <w:szCs w:val="24"/>
          <w:lang w:eastAsia="ar-SA"/>
        </w:rPr>
        <w:t>zawiadomienia o gotowości do odbioru</w:t>
      </w:r>
      <w:r w:rsidRPr="004A0324">
        <w:rPr>
          <w:rFonts w:ascii="Times New Roman" w:eastAsia="Times New Roman" w:hAnsi="Times New Roman"/>
          <w:sz w:val="24"/>
          <w:szCs w:val="24"/>
          <w:lang w:eastAsia="ar-SA"/>
        </w:rPr>
        <w:t xml:space="preserve">. </w:t>
      </w:r>
    </w:p>
    <w:p w14:paraId="2399144C" w14:textId="7928C690" w:rsidR="00420101" w:rsidRPr="003A4B45" w:rsidRDefault="00127763" w:rsidP="00927C66">
      <w:pPr>
        <w:widowControl w:val="0"/>
        <w:numPr>
          <w:ilvl w:val="0"/>
          <w:numId w:val="4"/>
        </w:numPr>
        <w:suppressAutoHyphens/>
        <w:overflowPunct w:val="0"/>
        <w:autoSpaceDE w:val="0"/>
        <w:autoSpaceDN w:val="0"/>
        <w:adjustRightInd w:val="0"/>
        <w:spacing w:after="0" w:line="240" w:lineRule="auto"/>
        <w:ind w:left="851"/>
        <w:jc w:val="both"/>
        <w:textAlignment w:val="baseline"/>
        <w:rPr>
          <w:rFonts w:ascii="Times New Roman" w:eastAsia="Times New Roman" w:hAnsi="Times New Roman"/>
          <w:sz w:val="24"/>
          <w:szCs w:val="24"/>
          <w:lang w:eastAsia="ar-SA"/>
        </w:rPr>
      </w:pPr>
      <w:r>
        <w:rPr>
          <w:rFonts w:ascii="Times New Roman" w:eastAsia="Times New Roman" w:hAnsi="Times New Roman"/>
          <w:sz w:val="24"/>
          <w:szCs w:val="24"/>
          <w:lang w:eastAsia="ar-SA"/>
        </w:rPr>
        <w:t>Zamawiający</w:t>
      </w:r>
      <w:r w:rsidR="00420101" w:rsidRPr="003A4B45">
        <w:rPr>
          <w:rFonts w:ascii="Times New Roman" w:eastAsia="Times New Roman" w:hAnsi="Times New Roman"/>
          <w:sz w:val="24"/>
          <w:szCs w:val="24"/>
          <w:lang w:eastAsia="ar-SA"/>
        </w:rPr>
        <w:t xml:space="preserve"> najdalej w ciągu 14 dni od chwili otrzymania pozytywnego potwierdzenia zakończenia robót przez osobę wyznaczoną w § 6 wyznaczy datę odbioru końcowego robót. </w:t>
      </w:r>
      <w:r w:rsidR="00EA254B" w:rsidRPr="00EA254B">
        <w:rPr>
          <w:rFonts w:ascii="Times New Roman" w:eastAsia="Times New Roman" w:hAnsi="Times New Roman"/>
          <w:sz w:val="24"/>
          <w:szCs w:val="24"/>
          <w:lang w:eastAsia="ar-SA"/>
        </w:rPr>
        <w:t xml:space="preserve">Termin </w:t>
      </w:r>
      <w:r w:rsidR="00EA254B">
        <w:rPr>
          <w:rFonts w:ascii="Times New Roman" w:eastAsia="Times New Roman" w:hAnsi="Times New Roman"/>
          <w:sz w:val="24"/>
          <w:szCs w:val="24"/>
          <w:lang w:eastAsia="ar-SA"/>
        </w:rPr>
        <w:t>14</w:t>
      </w:r>
      <w:r w:rsidR="00EA254B" w:rsidRPr="00EA254B">
        <w:rPr>
          <w:rFonts w:ascii="Times New Roman" w:eastAsia="Times New Roman" w:hAnsi="Times New Roman"/>
          <w:sz w:val="24"/>
          <w:szCs w:val="24"/>
          <w:lang w:eastAsia="ar-SA"/>
        </w:rPr>
        <w:t xml:space="preserve"> dni wskazany powyżej ma charakter instrukcyjny i jego ewentualne przekroczenie nie oznacza milczącego odbioru </w:t>
      </w:r>
      <w:r w:rsidR="00EA254B">
        <w:rPr>
          <w:rFonts w:ascii="Times New Roman" w:eastAsia="Times New Roman" w:hAnsi="Times New Roman"/>
          <w:sz w:val="24"/>
          <w:szCs w:val="24"/>
          <w:lang w:eastAsia="ar-SA"/>
        </w:rPr>
        <w:t>robót budowlanych</w:t>
      </w:r>
      <w:r w:rsidR="00EA254B" w:rsidRPr="00EA254B">
        <w:rPr>
          <w:rFonts w:ascii="Times New Roman" w:eastAsia="Times New Roman" w:hAnsi="Times New Roman"/>
          <w:sz w:val="24"/>
          <w:szCs w:val="24"/>
          <w:lang w:eastAsia="ar-SA"/>
        </w:rPr>
        <w:t xml:space="preserve"> przez Zamawiającego</w:t>
      </w:r>
      <w:r>
        <w:rPr>
          <w:rFonts w:ascii="Times New Roman" w:eastAsia="Times New Roman" w:hAnsi="Times New Roman"/>
          <w:sz w:val="24"/>
          <w:szCs w:val="24"/>
          <w:lang w:eastAsia="ar-SA"/>
        </w:rPr>
        <w:t>.</w:t>
      </w:r>
    </w:p>
    <w:p w14:paraId="42AC5BFC" w14:textId="0F8CA1B0" w:rsidR="00420101" w:rsidRPr="003A4B45" w:rsidRDefault="00420101" w:rsidP="00927C66">
      <w:pPr>
        <w:widowControl w:val="0"/>
        <w:numPr>
          <w:ilvl w:val="0"/>
          <w:numId w:val="4"/>
        </w:numPr>
        <w:suppressAutoHyphens/>
        <w:overflowPunct w:val="0"/>
        <w:autoSpaceDE w:val="0"/>
        <w:autoSpaceDN w:val="0"/>
        <w:adjustRightInd w:val="0"/>
        <w:spacing w:after="0" w:line="240" w:lineRule="auto"/>
        <w:ind w:left="851"/>
        <w:jc w:val="both"/>
        <w:textAlignment w:val="baseline"/>
        <w:rPr>
          <w:rFonts w:ascii="Times New Roman" w:eastAsia="Times New Roman" w:hAnsi="Times New Roman"/>
          <w:sz w:val="24"/>
          <w:szCs w:val="24"/>
          <w:lang w:eastAsia="ar-SA"/>
        </w:rPr>
      </w:pPr>
      <w:r w:rsidRPr="003A4B45">
        <w:rPr>
          <w:rFonts w:ascii="Times New Roman" w:eastAsia="Times New Roman" w:hAnsi="Times New Roman"/>
          <w:sz w:val="24"/>
          <w:szCs w:val="24"/>
          <w:lang w:eastAsia="ar-SA"/>
        </w:rPr>
        <w:t xml:space="preserve">Jeśli w trakcie czynności odbiorowych zostanie ujawnione, iż przedmiot umowy nie został wykonany zgodnie z zapisami ust. 1 (zostaną stwierdzone wady istotne – wady uniemożliwiające użytkowanie przedmiotu umowy) </w:t>
      </w:r>
      <w:r w:rsidR="00127763">
        <w:rPr>
          <w:rFonts w:ascii="Times New Roman" w:eastAsia="Times New Roman" w:hAnsi="Times New Roman"/>
          <w:sz w:val="24"/>
          <w:szCs w:val="24"/>
          <w:lang w:eastAsia="ar-SA"/>
        </w:rPr>
        <w:t>Zamawiający</w:t>
      </w:r>
      <w:r w:rsidR="00FF0311" w:rsidRPr="003A4B45">
        <w:rPr>
          <w:rFonts w:ascii="Times New Roman" w:eastAsia="Times New Roman" w:hAnsi="Times New Roman"/>
          <w:sz w:val="24"/>
          <w:szCs w:val="24"/>
          <w:lang w:eastAsia="ar-SA"/>
        </w:rPr>
        <w:t xml:space="preserve"> </w:t>
      </w:r>
      <w:r w:rsidRPr="003A4B45">
        <w:rPr>
          <w:rFonts w:ascii="Times New Roman" w:eastAsia="Times New Roman" w:hAnsi="Times New Roman"/>
          <w:sz w:val="24"/>
          <w:szCs w:val="24"/>
          <w:lang w:eastAsia="ar-SA"/>
        </w:rPr>
        <w:t>ma prawo do odstąpienia od odbioru.</w:t>
      </w:r>
      <w:r w:rsidR="00824BF0">
        <w:rPr>
          <w:rFonts w:ascii="Times New Roman" w:eastAsia="Times New Roman" w:hAnsi="Times New Roman"/>
          <w:sz w:val="24"/>
          <w:szCs w:val="24"/>
          <w:lang w:eastAsia="ar-SA"/>
        </w:rPr>
        <w:t xml:space="preserve"> Taka sytuacja będzie traktowana jako niedochowanie terminu, o którym mowa w §3 ust. 2.</w:t>
      </w:r>
    </w:p>
    <w:p w14:paraId="6951AB1C" w14:textId="102724A6" w:rsidR="00420101" w:rsidRPr="003A4B45" w:rsidRDefault="00420101" w:rsidP="00927C66">
      <w:pPr>
        <w:widowControl w:val="0"/>
        <w:numPr>
          <w:ilvl w:val="0"/>
          <w:numId w:val="4"/>
        </w:numPr>
        <w:suppressAutoHyphens/>
        <w:overflowPunct w:val="0"/>
        <w:autoSpaceDE w:val="0"/>
        <w:autoSpaceDN w:val="0"/>
        <w:adjustRightInd w:val="0"/>
        <w:spacing w:after="0" w:line="240" w:lineRule="auto"/>
        <w:ind w:left="851"/>
        <w:jc w:val="both"/>
        <w:textAlignment w:val="baseline"/>
        <w:rPr>
          <w:rFonts w:ascii="Times New Roman" w:eastAsia="Times New Roman" w:hAnsi="Times New Roman"/>
          <w:sz w:val="24"/>
          <w:szCs w:val="24"/>
          <w:lang w:eastAsia="ar-SA"/>
        </w:rPr>
      </w:pPr>
      <w:r w:rsidRPr="003A4B45">
        <w:rPr>
          <w:rFonts w:ascii="Times New Roman" w:eastAsia="Times New Roman" w:hAnsi="Times New Roman"/>
          <w:sz w:val="24"/>
          <w:szCs w:val="24"/>
          <w:lang w:eastAsia="ar-SA"/>
        </w:rPr>
        <w:t xml:space="preserve">W wyniku zaistnienia sytuacji opisanej w ust. 3 Wykonawca jest zobowiązany </w:t>
      </w:r>
      <w:r w:rsidR="00824BF0">
        <w:rPr>
          <w:rFonts w:ascii="Times New Roman" w:eastAsia="Times New Roman" w:hAnsi="Times New Roman"/>
          <w:sz w:val="24"/>
          <w:szCs w:val="24"/>
          <w:lang w:eastAsia="ar-SA"/>
        </w:rPr>
        <w:t>do powtórnego</w:t>
      </w:r>
      <w:r w:rsidRPr="003A4B45">
        <w:rPr>
          <w:rFonts w:ascii="Times New Roman" w:eastAsia="Times New Roman" w:hAnsi="Times New Roman"/>
          <w:sz w:val="24"/>
          <w:szCs w:val="24"/>
          <w:lang w:eastAsia="ar-SA"/>
        </w:rPr>
        <w:t xml:space="preserve"> </w:t>
      </w:r>
      <w:r w:rsidR="00824BF0">
        <w:rPr>
          <w:rFonts w:ascii="Times New Roman" w:eastAsia="Times New Roman" w:hAnsi="Times New Roman"/>
          <w:sz w:val="24"/>
          <w:szCs w:val="24"/>
          <w:lang w:eastAsia="ar-SA"/>
        </w:rPr>
        <w:t>zgłoszenia zakończenia robót, po ich prawidłowym wykonaniu.</w:t>
      </w:r>
    </w:p>
    <w:p w14:paraId="2CADC206" w14:textId="0E37C6BD" w:rsidR="00E20A6C" w:rsidRPr="00E20A6C" w:rsidRDefault="00E20A6C" w:rsidP="00927C66">
      <w:pPr>
        <w:pStyle w:val="Akapitzlist"/>
        <w:numPr>
          <w:ilvl w:val="0"/>
          <w:numId w:val="4"/>
        </w:numPr>
        <w:ind w:left="851"/>
        <w:jc w:val="both"/>
      </w:pPr>
      <w:r w:rsidRPr="00E20A6C">
        <w:t>Ujawnione podczas odbioru końcowego wady powinny być usunięte w terminie</w:t>
      </w:r>
      <w:r>
        <w:t xml:space="preserve"> </w:t>
      </w:r>
      <w:r w:rsidRPr="00E20A6C">
        <w:t xml:space="preserve">wyznaczonym przez </w:t>
      </w:r>
      <w:r w:rsidR="00127763">
        <w:t>Zamawiającego.</w:t>
      </w:r>
    </w:p>
    <w:p w14:paraId="7D1E45D5" w14:textId="63572C3F" w:rsidR="00420101" w:rsidRPr="001A6C3B" w:rsidRDefault="00420101" w:rsidP="00927C66">
      <w:pPr>
        <w:widowControl w:val="0"/>
        <w:numPr>
          <w:ilvl w:val="0"/>
          <w:numId w:val="4"/>
        </w:numPr>
        <w:suppressAutoHyphens/>
        <w:overflowPunct w:val="0"/>
        <w:autoSpaceDE w:val="0"/>
        <w:autoSpaceDN w:val="0"/>
        <w:adjustRightInd w:val="0"/>
        <w:spacing w:after="0" w:line="240" w:lineRule="auto"/>
        <w:ind w:left="851"/>
        <w:jc w:val="both"/>
        <w:textAlignment w:val="baseline"/>
        <w:rPr>
          <w:rFonts w:ascii="Times New Roman" w:eastAsia="Times New Roman" w:hAnsi="Times New Roman"/>
          <w:sz w:val="24"/>
          <w:szCs w:val="24"/>
          <w:lang w:eastAsia="ar-SA"/>
        </w:rPr>
      </w:pPr>
      <w:r w:rsidRPr="003A4B45">
        <w:rPr>
          <w:rFonts w:ascii="Times New Roman" w:eastAsia="Times New Roman" w:hAnsi="Times New Roman"/>
          <w:sz w:val="24"/>
          <w:szCs w:val="24"/>
          <w:lang w:eastAsia="ar-SA"/>
        </w:rPr>
        <w:t xml:space="preserve">Jeżeli wady stwierdzone w trakcie odbioru końcowego nie </w:t>
      </w:r>
      <w:proofErr w:type="gramStart"/>
      <w:r w:rsidRPr="003A4B45">
        <w:rPr>
          <w:rFonts w:ascii="Times New Roman" w:eastAsia="Times New Roman" w:hAnsi="Times New Roman"/>
          <w:sz w:val="24"/>
          <w:szCs w:val="24"/>
          <w:lang w:eastAsia="ar-SA"/>
        </w:rPr>
        <w:t>zostały  przez</w:t>
      </w:r>
      <w:proofErr w:type="gramEnd"/>
      <w:r w:rsidRPr="003A4B45">
        <w:rPr>
          <w:rFonts w:ascii="Times New Roman" w:eastAsia="Times New Roman" w:hAnsi="Times New Roman"/>
          <w:sz w:val="24"/>
          <w:szCs w:val="24"/>
          <w:lang w:eastAsia="ar-SA"/>
        </w:rPr>
        <w:t xml:space="preserve"> Wykonawcę usunięte, a nie uniemożliwiają użytkowani</w:t>
      </w:r>
      <w:r w:rsidR="00824BF0">
        <w:rPr>
          <w:rFonts w:ascii="Times New Roman" w:eastAsia="Times New Roman" w:hAnsi="Times New Roman"/>
          <w:sz w:val="24"/>
          <w:szCs w:val="24"/>
          <w:lang w:eastAsia="ar-SA"/>
        </w:rPr>
        <w:t>a</w:t>
      </w:r>
      <w:r w:rsidRPr="003A4B45">
        <w:rPr>
          <w:rFonts w:ascii="Times New Roman" w:eastAsia="Times New Roman" w:hAnsi="Times New Roman"/>
          <w:sz w:val="24"/>
          <w:szCs w:val="24"/>
          <w:lang w:eastAsia="ar-SA"/>
        </w:rPr>
        <w:t xml:space="preserve"> przedmiotu umowy zgodnie </w:t>
      </w:r>
      <w:r w:rsidRPr="001A6C3B">
        <w:rPr>
          <w:rFonts w:ascii="Times New Roman" w:eastAsia="Times New Roman" w:hAnsi="Times New Roman"/>
          <w:sz w:val="24"/>
          <w:szCs w:val="24"/>
          <w:lang w:eastAsia="ar-SA"/>
        </w:rPr>
        <w:t xml:space="preserve">z przeznaczeniem, Zamawiający ma prawo obniżenia wynagrodzenia i/lub zlecenia naprawy innemu </w:t>
      </w:r>
      <w:r w:rsidR="00082AB7" w:rsidRPr="001A6C3B">
        <w:rPr>
          <w:rFonts w:ascii="Times New Roman" w:eastAsia="Times New Roman" w:hAnsi="Times New Roman"/>
          <w:sz w:val="24"/>
          <w:szCs w:val="24"/>
          <w:lang w:eastAsia="ar-SA"/>
        </w:rPr>
        <w:t>w</w:t>
      </w:r>
      <w:r w:rsidRPr="001A6C3B">
        <w:rPr>
          <w:rFonts w:ascii="Times New Roman" w:eastAsia="Times New Roman" w:hAnsi="Times New Roman"/>
          <w:sz w:val="24"/>
          <w:szCs w:val="24"/>
          <w:lang w:eastAsia="ar-SA"/>
        </w:rPr>
        <w:t>ykonawcy</w:t>
      </w:r>
      <w:r w:rsidR="00082AB7" w:rsidRPr="001A6C3B">
        <w:rPr>
          <w:rFonts w:ascii="Times New Roman" w:eastAsia="Times New Roman" w:hAnsi="Times New Roman"/>
          <w:sz w:val="24"/>
          <w:szCs w:val="24"/>
          <w:lang w:eastAsia="ar-SA"/>
        </w:rPr>
        <w:t xml:space="preserve"> na koszt </w:t>
      </w:r>
      <w:r w:rsidR="00856574">
        <w:rPr>
          <w:rFonts w:ascii="Times New Roman" w:eastAsia="Times New Roman" w:hAnsi="Times New Roman"/>
          <w:sz w:val="24"/>
          <w:szCs w:val="24"/>
          <w:lang w:eastAsia="ar-SA"/>
        </w:rPr>
        <w:t xml:space="preserve">i ryzyko </w:t>
      </w:r>
      <w:r w:rsidR="00082AB7" w:rsidRPr="001A6C3B">
        <w:rPr>
          <w:rFonts w:ascii="Times New Roman" w:eastAsia="Times New Roman" w:hAnsi="Times New Roman"/>
          <w:sz w:val="24"/>
          <w:szCs w:val="24"/>
          <w:lang w:eastAsia="ar-SA"/>
        </w:rPr>
        <w:t>Wykonawcy, na co Wykonawca wyraża zgodę</w:t>
      </w:r>
      <w:r w:rsidRPr="001A6C3B">
        <w:rPr>
          <w:rFonts w:ascii="Times New Roman" w:eastAsia="Times New Roman" w:hAnsi="Times New Roman"/>
          <w:sz w:val="24"/>
          <w:szCs w:val="24"/>
          <w:lang w:eastAsia="ar-SA"/>
        </w:rPr>
        <w:t>.</w:t>
      </w:r>
    </w:p>
    <w:p w14:paraId="0D69F577" w14:textId="77777777" w:rsidR="00420101" w:rsidRPr="001A6C3B" w:rsidRDefault="00420101" w:rsidP="00927C66">
      <w:pPr>
        <w:numPr>
          <w:ilvl w:val="0"/>
          <w:numId w:val="4"/>
        </w:numPr>
        <w:tabs>
          <w:tab w:val="left" w:pos="435"/>
        </w:tabs>
        <w:suppressAutoHyphens/>
        <w:spacing w:after="0" w:line="240" w:lineRule="auto"/>
        <w:ind w:left="851"/>
        <w:jc w:val="both"/>
        <w:rPr>
          <w:rFonts w:ascii="Times New Roman" w:eastAsia="Times New Roman" w:hAnsi="Times New Roman"/>
          <w:sz w:val="24"/>
          <w:szCs w:val="24"/>
          <w:u w:val="single"/>
          <w:lang w:eastAsia="ar-SA"/>
        </w:rPr>
      </w:pPr>
      <w:r w:rsidRPr="001A6C3B">
        <w:rPr>
          <w:rFonts w:ascii="Times New Roman" w:eastAsia="Times New Roman" w:hAnsi="Times New Roman"/>
          <w:sz w:val="24"/>
          <w:szCs w:val="24"/>
          <w:lang w:eastAsia="ar-SA"/>
        </w:rPr>
        <w:lastRenderedPageBreak/>
        <w:t>Wraz ze zgłoszeniem zakończenia robót Wykonawca przedstawia Inspektorowi nadzoru inwestorskiego szczegółowe rozliczenie wynagrodzenia przysługującego Wykonawcy.</w:t>
      </w:r>
    </w:p>
    <w:p w14:paraId="34FA9E16" w14:textId="3E4F8DD2" w:rsidR="00420101" w:rsidRPr="003A4B45" w:rsidRDefault="00420101" w:rsidP="00927C66">
      <w:pPr>
        <w:numPr>
          <w:ilvl w:val="0"/>
          <w:numId w:val="4"/>
        </w:numPr>
        <w:tabs>
          <w:tab w:val="left" w:pos="435"/>
        </w:tabs>
        <w:suppressAutoHyphens/>
        <w:spacing w:after="0" w:line="240" w:lineRule="auto"/>
        <w:ind w:left="851"/>
        <w:jc w:val="both"/>
        <w:rPr>
          <w:rFonts w:ascii="Times New Roman" w:eastAsia="Times New Roman" w:hAnsi="Times New Roman"/>
          <w:sz w:val="24"/>
          <w:szCs w:val="24"/>
          <w:u w:val="single"/>
          <w:lang w:eastAsia="ar-SA"/>
        </w:rPr>
      </w:pPr>
      <w:r w:rsidRPr="001A6C3B">
        <w:rPr>
          <w:rFonts w:ascii="Times New Roman" w:eastAsia="Times New Roman" w:hAnsi="Times New Roman"/>
          <w:sz w:val="24"/>
          <w:szCs w:val="24"/>
          <w:lang w:eastAsia="ar-SA"/>
        </w:rPr>
        <w:t>Inspektor nadzoru inwestorskiego sprawdz</w:t>
      </w:r>
      <w:r w:rsidR="00856574">
        <w:rPr>
          <w:rFonts w:ascii="Times New Roman" w:eastAsia="Times New Roman" w:hAnsi="Times New Roman"/>
          <w:sz w:val="24"/>
          <w:szCs w:val="24"/>
          <w:lang w:eastAsia="ar-SA"/>
        </w:rPr>
        <w:t>i</w:t>
      </w:r>
      <w:r w:rsidRPr="003A4B45">
        <w:rPr>
          <w:rFonts w:ascii="Times New Roman" w:eastAsia="Times New Roman" w:hAnsi="Times New Roman"/>
          <w:sz w:val="24"/>
          <w:szCs w:val="24"/>
          <w:lang w:eastAsia="ar-SA"/>
        </w:rPr>
        <w:t xml:space="preserve"> zakres wykonanych robót i </w:t>
      </w:r>
      <w:r w:rsidR="00856574">
        <w:rPr>
          <w:rFonts w:ascii="Times New Roman" w:eastAsia="Times New Roman" w:hAnsi="Times New Roman"/>
          <w:sz w:val="24"/>
          <w:szCs w:val="24"/>
          <w:lang w:eastAsia="ar-SA"/>
        </w:rPr>
        <w:t>ustosunkuje się do</w:t>
      </w:r>
      <w:r w:rsidR="00856574" w:rsidRPr="003A4B45">
        <w:rPr>
          <w:rFonts w:ascii="Times New Roman" w:eastAsia="Times New Roman" w:hAnsi="Times New Roman"/>
          <w:sz w:val="24"/>
          <w:szCs w:val="24"/>
          <w:lang w:eastAsia="ar-SA"/>
        </w:rPr>
        <w:t xml:space="preserve"> </w:t>
      </w:r>
      <w:r w:rsidR="00856574">
        <w:rPr>
          <w:rFonts w:ascii="Times New Roman" w:eastAsia="Times New Roman" w:hAnsi="Times New Roman"/>
          <w:sz w:val="24"/>
          <w:szCs w:val="24"/>
          <w:lang w:eastAsia="ar-SA"/>
        </w:rPr>
        <w:t>kwoty</w:t>
      </w:r>
      <w:r w:rsidR="00856574" w:rsidRPr="003A4B45">
        <w:rPr>
          <w:rFonts w:ascii="Times New Roman" w:eastAsia="Times New Roman" w:hAnsi="Times New Roman"/>
          <w:sz w:val="24"/>
          <w:szCs w:val="24"/>
          <w:lang w:eastAsia="ar-SA"/>
        </w:rPr>
        <w:t xml:space="preserve"> </w:t>
      </w:r>
      <w:r w:rsidR="00856574">
        <w:rPr>
          <w:rFonts w:ascii="Times New Roman" w:eastAsia="Times New Roman" w:hAnsi="Times New Roman"/>
          <w:sz w:val="24"/>
          <w:szCs w:val="24"/>
          <w:lang w:eastAsia="ar-SA"/>
        </w:rPr>
        <w:t>wynagrodzenia przedstawionej przez</w:t>
      </w:r>
      <w:r w:rsidRPr="003A4B45">
        <w:rPr>
          <w:rFonts w:ascii="Times New Roman" w:eastAsia="Times New Roman" w:hAnsi="Times New Roman"/>
          <w:sz w:val="24"/>
          <w:szCs w:val="24"/>
          <w:lang w:eastAsia="ar-SA"/>
        </w:rPr>
        <w:t xml:space="preserve"> Wykonawc</w:t>
      </w:r>
      <w:r w:rsidR="00856574">
        <w:rPr>
          <w:rFonts w:ascii="Times New Roman" w:eastAsia="Times New Roman" w:hAnsi="Times New Roman"/>
          <w:sz w:val="24"/>
          <w:szCs w:val="24"/>
          <w:lang w:eastAsia="ar-SA"/>
        </w:rPr>
        <w:t>ę</w:t>
      </w:r>
      <w:r w:rsidRPr="003A4B45">
        <w:rPr>
          <w:rFonts w:ascii="Times New Roman" w:eastAsia="Times New Roman" w:hAnsi="Times New Roman"/>
          <w:sz w:val="24"/>
          <w:szCs w:val="24"/>
          <w:lang w:eastAsia="ar-SA"/>
        </w:rPr>
        <w:t xml:space="preserve"> w terminie 3 dni roboczych od daty otrzymania szczegółowego rozliczenia wynagrodzenia Wykonawcy. </w:t>
      </w:r>
    </w:p>
    <w:p w14:paraId="0D8F9341" w14:textId="40FF8F8B" w:rsidR="00420101" w:rsidRPr="003A4B45" w:rsidRDefault="00127763" w:rsidP="00927C66">
      <w:pPr>
        <w:numPr>
          <w:ilvl w:val="0"/>
          <w:numId w:val="4"/>
        </w:numPr>
        <w:tabs>
          <w:tab w:val="left" w:pos="435"/>
        </w:tabs>
        <w:suppressAutoHyphens/>
        <w:spacing w:after="0" w:line="240" w:lineRule="auto"/>
        <w:ind w:left="851"/>
        <w:jc w:val="both"/>
        <w:rPr>
          <w:rFonts w:ascii="Times New Roman" w:eastAsia="Times New Roman" w:hAnsi="Times New Roman"/>
          <w:color w:val="000000"/>
          <w:sz w:val="24"/>
          <w:szCs w:val="24"/>
          <w:u w:val="single"/>
          <w:lang w:eastAsia="ar-SA"/>
        </w:rPr>
      </w:pPr>
      <w:r>
        <w:rPr>
          <w:rFonts w:ascii="Times New Roman" w:eastAsia="Times New Roman" w:hAnsi="Times New Roman"/>
          <w:sz w:val="24"/>
          <w:szCs w:val="24"/>
          <w:lang w:eastAsia="ar-SA"/>
        </w:rPr>
        <w:t xml:space="preserve">Zamawiający </w:t>
      </w:r>
      <w:r w:rsidR="00420101" w:rsidRPr="003A4B45">
        <w:rPr>
          <w:rFonts w:ascii="Times New Roman" w:eastAsia="Times New Roman" w:hAnsi="Times New Roman"/>
          <w:sz w:val="24"/>
          <w:szCs w:val="24"/>
          <w:lang w:eastAsia="ar-SA"/>
        </w:rPr>
        <w:t>wzywa Wykonawcę do złożenia wyjaśnień lub uzupełnień szczegółowego rozliczenia wynagrodzenia Wykonawcy w przypadku uzasadnionych wątpliwości co do jego prawidłowości.</w:t>
      </w:r>
    </w:p>
    <w:p w14:paraId="5810CF3F" w14:textId="52843600" w:rsidR="00420101" w:rsidRPr="003A4B45" w:rsidRDefault="00420101" w:rsidP="00927C66">
      <w:pPr>
        <w:numPr>
          <w:ilvl w:val="0"/>
          <w:numId w:val="4"/>
        </w:numPr>
        <w:tabs>
          <w:tab w:val="left" w:pos="435"/>
        </w:tabs>
        <w:suppressAutoHyphens/>
        <w:spacing w:after="0" w:line="240" w:lineRule="auto"/>
        <w:ind w:left="851"/>
        <w:jc w:val="both"/>
        <w:rPr>
          <w:rFonts w:ascii="Times New Roman" w:eastAsia="Times New Roman" w:hAnsi="Times New Roman"/>
          <w:color w:val="000000"/>
          <w:sz w:val="24"/>
          <w:szCs w:val="24"/>
          <w:u w:val="single"/>
          <w:lang w:eastAsia="ar-SA"/>
        </w:rPr>
      </w:pPr>
      <w:r w:rsidRPr="003A4B45">
        <w:rPr>
          <w:rFonts w:ascii="Times New Roman" w:eastAsia="Times New Roman" w:hAnsi="Times New Roman"/>
          <w:sz w:val="24"/>
          <w:szCs w:val="24"/>
          <w:lang w:eastAsia="ar-SA"/>
        </w:rPr>
        <w:t xml:space="preserve"> Wykonawca składa wyjaśnienia i uzupełnienia, o których mowa w pkt </w:t>
      </w:r>
      <w:r w:rsidR="00E20A6C">
        <w:rPr>
          <w:rFonts w:ascii="Times New Roman" w:eastAsia="Times New Roman" w:hAnsi="Times New Roman"/>
          <w:sz w:val="24"/>
          <w:szCs w:val="24"/>
          <w:lang w:eastAsia="ar-SA"/>
        </w:rPr>
        <w:t>9</w:t>
      </w:r>
      <w:r w:rsidRPr="003A4B45">
        <w:rPr>
          <w:rFonts w:ascii="Times New Roman" w:eastAsia="Times New Roman" w:hAnsi="Times New Roman"/>
          <w:sz w:val="24"/>
          <w:szCs w:val="24"/>
          <w:lang w:eastAsia="ar-SA"/>
        </w:rPr>
        <w:t>) oraz dokonuje korekt rozliczenia wynagrodzenia.</w:t>
      </w:r>
    </w:p>
    <w:p w14:paraId="17EB8B4A" w14:textId="2732A456" w:rsidR="00420101" w:rsidRPr="003A4B45" w:rsidRDefault="00420101" w:rsidP="00927C66">
      <w:pPr>
        <w:numPr>
          <w:ilvl w:val="0"/>
          <w:numId w:val="4"/>
        </w:numPr>
        <w:tabs>
          <w:tab w:val="left" w:pos="435"/>
        </w:tabs>
        <w:suppressAutoHyphens/>
        <w:spacing w:after="0" w:line="240" w:lineRule="auto"/>
        <w:ind w:left="851"/>
        <w:jc w:val="both"/>
        <w:rPr>
          <w:rFonts w:ascii="Times New Roman" w:eastAsia="Times New Roman" w:hAnsi="Times New Roman"/>
          <w:color w:val="000000"/>
          <w:sz w:val="24"/>
          <w:szCs w:val="24"/>
          <w:u w:val="single"/>
          <w:lang w:eastAsia="ar-SA"/>
        </w:rPr>
      </w:pPr>
      <w:r w:rsidRPr="003A4B45">
        <w:rPr>
          <w:rFonts w:ascii="Times New Roman" w:eastAsia="Times New Roman" w:hAnsi="Times New Roman"/>
          <w:sz w:val="24"/>
          <w:szCs w:val="24"/>
          <w:lang w:eastAsia="ar-SA"/>
        </w:rPr>
        <w:t xml:space="preserve">Jeżeli rozliczenie końcowe przedstawione przez Wykonawcę po korektach, o których mowa w pkt </w:t>
      </w:r>
      <w:r w:rsidR="00E20A6C">
        <w:rPr>
          <w:rFonts w:ascii="Times New Roman" w:eastAsia="Times New Roman" w:hAnsi="Times New Roman"/>
          <w:sz w:val="24"/>
          <w:szCs w:val="24"/>
          <w:lang w:eastAsia="ar-SA"/>
        </w:rPr>
        <w:t>10</w:t>
      </w:r>
      <w:r w:rsidRPr="003A4B45">
        <w:rPr>
          <w:rFonts w:ascii="Times New Roman" w:eastAsia="Times New Roman" w:hAnsi="Times New Roman"/>
          <w:sz w:val="24"/>
          <w:szCs w:val="24"/>
          <w:lang w:eastAsia="ar-SA"/>
        </w:rPr>
        <w:t xml:space="preserve">) będzie nadal nieprawidłowe, Zamawiający ustali wysokość wynagrodzenia należnego Wykonawcy. </w:t>
      </w:r>
    </w:p>
    <w:p w14:paraId="424B62D6" w14:textId="77777777" w:rsidR="00420101" w:rsidRPr="003A4B45" w:rsidRDefault="00420101" w:rsidP="00927C66">
      <w:pPr>
        <w:numPr>
          <w:ilvl w:val="0"/>
          <w:numId w:val="4"/>
        </w:numPr>
        <w:tabs>
          <w:tab w:val="left" w:pos="435"/>
        </w:tabs>
        <w:suppressAutoHyphens/>
        <w:spacing w:after="0" w:line="240" w:lineRule="auto"/>
        <w:ind w:left="851"/>
        <w:jc w:val="both"/>
        <w:rPr>
          <w:rFonts w:ascii="Times New Roman" w:eastAsia="Times New Roman" w:hAnsi="Times New Roman"/>
          <w:color w:val="000000"/>
          <w:sz w:val="24"/>
          <w:szCs w:val="24"/>
          <w:u w:val="single"/>
          <w:lang w:eastAsia="ar-SA"/>
        </w:rPr>
      </w:pPr>
      <w:r w:rsidRPr="003A4B45">
        <w:rPr>
          <w:rFonts w:ascii="Times New Roman" w:eastAsia="Times New Roman" w:hAnsi="Times New Roman"/>
          <w:sz w:val="24"/>
          <w:szCs w:val="24"/>
          <w:lang w:eastAsia="ar-SA"/>
        </w:rPr>
        <w:t xml:space="preserve">Rozliczenie potwierdzone przez osobę wymienioną w § 6 stanowi załącznik do protokołu odbioru końcowego. </w:t>
      </w:r>
    </w:p>
    <w:p w14:paraId="7542B4EE" w14:textId="77777777" w:rsidR="00420101" w:rsidRPr="003A4B45" w:rsidRDefault="00420101" w:rsidP="002C0247">
      <w:pPr>
        <w:spacing w:after="0" w:line="240" w:lineRule="auto"/>
        <w:ind w:left="851"/>
        <w:rPr>
          <w:rFonts w:ascii="Times New Roman" w:eastAsia="Times New Roman" w:hAnsi="Times New Roman"/>
          <w:sz w:val="24"/>
          <w:szCs w:val="24"/>
          <w:lang w:eastAsia="x-none"/>
        </w:rPr>
      </w:pPr>
    </w:p>
    <w:p w14:paraId="1B240F57" w14:textId="77777777" w:rsidR="00420101" w:rsidRPr="003A4B45" w:rsidRDefault="00420101" w:rsidP="002C0247">
      <w:pPr>
        <w:spacing w:after="0" w:line="240" w:lineRule="auto"/>
        <w:jc w:val="center"/>
        <w:rPr>
          <w:rFonts w:ascii="Times New Roman" w:eastAsia="Times New Roman" w:hAnsi="Times New Roman"/>
          <w:b/>
          <w:bCs/>
          <w:sz w:val="24"/>
          <w:szCs w:val="24"/>
          <w:lang w:val="x-none" w:eastAsia="x-none"/>
        </w:rPr>
      </w:pPr>
      <w:r w:rsidRPr="003A4B45">
        <w:rPr>
          <w:rFonts w:ascii="Times New Roman" w:eastAsia="Times New Roman" w:hAnsi="Times New Roman"/>
          <w:b/>
          <w:bCs/>
          <w:sz w:val="24"/>
          <w:szCs w:val="24"/>
          <w:lang w:val="x-none" w:eastAsia="x-none"/>
        </w:rPr>
        <w:t>§ 5.</w:t>
      </w:r>
    </w:p>
    <w:p w14:paraId="599E3A43" w14:textId="7335CDF7" w:rsidR="005A190F" w:rsidRPr="003A4B45" w:rsidRDefault="005A190F" w:rsidP="002C0247">
      <w:pPr>
        <w:spacing w:after="0" w:line="240" w:lineRule="auto"/>
        <w:jc w:val="center"/>
        <w:rPr>
          <w:rFonts w:ascii="Times New Roman" w:eastAsia="Times New Roman" w:hAnsi="Times New Roman"/>
          <w:b/>
          <w:bCs/>
          <w:sz w:val="24"/>
          <w:szCs w:val="24"/>
          <w:lang w:val="x-none" w:eastAsia="x-none"/>
        </w:rPr>
      </w:pPr>
      <w:r w:rsidRPr="003A4B45">
        <w:rPr>
          <w:rFonts w:ascii="Times New Roman" w:eastAsia="Times New Roman" w:hAnsi="Times New Roman"/>
          <w:b/>
          <w:bCs/>
          <w:sz w:val="24"/>
          <w:szCs w:val="24"/>
          <w:lang w:val="x-none" w:eastAsia="x-none"/>
        </w:rPr>
        <w:t>Kierownik budowy</w:t>
      </w:r>
    </w:p>
    <w:p w14:paraId="4442CFE7" w14:textId="54C6EF59" w:rsidR="000D78AF" w:rsidRPr="003A4B45" w:rsidRDefault="00420101" w:rsidP="00927C66">
      <w:pPr>
        <w:pStyle w:val="Akapitzlist"/>
        <w:numPr>
          <w:ilvl w:val="3"/>
          <w:numId w:val="4"/>
        </w:numPr>
        <w:tabs>
          <w:tab w:val="left" w:pos="66"/>
        </w:tabs>
        <w:ind w:left="426"/>
        <w:jc w:val="both"/>
      </w:pPr>
      <w:r w:rsidRPr="003A4B45">
        <w:t>Wykonawca na swój koszt ustanawia Kierownika Budowy w osobie</w:t>
      </w:r>
      <w:r w:rsidR="00343BAD" w:rsidRPr="003A4B45">
        <w:t>:</w:t>
      </w:r>
      <w:r w:rsidR="000D78AF">
        <w:t xml:space="preserve"> Pan/Pani ……</w:t>
      </w:r>
      <w:proofErr w:type="gramStart"/>
      <w:r w:rsidR="000D78AF">
        <w:t>…….</w:t>
      </w:r>
      <w:proofErr w:type="gramEnd"/>
      <w:r w:rsidR="000D78AF">
        <w:t xml:space="preserve">., </w:t>
      </w:r>
      <w:bookmarkStart w:id="1" w:name="_Hlk210116743"/>
      <w:r w:rsidR="000D78AF">
        <w:t>tel.: ……………………, e-mail: ………………</w:t>
      </w:r>
      <w:proofErr w:type="gramStart"/>
      <w:r w:rsidR="000D78AF">
        <w:t>…….</w:t>
      </w:r>
      <w:proofErr w:type="gramEnd"/>
      <w:r w:rsidR="000D78AF">
        <w:t>.</w:t>
      </w:r>
      <w:bookmarkEnd w:id="1"/>
    </w:p>
    <w:p w14:paraId="31964556" w14:textId="77777777" w:rsidR="00343BAD" w:rsidRPr="003A4B45" w:rsidRDefault="00420101" w:rsidP="00927C66">
      <w:pPr>
        <w:pStyle w:val="Akapitzlist"/>
        <w:numPr>
          <w:ilvl w:val="3"/>
          <w:numId w:val="4"/>
        </w:numPr>
        <w:tabs>
          <w:tab w:val="left" w:pos="66"/>
        </w:tabs>
        <w:ind w:left="426"/>
        <w:jc w:val="both"/>
      </w:pPr>
      <w:r w:rsidRPr="003A4B45">
        <w:t>Wykonawca ponosi pełną odpowiedzialność za działania i zaniechania Kierownika Budowy jak za własne działania i zaniechania.</w:t>
      </w:r>
    </w:p>
    <w:p w14:paraId="7B92337B" w14:textId="77777777" w:rsidR="00343BAD" w:rsidRPr="003A4B45" w:rsidRDefault="00420101" w:rsidP="00927C66">
      <w:pPr>
        <w:pStyle w:val="Akapitzlist"/>
        <w:numPr>
          <w:ilvl w:val="3"/>
          <w:numId w:val="4"/>
        </w:numPr>
        <w:tabs>
          <w:tab w:val="left" w:pos="66"/>
        </w:tabs>
        <w:ind w:left="426"/>
        <w:jc w:val="both"/>
      </w:pPr>
      <w:r w:rsidRPr="003A4B45">
        <w:t>Kierownik Budowy jest przedstawicielem Wykonawcy, a Wykonawca upoważnia go do reprezentowania Wykonawcy przy wszystkich czynnościach związanych z realizacją niniejszej Umowy.</w:t>
      </w:r>
    </w:p>
    <w:p w14:paraId="25A6BA8C" w14:textId="1E714C8B" w:rsidR="00420101" w:rsidRPr="003A4B45" w:rsidRDefault="00420101" w:rsidP="00927C66">
      <w:pPr>
        <w:pStyle w:val="Akapitzlist"/>
        <w:numPr>
          <w:ilvl w:val="3"/>
          <w:numId w:val="4"/>
        </w:numPr>
        <w:tabs>
          <w:tab w:val="left" w:pos="66"/>
        </w:tabs>
        <w:ind w:left="426"/>
        <w:jc w:val="both"/>
      </w:pPr>
      <w:r w:rsidRPr="003A4B45">
        <w:t>Zmiana osoby wskazanej na Kierownika Budowy wymaga uprzedniej pisemnej zgody Zamawiającego.</w:t>
      </w:r>
    </w:p>
    <w:p w14:paraId="5CC014B8" w14:textId="77777777" w:rsidR="006C1306" w:rsidRDefault="006C1306" w:rsidP="00FB1DE2">
      <w:pPr>
        <w:spacing w:after="0" w:line="240" w:lineRule="auto"/>
        <w:rPr>
          <w:rFonts w:ascii="Times New Roman" w:eastAsia="Times New Roman" w:hAnsi="Times New Roman"/>
          <w:b/>
          <w:bCs/>
          <w:sz w:val="24"/>
          <w:szCs w:val="24"/>
          <w:lang w:val="x-none" w:eastAsia="x-none"/>
        </w:rPr>
      </w:pPr>
    </w:p>
    <w:p w14:paraId="66F8EBA8" w14:textId="77777777" w:rsidR="00420101" w:rsidRPr="001A6C3B" w:rsidRDefault="00420101" w:rsidP="002C0247">
      <w:pPr>
        <w:spacing w:after="0" w:line="240" w:lineRule="auto"/>
        <w:jc w:val="center"/>
        <w:rPr>
          <w:rFonts w:ascii="Times New Roman" w:eastAsia="Times New Roman" w:hAnsi="Times New Roman"/>
          <w:b/>
          <w:bCs/>
          <w:sz w:val="24"/>
          <w:szCs w:val="24"/>
          <w:lang w:val="x-none" w:eastAsia="x-none"/>
        </w:rPr>
      </w:pPr>
      <w:r w:rsidRPr="001A6C3B">
        <w:rPr>
          <w:rFonts w:ascii="Times New Roman" w:eastAsia="Times New Roman" w:hAnsi="Times New Roman"/>
          <w:b/>
          <w:bCs/>
          <w:sz w:val="24"/>
          <w:szCs w:val="24"/>
          <w:lang w:val="x-none" w:eastAsia="x-none"/>
        </w:rPr>
        <w:t>§ 6.</w:t>
      </w:r>
    </w:p>
    <w:p w14:paraId="36F617A7" w14:textId="66401FCC" w:rsidR="005A190F" w:rsidRPr="001A6C3B" w:rsidRDefault="005A190F" w:rsidP="002C0247">
      <w:pPr>
        <w:spacing w:after="0" w:line="240" w:lineRule="auto"/>
        <w:jc w:val="center"/>
        <w:rPr>
          <w:rFonts w:ascii="Times New Roman" w:eastAsia="Times New Roman" w:hAnsi="Times New Roman"/>
          <w:b/>
          <w:bCs/>
          <w:sz w:val="24"/>
          <w:szCs w:val="24"/>
          <w:lang w:val="x-none" w:eastAsia="x-none"/>
        </w:rPr>
      </w:pPr>
      <w:r w:rsidRPr="001A6C3B">
        <w:rPr>
          <w:rFonts w:ascii="Times New Roman" w:eastAsia="Times New Roman" w:hAnsi="Times New Roman"/>
          <w:b/>
          <w:bCs/>
          <w:sz w:val="24"/>
          <w:szCs w:val="24"/>
          <w:lang w:val="x-none" w:eastAsia="x-none"/>
        </w:rPr>
        <w:t>Inspektor nadzoru inwestorskiego</w:t>
      </w:r>
    </w:p>
    <w:p w14:paraId="14F69DF7" w14:textId="39ED6C5C" w:rsidR="00420101" w:rsidRPr="001A6C3B" w:rsidRDefault="007E13E4" w:rsidP="00927C66">
      <w:pPr>
        <w:pStyle w:val="Akapitzlist"/>
        <w:numPr>
          <w:ilvl w:val="6"/>
          <w:numId w:val="4"/>
        </w:numPr>
        <w:ind w:left="426"/>
        <w:jc w:val="both"/>
      </w:pPr>
      <w:r w:rsidRPr="001A6C3B">
        <w:t xml:space="preserve">Zamawiający </w:t>
      </w:r>
      <w:r w:rsidR="00420101" w:rsidRPr="001A6C3B">
        <w:t>ustanawia Inspektora nadzoru inwestorskiego w osobie:</w:t>
      </w:r>
      <w:r w:rsidR="00343BAD" w:rsidRPr="001A6C3B">
        <w:t xml:space="preserve"> </w:t>
      </w:r>
      <w:r w:rsidR="000D78AF" w:rsidRPr="001A6C3B">
        <w:t>Pan/Pani ……</w:t>
      </w:r>
      <w:proofErr w:type="gramStart"/>
      <w:r w:rsidR="000D78AF" w:rsidRPr="001A6C3B">
        <w:t>…….</w:t>
      </w:r>
      <w:proofErr w:type="gramEnd"/>
      <w:r w:rsidR="000D78AF" w:rsidRPr="001A6C3B">
        <w:t>., tel.: ……………………, e-mail: ………………</w:t>
      </w:r>
      <w:proofErr w:type="gramStart"/>
      <w:r w:rsidR="000D78AF" w:rsidRPr="001A6C3B">
        <w:t>…….</w:t>
      </w:r>
      <w:proofErr w:type="gramEnd"/>
      <w:r w:rsidR="000D78AF" w:rsidRPr="001A6C3B">
        <w:t>.</w:t>
      </w:r>
    </w:p>
    <w:p w14:paraId="5416CDB1" w14:textId="0846412C" w:rsidR="00420101" w:rsidRPr="001A6C3B" w:rsidRDefault="00420101" w:rsidP="00927C66">
      <w:pPr>
        <w:pStyle w:val="Akapitzlist"/>
        <w:numPr>
          <w:ilvl w:val="6"/>
          <w:numId w:val="4"/>
        </w:numPr>
        <w:ind w:left="426"/>
        <w:jc w:val="both"/>
        <w:rPr>
          <w:lang w:val="x-none" w:eastAsia="x-none"/>
        </w:rPr>
      </w:pPr>
      <w:r w:rsidRPr="001A6C3B">
        <w:rPr>
          <w:lang w:val="x-none" w:eastAsia="x-none"/>
        </w:rPr>
        <w:t xml:space="preserve">Inspektor nadzoru działa wobec Wykonawcy w imieniu Zamawiającego w zakresie </w:t>
      </w:r>
      <w:r w:rsidR="00856574">
        <w:rPr>
          <w:lang w:val="x-none" w:eastAsia="x-none"/>
        </w:rPr>
        <w:t>czynności związanych z realizacją przedmiotu</w:t>
      </w:r>
      <w:r w:rsidRPr="001A6C3B">
        <w:rPr>
          <w:lang w:val="x-none" w:eastAsia="x-none"/>
        </w:rPr>
        <w:t xml:space="preserve"> umowy z tym zastrzeżeniem, iż nie ma prawa do </w:t>
      </w:r>
      <w:r w:rsidR="00856574">
        <w:rPr>
          <w:lang w:val="x-none" w:eastAsia="x-none"/>
        </w:rPr>
        <w:t>składania</w:t>
      </w:r>
      <w:r w:rsidRPr="001A6C3B">
        <w:rPr>
          <w:lang w:val="x-none" w:eastAsia="x-none"/>
        </w:rPr>
        <w:t xml:space="preserve"> w imieniu Zamawiającego</w:t>
      </w:r>
      <w:r w:rsidR="00856574">
        <w:rPr>
          <w:lang w:val="x-none" w:eastAsia="x-none"/>
        </w:rPr>
        <w:t xml:space="preserve"> oświadczeń woli skutkujących zmianą niniejszej umowy, w szczególności do zmiany zobowiązań umownych</w:t>
      </w:r>
      <w:r w:rsidR="0039760B">
        <w:rPr>
          <w:lang w:val="x-none" w:eastAsia="x-none"/>
        </w:rPr>
        <w:t>, w tym zakresu robót,</w:t>
      </w:r>
      <w:r w:rsidR="00856574">
        <w:rPr>
          <w:lang w:val="x-none" w:eastAsia="x-none"/>
        </w:rPr>
        <w:t xml:space="preserve"> </w:t>
      </w:r>
      <w:r w:rsidR="0039760B">
        <w:rPr>
          <w:lang w:val="x-none" w:eastAsia="x-none"/>
        </w:rPr>
        <w:t xml:space="preserve">wynagrodzenia czy </w:t>
      </w:r>
      <w:r w:rsidR="00856574">
        <w:rPr>
          <w:lang w:val="x-none" w:eastAsia="x-none"/>
        </w:rPr>
        <w:t>terminu wykonania umowy</w:t>
      </w:r>
      <w:r w:rsidRPr="001A6C3B">
        <w:rPr>
          <w:lang w:val="x-none" w:eastAsia="x-none"/>
        </w:rPr>
        <w:t xml:space="preserve">. </w:t>
      </w:r>
    </w:p>
    <w:p w14:paraId="2430260E" w14:textId="77777777" w:rsidR="00F87A1E" w:rsidRPr="001A6C3B" w:rsidRDefault="00420101" w:rsidP="00927C66">
      <w:pPr>
        <w:pStyle w:val="Akapitzlist"/>
        <w:numPr>
          <w:ilvl w:val="6"/>
          <w:numId w:val="4"/>
        </w:numPr>
        <w:ind w:left="426"/>
        <w:jc w:val="both"/>
        <w:rPr>
          <w:lang w:val="x-none" w:eastAsia="x-none"/>
        </w:rPr>
      </w:pPr>
      <w:r w:rsidRPr="001A6C3B">
        <w:rPr>
          <w:lang w:val="x-none" w:eastAsia="x-none"/>
        </w:rPr>
        <w:t>Zamawiający zastrzega sobie prawo zmiany Inspektora nadzoru</w:t>
      </w:r>
      <w:r w:rsidRPr="001A6C3B">
        <w:rPr>
          <w:lang w:eastAsia="x-none"/>
        </w:rPr>
        <w:t xml:space="preserve"> inwestorskiego</w:t>
      </w:r>
      <w:r w:rsidRPr="001A6C3B">
        <w:rPr>
          <w:lang w:val="x-none" w:eastAsia="x-none"/>
        </w:rPr>
        <w:t xml:space="preserve"> </w:t>
      </w:r>
      <w:r w:rsidRPr="001A6C3B">
        <w:rPr>
          <w:lang w:val="x-none" w:eastAsia="x-none"/>
        </w:rPr>
        <w:br/>
        <w:t>i zobowiązuje się do niezwłocznego powiadomienia o tym Wykonawcy.</w:t>
      </w:r>
    </w:p>
    <w:p w14:paraId="21A60BCF" w14:textId="15C3DD19" w:rsidR="00420101" w:rsidRPr="0023410E" w:rsidRDefault="00466407" w:rsidP="002C0247">
      <w:pPr>
        <w:pStyle w:val="Akapitzlist"/>
        <w:numPr>
          <w:ilvl w:val="6"/>
          <w:numId w:val="4"/>
        </w:numPr>
        <w:ind w:left="426"/>
        <w:jc w:val="both"/>
        <w:rPr>
          <w:lang w:val="x-none" w:eastAsia="x-none"/>
        </w:rPr>
      </w:pPr>
      <w:r w:rsidRPr="001A6C3B">
        <w:rPr>
          <w:lang w:val="x-none" w:eastAsia="x-none"/>
        </w:rPr>
        <w:t>Zamawiający ustala osobę do kontaktu ze Strony Zamawiającego</w:t>
      </w:r>
      <w:r w:rsidR="000D78AF" w:rsidRPr="001A6C3B">
        <w:rPr>
          <w:lang w:val="x-none" w:eastAsia="x-none"/>
        </w:rPr>
        <w:t xml:space="preserve"> </w:t>
      </w:r>
      <w:r w:rsidRPr="001A6C3B">
        <w:rPr>
          <w:lang w:val="x-none" w:eastAsia="x-none"/>
        </w:rPr>
        <w:t xml:space="preserve">w osobie: </w:t>
      </w:r>
      <w:r w:rsidR="000D78AF" w:rsidRPr="001A6C3B">
        <w:t>Pan/Pani ………….., tel.: ……………………, e-mail: …………………….</w:t>
      </w:r>
    </w:p>
    <w:p w14:paraId="5A7E5D59" w14:textId="77777777" w:rsidR="001A6C3B" w:rsidRDefault="001A6C3B" w:rsidP="002C0247">
      <w:pPr>
        <w:spacing w:after="0" w:line="240" w:lineRule="auto"/>
        <w:jc w:val="center"/>
        <w:rPr>
          <w:rFonts w:ascii="Times New Roman" w:eastAsia="Times New Roman" w:hAnsi="Times New Roman"/>
          <w:b/>
          <w:bCs/>
          <w:sz w:val="24"/>
          <w:szCs w:val="24"/>
          <w:lang w:val="x-none" w:eastAsia="x-none"/>
        </w:rPr>
      </w:pPr>
    </w:p>
    <w:p w14:paraId="10E7868C" w14:textId="77777777" w:rsidR="001A6C3B" w:rsidRDefault="001A6C3B" w:rsidP="002C0247">
      <w:pPr>
        <w:spacing w:after="0" w:line="240" w:lineRule="auto"/>
        <w:jc w:val="center"/>
        <w:rPr>
          <w:rFonts w:ascii="Times New Roman" w:eastAsia="Times New Roman" w:hAnsi="Times New Roman"/>
          <w:b/>
          <w:bCs/>
          <w:sz w:val="24"/>
          <w:szCs w:val="24"/>
          <w:lang w:val="x-none" w:eastAsia="x-none"/>
        </w:rPr>
      </w:pPr>
    </w:p>
    <w:p w14:paraId="7A1FC921" w14:textId="3CCFF49A" w:rsidR="00420101" w:rsidRPr="003A4B45" w:rsidRDefault="00420101" w:rsidP="002C0247">
      <w:pPr>
        <w:spacing w:after="0" w:line="240" w:lineRule="auto"/>
        <w:jc w:val="center"/>
        <w:rPr>
          <w:rFonts w:ascii="Times New Roman" w:eastAsia="Times New Roman" w:hAnsi="Times New Roman"/>
          <w:b/>
          <w:bCs/>
          <w:sz w:val="24"/>
          <w:szCs w:val="24"/>
          <w:lang w:val="x-none" w:eastAsia="x-none"/>
        </w:rPr>
      </w:pPr>
      <w:r w:rsidRPr="003A4B45">
        <w:rPr>
          <w:rFonts w:ascii="Times New Roman" w:eastAsia="Times New Roman" w:hAnsi="Times New Roman"/>
          <w:b/>
          <w:bCs/>
          <w:sz w:val="24"/>
          <w:szCs w:val="24"/>
          <w:lang w:val="x-none" w:eastAsia="x-none"/>
        </w:rPr>
        <w:t>§ 7.</w:t>
      </w:r>
    </w:p>
    <w:p w14:paraId="3F0B4A06" w14:textId="4BD6DBC6" w:rsidR="005A190F" w:rsidRPr="003A4B45" w:rsidRDefault="005A190F" w:rsidP="002C0247">
      <w:pPr>
        <w:spacing w:after="0" w:line="240" w:lineRule="auto"/>
        <w:jc w:val="center"/>
        <w:rPr>
          <w:rFonts w:ascii="Times New Roman" w:eastAsia="Times New Roman" w:hAnsi="Times New Roman"/>
          <w:b/>
          <w:bCs/>
          <w:sz w:val="24"/>
          <w:szCs w:val="24"/>
          <w:lang w:val="x-none" w:eastAsia="x-none"/>
        </w:rPr>
      </w:pPr>
      <w:r w:rsidRPr="003A4B45">
        <w:rPr>
          <w:rFonts w:ascii="Times New Roman" w:eastAsia="Times New Roman" w:hAnsi="Times New Roman"/>
          <w:b/>
          <w:bCs/>
          <w:sz w:val="24"/>
          <w:szCs w:val="24"/>
          <w:lang w:val="x-none" w:eastAsia="x-none"/>
        </w:rPr>
        <w:t>Podwykonawcy</w:t>
      </w:r>
    </w:p>
    <w:p w14:paraId="6C7FDD4E" w14:textId="0F5BB84D" w:rsidR="00420101" w:rsidRPr="003A4B45" w:rsidRDefault="00420101" w:rsidP="00927C66">
      <w:pPr>
        <w:pStyle w:val="Akapitzlist"/>
        <w:widowControl w:val="0"/>
        <w:numPr>
          <w:ilvl w:val="3"/>
          <w:numId w:val="3"/>
        </w:numPr>
        <w:overflowPunct w:val="0"/>
        <w:autoSpaceDE w:val="0"/>
        <w:autoSpaceDN w:val="0"/>
        <w:adjustRightInd w:val="0"/>
        <w:ind w:left="426"/>
        <w:jc w:val="both"/>
        <w:textAlignment w:val="baseline"/>
        <w:rPr>
          <w:lang w:eastAsia="pl-PL"/>
        </w:rPr>
      </w:pPr>
      <w:r w:rsidRPr="003A4B45">
        <w:rPr>
          <w:color w:val="000000"/>
          <w:lang w:eastAsia="pl-PL"/>
        </w:rPr>
        <w:t xml:space="preserve">Wykonawca, podwykonawca lub dalszy podwykonawca zamówienia na roboty budowlane zamierzający zawrzeć umowę o podwykonawstwo, której przedmiotem są roboty budowlane, jest obowiązany, w trakcie realizacji zamówienia, do przedłożenia </w:t>
      </w:r>
      <w:r w:rsidR="00466407" w:rsidRPr="003A4B45">
        <w:rPr>
          <w:color w:val="000000"/>
          <w:lang w:eastAsia="pl-PL"/>
        </w:rPr>
        <w:lastRenderedPageBreak/>
        <w:t>Z</w:t>
      </w:r>
      <w:r w:rsidRPr="003A4B45">
        <w:rPr>
          <w:color w:val="000000"/>
          <w:lang w:eastAsia="pl-PL"/>
        </w:rPr>
        <w:t>amawiającemu projektu tej umowy, przy czym podwykonawca lub dalszy podwykonawca jest obowiązany dołączyć zgodę wykonawcy na zawarcie umowy o podwykonawstwo o treści zgodnej z projektem umowy.</w:t>
      </w:r>
    </w:p>
    <w:p w14:paraId="692232F3" w14:textId="181542A0" w:rsidR="00F87A1E" w:rsidRPr="003A4B45" w:rsidRDefault="00420101" w:rsidP="00927C66">
      <w:pPr>
        <w:pStyle w:val="Akapitzlist"/>
        <w:widowControl w:val="0"/>
        <w:numPr>
          <w:ilvl w:val="3"/>
          <w:numId w:val="3"/>
        </w:numPr>
        <w:overflowPunct w:val="0"/>
        <w:autoSpaceDE w:val="0"/>
        <w:autoSpaceDN w:val="0"/>
        <w:adjustRightInd w:val="0"/>
        <w:ind w:left="426"/>
        <w:jc w:val="both"/>
        <w:textAlignment w:val="baseline"/>
        <w:rPr>
          <w:lang w:eastAsia="pl-PL"/>
        </w:rPr>
      </w:pPr>
      <w:r w:rsidRPr="003A4B45">
        <w:rPr>
          <w:color w:val="000000"/>
          <w:lang w:eastAsia="pl-PL"/>
        </w:rPr>
        <w:t xml:space="preserve">Umowa o podwykonawstwo nie może zawierać postanowień kształtujących prawa i obowiązki podwykonawcy, w zakresie kar umownych oraz postanowień dotyczących warunków wypłaty wynagrodzenia, w sposób dla niego mniej korzystny niż prawa i obowiązki </w:t>
      </w:r>
      <w:r w:rsidR="00466407" w:rsidRPr="003A4B45">
        <w:rPr>
          <w:color w:val="000000"/>
          <w:lang w:eastAsia="pl-PL"/>
        </w:rPr>
        <w:t>W</w:t>
      </w:r>
      <w:r w:rsidRPr="003A4B45">
        <w:rPr>
          <w:color w:val="000000"/>
          <w:lang w:eastAsia="pl-PL"/>
        </w:rPr>
        <w:t>ykonawcy, ukształtowane postanowieniami umowy zawartej między zamawiającym a </w:t>
      </w:r>
      <w:r w:rsidR="00466407" w:rsidRPr="003A4B45">
        <w:rPr>
          <w:color w:val="000000"/>
          <w:lang w:eastAsia="pl-PL"/>
        </w:rPr>
        <w:t>W</w:t>
      </w:r>
      <w:r w:rsidRPr="003A4B45">
        <w:rPr>
          <w:color w:val="000000"/>
          <w:lang w:eastAsia="pl-PL"/>
        </w:rPr>
        <w:t>ykonawcą.</w:t>
      </w:r>
    </w:p>
    <w:p w14:paraId="101A25A6" w14:textId="02A9C43A" w:rsidR="00420101" w:rsidRPr="003A4B45" w:rsidRDefault="00420101" w:rsidP="00927C66">
      <w:pPr>
        <w:pStyle w:val="Akapitzlist"/>
        <w:widowControl w:val="0"/>
        <w:numPr>
          <w:ilvl w:val="3"/>
          <w:numId w:val="3"/>
        </w:numPr>
        <w:overflowPunct w:val="0"/>
        <w:autoSpaceDE w:val="0"/>
        <w:autoSpaceDN w:val="0"/>
        <w:adjustRightInd w:val="0"/>
        <w:ind w:left="426"/>
        <w:jc w:val="both"/>
        <w:textAlignment w:val="baseline"/>
        <w:rPr>
          <w:lang w:eastAsia="pl-PL"/>
        </w:rPr>
      </w:pPr>
      <w:r w:rsidRPr="003A4B45">
        <w:rPr>
          <w:color w:val="000000"/>
          <w:lang w:eastAsia="pl-PL"/>
        </w:rPr>
        <w:t xml:space="preserve">Termin zapłaty wynagrodzenia podwykonawcy lub dalszemu podwykonawcy, przewidziany w umowie o podwykonawstwo, nie może być dłuższy niż 30 dni od dnia doręczenia </w:t>
      </w:r>
      <w:r w:rsidR="00466407" w:rsidRPr="003A4B45">
        <w:rPr>
          <w:color w:val="000000"/>
          <w:lang w:eastAsia="pl-PL"/>
        </w:rPr>
        <w:t>W</w:t>
      </w:r>
      <w:r w:rsidRPr="003A4B45">
        <w:rPr>
          <w:color w:val="000000"/>
          <w:lang w:eastAsia="pl-PL"/>
        </w:rPr>
        <w:t>ykonawcy, podwykonawcy lub dalszemu podwykonawcy faktury lub rachunku.</w:t>
      </w:r>
    </w:p>
    <w:p w14:paraId="56231736" w14:textId="1F6095FE" w:rsidR="00420101" w:rsidRPr="003A4B45" w:rsidRDefault="00420101" w:rsidP="00927C66">
      <w:pPr>
        <w:pStyle w:val="Akapitzlist"/>
        <w:widowControl w:val="0"/>
        <w:numPr>
          <w:ilvl w:val="3"/>
          <w:numId w:val="3"/>
        </w:numPr>
        <w:overflowPunct w:val="0"/>
        <w:autoSpaceDE w:val="0"/>
        <w:autoSpaceDN w:val="0"/>
        <w:adjustRightInd w:val="0"/>
        <w:ind w:left="426"/>
        <w:jc w:val="both"/>
        <w:textAlignment w:val="baseline"/>
        <w:rPr>
          <w:color w:val="000000"/>
          <w:lang w:eastAsia="pl-PL"/>
        </w:rPr>
      </w:pPr>
      <w:r w:rsidRPr="003A4B45">
        <w:rPr>
          <w:color w:val="000000"/>
          <w:lang w:eastAsia="pl-PL"/>
        </w:rPr>
        <w:t xml:space="preserve">Zamawiający, w terminie 14 dni zgłasza w formie pisemnej, pod rygorem nieważności, zastrzeżenia do projektu umowy o podwykonawstwo, której przedmiotem są roboty budowlane, w </w:t>
      </w:r>
      <w:proofErr w:type="gramStart"/>
      <w:r w:rsidRPr="003A4B45">
        <w:rPr>
          <w:color w:val="000000"/>
          <w:lang w:eastAsia="pl-PL"/>
        </w:rPr>
        <w:t>przypadku</w:t>
      </w:r>
      <w:proofErr w:type="gramEnd"/>
      <w:r w:rsidRPr="003A4B45">
        <w:rPr>
          <w:color w:val="000000"/>
          <w:lang w:eastAsia="pl-PL"/>
        </w:rPr>
        <w:t xml:space="preserve"> gdy:</w:t>
      </w:r>
    </w:p>
    <w:p w14:paraId="1B3E5E84" w14:textId="77777777" w:rsidR="00420101" w:rsidRPr="003A4B45" w:rsidRDefault="00420101" w:rsidP="00927C66">
      <w:pPr>
        <w:widowControl w:val="0"/>
        <w:numPr>
          <w:ilvl w:val="0"/>
          <w:numId w:val="5"/>
        </w:numPr>
        <w:suppressAutoHyphens/>
        <w:overflowPunct w:val="0"/>
        <w:autoSpaceDE w:val="0"/>
        <w:autoSpaceDN w:val="0"/>
        <w:adjustRightInd w:val="0"/>
        <w:spacing w:after="0" w:line="240" w:lineRule="auto"/>
        <w:ind w:left="851"/>
        <w:jc w:val="both"/>
        <w:textAlignment w:val="baseline"/>
        <w:rPr>
          <w:rFonts w:ascii="Times New Roman" w:eastAsia="Times New Roman" w:hAnsi="Times New Roman"/>
          <w:sz w:val="24"/>
          <w:szCs w:val="24"/>
          <w:lang w:eastAsia="pl-PL"/>
        </w:rPr>
      </w:pPr>
      <w:r w:rsidRPr="003A4B45">
        <w:rPr>
          <w:rFonts w:ascii="Times New Roman" w:eastAsia="Times New Roman" w:hAnsi="Times New Roman"/>
          <w:color w:val="000000"/>
          <w:sz w:val="24"/>
          <w:szCs w:val="24"/>
          <w:lang w:eastAsia="pl-PL"/>
        </w:rPr>
        <w:t>nie spełnia ona wymagań określonych w dokumentach zamówienia,</w:t>
      </w:r>
    </w:p>
    <w:p w14:paraId="42BCB702" w14:textId="77777777" w:rsidR="00420101" w:rsidRPr="003A4B45" w:rsidRDefault="00420101" w:rsidP="00927C66">
      <w:pPr>
        <w:widowControl w:val="0"/>
        <w:numPr>
          <w:ilvl w:val="0"/>
          <w:numId w:val="5"/>
        </w:numPr>
        <w:suppressAutoHyphens/>
        <w:overflowPunct w:val="0"/>
        <w:autoSpaceDE w:val="0"/>
        <w:autoSpaceDN w:val="0"/>
        <w:adjustRightInd w:val="0"/>
        <w:spacing w:after="0" w:line="240" w:lineRule="auto"/>
        <w:ind w:left="851"/>
        <w:jc w:val="both"/>
        <w:textAlignment w:val="baseline"/>
        <w:rPr>
          <w:rFonts w:ascii="Times New Roman" w:eastAsia="Times New Roman" w:hAnsi="Times New Roman"/>
          <w:sz w:val="24"/>
          <w:szCs w:val="24"/>
          <w:lang w:eastAsia="pl-PL"/>
        </w:rPr>
      </w:pPr>
      <w:r w:rsidRPr="003A4B45">
        <w:rPr>
          <w:rFonts w:ascii="Times New Roman" w:eastAsia="Times New Roman" w:hAnsi="Times New Roman"/>
          <w:color w:val="000000"/>
          <w:sz w:val="24"/>
          <w:szCs w:val="24"/>
          <w:lang w:eastAsia="pl-PL"/>
        </w:rPr>
        <w:t>przewiduje ona termin zapłaty wynagrodzenia dłuższy niż określony w ust. 3 niniejszego paragrafu,</w:t>
      </w:r>
    </w:p>
    <w:p w14:paraId="5CC5A563" w14:textId="77777777" w:rsidR="00420101" w:rsidRPr="003A4B45" w:rsidRDefault="00420101" w:rsidP="00927C66">
      <w:pPr>
        <w:widowControl w:val="0"/>
        <w:numPr>
          <w:ilvl w:val="0"/>
          <w:numId w:val="5"/>
        </w:numPr>
        <w:suppressAutoHyphens/>
        <w:overflowPunct w:val="0"/>
        <w:autoSpaceDE w:val="0"/>
        <w:autoSpaceDN w:val="0"/>
        <w:adjustRightInd w:val="0"/>
        <w:spacing w:after="0" w:line="240" w:lineRule="auto"/>
        <w:ind w:left="851"/>
        <w:jc w:val="both"/>
        <w:textAlignment w:val="baseline"/>
        <w:rPr>
          <w:rFonts w:ascii="Times New Roman" w:eastAsia="Times New Roman" w:hAnsi="Times New Roman"/>
          <w:sz w:val="24"/>
          <w:szCs w:val="24"/>
          <w:lang w:eastAsia="pl-PL"/>
        </w:rPr>
      </w:pPr>
      <w:r w:rsidRPr="003A4B45">
        <w:rPr>
          <w:rFonts w:ascii="Times New Roman" w:eastAsia="Times New Roman" w:hAnsi="Times New Roman"/>
          <w:color w:val="000000"/>
          <w:sz w:val="24"/>
          <w:szCs w:val="24"/>
          <w:lang w:eastAsia="pl-PL"/>
        </w:rPr>
        <w:t>zawiera ona postanowienia niezgodne z ust. 2 niniejszego paragrafu.</w:t>
      </w:r>
    </w:p>
    <w:p w14:paraId="598A5682" w14:textId="45D99F37" w:rsidR="00F87A1E" w:rsidRDefault="00420101" w:rsidP="00927C66">
      <w:pPr>
        <w:pStyle w:val="Akapitzlist"/>
        <w:widowControl w:val="0"/>
        <w:numPr>
          <w:ilvl w:val="3"/>
          <w:numId w:val="3"/>
        </w:numPr>
        <w:overflowPunct w:val="0"/>
        <w:autoSpaceDE w:val="0"/>
        <w:autoSpaceDN w:val="0"/>
        <w:adjustRightInd w:val="0"/>
        <w:ind w:left="426"/>
        <w:jc w:val="both"/>
        <w:textAlignment w:val="baseline"/>
        <w:rPr>
          <w:color w:val="000000"/>
          <w:lang w:eastAsia="pl-PL"/>
        </w:rPr>
      </w:pPr>
      <w:r w:rsidRPr="003A4B45">
        <w:rPr>
          <w:color w:val="000000"/>
          <w:lang w:eastAsia="pl-PL"/>
        </w:rPr>
        <w:t xml:space="preserve">Niezgłoszenie zastrzeżeń, o których mowa w ust. 4, do przedłożonego projektu umowy                                             o podwykonawstwo, której przedmiotem są roboty budowlane, w terminie 14 dni, uważa się za akceptację projektu umowy przez </w:t>
      </w:r>
      <w:r w:rsidR="00466407" w:rsidRPr="003A4B45">
        <w:rPr>
          <w:color w:val="000000"/>
          <w:lang w:eastAsia="pl-PL"/>
        </w:rPr>
        <w:t>Zamawiającego</w:t>
      </w:r>
      <w:r w:rsidRPr="003A4B45">
        <w:rPr>
          <w:color w:val="000000"/>
          <w:lang w:eastAsia="pl-PL"/>
        </w:rPr>
        <w:t>.</w:t>
      </w:r>
    </w:p>
    <w:p w14:paraId="7627019D" w14:textId="42E6DEB5" w:rsidR="009977A5" w:rsidRPr="009977A5" w:rsidRDefault="009977A5" w:rsidP="00927C66">
      <w:pPr>
        <w:pStyle w:val="Akapitzlist"/>
        <w:widowControl w:val="0"/>
        <w:numPr>
          <w:ilvl w:val="3"/>
          <w:numId w:val="3"/>
        </w:numPr>
        <w:overflowPunct w:val="0"/>
        <w:autoSpaceDE w:val="0"/>
        <w:autoSpaceDN w:val="0"/>
        <w:adjustRightInd w:val="0"/>
        <w:ind w:left="426"/>
        <w:jc w:val="both"/>
        <w:textAlignment w:val="baseline"/>
        <w:rPr>
          <w:color w:val="000000"/>
          <w:lang w:eastAsia="pl-PL"/>
        </w:rPr>
      </w:pPr>
      <w:r w:rsidRPr="009977A5">
        <w:rPr>
          <w:color w:val="000000"/>
        </w:rPr>
        <w:t>Powierzenie robót podwykonawcy bez wymaganej akceptacji Zamawiającego uprawnia Zamawiającego do żądania usunięcia podwykonawcy z terenu budowy.</w:t>
      </w:r>
    </w:p>
    <w:p w14:paraId="4902E206" w14:textId="363B9612" w:rsidR="00F87A1E" w:rsidRPr="003A4B45" w:rsidRDefault="00420101" w:rsidP="00927C66">
      <w:pPr>
        <w:pStyle w:val="Akapitzlist"/>
        <w:widowControl w:val="0"/>
        <w:numPr>
          <w:ilvl w:val="3"/>
          <w:numId w:val="3"/>
        </w:numPr>
        <w:overflowPunct w:val="0"/>
        <w:autoSpaceDE w:val="0"/>
        <w:autoSpaceDN w:val="0"/>
        <w:adjustRightInd w:val="0"/>
        <w:ind w:left="426"/>
        <w:jc w:val="both"/>
        <w:textAlignment w:val="baseline"/>
        <w:rPr>
          <w:color w:val="000000"/>
          <w:lang w:eastAsia="pl-PL"/>
        </w:rPr>
      </w:pPr>
      <w:r w:rsidRPr="003A4B45">
        <w:rPr>
          <w:color w:val="000000"/>
          <w:lang w:eastAsia="pl-PL"/>
        </w:rPr>
        <w:t xml:space="preserve">Wykonawca, podwykonawca lub dalszy podwykonawca zamówienia na roboty budowlane przedkłada </w:t>
      </w:r>
      <w:r w:rsidR="00466407" w:rsidRPr="003A4B45">
        <w:rPr>
          <w:color w:val="000000"/>
          <w:lang w:eastAsia="pl-PL"/>
        </w:rPr>
        <w:t xml:space="preserve">Zamawiającemu </w:t>
      </w:r>
      <w:r w:rsidRPr="003A4B45">
        <w:rPr>
          <w:color w:val="000000"/>
          <w:lang w:eastAsia="pl-PL"/>
        </w:rPr>
        <w:t>poświadczoną za zgodność z oryginałem kopię zawartej umowy o podwykonawstwo, której przedmiotem są roboty budowlane, w terminie 7 dni od dnia jej zawarcia.</w:t>
      </w:r>
    </w:p>
    <w:p w14:paraId="62C597E0" w14:textId="77777777" w:rsidR="00F87A1E" w:rsidRPr="003A4B45" w:rsidRDefault="00420101" w:rsidP="00927C66">
      <w:pPr>
        <w:pStyle w:val="Akapitzlist"/>
        <w:widowControl w:val="0"/>
        <w:numPr>
          <w:ilvl w:val="3"/>
          <w:numId w:val="3"/>
        </w:numPr>
        <w:overflowPunct w:val="0"/>
        <w:autoSpaceDE w:val="0"/>
        <w:autoSpaceDN w:val="0"/>
        <w:adjustRightInd w:val="0"/>
        <w:ind w:left="426"/>
        <w:jc w:val="both"/>
        <w:textAlignment w:val="baseline"/>
        <w:rPr>
          <w:color w:val="000000"/>
          <w:lang w:eastAsia="pl-PL"/>
        </w:rPr>
      </w:pPr>
      <w:r w:rsidRPr="003A4B45">
        <w:rPr>
          <w:color w:val="000000"/>
          <w:lang w:eastAsia="pl-PL"/>
        </w:rPr>
        <w:t>Zamawiający, w terminie 14 dni zgłasza w formie pisemnej pod rygorem nieważności sprzeciw do umowy o podwykonawstwo, której przedmiotem są roboty budowlane, w przypadkach, o których mowa w ust. 4.</w:t>
      </w:r>
    </w:p>
    <w:p w14:paraId="5BE90520" w14:textId="26F8F0AE" w:rsidR="00F87A1E" w:rsidRPr="003A4B45" w:rsidRDefault="00420101" w:rsidP="00927C66">
      <w:pPr>
        <w:pStyle w:val="Akapitzlist"/>
        <w:widowControl w:val="0"/>
        <w:numPr>
          <w:ilvl w:val="3"/>
          <w:numId w:val="3"/>
        </w:numPr>
        <w:overflowPunct w:val="0"/>
        <w:autoSpaceDE w:val="0"/>
        <w:autoSpaceDN w:val="0"/>
        <w:adjustRightInd w:val="0"/>
        <w:ind w:left="426"/>
        <w:jc w:val="both"/>
        <w:textAlignment w:val="baseline"/>
        <w:rPr>
          <w:color w:val="000000"/>
          <w:lang w:eastAsia="pl-PL"/>
        </w:rPr>
      </w:pPr>
      <w:r w:rsidRPr="003A4B45">
        <w:rPr>
          <w:color w:val="000000"/>
          <w:lang w:eastAsia="pl-PL"/>
        </w:rPr>
        <w:t xml:space="preserve">Niezgłoszenie sprzeciwu, o którym mowa w ust. 7, do przedłożonej umowy o podwykonawstwo, której przedmiotem są roboty budowlane, w terminie 14 dni, uważa się za akceptację umowy przez </w:t>
      </w:r>
      <w:r w:rsidR="00466407" w:rsidRPr="003A4B45">
        <w:rPr>
          <w:color w:val="000000"/>
          <w:lang w:eastAsia="pl-PL"/>
        </w:rPr>
        <w:t>Zamawiającego</w:t>
      </w:r>
      <w:r w:rsidRPr="003A4B45">
        <w:rPr>
          <w:color w:val="000000"/>
          <w:lang w:eastAsia="pl-PL"/>
        </w:rPr>
        <w:t>.</w:t>
      </w:r>
    </w:p>
    <w:p w14:paraId="50F4DBE6" w14:textId="3A8AA7D9" w:rsidR="00F87A1E" w:rsidRPr="003A4B45" w:rsidRDefault="00420101" w:rsidP="00927C66">
      <w:pPr>
        <w:pStyle w:val="Akapitzlist"/>
        <w:widowControl w:val="0"/>
        <w:numPr>
          <w:ilvl w:val="3"/>
          <w:numId w:val="3"/>
        </w:numPr>
        <w:overflowPunct w:val="0"/>
        <w:autoSpaceDE w:val="0"/>
        <w:autoSpaceDN w:val="0"/>
        <w:adjustRightInd w:val="0"/>
        <w:ind w:left="426"/>
        <w:jc w:val="both"/>
        <w:textAlignment w:val="baseline"/>
        <w:rPr>
          <w:color w:val="000000"/>
          <w:lang w:eastAsia="pl-PL"/>
        </w:rPr>
      </w:pPr>
      <w:r w:rsidRPr="003A4B45">
        <w:rPr>
          <w:color w:val="000000"/>
          <w:lang w:eastAsia="pl-PL"/>
        </w:rPr>
        <w:t xml:space="preserve">W przypadku umów, których przedmiotem są roboty budowlane, </w:t>
      </w:r>
      <w:r w:rsidR="00466407" w:rsidRPr="003A4B45">
        <w:rPr>
          <w:color w:val="000000"/>
          <w:lang w:eastAsia="pl-PL"/>
        </w:rPr>
        <w:t>Wykonawca</w:t>
      </w:r>
      <w:r w:rsidRPr="003A4B45">
        <w:rPr>
          <w:color w:val="000000"/>
          <w:lang w:eastAsia="pl-PL"/>
        </w:rPr>
        <w:t xml:space="preserve">, podwykonawca lub </w:t>
      </w:r>
      <w:r w:rsidR="00FF692D" w:rsidRPr="003A4B45">
        <w:rPr>
          <w:color w:val="000000"/>
          <w:lang w:eastAsia="pl-PL"/>
        </w:rPr>
        <w:t>dalszy podwykonawca przedkłada Z</w:t>
      </w:r>
      <w:r w:rsidRPr="003A4B45">
        <w:rPr>
          <w:color w:val="000000"/>
          <w:lang w:eastAsia="pl-PL"/>
        </w:rPr>
        <w:t>amawiającemu poświadczoną za zgodność z oryginałem kopię zawartej umowy o podwykonawstwo, której przedmiotem są dostawy lub usługi, w terminie 7 dni od dnia jej zawarcia, z wyłączeniem umów o podwykonawstwo o wartości mniejszej niż 0,5% wartości umowy oraz umów o podwykonawstwo, których p</w:t>
      </w:r>
      <w:r w:rsidR="00FF692D" w:rsidRPr="003A4B45">
        <w:rPr>
          <w:color w:val="000000"/>
          <w:lang w:eastAsia="pl-PL"/>
        </w:rPr>
        <w:t>rzedmiot został wskazany przez Z</w:t>
      </w:r>
      <w:r w:rsidRPr="003A4B45">
        <w:rPr>
          <w:color w:val="000000"/>
          <w:lang w:eastAsia="pl-PL"/>
        </w:rPr>
        <w:t xml:space="preserve">amawiającego w dokumentach zamówienia. Wyłączenie, o którym mowa w zdaniu pierwszym, nie dotyczy umów o podwykonawstwo o wartości większej niż </w:t>
      </w:r>
      <w:r w:rsidR="00244187" w:rsidRPr="003A4B45">
        <w:rPr>
          <w:color w:val="000000"/>
          <w:lang w:eastAsia="pl-PL"/>
        </w:rPr>
        <w:t>50</w:t>
      </w:r>
      <w:r w:rsidR="00244187">
        <w:rPr>
          <w:color w:val="000000"/>
          <w:lang w:eastAsia="pl-PL"/>
        </w:rPr>
        <w:t>.</w:t>
      </w:r>
      <w:r w:rsidRPr="003A4B45">
        <w:rPr>
          <w:color w:val="000000"/>
          <w:lang w:eastAsia="pl-PL"/>
        </w:rPr>
        <w:t>000</w:t>
      </w:r>
      <w:r w:rsidR="00F87A1E" w:rsidRPr="003A4B45">
        <w:rPr>
          <w:color w:val="000000"/>
          <w:lang w:eastAsia="pl-PL"/>
        </w:rPr>
        <w:t>,00</w:t>
      </w:r>
      <w:r w:rsidRPr="003A4B45">
        <w:rPr>
          <w:color w:val="000000"/>
          <w:lang w:eastAsia="pl-PL"/>
        </w:rPr>
        <w:t xml:space="preserve"> złotych. </w:t>
      </w:r>
    </w:p>
    <w:p w14:paraId="26EAB1C9" w14:textId="77777777" w:rsidR="00F87A1E" w:rsidRPr="003A4B45" w:rsidRDefault="00420101" w:rsidP="00927C66">
      <w:pPr>
        <w:pStyle w:val="Akapitzlist"/>
        <w:widowControl w:val="0"/>
        <w:numPr>
          <w:ilvl w:val="3"/>
          <w:numId w:val="3"/>
        </w:numPr>
        <w:overflowPunct w:val="0"/>
        <w:autoSpaceDE w:val="0"/>
        <w:autoSpaceDN w:val="0"/>
        <w:adjustRightInd w:val="0"/>
        <w:ind w:left="426"/>
        <w:jc w:val="both"/>
        <w:textAlignment w:val="baseline"/>
        <w:rPr>
          <w:color w:val="000000"/>
          <w:lang w:eastAsia="pl-PL"/>
        </w:rPr>
      </w:pPr>
      <w:r w:rsidRPr="003A4B45">
        <w:rPr>
          <w:color w:val="000000"/>
          <w:lang w:eastAsia="pl-PL"/>
        </w:rPr>
        <w:t xml:space="preserve">W przypadku, o którym mowa w ust. 9, podwykonawca lub dalszy podwykonawca, przedkłada poświadczoną za zgodność z </w:t>
      </w:r>
      <w:r w:rsidR="00FF692D" w:rsidRPr="003A4B45">
        <w:rPr>
          <w:color w:val="000000"/>
          <w:lang w:eastAsia="pl-PL"/>
        </w:rPr>
        <w:t>oryginałem kopię umowy również W</w:t>
      </w:r>
      <w:r w:rsidRPr="003A4B45">
        <w:rPr>
          <w:color w:val="000000"/>
          <w:lang w:eastAsia="pl-PL"/>
        </w:rPr>
        <w:t>ykonawcy.</w:t>
      </w:r>
    </w:p>
    <w:p w14:paraId="36BFCD12" w14:textId="77777777" w:rsidR="00F87A1E" w:rsidRPr="003A4B45" w:rsidRDefault="00420101" w:rsidP="00927C66">
      <w:pPr>
        <w:pStyle w:val="Akapitzlist"/>
        <w:widowControl w:val="0"/>
        <w:numPr>
          <w:ilvl w:val="3"/>
          <w:numId w:val="3"/>
        </w:numPr>
        <w:overflowPunct w:val="0"/>
        <w:autoSpaceDE w:val="0"/>
        <w:autoSpaceDN w:val="0"/>
        <w:adjustRightInd w:val="0"/>
        <w:ind w:left="426"/>
        <w:jc w:val="both"/>
        <w:textAlignment w:val="baseline"/>
        <w:rPr>
          <w:color w:val="000000"/>
          <w:lang w:eastAsia="pl-PL"/>
        </w:rPr>
      </w:pPr>
      <w:r w:rsidRPr="003A4B45">
        <w:rPr>
          <w:color w:val="000000"/>
          <w:lang w:eastAsia="pl-PL"/>
        </w:rPr>
        <w:t>W przypadku, o którym mowa w ust. 9, jeżeli termin zapłaty wynagrodzenia jest d</w:t>
      </w:r>
      <w:r w:rsidR="00FF692D" w:rsidRPr="003A4B45">
        <w:rPr>
          <w:color w:val="000000"/>
          <w:lang w:eastAsia="pl-PL"/>
        </w:rPr>
        <w:t>łuższy niż określony w ust. 3, Zamawiający informuje o tym W</w:t>
      </w:r>
      <w:r w:rsidRPr="003A4B45">
        <w:rPr>
          <w:color w:val="000000"/>
          <w:lang w:eastAsia="pl-PL"/>
        </w:rPr>
        <w:t>ykonawcę i wzywa go do doprowadzenia do zmiany tej umowy, pod rygorem wystąpienia o zapłatę kary umownej.</w:t>
      </w:r>
    </w:p>
    <w:p w14:paraId="5B7D7F3D" w14:textId="77777777" w:rsidR="00F87A1E" w:rsidRPr="003A4B45" w:rsidRDefault="00420101" w:rsidP="00927C66">
      <w:pPr>
        <w:pStyle w:val="Akapitzlist"/>
        <w:widowControl w:val="0"/>
        <w:numPr>
          <w:ilvl w:val="3"/>
          <w:numId w:val="3"/>
        </w:numPr>
        <w:overflowPunct w:val="0"/>
        <w:autoSpaceDE w:val="0"/>
        <w:autoSpaceDN w:val="0"/>
        <w:adjustRightInd w:val="0"/>
        <w:ind w:left="426"/>
        <w:jc w:val="both"/>
        <w:textAlignment w:val="baseline"/>
        <w:rPr>
          <w:color w:val="000000"/>
          <w:lang w:eastAsia="pl-PL"/>
        </w:rPr>
      </w:pPr>
      <w:r w:rsidRPr="003A4B45">
        <w:rPr>
          <w:color w:val="000000"/>
          <w:lang w:eastAsia="pl-PL"/>
        </w:rPr>
        <w:t>Przepisy niniejszego paragrafu stosuje się odpowiednio do zmian umowy o podwykonawstwo.</w:t>
      </w:r>
    </w:p>
    <w:p w14:paraId="1ECC419B" w14:textId="77777777" w:rsidR="00F87A1E" w:rsidRPr="003A4B45" w:rsidRDefault="00420101" w:rsidP="00927C66">
      <w:pPr>
        <w:pStyle w:val="Akapitzlist"/>
        <w:widowControl w:val="0"/>
        <w:numPr>
          <w:ilvl w:val="3"/>
          <w:numId w:val="3"/>
        </w:numPr>
        <w:overflowPunct w:val="0"/>
        <w:autoSpaceDE w:val="0"/>
        <w:autoSpaceDN w:val="0"/>
        <w:adjustRightInd w:val="0"/>
        <w:ind w:left="426"/>
        <w:jc w:val="both"/>
        <w:textAlignment w:val="baseline"/>
        <w:rPr>
          <w:color w:val="000000"/>
          <w:lang w:eastAsia="pl-PL"/>
        </w:rPr>
      </w:pPr>
      <w:r w:rsidRPr="003A4B45">
        <w:rPr>
          <w:color w:val="000000"/>
          <w:lang w:eastAsia="pl-PL"/>
        </w:rPr>
        <w:t>W przypadku umów, których pr</w:t>
      </w:r>
      <w:r w:rsidR="00FF692D" w:rsidRPr="003A4B45">
        <w:rPr>
          <w:color w:val="000000"/>
          <w:lang w:eastAsia="pl-PL"/>
        </w:rPr>
        <w:t>zedmiotem są roboty budowlane, Z</w:t>
      </w:r>
      <w:r w:rsidRPr="003A4B45">
        <w:rPr>
          <w:color w:val="000000"/>
          <w:lang w:eastAsia="pl-PL"/>
        </w:rPr>
        <w:t xml:space="preserve">amawiający dokonuje </w:t>
      </w:r>
      <w:r w:rsidRPr="003A4B45">
        <w:rPr>
          <w:color w:val="000000"/>
          <w:lang w:eastAsia="pl-PL"/>
        </w:rPr>
        <w:lastRenderedPageBreak/>
        <w:t>bezpośredniej zapłaty wymagalnego wynagrodzenia przysługującego podwykonawcy lub dalszemu podwykonawcy, kt</w:t>
      </w:r>
      <w:r w:rsidR="00FF692D" w:rsidRPr="003A4B45">
        <w:rPr>
          <w:color w:val="000000"/>
          <w:lang w:eastAsia="pl-PL"/>
        </w:rPr>
        <w:t>óry zawarł zaakceptowaną przez Z</w:t>
      </w:r>
      <w:r w:rsidRPr="003A4B45">
        <w:rPr>
          <w:color w:val="000000"/>
          <w:lang w:eastAsia="pl-PL"/>
        </w:rPr>
        <w:t>amawiającego umowę o podwykonawstwo, której przedmiotem są roboty budowlane</w:t>
      </w:r>
      <w:r w:rsidR="00FF692D" w:rsidRPr="003A4B45">
        <w:rPr>
          <w:color w:val="000000"/>
          <w:lang w:eastAsia="pl-PL"/>
        </w:rPr>
        <w:t>, lub który zawarł przedłożoną Z</w:t>
      </w:r>
      <w:r w:rsidRPr="003A4B45">
        <w:rPr>
          <w:color w:val="000000"/>
          <w:lang w:eastAsia="pl-PL"/>
        </w:rPr>
        <w:t>amawiającemu umowę o podwykonawstwo, której przedmiotem są dostawy lub usługi, w przypadku uchylenia się od obowi</w:t>
      </w:r>
      <w:r w:rsidR="00FF692D" w:rsidRPr="003A4B45">
        <w:rPr>
          <w:color w:val="000000"/>
          <w:lang w:eastAsia="pl-PL"/>
        </w:rPr>
        <w:t>ązku zapłaty odpowiednio przez W</w:t>
      </w:r>
      <w:r w:rsidRPr="003A4B45">
        <w:rPr>
          <w:color w:val="000000"/>
          <w:lang w:eastAsia="pl-PL"/>
        </w:rPr>
        <w:t>ykonawcę, podwykonawcę lub dalszego podwykonawcę.</w:t>
      </w:r>
    </w:p>
    <w:p w14:paraId="6E4B580C" w14:textId="77777777" w:rsidR="00F87A1E" w:rsidRPr="003A4B45" w:rsidRDefault="00420101" w:rsidP="00927C66">
      <w:pPr>
        <w:pStyle w:val="Akapitzlist"/>
        <w:widowControl w:val="0"/>
        <w:numPr>
          <w:ilvl w:val="3"/>
          <w:numId w:val="3"/>
        </w:numPr>
        <w:overflowPunct w:val="0"/>
        <w:autoSpaceDE w:val="0"/>
        <w:autoSpaceDN w:val="0"/>
        <w:adjustRightInd w:val="0"/>
        <w:ind w:left="426"/>
        <w:jc w:val="both"/>
        <w:textAlignment w:val="baseline"/>
        <w:rPr>
          <w:color w:val="000000"/>
          <w:lang w:eastAsia="pl-PL"/>
        </w:rPr>
      </w:pPr>
      <w:r w:rsidRPr="003A4B45">
        <w:rPr>
          <w:color w:val="000000"/>
          <w:lang w:eastAsia="pl-PL"/>
        </w:rPr>
        <w:t>Wynagrodzenie, o którym mowa w ust. 13, dotyczy wyłącznie należności powstałych po zaakceptowaniu p</w:t>
      </w:r>
      <w:r w:rsidR="00FF692D" w:rsidRPr="003A4B45">
        <w:rPr>
          <w:color w:val="000000"/>
          <w:lang w:eastAsia="pl-PL"/>
        </w:rPr>
        <w:t>rzez Z</w:t>
      </w:r>
      <w:r w:rsidRPr="003A4B45">
        <w:rPr>
          <w:color w:val="000000"/>
          <w:lang w:eastAsia="pl-PL"/>
        </w:rPr>
        <w:t xml:space="preserve">amawiającego umowy o podwykonawstwo, której przedmiotem są roboty </w:t>
      </w:r>
      <w:r w:rsidR="00FF692D" w:rsidRPr="003A4B45">
        <w:rPr>
          <w:color w:val="000000"/>
          <w:lang w:eastAsia="pl-PL"/>
        </w:rPr>
        <w:t>budowlane, lub po przedłożeniu Z</w:t>
      </w:r>
      <w:r w:rsidRPr="003A4B45">
        <w:rPr>
          <w:color w:val="000000"/>
          <w:lang w:eastAsia="pl-PL"/>
        </w:rPr>
        <w:t>amawiającemu poświadczonej za zgodność z oryginałem kopii umowy o podwykonawstwo, której przedmiotem są dostawy lub usługi.</w:t>
      </w:r>
    </w:p>
    <w:p w14:paraId="16A2A937" w14:textId="77777777" w:rsidR="00F87A1E" w:rsidRPr="003A4B45" w:rsidRDefault="00420101" w:rsidP="00927C66">
      <w:pPr>
        <w:pStyle w:val="Akapitzlist"/>
        <w:widowControl w:val="0"/>
        <w:numPr>
          <w:ilvl w:val="3"/>
          <w:numId w:val="3"/>
        </w:numPr>
        <w:overflowPunct w:val="0"/>
        <w:autoSpaceDE w:val="0"/>
        <w:autoSpaceDN w:val="0"/>
        <w:adjustRightInd w:val="0"/>
        <w:ind w:left="426"/>
        <w:jc w:val="both"/>
        <w:textAlignment w:val="baseline"/>
        <w:rPr>
          <w:color w:val="000000"/>
          <w:lang w:eastAsia="pl-PL"/>
        </w:rPr>
      </w:pPr>
      <w:r w:rsidRPr="003A4B45">
        <w:rPr>
          <w:color w:val="000000"/>
          <w:lang w:eastAsia="pl-PL"/>
        </w:rPr>
        <w:t>Bezpośrednia zapłata obejmuje wyłącznie należne wynagrodzenie, bez odsetek, należnych podwykonawcy lub dalszemu podwykonawcy.</w:t>
      </w:r>
    </w:p>
    <w:p w14:paraId="5FF63EE0" w14:textId="2F0E6F8A" w:rsidR="00F87A1E" w:rsidRPr="003A4B45" w:rsidRDefault="00420101" w:rsidP="00927C66">
      <w:pPr>
        <w:pStyle w:val="Akapitzlist"/>
        <w:widowControl w:val="0"/>
        <w:numPr>
          <w:ilvl w:val="3"/>
          <w:numId w:val="3"/>
        </w:numPr>
        <w:overflowPunct w:val="0"/>
        <w:autoSpaceDE w:val="0"/>
        <w:autoSpaceDN w:val="0"/>
        <w:adjustRightInd w:val="0"/>
        <w:ind w:left="426"/>
        <w:jc w:val="both"/>
        <w:textAlignment w:val="baseline"/>
        <w:rPr>
          <w:color w:val="000000"/>
          <w:lang w:eastAsia="pl-PL"/>
        </w:rPr>
      </w:pPr>
      <w:r w:rsidRPr="003A4B45">
        <w:rPr>
          <w:color w:val="000000"/>
          <w:lang w:eastAsia="pl-PL"/>
        </w:rPr>
        <w:t>Zamawiający, przed dokonaniem bezpośredniej zapł</w:t>
      </w:r>
      <w:r w:rsidR="00FF692D" w:rsidRPr="003A4B45">
        <w:rPr>
          <w:color w:val="000000"/>
          <w:lang w:eastAsia="pl-PL"/>
        </w:rPr>
        <w:t>aty, jest obowiązany umożliwić W</w:t>
      </w:r>
      <w:r w:rsidRPr="003A4B45">
        <w:rPr>
          <w:color w:val="000000"/>
          <w:lang w:eastAsia="pl-PL"/>
        </w:rPr>
        <w:t xml:space="preserve">ykonawcy zgłoszenie, pisemnie, uwag dotyczących zasadności bezpośredniej zapłaty wynagrodzenia podwykonawcy lub dalszemu podwykonawcy. Zamawiający informuje o terminie zgłaszania uwag nie krótszym niż 7 dni od dnia doręczenia tej informacji. W uwagach nie można powoływać się na potrącenie roszczeń </w:t>
      </w:r>
      <w:r w:rsidR="005E19FB" w:rsidRPr="003A4B45">
        <w:rPr>
          <w:color w:val="000000"/>
          <w:lang w:eastAsia="pl-PL"/>
        </w:rPr>
        <w:t xml:space="preserve">Wykonawcy </w:t>
      </w:r>
      <w:r w:rsidRPr="003A4B45">
        <w:rPr>
          <w:color w:val="000000"/>
          <w:lang w:eastAsia="pl-PL"/>
        </w:rPr>
        <w:t>względem podwykonawcy niezwiązanych z realizacją umowy o podwykonawstwo.</w:t>
      </w:r>
    </w:p>
    <w:p w14:paraId="0E90A048" w14:textId="1D76570D" w:rsidR="00420101" w:rsidRPr="003A4B45" w:rsidRDefault="00420101" w:rsidP="00927C66">
      <w:pPr>
        <w:pStyle w:val="Akapitzlist"/>
        <w:widowControl w:val="0"/>
        <w:numPr>
          <w:ilvl w:val="3"/>
          <w:numId w:val="3"/>
        </w:numPr>
        <w:overflowPunct w:val="0"/>
        <w:autoSpaceDE w:val="0"/>
        <w:autoSpaceDN w:val="0"/>
        <w:adjustRightInd w:val="0"/>
        <w:ind w:left="426"/>
        <w:jc w:val="both"/>
        <w:textAlignment w:val="baseline"/>
        <w:rPr>
          <w:color w:val="000000"/>
          <w:lang w:eastAsia="pl-PL"/>
        </w:rPr>
      </w:pPr>
      <w:r w:rsidRPr="003A4B45">
        <w:rPr>
          <w:color w:val="000000"/>
          <w:lang w:eastAsia="pl-PL"/>
        </w:rPr>
        <w:t xml:space="preserve">W przypadku zgłoszenia uwag, o których mowa w ust. </w:t>
      </w:r>
      <w:r w:rsidR="00FF692D" w:rsidRPr="003A4B45">
        <w:rPr>
          <w:color w:val="000000"/>
          <w:lang w:eastAsia="pl-PL"/>
        </w:rPr>
        <w:t>16, w terminie wskazanym przez Zamawiającego, Z</w:t>
      </w:r>
      <w:r w:rsidRPr="003A4B45">
        <w:rPr>
          <w:color w:val="000000"/>
          <w:lang w:eastAsia="pl-PL"/>
        </w:rPr>
        <w:t>amawiający może:</w:t>
      </w:r>
    </w:p>
    <w:p w14:paraId="6A391762" w14:textId="77777777" w:rsidR="00F45313" w:rsidRPr="003A4B45" w:rsidRDefault="00420101" w:rsidP="00927C66">
      <w:pPr>
        <w:pStyle w:val="Akapitzlist"/>
        <w:widowControl w:val="0"/>
        <w:numPr>
          <w:ilvl w:val="7"/>
          <w:numId w:val="2"/>
        </w:numPr>
        <w:overflowPunct w:val="0"/>
        <w:autoSpaceDE w:val="0"/>
        <w:autoSpaceDN w:val="0"/>
        <w:adjustRightInd w:val="0"/>
        <w:ind w:left="851"/>
        <w:jc w:val="both"/>
        <w:textAlignment w:val="baseline"/>
        <w:rPr>
          <w:lang w:eastAsia="pl-PL"/>
        </w:rPr>
      </w:pPr>
      <w:r w:rsidRPr="003A4B45">
        <w:rPr>
          <w:color w:val="000000"/>
          <w:lang w:eastAsia="pl-PL"/>
        </w:rPr>
        <w:t>nie dokonać bezpośredniej zapłaty wynagrodzenia podwykonawcy lub dalszemu podwykonawcy, jeżeli wykonawca wykaże niezasadność takiej zapłaty albo</w:t>
      </w:r>
    </w:p>
    <w:p w14:paraId="57779951" w14:textId="57D9C1F2" w:rsidR="00F45313" w:rsidRPr="003A4B45" w:rsidRDefault="00420101" w:rsidP="00927C66">
      <w:pPr>
        <w:pStyle w:val="Akapitzlist"/>
        <w:widowControl w:val="0"/>
        <w:numPr>
          <w:ilvl w:val="7"/>
          <w:numId w:val="2"/>
        </w:numPr>
        <w:overflowPunct w:val="0"/>
        <w:autoSpaceDE w:val="0"/>
        <w:autoSpaceDN w:val="0"/>
        <w:adjustRightInd w:val="0"/>
        <w:ind w:left="851"/>
        <w:jc w:val="both"/>
        <w:textAlignment w:val="baseline"/>
        <w:rPr>
          <w:lang w:eastAsia="pl-PL"/>
        </w:rPr>
      </w:pPr>
      <w:r w:rsidRPr="003A4B45">
        <w:rPr>
          <w:color w:val="000000"/>
          <w:lang w:eastAsia="pl-PL"/>
        </w:rPr>
        <w:t xml:space="preserve">złożyć do depozytu sądowego kwotę potrzebną na pokrycie wynagrodzenia podwykonawcy lub dalszego podwykonawcy, w przypadku istnienia zasadniczej wątpliwości </w:t>
      </w:r>
      <w:r w:rsidR="005E19FB" w:rsidRPr="003A4B45">
        <w:rPr>
          <w:color w:val="000000"/>
          <w:lang w:eastAsia="pl-PL"/>
        </w:rPr>
        <w:t xml:space="preserve">Zamawiającego </w:t>
      </w:r>
      <w:r w:rsidRPr="003A4B45">
        <w:rPr>
          <w:color w:val="000000"/>
          <w:lang w:eastAsia="pl-PL"/>
        </w:rPr>
        <w:t>co do wysokości należnej zapłaty lub podmiotu, któremu płatność się należy, albo</w:t>
      </w:r>
    </w:p>
    <w:p w14:paraId="6F045621" w14:textId="6535AE96" w:rsidR="00420101" w:rsidRPr="003A4B45" w:rsidRDefault="00420101" w:rsidP="00927C66">
      <w:pPr>
        <w:pStyle w:val="Akapitzlist"/>
        <w:widowControl w:val="0"/>
        <w:numPr>
          <w:ilvl w:val="7"/>
          <w:numId w:val="2"/>
        </w:numPr>
        <w:overflowPunct w:val="0"/>
        <w:autoSpaceDE w:val="0"/>
        <w:autoSpaceDN w:val="0"/>
        <w:adjustRightInd w:val="0"/>
        <w:ind w:left="851"/>
        <w:jc w:val="both"/>
        <w:textAlignment w:val="baseline"/>
        <w:rPr>
          <w:lang w:eastAsia="pl-PL"/>
        </w:rPr>
      </w:pPr>
      <w:r w:rsidRPr="003A4B45">
        <w:rPr>
          <w:color w:val="000000"/>
          <w:lang w:eastAsia="pl-PL"/>
        </w:rPr>
        <w:t>dokonać bezpośredniej zapłaty wynagrodzenia podwykonawcy lub dalszemu podwykonawcy, jeżeli podwykonawca lub dalszy podwykonawca wykaże zasadność takiej zapłaty.</w:t>
      </w:r>
    </w:p>
    <w:p w14:paraId="2894F48F" w14:textId="77777777" w:rsidR="00F45313" w:rsidRPr="003A4B45" w:rsidRDefault="00420101" w:rsidP="00927C66">
      <w:pPr>
        <w:pStyle w:val="Akapitzlist"/>
        <w:widowControl w:val="0"/>
        <w:numPr>
          <w:ilvl w:val="3"/>
          <w:numId w:val="3"/>
        </w:numPr>
        <w:overflowPunct w:val="0"/>
        <w:autoSpaceDE w:val="0"/>
        <w:autoSpaceDN w:val="0"/>
        <w:adjustRightInd w:val="0"/>
        <w:ind w:left="426"/>
        <w:jc w:val="both"/>
        <w:textAlignment w:val="baseline"/>
        <w:rPr>
          <w:color w:val="000000"/>
          <w:lang w:eastAsia="pl-PL"/>
        </w:rPr>
      </w:pPr>
      <w:r w:rsidRPr="003A4B45">
        <w:rPr>
          <w:color w:val="000000"/>
          <w:lang w:eastAsia="pl-PL"/>
        </w:rPr>
        <w:t>W przypadku dokonania bezpośredniej zapłaty podwykon</w:t>
      </w:r>
      <w:r w:rsidR="00FF692D" w:rsidRPr="003A4B45">
        <w:rPr>
          <w:color w:val="000000"/>
          <w:lang w:eastAsia="pl-PL"/>
        </w:rPr>
        <w:t>awcy lub dalszemu podwykonawcy Z</w:t>
      </w:r>
      <w:r w:rsidRPr="003A4B45">
        <w:rPr>
          <w:color w:val="000000"/>
          <w:lang w:eastAsia="pl-PL"/>
        </w:rPr>
        <w:t>amawiający potrąca kwotę wypłaconego wynagrodz</w:t>
      </w:r>
      <w:r w:rsidR="00FF692D" w:rsidRPr="003A4B45">
        <w:rPr>
          <w:color w:val="000000"/>
          <w:lang w:eastAsia="pl-PL"/>
        </w:rPr>
        <w:t>enia z wynagrodzenia należnego W</w:t>
      </w:r>
      <w:r w:rsidRPr="003A4B45">
        <w:rPr>
          <w:color w:val="000000"/>
          <w:lang w:eastAsia="pl-PL"/>
        </w:rPr>
        <w:t>ykonawcy.</w:t>
      </w:r>
    </w:p>
    <w:p w14:paraId="54B00608" w14:textId="0A3EFC2B" w:rsidR="00F45313" w:rsidRPr="003A4B45" w:rsidRDefault="00420101" w:rsidP="00927C66">
      <w:pPr>
        <w:pStyle w:val="Akapitzlist"/>
        <w:widowControl w:val="0"/>
        <w:numPr>
          <w:ilvl w:val="3"/>
          <w:numId w:val="3"/>
        </w:numPr>
        <w:overflowPunct w:val="0"/>
        <w:autoSpaceDE w:val="0"/>
        <w:autoSpaceDN w:val="0"/>
        <w:adjustRightInd w:val="0"/>
        <w:ind w:left="426"/>
        <w:jc w:val="both"/>
        <w:textAlignment w:val="baseline"/>
        <w:rPr>
          <w:color w:val="000000"/>
          <w:lang w:eastAsia="pl-PL"/>
        </w:rPr>
      </w:pPr>
      <w:r w:rsidRPr="003A4B45">
        <w:rPr>
          <w:color w:val="000000"/>
          <w:lang w:eastAsia="pl-PL"/>
        </w:rPr>
        <w:t xml:space="preserve">Konieczność </w:t>
      </w:r>
      <w:r w:rsidR="009977A5">
        <w:rPr>
          <w:color w:val="000000"/>
          <w:lang w:eastAsia="pl-PL"/>
        </w:rPr>
        <w:t>co najmniej dwukrotnego</w:t>
      </w:r>
      <w:r w:rsidR="009977A5" w:rsidRPr="003A4B45">
        <w:rPr>
          <w:color w:val="000000"/>
          <w:lang w:eastAsia="pl-PL"/>
        </w:rPr>
        <w:t xml:space="preserve"> </w:t>
      </w:r>
      <w:r w:rsidRPr="003A4B45">
        <w:rPr>
          <w:color w:val="000000"/>
          <w:lang w:eastAsia="pl-PL"/>
        </w:rPr>
        <w:t>dokonywania bezpośredniej zapłaty podwykonawcy lub dalszemu podwykonawcy lub konieczność dokonania bezpośrednich zapłat na sumę większą niż 5% wartości umowy stanowi podstawę do odstąpienia od umowy</w:t>
      </w:r>
      <w:r w:rsidR="00073627">
        <w:rPr>
          <w:color w:val="000000"/>
          <w:lang w:eastAsia="pl-PL"/>
        </w:rPr>
        <w:t xml:space="preserve"> przez Zamawiającego</w:t>
      </w:r>
      <w:r w:rsidRPr="003A4B45">
        <w:rPr>
          <w:color w:val="000000"/>
          <w:lang w:eastAsia="pl-PL"/>
        </w:rPr>
        <w:t>.</w:t>
      </w:r>
      <w:r w:rsidR="00073627">
        <w:rPr>
          <w:color w:val="000000"/>
          <w:lang w:eastAsia="pl-PL"/>
        </w:rPr>
        <w:t xml:space="preserve"> Zamawiający może wykonać prawo odstąpienia w terminie 90 dni od dnia zaistnienia ww. okoliczności. </w:t>
      </w:r>
    </w:p>
    <w:p w14:paraId="557017FA" w14:textId="77777777" w:rsidR="00F45313" w:rsidRPr="003A4B45" w:rsidRDefault="00FF692D" w:rsidP="00927C66">
      <w:pPr>
        <w:pStyle w:val="Akapitzlist"/>
        <w:widowControl w:val="0"/>
        <w:numPr>
          <w:ilvl w:val="3"/>
          <w:numId w:val="3"/>
        </w:numPr>
        <w:overflowPunct w:val="0"/>
        <w:autoSpaceDE w:val="0"/>
        <w:autoSpaceDN w:val="0"/>
        <w:adjustRightInd w:val="0"/>
        <w:ind w:left="426"/>
        <w:jc w:val="both"/>
        <w:textAlignment w:val="baseline"/>
        <w:rPr>
          <w:color w:val="000000"/>
          <w:lang w:eastAsia="pl-PL"/>
        </w:rPr>
      </w:pPr>
      <w:r w:rsidRPr="003A4B45">
        <w:rPr>
          <w:color w:val="000000"/>
          <w:lang w:eastAsia="pl-PL"/>
        </w:rPr>
        <w:t>Do zasad odpowiedzialności Zamawiającego, W</w:t>
      </w:r>
      <w:r w:rsidR="00420101" w:rsidRPr="003A4B45">
        <w:rPr>
          <w:color w:val="000000"/>
          <w:lang w:eastAsia="pl-PL"/>
        </w:rPr>
        <w:t xml:space="preserve">ykonawcy, podwykonawcy lub dalszego podwykonawcy z tytułu wykonanych robót budowlanych stosuje się przepisy </w:t>
      </w:r>
      <w:r w:rsidR="00420101" w:rsidRPr="003A4B45">
        <w:rPr>
          <w:color w:val="1B1B1B"/>
          <w:lang w:eastAsia="pl-PL"/>
        </w:rPr>
        <w:t>ustawy</w:t>
      </w:r>
      <w:r w:rsidR="00420101" w:rsidRPr="003A4B45">
        <w:rPr>
          <w:color w:val="000000"/>
          <w:lang w:eastAsia="pl-PL"/>
        </w:rPr>
        <w:t xml:space="preserve"> z dnia 23 kwietnia 1964 r. - Kodeks cywilny, jeżeli przepisy ustawy nie stanowią inaczej.</w:t>
      </w:r>
      <w:bookmarkStart w:id="2" w:name="_Hlk63641781"/>
    </w:p>
    <w:p w14:paraId="6EDFFC1B" w14:textId="46A224F1" w:rsidR="00420101" w:rsidRPr="003A4B45" w:rsidRDefault="00420101" w:rsidP="00927C66">
      <w:pPr>
        <w:pStyle w:val="Akapitzlist"/>
        <w:widowControl w:val="0"/>
        <w:numPr>
          <w:ilvl w:val="3"/>
          <w:numId w:val="3"/>
        </w:numPr>
        <w:overflowPunct w:val="0"/>
        <w:autoSpaceDE w:val="0"/>
        <w:autoSpaceDN w:val="0"/>
        <w:adjustRightInd w:val="0"/>
        <w:ind w:left="426"/>
        <w:jc w:val="both"/>
        <w:textAlignment w:val="baseline"/>
        <w:rPr>
          <w:color w:val="000000"/>
          <w:lang w:eastAsia="pl-PL"/>
        </w:rPr>
      </w:pPr>
      <w:r w:rsidRPr="003A4B45">
        <w:rPr>
          <w:color w:val="000000"/>
          <w:lang w:eastAsia="pl-PL"/>
        </w:rPr>
        <w:t xml:space="preserve">Każdy projekt umowy podwykonawcy musi zawierać w szczególności postanowienia dotyczące: </w:t>
      </w:r>
    </w:p>
    <w:p w14:paraId="21D79CE2" w14:textId="77777777" w:rsidR="00420101" w:rsidRPr="003A4B45" w:rsidRDefault="00420101" w:rsidP="00927C66">
      <w:pPr>
        <w:widowControl w:val="0"/>
        <w:numPr>
          <w:ilvl w:val="0"/>
          <w:numId w:val="6"/>
        </w:numPr>
        <w:tabs>
          <w:tab w:val="left" w:pos="426"/>
        </w:tabs>
        <w:suppressAutoHyphens/>
        <w:overflowPunct w:val="0"/>
        <w:autoSpaceDE w:val="0"/>
        <w:autoSpaceDN w:val="0"/>
        <w:adjustRightInd w:val="0"/>
        <w:spacing w:after="0" w:line="240" w:lineRule="auto"/>
        <w:ind w:left="850" w:hanging="425"/>
        <w:jc w:val="both"/>
        <w:textAlignment w:val="baseline"/>
        <w:rPr>
          <w:rFonts w:ascii="Times New Roman" w:eastAsia="Times New Roman" w:hAnsi="Times New Roman"/>
          <w:color w:val="000000"/>
          <w:sz w:val="24"/>
          <w:szCs w:val="24"/>
          <w:lang w:eastAsia="pl-PL"/>
        </w:rPr>
      </w:pPr>
      <w:r w:rsidRPr="003A4B45">
        <w:rPr>
          <w:rFonts w:ascii="Times New Roman" w:eastAsia="Times New Roman" w:hAnsi="Times New Roman"/>
          <w:color w:val="000000"/>
          <w:sz w:val="24"/>
          <w:szCs w:val="24"/>
          <w:lang w:eastAsia="pl-PL"/>
        </w:rPr>
        <w:t xml:space="preserve">zakresu robót przewidzianego do wykonania, </w:t>
      </w:r>
    </w:p>
    <w:p w14:paraId="67AA545A" w14:textId="77777777" w:rsidR="00420101" w:rsidRPr="003A4B45" w:rsidRDefault="00420101" w:rsidP="00927C66">
      <w:pPr>
        <w:widowControl w:val="0"/>
        <w:numPr>
          <w:ilvl w:val="0"/>
          <w:numId w:val="6"/>
        </w:numPr>
        <w:tabs>
          <w:tab w:val="left" w:pos="426"/>
        </w:tabs>
        <w:suppressAutoHyphens/>
        <w:overflowPunct w:val="0"/>
        <w:autoSpaceDE w:val="0"/>
        <w:autoSpaceDN w:val="0"/>
        <w:adjustRightInd w:val="0"/>
        <w:spacing w:after="0" w:line="240" w:lineRule="auto"/>
        <w:ind w:left="850" w:hanging="425"/>
        <w:jc w:val="both"/>
        <w:textAlignment w:val="baseline"/>
        <w:rPr>
          <w:rFonts w:ascii="Times New Roman" w:eastAsia="Times New Roman" w:hAnsi="Times New Roman"/>
          <w:color w:val="000000"/>
          <w:sz w:val="24"/>
          <w:szCs w:val="24"/>
          <w:lang w:eastAsia="pl-PL"/>
        </w:rPr>
      </w:pPr>
      <w:r w:rsidRPr="003A4B45">
        <w:rPr>
          <w:rFonts w:ascii="Times New Roman" w:eastAsia="Times New Roman" w:hAnsi="Times New Roman"/>
          <w:color w:val="000000"/>
          <w:sz w:val="24"/>
          <w:szCs w:val="24"/>
          <w:lang w:eastAsia="pl-PL"/>
        </w:rPr>
        <w:t xml:space="preserve">terminów realizacji, </w:t>
      </w:r>
    </w:p>
    <w:p w14:paraId="0C730120" w14:textId="2D5CC687" w:rsidR="00420101" w:rsidRPr="003A4B45" w:rsidRDefault="00420101" w:rsidP="00927C66">
      <w:pPr>
        <w:widowControl w:val="0"/>
        <w:numPr>
          <w:ilvl w:val="0"/>
          <w:numId w:val="6"/>
        </w:numPr>
        <w:tabs>
          <w:tab w:val="left" w:pos="426"/>
        </w:tabs>
        <w:suppressAutoHyphens/>
        <w:overflowPunct w:val="0"/>
        <w:autoSpaceDE w:val="0"/>
        <w:autoSpaceDN w:val="0"/>
        <w:adjustRightInd w:val="0"/>
        <w:spacing w:after="0" w:line="240" w:lineRule="auto"/>
        <w:ind w:left="850" w:hanging="425"/>
        <w:jc w:val="both"/>
        <w:textAlignment w:val="baseline"/>
        <w:rPr>
          <w:rFonts w:ascii="Times New Roman" w:eastAsia="Times New Roman" w:hAnsi="Times New Roman"/>
          <w:color w:val="000000"/>
          <w:sz w:val="24"/>
          <w:szCs w:val="24"/>
          <w:lang w:eastAsia="pl-PL"/>
        </w:rPr>
      </w:pPr>
      <w:r w:rsidRPr="003A4B45">
        <w:rPr>
          <w:rFonts w:ascii="Times New Roman" w:eastAsia="Times New Roman" w:hAnsi="Times New Roman"/>
          <w:color w:val="000000"/>
          <w:sz w:val="24"/>
          <w:szCs w:val="24"/>
          <w:lang w:eastAsia="pl-PL"/>
        </w:rPr>
        <w:t>wynagrodzeni</w:t>
      </w:r>
      <w:r w:rsidR="00927E41">
        <w:rPr>
          <w:rFonts w:ascii="Times New Roman" w:eastAsia="Times New Roman" w:hAnsi="Times New Roman"/>
          <w:color w:val="000000"/>
          <w:sz w:val="24"/>
          <w:szCs w:val="24"/>
          <w:lang w:eastAsia="pl-PL"/>
        </w:rPr>
        <w:t>a</w:t>
      </w:r>
      <w:r w:rsidRPr="003A4B45">
        <w:rPr>
          <w:rFonts w:ascii="Times New Roman" w:eastAsia="Times New Roman" w:hAnsi="Times New Roman"/>
          <w:color w:val="000000"/>
          <w:sz w:val="24"/>
          <w:szCs w:val="24"/>
          <w:lang w:eastAsia="pl-PL"/>
        </w:rPr>
        <w:t xml:space="preserve"> i termin</w:t>
      </w:r>
      <w:r w:rsidR="00927E41">
        <w:rPr>
          <w:rFonts w:ascii="Times New Roman" w:eastAsia="Times New Roman" w:hAnsi="Times New Roman"/>
          <w:color w:val="000000"/>
          <w:sz w:val="24"/>
          <w:szCs w:val="24"/>
          <w:lang w:eastAsia="pl-PL"/>
        </w:rPr>
        <w:t>u</w:t>
      </w:r>
      <w:r w:rsidRPr="003A4B45">
        <w:rPr>
          <w:rFonts w:ascii="Times New Roman" w:eastAsia="Times New Roman" w:hAnsi="Times New Roman"/>
          <w:color w:val="000000"/>
          <w:sz w:val="24"/>
          <w:szCs w:val="24"/>
          <w:lang w:eastAsia="pl-PL"/>
        </w:rPr>
        <w:t xml:space="preserve"> płatności, który nie może być dłuższy niż 30 dni, </w:t>
      </w:r>
    </w:p>
    <w:p w14:paraId="68369004" w14:textId="77CB9648" w:rsidR="00F45313" w:rsidRPr="003A4B45" w:rsidRDefault="00927E41" w:rsidP="00927C66">
      <w:pPr>
        <w:widowControl w:val="0"/>
        <w:numPr>
          <w:ilvl w:val="0"/>
          <w:numId w:val="6"/>
        </w:numPr>
        <w:tabs>
          <w:tab w:val="left" w:pos="426"/>
        </w:tabs>
        <w:suppressAutoHyphens/>
        <w:overflowPunct w:val="0"/>
        <w:autoSpaceDE w:val="0"/>
        <w:autoSpaceDN w:val="0"/>
        <w:adjustRightInd w:val="0"/>
        <w:spacing w:after="0" w:line="240" w:lineRule="auto"/>
        <w:ind w:left="850" w:hanging="425"/>
        <w:jc w:val="both"/>
        <w:textAlignment w:val="baseline"/>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 xml:space="preserve">możliwości </w:t>
      </w:r>
      <w:r w:rsidR="00420101" w:rsidRPr="003A4B45">
        <w:rPr>
          <w:rFonts w:ascii="Times New Roman" w:eastAsia="Times New Roman" w:hAnsi="Times New Roman"/>
          <w:color w:val="000000"/>
          <w:sz w:val="24"/>
          <w:szCs w:val="24"/>
          <w:lang w:eastAsia="pl-PL"/>
        </w:rPr>
        <w:t xml:space="preserve">rozwiązania umowy z podwykonawcą w przypadku rozwiązania niniejszej umowy. </w:t>
      </w:r>
    </w:p>
    <w:p w14:paraId="7C96E0B2" w14:textId="2F318B54" w:rsidR="00420101" w:rsidRPr="003A4B45" w:rsidRDefault="00420101" w:rsidP="00927C66">
      <w:pPr>
        <w:pStyle w:val="Akapitzlist"/>
        <w:widowControl w:val="0"/>
        <w:numPr>
          <w:ilvl w:val="3"/>
          <w:numId w:val="3"/>
        </w:numPr>
        <w:tabs>
          <w:tab w:val="left" w:pos="426"/>
        </w:tabs>
        <w:overflowPunct w:val="0"/>
        <w:autoSpaceDE w:val="0"/>
        <w:autoSpaceDN w:val="0"/>
        <w:adjustRightInd w:val="0"/>
        <w:ind w:left="426"/>
        <w:jc w:val="both"/>
        <w:textAlignment w:val="baseline"/>
        <w:rPr>
          <w:color w:val="000000"/>
          <w:lang w:eastAsia="pl-PL"/>
        </w:rPr>
      </w:pPr>
      <w:r w:rsidRPr="003A4B45">
        <w:rPr>
          <w:lang w:eastAsia="pl-PL"/>
        </w:rPr>
        <w:t xml:space="preserve">Umowa o podwykonawstwo nie może zawierać postanowień: </w:t>
      </w:r>
    </w:p>
    <w:p w14:paraId="43371AA7" w14:textId="77777777" w:rsidR="00420101" w:rsidRPr="003A4B45" w:rsidRDefault="00420101" w:rsidP="00927C66">
      <w:pPr>
        <w:widowControl w:val="0"/>
        <w:numPr>
          <w:ilvl w:val="0"/>
          <w:numId w:val="7"/>
        </w:numPr>
        <w:suppressAutoHyphens/>
        <w:overflowPunct w:val="0"/>
        <w:autoSpaceDE w:val="0"/>
        <w:autoSpaceDN w:val="0"/>
        <w:adjustRightInd w:val="0"/>
        <w:spacing w:after="0" w:line="240" w:lineRule="auto"/>
        <w:ind w:left="851" w:hanging="369"/>
        <w:jc w:val="both"/>
        <w:textAlignment w:val="baseline"/>
        <w:rPr>
          <w:rFonts w:ascii="Times New Roman" w:eastAsia="Times New Roman" w:hAnsi="Times New Roman"/>
          <w:sz w:val="24"/>
          <w:szCs w:val="24"/>
          <w:lang w:eastAsia="pl-PL"/>
        </w:rPr>
      </w:pPr>
      <w:r w:rsidRPr="003A4B45">
        <w:rPr>
          <w:rFonts w:ascii="Times New Roman" w:eastAsia="Times New Roman" w:hAnsi="Times New Roman"/>
          <w:sz w:val="24"/>
          <w:szCs w:val="24"/>
          <w:lang w:eastAsia="pl-PL"/>
        </w:rPr>
        <w:t xml:space="preserve">uzależniających uzyskanie przez podwykonawcę płatności od Wykonawcy od zapłaty przez Zamawiającego wynagrodzenia na rzecz Wykonawcy, obejmującego zakres </w:t>
      </w:r>
      <w:r w:rsidRPr="003A4B45">
        <w:rPr>
          <w:rFonts w:ascii="Times New Roman" w:eastAsia="Times New Roman" w:hAnsi="Times New Roman"/>
          <w:sz w:val="24"/>
          <w:szCs w:val="24"/>
          <w:lang w:eastAsia="pl-PL"/>
        </w:rPr>
        <w:lastRenderedPageBreak/>
        <w:t xml:space="preserve">robót wykonanych przez podwykonawcę, </w:t>
      </w:r>
    </w:p>
    <w:p w14:paraId="72CE88EE" w14:textId="23B20869" w:rsidR="00420101" w:rsidRPr="00496E6C" w:rsidRDefault="00420101" w:rsidP="00927C66">
      <w:pPr>
        <w:widowControl w:val="0"/>
        <w:numPr>
          <w:ilvl w:val="0"/>
          <w:numId w:val="7"/>
        </w:numPr>
        <w:suppressAutoHyphens/>
        <w:overflowPunct w:val="0"/>
        <w:autoSpaceDE w:val="0"/>
        <w:autoSpaceDN w:val="0"/>
        <w:adjustRightInd w:val="0"/>
        <w:spacing w:after="0" w:line="240" w:lineRule="auto"/>
        <w:ind w:left="851" w:hanging="369"/>
        <w:jc w:val="both"/>
        <w:textAlignment w:val="baseline"/>
        <w:rPr>
          <w:rFonts w:ascii="Times New Roman" w:eastAsia="Times New Roman" w:hAnsi="Times New Roman"/>
          <w:sz w:val="24"/>
          <w:szCs w:val="24"/>
          <w:lang w:eastAsia="pl-PL"/>
        </w:rPr>
      </w:pPr>
      <w:r w:rsidRPr="00496E6C">
        <w:rPr>
          <w:rFonts w:ascii="Times New Roman" w:eastAsia="Times New Roman" w:hAnsi="Times New Roman"/>
          <w:sz w:val="24"/>
          <w:szCs w:val="24"/>
          <w:lang w:eastAsia="pl-PL"/>
        </w:rPr>
        <w:t xml:space="preserve">uzależniających zwrot podwykonawcy kwot zabezpieczenia przez Wykonawcę, od zwrotu zabezpieczenia wykonania umowy przez Zamawiającego na rzecz Wykonawcy. </w:t>
      </w:r>
    </w:p>
    <w:p w14:paraId="7867FB22" w14:textId="389E493C" w:rsidR="00420101" w:rsidRPr="003A4B45" w:rsidRDefault="00420101" w:rsidP="00927C66">
      <w:pPr>
        <w:pStyle w:val="Akapitzlist"/>
        <w:widowControl w:val="0"/>
        <w:numPr>
          <w:ilvl w:val="3"/>
          <w:numId w:val="3"/>
        </w:numPr>
        <w:tabs>
          <w:tab w:val="left" w:pos="426"/>
        </w:tabs>
        <w:overflowPunct w:val="0"/>
        <w:autoSpaceDE w:val="0"/>
        <w:autoSpaceDN w:val="0"/>
        <w:adjustRightInd w:val="0"/>
        <w:ind w:left="426"/>
        <w:jc w:val="both"/>
        <w:textAlignment w:val="baseline"/>
        <w:rPr>
          <w:lang w:eastAsia="pl-PL"/>
        </w:rPr>
      </w:pPr>
      <w:r w:rsidRPr="003A4B45">
        <w:rPr>
          <w:lang w:eastAsia="pl-PL"/>
        </w:rPr>
        <w:t xml:space="preserve">Wykonawca w trakcie wykonywania umowy może: </w:t>
      </w:r>
    </w:p>
    <w:p w14:paraId="481A3E1D" w14:textId="77777777" w:rsidR="00420101" w:rsidRPr="003A4B45" w:rsidRDefault="00420101" w:rsidP="00927C66">
      <w:pPr>
        <w:widowControl w:val="0"/>
        <w:numPr>
          <w:ilvl w:val="0"/>
          <w:numId w:val="8"/>
        </w:numPr>
        <w:tabs>
          <w:tab w:val="left" w:pos="426"/>
        </w:tabs>
        <w:suppressAutoHyphens/>
        <w:overflowPunct w:val="0"/>
        <w:autoSpaceDE w:val="0"/>
        <w:autoSpaceDN w:val="0"/>
        <w:adjustRightInd w:val="0"/>
        <w:spacing w:after="0" w:line="240" w:lineRule="auto"/>
        <w:ind w:left="851" w:hanging="369"/>
        <w:jc w:val="both"/>
        <w:textAlignment w:val="baseline"/>
        <w:rPr>
          <w:rFonts w:ascii="Times New Roman" w:eastAsia="Times New Roman" w:hAnsi="Times New Roman"/>
          <w:bCs/>
          <w:iCs/>
          <w:sz w:val="24"/>
          <w:szCs w:val="24"/>
          <w:lang w:eastAsia="pl-PL"/>
        </w:rPr>
      </w:pPr>
      <w:r w:rsidRPr="003A4B45">
        <w:rPr>
          <w:rFonts w:ascii="Times New Roman" w:eastAsia="Times New Roman" w:hAnsi="Times New Roman"/>
          <w:sz w:val="24"/>
          <w:szCs w:val="24"/>
          <w:lang w:eastAsia="pl-PL"/>
        </w:rPr>
        <w:t>powierzyć wykonanie części robót budowlanych podwykonawcom, mimo niewskazania w ofercie takiej części do powierzenia podwykonawcom</w:t>
      </w:r>
      <w:r w:rsidRPr="003A4B45">
        <w:rPr>
          <w:rFonts w:ascii="Times New Roman" w:eastAsia="Times New Roman" w:hAnsi="Times New Roman"/>
          <w:i/>
          <w:sz w:val="24"/>
          <w:szCs w:val="24"/>
          <w:lang w:eastAsia="pl-PL"/>
        </w:rPr>
        <w:t>,</w:t>
      </w:r>
    </w:p>
    <w:p w14:paraId="31CDB4A1" w14:textId="77777777" w:rsidR="00420101" w:rsidRPr="003A4B45" w:rsidRDefault="00420101" w:rsidP="00927C66">
      <w:pPr>
        <w:widowControl w:val="0"/>
        <w:numPr>
          <w:ilvl w:val="0"/>
          <w:numId w:val="8"/>
        </w:numPr>
        <w:tabs>
          <w:tab w:val="left" w:pos="426"/>
        </w:tabs>
        <w:suppressAutoHyphens/>
        <w:overflowPunct w:val="0"/>
        <w:autoSpaceDE w:val="0"/>
        <w:autoSpaceDN w:val="0"/>
        <w:adjustRightInd w:val="0"/>
        <w:spacing w:after="0" w:line="240" w:lineRule="auto"/>
        <w:ind w:left="851" w:hanging="369"/>
        <w:jc w:val="both"/>
        <w:textAlignment w:val="baseline"/>
        <w:rPr>
          <w:rFonts w:ascii="Times New Roman" w:eastAsia="Times New Roman" w:hAnsi="Times New Roman"/>
          <w:sz w:val="24"/>
          <w:szCs w:val="24"/>
          <w:lang w:eastAsia="pl-PL"/>
        </w:rPr>
      </w:pPr>
      <w:r w:rsidRPr="003A4B45">
        <w:rPr>
          <w:rFonts w:ascii="Times New Roman" w:eastAsia="Times New Roman" w:hAnsi="Times New Roman"/>
          <w:sz w:val="24"/>
          <w:szCs w:val="24"/>
          <w:lang w:eastAsia="pl-PL"/>
        </w:rPr>
        <w:t xml:space="preserve">zrezygnować z podwykonawstwa, </w:t>
      </w:r>
    </w:p>
    <w:p w14:paraId="3B975304" w14:textId="77777777" w:rsidR="00420101" w:rsidRPr="003A4B45" w:rsidRDefault="00420101" w:rsidP="00927C66">
      <w:pPr>
        <w:widowControl w:val="0"/>
        <w:numPr>
          <w:ilvl w:val="0"/>
          <w:numId w:val="8"/>
        </w:numPr>
        <w:tabs>
          <w:tab w:val="left" w:pos="426"/>
        </w:tabs>
        <w:suppressAutoHyphens/>
        <w:overflowPunct w:val="0"/>
        <w:autoSpaceDE w:val="0"/>
        <w:autoSpaceDN w:val="0"/>
        <w:adjustRightInd w:val="0"/>
        <w:spacing w:after="0" w:line="240" w:lineRule="auto"/>
        <w:ind w:left="851" w:hanging="369"/>
        <w:jc w:val="both"/>
        <w:textAlignment w:val="baseline"/>
        <w:rPr>
          <w:rFonts w:ascii="Times New Roman" w:eastAsia="Times New Roman" w:hAnsi="Times New Roman"/>
          <w:sz w:val="24"/>
          <w:szCs w:val="24"/>
          <w:lang w:eastAsia="pl-PL"/>
        </w:rPr>
      </w:pPr>
      <w:r w:rsidRPr="003A4B45">
        <w:rPr>
          <w:rFonts w:ascii="Times New Roman" w:eastAsia="Times New Roman" w:hAnsi="Times New Roman"/>
          <w:sz w:val="24"/>
          <w:szCs w:val="24"/>
          <w:lang w:eastAsia="pl-PL"/>
        </w:rPr>
        <w:t>zmienić podwykonawcę.</w:t>
      </w:r>
    </w:p>
    <w:p w14:paraId="6824520C" w14:textId="33AC5B3C" w:rsidR="00F45313" w:rsidRPr="003A4B45" w:rsidRDefault="00420101" w:rsidP="00927C66">
      <w:pPr>
        <w:pStyle w:val="Akapitzlist"/>
        <w:widowControl w:val="0"/>
        <w:numPr>
          <w:ilvl w:val="3"/>
          <w:numId w:val="3"/>
        </w:numPr>
        <w:overflowPunct w:val="0"/>
        <w:autoSpaceDE w:val="0"/>
        <w:autoSpaceDN w:val="0"/>
        <w:adjustRightInd w:val="0"/>
        <w:ind w:left="426"/>
        <w:jc w:val="both"/>
        <w:textAlignment w:val="baseline"/>
        <w:rPr>
          <w:color w:val="000000"/>
          <w:lang w:eastAsia="pl-PL"/>
        </w:rPr>
      </w:pPr>
      <w:r w:rsidRPr="003A4B45">
        <w:rPr>
          <w:color w:val="000000"/>
          <w:lang w:eastAsia="pl-PL"/>
        </w:rPr>
        <w:t xml:space="preserve">Jeżeli zmiana albo rezygnacja z podwykonawcy dotyczy podmiotu, na którego zasoby </w:t>
      </w:r>
      <w:r w:rsidR="00FB1715" w:rsidRPr="003A4B45">
        <w:rPr>
          <w:color w:val="000000"/>
          <w:lang w:eastAsia="pl-PL"/>
        </w:rPr>
        <w:t xml:space="preserve">Wykonawca </w:t>
      </w:r>
      <w:r w:rsidRPr="003A4B45">
        <w:rPr>
          <w:color w:val="000000"/>
          <w:lang w:eastAsia="pl-PL"/>
        </w:rPr>
        <w:t xml:space="preserve">powoływał się w celu wykazania spełniania warunków udziału w postępowaniu, </w:t>
      </w:r>
      <w:r w:rsidR="00FB1715" w:rsidRPr="003A4B45">
        <w:rPr>
          <w:color w:val="000000"/>
          <w:lang w:eastAsia="pl-PL"/>
        </w:rPr>
        <w:t xml:space="preserve">Wykonawca </w:t>
      </w:r>
      <w:r w:rsidRPr="003A4B45">
        <w:rPr>
          <w:color w:val="000000"/>
          <w:lang w:eastAsia="pl-PL"/>
        </w:rPr>
        <w:t xml:space="preserve">jest obowiązany wykazać </w:t>
      </w:r>
      <w:r w:rsidR="00FB1715" w:rsidRPr="003A4B45">
        <w:rPr>
          <w:color w:val="000000"/>
          <w:lang w:eastAsia="pl-PL"/>
        </w:rPr>
        <w:t>Zamawiającemu</w:t>
      </w:r>
      <w:r w:rsidRPr="003A4B45">
        <w:rPr>
          <w:color w:val="000000"/>
          <w:lang w:eastAsia="pl-PL"/>
        </w:rPr>
        <w:t xml:space="preserve">, że proponowany inny podwykonawca lub </w:t>
      </w:r>
      <w:r w:rsidR="00FB1715" w:rsidRPr="003A4B45">
        <w:rPr>
          <w:color w:val="000000"/>
          <w:lang w:eastAsia="pl-PL"/>
        </w:rPr>
        <w:t xml:space="preserve">Wykonawca </w:t>
      </w:r>
      <w:r w:rsidRPr="003A4B45">
        <w:rPr>
          <w:color w:val="000000"/>
          <w:lang w:eastAsia="pl-PL"/>
        </w:rPr>
        <w:t xml:space="preserve">samodzielnie spełnia je w stopniu nie mniejszym niż podwykonawca, na którego zasoby </w:t>
      </w:r>
      <w:r w:rsidR="00FB1715" w:rsidRPr="003A4B45">
        <w:rPr>
          <w:color w:val="000000"/>
          <w:lang w:eastAsia="pl-PL"/>
        </w:rPr>
        <w:t xml:space="preserve">Wykonawca </w:t>
      </w:r>
      <w:r w:rsidRPr="003A4B45">
        <w:rPr>
          <w:color w:val="000000"/>
          <w:lang w:eastAsia="pl-PL"/>
        </w:rPr>
        <w:t xml:space="preserve">powoływał się w trakcie postępowania o udzielenie zamówienia. </w:t>
      </w:r>
    </w:p>
    <w:p w14:paraId="0143DAC2" w14:textId="5C4E06F9" w:rsidR="00F45313" w:rsidRPr="003A4B45" w:rsidRDefault="00420101" w:rsidP="00927C66">
      <w:pPr>
        <w:pStyle w:val="Akapitzlist"/>
        <w:widowControl w:val="0"/>
        <w:numPr>
          <w:ilvl w:val="3"/>
          <w:numId w:val="3"/>
        </w:numPr>
        <w:overflowPunct w:val="0"/>
        <w:autoSpaceDE w:val="0"/>
        <w:autoSpaceDN w:val="0"/>
        <w:adjustRightInd w:val="0"/>
        <w:ind w:left="426"/>
        <w:jc w:val="both"/>
        <w:textAlignment w:val="baseline"/>
        <w:rPr>
          <w:color w:val="000000"/>
          <w:lang w:eastAsia="pl-PL"/>
        </w:rPr>
      </w:pPr>
      <w:r w:rsidRPr="003A4B45">
        <w:rPr>
          <w:color w:val="000000"/>
          <w:lang w:eastAsia="pl-PL"/>
        </w:rPr>
        <w:t xml:space="preserve">Powierzenie wykonania części zamówienia podwykonawcom nie zwalnia </w:t>
      </w:r>
      <w:proofErr w:type="gramStart"/>
      <w:r w:rsidR="00FB1715" w:rsidRPr="003A4B45">
        <w:rPr>
          <w:color w:val="000000"/>
          <w:lang w:eastAsia="pl-PL"/>
        </w:rPr>
        <w:t>Wykonawcy</w:t>
      </w:r>
      <w:r w:rsidR="00F45313" w:rsidRPr="003A4B45">
        <w:rPr>
          <w:color w:val="000000"/>
          <w:lang w:eastAsia="pl-PL"/>
        </w:rPr>
        <w:t xml:space="preserve"> </w:t>
      </w:r>
      <w:r w:rsidR="00FB1715" w:rsidRPr="003A4B45">
        <w:rPr>
          <w:color w:val="000000"/>
          <w:lang w:eastAsia="pl-PL"/>
        </w:rPr>
        <w:t xml:space="preserve"> </w:t>
      </w:r>
      <w:r w:rsidRPr="003A4B45">
        <w:rPr>
          <w:color w:val="000000"/>
          <w:lang w:eastAsia="pl-PL"/>
        </w:rPr>
        <w:t>z</w:t>
      </w:r>
      <w:proofErr w:type="gramEnd"/>
      <w:r w:rsidRPr="003A4B45">
        <w:rPr>
          <w:color w:val="000000"/>
          <w:lang w:eastAsia="pl-PL"/>
        </w:rPr>
        <w:t xml:space="preserve"> odpowiedzialności za należyte wykonanie</w:t>
      </w:r>
      <w:r w:rsidR="00F45313" w:rsidRPr="003A4B45">
        <w:rPr>
          <w:color w:val="000000"/>
          <w:lang w:eastAsia="pl-PL"/>
        </w:rPr>
        <w:t xml:space="preserve"> </w:t>
      </w:r>
      <w:r w:rsidRPr="003A4B45">
        <w:rPr>
          <w:color w:val="000000"/>
          <w:lang w:eastAsia="pl-PL"/>
        </w:rPr>
        <w:t>tego zamówienia.</w:t>
      </w:r>
    </w:p>
    <w:p w14:paraId="52A62720" w14:textId="695F1F62" w:rsidR="00420101" w:rsidRPr="00B76448" w:rsidRDefault="00420101" w:rsidP="00927C66">
      <w:pPr>
        <w:pStyle w:val="Akapitzlist"/>
        <w:widowControl w:val="0"/>
        <w:numPr>
          <w:ilvl w:val="3"/>
          <w:numId w:val="3"/>
        </w:numPr>
        <w:overflowPunct w:val="0"/>
        <w:autoSpaceDE w:val="0"/>
        <w:autoSpaceDN w:val="0"/>
        <w:adjustRightInd w:val="0"/>
        <w:ind w:left="426"/>
        <w:jc w:val="both"/>
        <w:textAlignment w:val="baseline"/>
        <w:rPr>
          <w:color w:val="000000"/>
          <w:lang w:eastAsia="pl-PL"/>
        </w:rPr>
      </w:pPr>
      <w:r w:rsidRPr="003A4B45">
        <w:rPr>
          <w:lang w:eastAsia="pl-PL"/>
        </w:rPr>
        <w:t xml:space="preserve">Zasady dotyczące podwykonawców mają odpowiednie zastosowanie do dalszych </w:t>
      </w:r>
      <w:r w:rsidRPr="00B76448">
        <w:rPr>
          <w:lang w:eastAsia="pl-PL"/>
        </w:rPr>
        <w:t>podwykonawców.</w:t>
      </w:r>
      <w:bookmarkEnd w:id="2"/>
    </w:p>
    <w:p w14:paraId="4B37D70F" w14:textId="77777777" w:rsidR="00420101" w:rsidRPr="00B76448" w:rsidRDefault="00420101" w:rsidP="002C0247">
      <w:pPr>
        <w:spacing w:after="0" w:line="240" w:lineRule="auto"/>
        <w:jc w:val="both"/>
        <w:rPr>
          <w:rFonts w:ascii="Times New Roman" w:eastAsia="Times New Roman" w:hAnsi="Times New Roman"/>
          <w:sz w:val="24"/>
          <w:szCs w:val="24"/>
          <w:lang w:eastAsia="x-none"/>
        </w:rPr>
      </w:pPr>
    </w:p>
    <w:p w14:paraId="38422B86" w14:textId="77777777" w:rsidR="00420101" w:rsidRPr="00B76448" w:rsidRDefault="00420101" w:rsidP="002C0247">
      <w:pPr>
        <w:spacing w:after="0" w:line="240" w:lineRule="auto"/>
        <w:jc w:val="center"/>
        <w:rPr>
          <w:rFonts w:ascii="Times New Roman" w:eastAsia="Times New Roman" w:hAnsi="Times New Roman"/>
          <w:b/>
          <w:bCs/>
          <w:sz w:val="24"/>
          <w:szCs w:val="24"/>
          <w:lang w:val="x-none" w:eastAsia="x-none"/>
        </w:rPr>
      </w:pPr>
      <w:r w:rsidRPr="00B76448">
        <w:rPr>
          <w:rFonts w:ascii="Times New Roman" w:eastAsia="Times New Roman" w:hAnsi="Times New Roman"/>
          <w:b/>
          <w:bCs/>
          <w:sz w:val="24"/>
          <w:szCs w:val="24"/>
          <w:lang w:val="x-none" w:eastAsia="x-none"/>
        </w:rPr>
        <w:t>§ 8.</w:t>
      </w:r>
    </w:p>
    <w:p w14:paraId="39C6F678" w14:textId="06B3A4F5" w:rsidR="005A190F" w:rsidRPr="00B76448" w:rsidRDefault="00A90BE8" w:rsidP="002C0247">
      <w:pPr>
        <w:spacing w:after="0" w:line="240" w:lineRule="auto"/>
        <w:jc w:val="center"/>
        <w:rPr>
          <w:rFonts w:ascii="Times New Roman" w:eastAsia="Times New Roman" w:hAnsi="Times New Roman"/>
          <w:b/>
          <w:bCs/>
          <w:sz w:val="24"/>
          <w:szCs w:val="24"/>
          <w:lang w:val="x-none" w:eastAsia="x-none"/>
        </w:rPr>
      </w:pPr>
      <w:r w:rsidRPr="00B76448">
        <w:rPr>
          <w:rFonts w:ascii="Times New Roman" w:eastAsia="Times New Roman" w:hAnsi="Times New Roman"/>
          <w:b/>
          <w:bCs/>
          <w:sz w:val="24"/>
          <w:szCs w:val="24"/>
          <w:lang w:val="x-none" w:eastAsia="x-none"/>
        </w:rPr>
        <w:t xml:space="preserve">Ubezpieczenie </w:t>
      </w:r>
    </w:p>
    <w:p w14:paraId="6A1246C5" w14:textId="4AFDE28E" w:rsidR="004A042B" w:rsidRPr="00B76448" w:rsidRDefault="00B76448" w:rsidP="00927C66">
      <w:pPr>
        <w:pStyle w:val="Akapitzlist"/>
        <w:numPr>
          <w:ilvl w:val="0"/>
          <w:numId w:val="9"/>
        </w:numPr>
        <w:ind w:left="426"/>
        <w:jc w:val="both"/>
        <w:rPr>
          <w:lang w:val="x-none" w:eastAsia="x-none"/>
        </w:rPr>
      </w:pPr>
      <w:r w:rsidRPr="00B76448">
        <w:rPr>
          <w:color w:val="000000"/>
        </w:rPr>
        <w:t>Wykonawca zobowiązany jest do posiadania przez cały okres realizacji umowy ubezpieczenia odpowiedzialności cywilnej</w:t>
      </w:r>
      <w:r>
        <w:rPr>
          <w:color w:val="000000"/>
        </w:rPr>
        <w:t xml:space="preserve">, o wartości sumy gwarancyjnej nie mniejszej niż </w:t>
      </w:r>
      <w:r w:rsidR="00D81410">
        <w:rPr>
          <w:color w:val="000000"/>
        </w:rPr>
        <w:t>100 000,00 zł</w:t>
      </w:r>
      <w:r w:rsidRPr="00B76448">
        <w:rPr>
          <w:color w:val="000000"/>
        </w:rPr>
        <w:t xml:space="preserve"> obejmującego szkody mogące powstać w związku z realizacją robót budowlanych, w szczególności dotyczące</w:t>
      </w:r>
      <w:r w:rsidR="00420101" w:rsidRPr="00B76448">
        <w:rPr>
          <w:lang w:val="x-none" w:eastAsia="x-none"/>
        </w:rPr>
        <w:t>:</w:t>
      </w:r>
    </w:p>
    <w:p w14:paraId="10FF1240" w14:textId="1FD43370" w:rsidR="004A042B" w:rsidRPr="00B76448" w:rsidRDefault="00420101" w:rsidP="00927C66">
      <w:pPr>
        <w:pStyle w:val="Akapitzlist"/>
        <w:numPr>
          <w:ilvl w:val="1"/>
          <w:numId w:val="28"/>
        </w:numPr>
        <w:ind w:left="851"/>
        <w:jc w:val="both"/>
        <w:rPr>
          <w:lang w:val="x-none" w:eastAsia="x-none"/>
        </w:rPr>
      </w:pPr>
      <w:r w:rsidRPr="00B76448">
        <w:rPr>
          <w:lang w:val="x-none" w:eastAsia="x-none"/>
        </w:rPr>
        <w:t>szkody i następstwa nieszczęśliwych wypadków dotyczących pracowników i osób trzecich przebywających w rejonie prowadzonych robót,</w:t>
      </w:r>
    </w:p>
    <w:p w14:paraId="2CD7971D" w14:textId="77777777" w:rsidR="004A042B" w:rsidRPr="00B76448" w:rsidRDefault="00420101" w:rsidP="00927C66">
      <w:pPr>
        <w:pStyle w:val="Akapitzlist"/>
        <w:numPr>
          <w:ilvl w:val="1"/>
          <w:numId w:val="28"/>
        </w:numPr>
        <w:ind w:left="851"/>
        <w:jc w:val="both"/>
        <w:rPr>
          <w:lang w:val="x-none" w:eastAsia="x-none"/>
        </w:rPr>
      </w:pPr>
      <w:r w:rsidRPr="00B76448">
        <w:rPr>
          <w:lang w:val="x-none" w:eastAsia="x-none"/>
        </w:rPr>
        <w:t>szkody wynikające ze zniszczenia oraz innych zdarzeń w odniesieniu do robót, obiektów, materiałów, sprzętu i innego mienia ruchomego związanego z prowadzeniem robót podczas realizacji przedmiotu umowy,</w:t>
      </w:r>
    </w:p>
    <w:p w14:paraId="3A8C5CBD" w14:textId="77777777" w:rsidR="004A042B" w:rsidRPr="00B76448" w:rsidRDefault="00420101" w:rsidP="00927C66">
      <w:pPr>
        <w:pStyle w:val="Akapitzlist"/>
        <w:numPr>
          <w:ilvl w:val="1"/>
          <w:numId w:val="28"/>
        </w:numPr>
        <w:ind w:left="851"/>
        <w:jc w:val="both"/>
        <w:rPr>
          <w:lang w:val="x-none" w:eastAsia="x-none"/>
        </w:rPr>
      </w:pPr>
      <w:r w:rsidRPr="00B76448">
        <w:rPr>
          <w:lang w:val="x-none" w:eastAsia="x-none"/>
        </w:rPr>
        <w:t>zwrot wydatków związanych z naprawą powstałych szkód lub usterek.</w:t>
      </w:r>
    </w:p>
    <w:p w14:paraId="102AFA11" w14:textId="77777777" w:rsidR="004A042B" w:rsidRPr="003A4B45" w:rsidRDefault="00420101" w:rsidP="00927C66">
      <w:pPr>
        <w:pStyle w:val="Akapitzlist"/>
        <w:numPr>
          <w:ilvl w:val="0"/>
          <w:numId w:val="9"/>
        </w:numPr>
        <w:ind w:left="426"/>
        <w:jc w:val="both"/>
        <w:rPr>
          <w:lang w:val="x-none" w:eastAsia="x-none"/>
        </w:rPr>
      </w:pPr>
      <w:r w:rsidRPr="00B76448">
        <w:rPr>
          <w:lang w:val="x-none" w:eastAsia="x-none"/>
        </w:rPr>
        <w:t>Wszystkie koszty związane z zawarciem</w:t>
      </w:r>
      <w:r w:rsidRPr="003A4B45">
        <w:rPr>
          <w:lang w:val="x-none" w:eastAsia="x-none"/>
        </w:rPr>
        <w:t xml:space="preserve"> ww</w:t>
      </w:r>
      <w:r w:rsidRPr="003A4B45">
        <w:rPr>
          <w:lang w:eastAsia="x-none"/>
        </w:rPr>
        <w:t>.</w:t>
      </w:r>
      <w:r w:rsidRPr="003A4B45">
        <w:rPr>
          <w:lang w:val="x-none" w:eastAsia="x-none"/>
        </w:rPr>
        <w:t xml:space="preserve"> umów ubezpieczenia oraz opłacenia składek ubezpieczeniowych obciążają wyłącznie Wykonawcę.</w:t>
      </w:r>
    </w:p>
    <w:p w14:paraId="536D5100" w14:textId="77777777" w:rsidR="004A042B" w:rsidRPr="003A4B45" w:rsidRDefault="00420101" w:rsidP="00927C66">
      <w:pPr>
        <w:pStyle w:val="Akapitzlist"/>
        <w:numPr>
          <w:ilvl w:val="0"/>
          <w:numId w:val="9"/>
        </w:numPr>
        <w:ind w:left="426"/>
        <w:jc w:val="both"/>
        <w:rPr>
          <w:lang w:val="x-none" w:eastAsia="x-none"/>
        </w:rPr>
      </w:pPr>
      <w:r w:rsidRPr="003A4B45">
        <w:rPr>
          <w:lang w:val="x-none" w:eastAsia="x-none"/>
        </w:rPr>
        <w:t>Wykonawca zobowiązany jest do:</w:t>
      </w:r>
    </w:p>
    <w:p w14:paraId="16EA4013" w14:textId="379EDB33" w:rsidR="004A042B" w:rsidRPr="003A4B45" w:rsidRDefault="00420101" w:rsidP="00927C66">
      <w:pPr>
        <w:pStyle w:val="Akapitzlist"/>
        <w:numPr>
          <w:ilvl w:val="1"/>
          <w:numId w:val="29"/>
        </w:numPr>
        <w:ind w:left="851"/>
        <w:jc w:val="both"/>
        <w:rPr>
          <w:lang w:val="x-none" w:eastAsia="x-none"/>
        </w:rPr>
      </w:pPr>
      <w:r w:rsidRPr="003A4B45">
        <w:rPr>
          <w:lang w:val="x-none" w:eastAsia="x-none"/>
        </w:rPr>
        <w:t>przekazania Zamawiającemu w terminie 3 dni od dnia zawarcia umowy kopię polis wraz z wszelkimi dowodami wpłaty wymaganych składek.</w:t>
      </w:r>
    </w:p>
    <w:p w14:paraId="129B1532" w14:textId="63928EA4" w:rsidR="004A042B" w:rsidRPr="003A4B45" w:rsidRDefault="009977A5" w:rsidP="00927C66">
      <w:pPr>
        <w:pStyle w:val="Akapitzlist"/>
        <w:numPr>
          <w:ilvl w:val="1"/>
          <w:numId w:val="29"/>
        </w:numPr>
        <w:ind w:left="851"/>
        <w:jc w:val="both"/>
        <w:rPr>
          <w:lang w:val="x-none" w:eastAsia="x-none"/>
        </w:rPr>
      </w:pPr>
      <w:r>
        <w:rPr>
          <w:lang w:val="x-none" w:eastAsia="x-none"/>
        </w:rPr>
        <w:t>zapewnienie ciągłości</w:t>
      </w:r>
      <w:r w:rsidRPr="003A4B45">
        <w:rPr>
          <w:lang w:val="x-none" w:eastAsia="x-none"/>
        </w:rPr>
        <w:t xml:space="preserve"> </w:t>
      </w:r>
      <w:r w:rsidR="00420101" w:rsidRPr="003A4B45">
        <w:rPr>
          <w:lang w:val="x-none" w:eastAsia="x-none"/>
        </w:rPr>
        <w:t>ubezpieczenia od dnia rozpoczęcia do dnia zakończenia robót.</w:t>
      </w:r>
    </w:p>
    <w:p w14:paraId="31FEC877" w14:textId="08770478" w:rsidR="004A042B" w:rsidRPr="003A4B45" w:rsidRDefault="00420101" w:rsidP="00927C66">
      <w:pPr>
        <w:pStyle w:val="Akapitzlist"/>
        <w:numPr>
          <w:ilvl w:val="1"/>
          <w:numId w:val="29"/>
        </w:numPr>
        <w:ind w:left="851"/>
        <w:jc w:val="both"/>
        <w:rPr>
          <w:lang w:val="x-none" w:eastAsia="x-none"/>
        </w:rPr>
      </w:pPr>
      <w:r w:rsidRPr="003A4B45">
        <w:rPr>
          <w:lang w:val="x-none" w:eastAsia="x-none"/>
        </w:rPr>
        <w:t>na każde wezwanie Zamawiającego</w:t>
      </w:r>
      <w:r w:rsidR="00127763">
        <w:rPr>
          <w:lang w:val="x-none" w:eastAsia="x-none"/>
        </w:rPr>
        <w:t xml:space="preserve"> </w:t>
      </w:r>
      <w:r w:rsidRPr="003A4B45">
        <w:rPr>
          <w:lang w:val="x-none" w:eastAsia="x-none"/>
        </w:rPr>
        <w:t>zobowiązany jest przedłożyć dowody utrzymywania umowy ubezpieczenia, w tym dowody opłacenia składek.</w:t>
      </w:r>
    </w:p>
    <w:p w14:paraId="21BE7803" w14:textId="5C59B820" w:rsidR="004A042B" w:rsidRPr="003A4B45" w:rsidRDefault="00420101" w:rsidP="00927C66">
      <w:pPr>
        <w:pStyle w:val="Akapitzlist"/>
        <w:numPr>
          <w:ilvl w:val="0"/>
          <w:numId w:val="9"/>
        </w:numPr>
        <w:jc w:val="both"/>
        <w:rPr>
          <w:lang w:val="x-none" w:eastAsia="x-none"/>
        </w:rPr>
      </w:pPr>
      <w:r w:rsidRPr="003A4B45">
        <w:rPr>
          <w:lang w:val="x-none" w:eastAsia="x-none"/>
        </w:rPr>
        <w:t>Jeżeli Wykonawca nie zawrze odpowiednich umów ubezpieczenia, lub nie będzie kontynuował ww</w:t>
      </w:r>
      <w:r w:rsidRPr="003A4B45">
        <w:rPr>
          <w:lang w:eastAsia="x-none"/>
        </w:rPr>
        <w:t>.</w:t>
      </w:r>
      <w:r w:rsidRPr="003A4B45">
        <w:rPr>
          <w:lang w:val="x-none" w:eastAsia="x-none"/>
        </w:rPr>
        <w:t xml:space="preserve"> ubezpieczeń</w:t>
      </w:r>
      <w:r w:rsidR="007E13E4">
        <w:rPr>
          <w:lang w:val="x-none" w:eastAsia="x-none"/>
        </w:rPr>
        <w:t>,</w:t>
      </w:r>
      <w:r w:rsidRPr="003A4B45">
        <w:rPr>
          <w:lang w:val="x-none" w:eastAsia="x-none"/>
        </w:rPr>
        <w:t xml:space="preserve"> Zamawiający</w:t>
      </w:r>
      <w:r w:rsidR="00B0424F" w:rsidRPr="003A4B45">
        <w:rPr>
          <w:lang w:val="x-none" w:eastAsia="x-none"/>
        </w:rPr>
        <w:t xml:space="preserve"> </w:t>
      </w:r>
      <w:r w:rsidRPr="003A4B45">
        <w:rPr>
          <w:lang w:val="x-none" w:eastAsia="x-none"/>
        </w:rPr>
        <w:t xml:space="preserve">może zawrzeć takie ubezpieczenie lub przedłużyć je na koszt Wykonawcy. W takim przypadku Zamawiający może potrącić sobie wydatki związane z zawarciem lub przedłużeniem ubezpieczenia z wynagrodzenia należnego Wykonawcy  w ramach umowy. </w:t>
      </w:r>
    </w:p>
    <w:p w14:paraId="18E982DA" w14:textId="655DC909" w:rsidR="00420101" w:rsidRPr="003A4B45" w:rsidRDefault="00420101" w:rsidP="00927C66">
      <w:pPr>
        <w:pStyle w:val="Akapitzlist"/>
        <w:numPr>
          <w:ilvl w:val="0"/>
          <w:numId w:val="9"/>
        </w:numPr>
        <w:jc w:val="both"/>
        <w:rPr>
          <w:lang w:val="x-none" w:eastAsia="x-none"/>
        </w:rPr>
      </w:pPr>
      <w:r w:rsidRPr="003A4B45">
        <w:rPr>
          <w:lang w:val="x-none" w:eastAsia="x-none"/>
        </w:rPr>
        <w:t xml:space="preserve">Brak </w:t>
      </w:r>
      <w:r w:rsidRPr="001841F1">
        <w:rPr>
          <w:lang w:val="x-none" w:eastAsia="x-none"/>
        </w:rPr>
        <w:t>ciągłości umowy ubezpieczenia, w tym nie zapłacenie należnych składek, upoważnia Zamawiającego do odstąpienia od umowy z przyczyn leżących po stronie Wykonawcy, ze skutkiem natychmiastowym</w:t>
      </w:r>
      <w:r w:rsidR="001841F1" w:rsidRPr="001841F1">
        <w:rPr>
          <w:lang w:val="x-none" w:eastAsia="x-none"/>
        </w:rPr>
        <w:t xml:space="preserve">, </w:t>
      </w:r>
      <w:r w:rsidR="001841F1" w:rsidRPr="001841F1">
        <w:rPr>
          <w:color w:val="000000"/>
        </w:rPr>
        <w:t>po uprzednim bezskutecznym wezwaniu do usunięcia naruszenia w terminie 7 dni</w:t>
      </w:r>
      <w:r w:rsidRPr="001841F1">
        <w:rPr>
          <w:lang w:val="x-none" w:eastAsia="x-none"/>
        </w:rPr>
        <w:t>.</w:t>
      </w:r>
      <w:r w:rsidR="00073627" w:rsidRPr="001841F1">
        <w:rPr>
          <w:color w:val="000000"/>
          <w:lang w:eastAsia="pl-PL"/>
        </w:rPr>
        <w:t xml:space="preserve"> Zamawiający</w:t>
      </w:r>
      <w:r w:rsidR="00073627">
        <w:rPr>
          <w:color w:val="000000"/>
          <w:lang w:eastAsia="pl-PL"/>
        </w:rPr>
        <w:t xml:space="preserve"> może wykonać prawo odstąpienia w terminie 90 dni od dnia zaistnienia ww. okoliczności.</w:t>
      </w:r>
    </w:p>
    <w:p w14:paraId="514DA2DC" w14:textId="77777777" w:rsidR="00420101" w:rsidRPr="003A4B45" w:rsidRDefault="00420101" w:rsidP="002C0247">
      <w:pPr>
        <w:tabs>
          <w:tab w:val="left" w:pos="180"/>
        </w:tabs>
        <w:spacing w:after="0" w:line="240" w:lineRule="auto"/>
        <w:jc w:val="both"/>
        <w:rPr>
          <w:rFonts w:ascii="Times New Roman" w:eastAsia="Times New Roman" w:hAnsi="Times New Roman"/>
          <w:sz w:val="24"/>
          <w:szCs w:val="24"/>
          <w:lang w:val="x-none" w:eastAsia="x-none"/>
        </w:rPr>
      </w:pPr>
    </w:p>
    <w:p w14:paraId="2A6DBE92" w14:textId="77777777" w:rsidR="00420101" w:rsidRPr="003A4B45" w:rsidRDefault="00420101" w:rsidP="002C0247">
      <w:pPr>
        <w:spacing w:after="0" w:line="240" w:lineRule="auto"/>
        <w:jc w:val="center"/>
        <w:rPr>
          <w:rFonts w:ascii="Times New Roman" w:eastAsia="Times New Roman" w:hAnsi="Times New Roman"/>
          <w:b/>
          <w:bCs/>
          <w:sz w:val="24"/>
          <w:szCs w:val="24"/>
          <w:lang w:eastAsia="x-none"/>
        </w:rPr>
      </w:pPr>
      <w:r w:rsidRPr="003A4B45">
        <w:rPr>
          <w:rFonts w:ascii="Times New Roman" w:eastAsia="Times New Roman" w:hAnsi="Times New Roman"/>
          <w:b/>
          <w:bCs/>
          <w:sz w:val="24"/>
          <w:szCs w:val="24"/>
          <w:lang w:eastAsia="x-none"/>
        </w:rPr>
        <w:t>§9.</w:t>
      </w:r>
    </w:p>
    <w:p w14:paraId="4B46FB8C" w14:textId="0A757A9E" w:rsidR="005A190F" w:rsidRPr="008A7A40" w:rsidRDefault="005A190F" w:rsidP="002C0247">
      <w:pPr>
        <w:spacing w:after="0" w:line="240" w:lineRule="auto"/>
        <w:jc w:val="center"/>
        <w:rPr>
          <w:rFonts w:ascii="Times New Roman" w:eastAsia="Times New Roman" w:hAnsi="Times New Roman"/>
          <w:b/>
          <w:bCs/>
          <w:sz w:val="24"/>
          <w:szCs w:val="24"/>
          <w:lang w:eastAsia="x-none"/>
        </w:rPr>
      </w:pPr>
      <w:r w:rsidRPr="008A7A40">
        <w:rPr>
          <w:rFonts w:ascii="Times New Roman" w:eastAsia="Times New Roman" w:hAnsi="Times New Roman"/>
          <w:b/>
          <w:bCs/>
          <w:sz w:val="24"/>
          <w:szCs w:val="24"/>
          <w:lang w:eastAsia="x-none"/>
        </w:rPr>
        <w:t>Obowiązek zatrudnienia</w:t>
      </w:r>
      <w:r w:rsidR="00B76448">
        <w:rPr>
          <w:rFonts w:ascii="Times New Roman" w:eastAsia="Times New Roman" w:hAnsi="Times New Roman"/>
          <w:b/>
          <w:bCs/>
          <w:sz w:val="24"/>
          <w:szCs w:val="24"/>
          <w:lang w:eastAsia="x-none"/>
        </w:rPr>
        <w:t xml:space="preserve"> na podstawie </w:t>
      </w:r>
      <w:r w:rsidR="003C6F8B">
        <w:rPr>
          <w:rFonts w:ascii="Times New Roman" w:eastAsia="Times New Roman" w:hAnsi="Times New Roman"/>
          <w:b/>
          <w:bCs/>
          <w:sz w:val="24"/>
          <w:szCs w:val="24"/>
          <w:lang w:eastAsia="x-none"/>
        </w:rPr>
        <w:t>stosunku pracy</w:t>
      </w:r>
    </w:p>
    <w:p w14:paraId="5EAE7627" w14:textId="7FD856B0" w:rsidR="00BC2C6E" w:rsidRPr="008A7A40" w:rsidRDefault="00420101" w:rsidP="00927C66">
      <w:pPr>
        <w:pStyle w:val="Akapitzlist"/>
        <w:numPr>
          <w:ilvl w:val="3"/>
          <w:numId w:val="10"/>
        </w:numPr>
        <w:ind w:left="426"/>
        <w:jc w:val="both"/>
        <w:rPr>
          <w:shd w:val="clear" w:color="auto" w:fill="FFFFFF"/>
          <w:lang w:eastAsia="pl-PL"/>
        </w:rPr>
      </w:pPr>
      <w:r w:rsidRPr="008A7A40">
        <w:rPr>
          <w:shd w:val="clear" w:color="auto" w:fill="FFFFFF"/>
          <w:lang w:eastAsia="pl-PL"/>
        </w:rPr>
        <w:t xml:space="preserve">Wykonawca lub podwykonawca zobowiązuje się do zatrudnienia na podstawie </w:t>
      </w:r>
      <w:r w:rsidR="00B0424F" w:rsidRPr="008A7A40">
        <w:rPr>
          <w:shd w:val="clear" w:color="auto" w:fill="FFFFFF"/>
          <w:lang w:eastAsia="pl-PL"/>
        </w:rPr>
        <w:t>stosunku pracy</w:t>
      </w:r>
      <w:r w:rsidRPr="008A7A40">
        <w:rPr>
          <w:shd w:val="clear" w:color="auto" w:fill="FFFFFF"/>
          <w:lang w:eastAsia="pl-PL"/>
        </w:rPr>
        <w:t xml:space="preserve"> osób wykonujących </w:t>
      </w:r>
      <w:r w:rsidR="00BC2C6E" w:rsidRPr="008A7A40">
        <w:rPr>
          <w:shd w:val="clear" w:color="auto" w:fill="FFFFFF"/>
          <w:lang w:eastAsia="pl-PL"/>
        </w:rPr>
        <w:t>roboty budowlane</w:t>
      </w:r>
      <w:r w:rsidR="0055598F" w:rsidRPr="008A7A40">
        <w:rPr>
          <w:shd w:val="clear" w:color="auto" w:fill="FFFFFF"/>
          <w:lang w:eastAsia="pl-PL"/>
        </w:rPr>
        <w:t xml:space="preserve"> w zakresie </w:t>
      </w:r>
      <w:r w:rsidR="007247F4" w:rsidRPr="008A7A40">
        <w:rPr>
          <w:shd w:val="clear" w:color="auto" w:fill="FFFFFF"/>
          <w:lang w:eastAsia="pl-PL"/>
        </w:rPr>
        <w:t xml:space="preserve">czynności związanych </w:t>
      </w:r>
      <w:r w:rsidR="008A7A40" w:rsidRPr="008A7A40">
        <w:rPr>
          <w:shd w:val="clear" w:color="auto" w:fill="FFFFFF"/>
          <w:lang w:eastAsia="pl-PL"/>
        </w:rPr>
        <w:t>z pracami w branży elektrycznej.</w:t>
      </w:r>
    </w:p>
    <w:p w14:paraId="6CD4C60C" w14:textId="65573C3A" w:rsidR="00420101" w:rsidRPr="003A4B45" w:rsidRDefault="00420101" w:rsidP="00927C66">
      <w:pPr>
        <w:pStyle w:val="Akapitzlist"/>
        <w:numPr>
          <w:ilvl w:val="3"/>
          <w:numId w:val="10"/>
        </w:numPr>
        <w:ind w:left="426"/>
        <w:jc w:val="both"/>
        <w:rPr>
          <w:shd w:val="clear" w:color="auto" w:fill="FFFFFF"/>
          <w:lang w:eastAsia="pl-PL"/>
        </w:rPr>
      </w:pPr>
      <w:r w:rsidRPr="003A4B45">
        <w:rPr>
          <w:shd w:val="clear" w:color="auto" w:fill="FFFFFF"/>
          <w:lang w:eastAsia="pl-PL"/>
        </w:rPr>
        <w:t xml:space="preserve">W trakcie realizacji Umowy Zamawiający uprawniony jest do wykonywania czynności kontrolnych wobec Wykonawcy odnośnie spełniania przez Wykonawcę lub podwykonawcę wymogu zatrudnienia na podstawie </w:t>
      </w:r>
      <w:r w:rsidR="00B0424F" w:rsidRPr="003A4B45">
        <w:rPr>
          <w:shd w:val="clear" w:color="auto" w:fill="FFFFFF"/>
          <w:lang w:eastAsia="pl-PL"/>
        </w:rPr>
        <w:t>stosunku pracy</w:t>
      </w:r>
      <w:r w:rsidRPr="003A4B45">
        <w:rPr>
          <w:shd w:val="clear" w:color="auto" w:fill="FFFFFF"/>
          <w:lang w:eastAsia="pl-PL"/>
        </w:rPr>
        <w:t xml:space="preserve"> osób wykonujących wskazane w ust. 1 czynności. Zamawiający uprawniony jest w szczególności do:</w:t>
      </w:r>
    </w:p>
    <w:p w14:paraId="39BEA50F" w14:textId="77777777" w:rsidR="00420101" w:rsidRPr="003A4B45" w:rsidRDefault="00420101" w:rsidP="00927C66">
      <w:pPr>
        <w:numPr>
          <w:ilvl w:val="0"/>
          <w:numId w:val="36"/>
        </w:numPr>
        <w:spacing w:after="0" w:line="240" w:lineRule="auto"/>
        <w:ind w:left="851"/>
        <w:jc w:val="both"/>
        <w:rPr>
          <w:rFonts w:ascii="Times New Roman" w:eastAsia="Times New Roman" w:hAnsi="Times New Roman"/>
          <w:sz w:val="24"/>
          <w:szCs w:val="24"/>
          <w:shd w:val="clear" w:color="auto" w:fill="FFFFFF"/>
          <w:lang w:eastAsia="pl-PL"/>
        </w:rPr>
      </w:pPr>
      <w:r w:rsidRPr="003A4B45">
        <w:rPr>
          <w:rFonts w:ascii="Times New Roman" w:eastAsia="Times New Roman" w:hAnsi="Times New Roman"/>
          <w:sz w:val="24"/>
          <w:szCs w:val="24"/>
          <w:shd w:val="clear" w:color="auto" w:fill="FFFFFF"/>
          <w:lang w:eastAsia="pl-PL"/>
        </w:rPr>
        <w:t>żądania oświadczeń i dokumentów w zakresie potwierdzenia spełniania ww. wymogów i dokonywania ich oceny,</w:t>
      </w:r>
    </w:p>
    <w:p w14:paraId="61CEFD19" w14:textId="77777777" w:rsidR="00420101" w:rsidRPr="003A4B45" w:rsidRDefault="00420101" w:rsidP="00927C66">
      <w:pPr>
        <w:numPr>
          <w:ilvl w:val="0"/>
          <w:numId w:val="36"/>
        </w:numPr>
        <w:spacing w:after="0" w:line="240" w:lineRule="auto"/>
        <w:ind w:left="851"/>
        <w:jc w:val="both"/>
        <w:rPr>
          <w:rFonts w:ascii="Times New Roman" w:eastAsia="Times New Roman" w:hAnsi="Times New Roman"/>
          <w:sz w:val="24"/>
          <w:szCs w:val="24"/>
          <w:shd w:val="clear" w:color="auto" w:fill="FFFFFF"/>
          <w:lang w:eastAsia="pl-PL"/>
        </w:rPr>
      </w:pPr>
      <w:r w:rsidRPr="003A4B45">
        <w:rPr>
          <w:rFonts w:ascii="Times New Roman" w:eastAsia="Times New Roman" w:hAnsi="Times New Roman"/>
          <w:sz w:val="24"/>
          <w:szCs w:val="24"/>
          <w:shd w:val="clear" w:color="auto" w:fill="FFFFFF"/>
          <w:lang w:eastAsia="pl-PL"/>
        </w:rPr>
        <w:t>żądania wyjaśnień w przypadku wątpliwości w zakresie potwierdzenia spełniania ww. wymogów,</w:t>
      </w:r>
    </w:p>
    <w:p w14:paraId="3569ACEC" w14:textId="77777777" w:rsidR="004A042B" w:rsidRPr="003A4B45" w:rsidRDefault="00420101" w:rsidP="00927C66">
      <w:pPr>
        <w:numPr>
          <w:ilvl w:val="0"/>
          <w:numId w:val="36"/>
        </w:numPr>
        <w:spacing w:after="0" w:line="240" w:lineRule="auto"/>
        <w:ind w:left="851"/>
        <w:jc w:val="both"/>
        <w:rPr>
          <w:rFonts w:ascii="Times New Roman" w:eastAsia="Times New Roman" w:hAnsi="Times New Roman"/>
          <w:sz w:val="24"/>
          <w:szCs w:val="24"/>
          <w:shd w:val="clear" w:color="auto" w:fill="FFFFFF"/>
          <w:lang w:eastAsia="pl-PL"/>
        </w:rPr>
      </w:pPr>
      <w:r w:rsidRPr="003A4B45">
        <w:rPr>
          <w:rFonts w:ascii="Times New Roman" w:eastAsia="Times New Roman" w:hAnsi="Times New Roman"/>
          <w:sz w:val="24"/>
          <w:szCs w:val="24"/>
          <w:shd w:val="clear" w:color="auto" w:fill="FFFFFF"/>
          <w:lang w:eastAsia="pl-PL"/>
        </w:rPr>
        <w:t>przeprowadzania kontroli na miejscu wykonywania świadczenia.</w:t>
      </w:r>
    </w:p>
    <w:p w14:paraId="2DC91B5C" w14:textId="32CA93D6" w:rsidR="00420101" w:rsidRPr="00837898" w:rsidRDefault="00420101" w:rsidP="00927C66">
      <w:pPr>
        <w:pStyle w:val="Akapitzlist"/>
        <w:numPr>
          <w:ilvl w:val="3"/>
          <w:numId w:val="10"/>
        </w:numPr>
        <w:ind w:left="426"/>
        <w:jc w:val="both"/>
        <w:rPr>
          <w:shd w:val="clear" w:color="auto" w:fill="FFFFFF"/>
          <w:lang w:eastAsia="pl-PL"/>
        </w:rPr>
      </w:pPr>
      <w:r w:rsidRPr="00837898">
        <w:rPr>
          <w:shd w:val="clear" w:color="auto" w:fill="FFFFFF"/>
          <w:lang w:eastAsia="pl-PL"/>
        </w:rPr>
        <w:t xml:space="preserve">W trakcie realizacji zamówienia na każde wezwanie Zamawiającego w wyznaczonym w tym wezwaniu terminie Wykonawca przedłoży Zamawiającemu wskazane poniżej dowody w celu potwierdzenia spełnienia wymogu zatrudnienia na podstawie </w:t>
      </w:r>
      <w:r w:rsidR="00B0424F" w:rsidRPr="00837898">
        <w:rPr>
          <w:shd w:val="clear" w:color="auto" w:fill="FFFFFF"/>
          <w:lang w:eastAsia="pl-PL"/>
        </w:rPr>
        <w:t>stosunku pracy</w:t>
      </w:r>
      <w:r w:rsidRPr="00837898">
        <w:rPr>
          <w:shd w:val="clear" w:color="auto" w:fill="FFFFFF"/>
          <w:lang w:eastAsia="pl-PL"/>
        </w:rPr>
        <w:t xml:space="preserve"> przez wykonawcę lub podwykonawcę osób wykonujących wskazane w ust. 1 czynności w trakcie realizacji zamówienia:</w:t>
      </w:r>
    </w:p>
    <w:p w14:paraId="172B6A2C" w14:textId="77777777" w:rsidR="00420101" w:rsidRPr="003A4B45" w:rsidRDefault="00420101" w:rsidP="00927C66">
      <w:pPr>
        <w:numPr>
          <w:ilvl w:val="0"/>
          <w:numId w:val="37"/>
        </w:numPr>
        <w:spacing w:after="0" w:line="240" w:lineRule="auto"/>
        <w:ind w:left="851"/>
        <w:jc w:val="both"/>
        <w:rPr>
          <w:rFonts w:ascii="Times New Roman" w:eastAsia="Times New Roman" w:hAnsi="Times New Roman"/>
          <w:b/>
          <w:sz w:val="24"/>
          <w:szCs w:val="24"/>
          <w:shd w:val="clear" w:color="auto" w:fill="FFFFFF"/>
          <w:lang w:eastAsia="pl-PL"/>
        </w:rPr>
      </w:pPr>
      <w:r w:rsidRPr="003A4B45">
        <w:rPr>
          <w:rFonts w:ascii="Times New Roman" w:eastAsia="Times New Roman" w:hAnsi="Times New Roman"/>
          <w:sz w:val="24"/>
          <w:szCs w:val="24"/>
          <w:u w:val="single"/>
          <w:shd w:val="clear" w:color="auto" w:fill="FFFFFF"/>
          <w:lang w:eastAsia="pl-PL"/>
        </w:rPr>
        <w:t>oświadczenia zatrudnionego pracownika,</w:t>
      </w:r>
      <w:r w:rsidRPr="003A4B45">
        <w:rPr>
          <w:rFonts w:ascii="Times New Roman" w:eastAsia="Times New Roman" w:hAnsi="Times New Roman"/>
          <w:sz w:val="24"/>
          <w:szCs w:val="24"/>
          <w:shd w:val="clear" w:color="auto" w:fill="FFFFFF"/>
          <w:lang w:eastAsia="pl-PL"/>
        </w:rPr>
        <w:t xml:space="preserve"> wykonującego czynności, których dotyczy wezwanie Zamawiającego,</w:t>
      </w:r>
    </w:p>
    <w:p w14:paraId="7794D3FA" w14:textId="4EB052BE" w:rsidR="00420101" w:rsidRPr="003A4B45" w:rsidRDefault="00420101" w:rsidP="00927C66">
      <w:pPr>
        <w:numPr>
          <w:ilvl w:val="0"/>
          <w:numId w:val="37"/>
        </w:numPr>
        <w:spacing w:after="0" w:line="240" w:lineRule="auto"/>
        <w:ind w:left="851"/>
        <w:jc w:val="both"/>
        <w:rPr>
          <w:rFonts w:ascii="Times New Roman" w:eastAsia="Times New Roman" w:hAnsi="Times New Roman"/>
          <w:b/>
          <w:sz w:val="24"/>
          <w:szCs w:val="24"/>
          <w:shd w:val="clear" w:color="auto" w:fill="FFFFFF"/>
          <w:lang w:eastAsia="pl-PL"/>
        </w:rPr>
      </w:pPr>
      <w:r w:rsidRPr="003A4B45">
        <w:rPr>
          <w:rFonts w:ascii="Times New Roman" w:eastAsia="Times New Roman" w:hAnsi="Times New Roman"/>
          <w:sz w:val="24"/>
          <w:szCs w:val="24"/>
          <w:u w:val="single"/>
          <w:shd w:val="clear" w:color="auto" w:fill="FFFFFF"/>
          <w:lang w:eastAsia="pl-PL"/>
        </w:rPr>
        <w:t>oświadczenie</w:t>
      </w:r>
      <w:r w:rsidRPr="003A4B45">
        <w:rPr>
          <w:rFonts w:ascii="Times New Roman" w:eastAsia="Times New Roman" w:hAnsi="Times New Roman"/>
          <w:sz w:val="24"/>
          <w:szCs w:val="24"/>
          <w:shd w:val="clear" w:color="auto" w:fill="FFFFFF"/>
          <w:lang w:eastAsia="pl-PL"/>
        </w:rPr>
        <w:t xml:space="preserve"> </w:t>
      </w:r>
      <w:r w:rsidR="00B0424F" w:rsidRPr="003A4B45">
        <w:rPr>
          <w:rFonts w:ascii="Times New Roman" w:eastAsia="Times New Roman" w:hAnsi="Times New Roman"/>
          <w:sz w:val="24"/>
          <w:szCs w:val="24"/>
          <w:shd w:val="clear" w:color="auto" w:fill="FFFFFF"/>
          <w:lang w:eastAsia="pl-PL"/>
        </w:rPr>
        <w:t xml:space="preserve">Wykonawcy </w:t>
      </w:r>
      <w:r w:rsidRPr="003A4B45">
        <w:rPr>
          <w:rFonts w:ascii="Times New Roman" w:eastAsia="Times New Roman" w:hAnsi="Times New Roman"/>
          <w:sz w:val="24"/>
          <w:szCs w:val="24"/>
          <w:shd w:val="clear" w:color="auto" w:fill="FFFFFF"/>
          <w:lang w:eastAsia="pl-PL"/>
        </w:rPr>
        <w:t>lub podwykonawcy</w:t>
      </w:r>
      <w:r w:rsidRPr="003A4B45">
        <w:rPr>
          <w:rFonts w:ascii="Times New Roman" w:eastAsia="Times New Roman" w:hAnsi="Times New Roman"/>
          <w:b/>
          <w:sz w:val="24"/>
          <w:szCs w:val="24"/>
          <w:shd w:val="clear" w:color="auto" w:fill="FFFFFF"/>
          <w:lang w:eastAsia="pl-PL"/>
        </w:rPr>
        <w:t xml:space="preserve"> </w:t>
      </w:r>
      <w:r w:rsidRPr="003A4B45">
        <w:rPr>
          <w:rFonts w:ascii="Times New Roman" w:eastAsia="Times New Roman" w:hAnsi="Times New Roman"/>
          <w:sz w:val="24"/>
          <w:szCs w:val="24"/>
          <w:shd w:val="clear" w:color="auto" w:fill="FFFFFF"/>
          <w:lang w:eastAsia="pl-PL"/>
        </w:rPr>
        <w:t xml:space="preserve">o zatrudnieniu na podstawie </w:t>
      </w:r>
      <w:r w:rsidR="00B0424F" w:rsidRPr="003A4B45">
        <w:rPr>
          <w:rFonts w:ascii="Times New Roman" w:eastAsia="Times New Roman" w:hAnsi="Times New Roman"/>
          <w:sz w:val="24"/>
          <w:szCs w:val="24"/>
          <w:shd w:val="clear" w:color="auto" w:fill="FFFFFF"/>
          <w:lang w:eastAsia="pl-PL"/>
        </w:rPr>
        <w:t>stosunku pracy</w:t>
      </w:r>
      <w:r w:rsidRPr="003A4B45">
        <w:rPr>
          <w:rFonts w:ascii="Times New Roman" w:eastAsia="Times New Roman" w:hAnsi="Times New Roman"/>
          <w:sz w:val="24"/>
          <w:szCs w:val="24"/>
          <w:shd w:val="clear" w:color="auto" w:fill="FFFFFF"/>
          <w:lang w:eastAsia="pl-PL"/>
        </w:rPr>
        <w:t xml:space="preserve"> osób wykonujących czynności, których dotyczy wezwanie Zamawiającego.</w:t>
      </w:r>
      <w:r w:rsidRPr="003A4B45">
        <w:rPr>
          <w:rFonts w:ascii="Times New Roman" w:eastAsia="Times New Roman" w:hAnsi="Times New Roman"/>
          <w:b/>
          <w:sz w:val="24"/>
          <w:szCs w:val="24"/>
          <w:shd w:val="clear" w:color="auto" w:fill="FFFFFF"/>
          <w:lang w:eastAsia="pl-PL"/>
        </w:rPr>
        <w:t xml:space="preserve"> </w:t>
      </w:r>
      <w:r w:rsidRPr="003A4B45">
        <w:rPr>
          <w:rFonts w:ascii="Times New Roman" w:eastAsia="Times New Roman" w:hAnsi="Times New Roman"/>
          <w:sz w:val="24"/>
          <w:szCs w:val="24"/>
          <w:shd w:val="clear" w:color="auto" w:fill="FFFFFF"/>
          <w:lang w:eastAsia="pl-PL"/>
        </w:rPr>
        <w:t xml:space="preserve">Oświadczenie to powinno zawierać w szczególności: dokładne określenie podmiotu składającego oświadczenie, datę złożenia oświadczenia, wskazanie, że objęte wezwaniem czynności wykonują osoby zatrudnione na podstawie </w:t>
      </w:r>
      <w:r w:rsidR="00C06A1A" w:rsidRPr="003A4B45">
        <w:rPr>
          <w:rFonts w:ascii="Times New Roman" w:eastAsia="Times New Roman" w:hAnsi="Times New Roman"/>
          <w:sz w:val="24"/>
          <w:szCs w:val="24"/>
          <w:shd w:val="clear" w:color="auto" w:fill="FFFFFF"/>
          <w:lang w:eastAsia="pl-PL"/>
        </w:rPr>
        <w:t>stosunku pracy</w:t>
      </w:r>
      <w:r w:rsidRPr="003A4B45">
        <w:rPr>
          <w:rFonts w:ascii="Times New Roman" w:eastAsia="Times New Roman" w:hAnsi="Times New Roman"/>
          <w:sz w:val="24"/>
          <w:szCs w:val="24"/>
          <w:shd w:val="clear" w:color="auto" w:fill="FFFFFF"/>
          <w:lang w:eastAsia="pl-PL"/>
        </w:rPr>
        <w:t xml:space="preserve"> wraz ze wskazaniem liczby tych osób, imion i nazwisk tych osób, rodzaju umowy</w:t>
      </w:r>
      <w:r w:rsidR="00A5585C" w:rsidRPr="003A4B45">
        <w:rPr>
          <w:rFonts w:ascii="Times New Roman" w:eastAsia="Times New Roman" w:hAnsi="Times New Roman"/>
          <w:sz w:val="24"/>
          <w:szCs w:val="24"/>
          <w:shd w:val="clear" w:color="auto" w:fill="FFFFFF"/>
          <w:lang w:eastAsia="pl-PL"/>
        </w:rPr>
        <w:t xml:space="preserve"> </w:t>
      </w:r>
      <w:r w:rsidRPr="003A4B45">
        <w:rPr>
          <w:rFonts w:ascii="Times New Roman" w:eastAsia="Times New Roman" w:hAnsi="Times New Roman"/>
          <w:sz w:val="24"/>
          <w:szCs w:val="24"/>
          <w:shd w:val="clear" w:color="auto" w:fill="FFFFFF"/>
          <w:lang w:eastAsia="pl-PL"/>
        </w:rPr>
        <w:t xml:space="preserve">i wymiaru etatu oraz podpis osoby uprawnionej do złożenia oświadczenia w imieniu </w:t>
      </w:r>
      <w:r w:rsidR="00C06A1A" w:rsidRPr="003A4B45">
        <w:rPr>
          <w:rFonts w:ascii="Times New Roman" w:eastAsia="Times New Roman" w:hAnsi="Times New Roman"/>
          <w:sz w:val="24"/>
          <w:szCs w:val="24"/>
          <w:shd w:val="clear" w:color="auto" w:fill="FFFFFF"/>
          <w:lang w:eastAsia="pl-PL"/>
        </w:rPr>
        <w:t xml:space="preserve">Wykonawcy </w:t>
      </w:r>
      <w:r w:rsidRPr="003A4B45">
        <w:rPr>
          <w:rFonts w:ascii="Times New Roman" w:eastAsia="Times New Roman" w:hAnsi="Times New Roman"/>
          <w:sz w:val="24"/>
          <w:szCs w:val="24"/>
          <w:shd w:val="clear" w:color="auto" w:fill="FFFFFF"/>
          <w:lang w:eastAsia="pl-PL"/>
        </w:rPr>
        <w:t>lub podwykonawcy,</w:t>
      </w:r>
    </w:p>
    <w:p w14:paraId="23950E4A" w14:textId="7E894786" w:rsidR="00420101" w:rsidRPr="003A4B45" w:rsidRDefault="00420101" w:rsidP="00927C66">
      <w:pPr>
        <w:numPr>
          <w:ilvl w:val="0"/>
          <w:numId w:val="37"/>
        </w:numPr>
        <w:spacing w:after="0" w:line="240" w:lineRule="auto"/>
        <w:ind w:left="851"/>
        <w:jc w:val="both"/>
        <w:rPr>
          <w:rFonts w:ascii="Times New Roman" w:eastAsia="Times New Roman" w:hAnsi="Times New Roman"/>
          <w:b/>
          <w:sz w:val="24"/>
          <w:szCs w:val="24"/>
          <w:shd w:val="clear" w:color="auto" w:fill="FFFFFF"/>
          <w:lang w:eastAsia="pl-PL"/>
        </w:rPr>
      </w:pPr>
      <w:r w:rsidRPr="003A4B45">
        <w:rPr>
          <w:rFonts w:ascii="Times New Roman" w:eastAsia="Times New Roman" w:hAnsi="Times New Roman"/>
          <w:sz w:val="24"/>
          <w:szCs w:val="24"/>
          <w:shd w:val="clear" w:color="auto" w:fill="FFFFFF"/>
          <w:lang w:eastAsia="pl-PL"/>
        </w:rPr>
        <w:t xml:space="preserve">poświadczoną za zgodność z oryginałem odpowiednio przez </w:t>
      </w:r>
      <w:r w:rsidR="00C06A1A" w:rsidRPr="003A4B45">
        <w:rPr>
          <w:rFonts w:ascii="Times New Roman" w:eastAsia="Times New Roman" w:hAnsi="Times New Roman"/>
          <w:sz w:val="24"/>
          <w:szCs w:val="24"/>
          <w:shd w:val="clear" w:color="auto" w:fill="FFFFFF"/>
          <w:lang w:eastAsia="pl-PL"/>
        </w:rPr>
        <w:t xml:space="preserve">Wykonawcę </w:t>
      </w:r>
      <w:r w:rsidRPr="003A4B45">
        <w:rPr>
          <w:rFonts w:ascii="Times New Roman" w:eastAsia="Times New Roman" w:hAnsi="Times New Roman"/>
          <w:sz w:val="24"/>
          <w:szCs w:val="24"/>
          <w:shd w:val="clear" w:color="auto" w:fill="FFFFFF"/>
          <w:lang w:eastAsia="pl-PL"/>
        </w:rPr>
        <w:t>lub podwykonawcę</w:t>
      </w:r>
      <w:r w:rsidRPr="003A4B45">
        <w:rPr>
          <w:rFonts w:ascii="Times New Roman" w:eastAsia="Times New Roman" w:hAnsi="Times New Roman"/>
          <w:b/>
          <w:sz w:val="24"/>
          <w:szCs w:val="24"/>
          <w:shd w:val="clear" w:color="auto" w:fill="FFFFFF"/>
          <w:lang w:eastAsia="pl-PL"/>
        </w:rPr>
        <w:t xml:space="preserve"> </w:t>
      </w:r>
      <w:r w:rsidRPr="003A4B45">
        <w:rPr>
          <w:rFonts w:ascii="Times New Roman" w:eastAsia="Times New Roman" w:hAnsi="Times New Roman"/>
          <w:sz w:val="24"/>
          <w:szCs w:val="24"/>
          <w:u w:val="single"/>
          <w:shd w:val="clear" w:color="auto" w:fill="FFFFFF"/>
          <w:lang w:eastAsia="pl-PL"/>
        </w:rPr>
        <w:t xml:space="preserve">kopię </w:t>
      </w:r>
      <w:r w:rsidR="00B54464">
        <w:rPr>
          <w:rFonts w:ascii="Times New Roman" w:eastAsia="Times New Roman" w:hAnsi="Times New Roman"/>
          <w:sz w:val="24"/>
          <w:szCs w:val="24"/>
          <w:u w:val="single"/>
          <w:shd w:val="clear" w:color="auto" w:fill="FFFFFF"/>
          <w:lang w:eastAsia="pl-PL"/>
        </w:rPr>
        <w:t xml:space="preserve">umowy o pracę </w:t>
      </w:r>
      <w:r w:rsidRPr="003A4B45">
        <w:rPr>
          <w:rFonts w:ascii="Times New Roman" w:eastAsia="Times New Roman" w:hAnsi="Times New Roman"/>
          <w:sz w:val="24"/>
          <w:szCs w:val="24"/>
          <w:shd w:val="clear" w:color="auto" w:fill="FFFFFF"/>
          <w:lang w:eastAsia="pl-PL"/>
        </w:rPr>
        <w:t>osób wykonujących w trakcie realizacji zamówienia czynności, których dotyczy ww. oświadczenie wykonawcy lub podwykonawcy (wraz z dokumentem regulującym zakres obowiązków, jeżeli został sporządzony). Kopia</w:t>
      </w:r>
      <w:r w:rsidR="00B54464">
        <w:rPr>
          <w:rFonts w:ascii="Times New Roman" w:eastAsia="Times New Roman" w:hAnsi="Times New Roman"/>
          <w:sz w:val="24"/>
          <w:szCs w:val="24"/>
          <w:shd w:val="clear" w:color="auto" w:fill="FFFFFF"/>
          <w:lang w:eastAsia="pl-PL"/>
        </w:rPr>
        <w:t xml:space="preserve"> dokumentu, o którym mowa w zdaniu poprzedzającym</w:t>
      </w:r>
      <w:r w:rsidRPr="003A4B45">
        <w:rPr>
          <w:rFonts w:ascii="Times New Roman" w:eastAsia="Times New Roman" w:hAnsi="Times New Roman"/>
          <w:sz w:val="24"/>
          <w:szCs w:val="24"/>
          <w:shd w:val="clear" w:color="auto" w:fill="FFFFFF"/>
          <w:lang w:eastAsia="pl-PL"/>
        </w:rPr>
        <w:t xml:space="preserve"> </w:t>
      </w:r>
      <w:r w:rsidR="00C06A1A" w:rsidRPr="003A4B45">
        <w:rPr>
          <w:rFonts w:ascii="Times New Roman" w:eastAsia="Times New Roman" w:hAnsi="Times New Roman"/>
          <w:sz w:val="24"/>
          <w:szCs w:val="24"/>
          <w:shd w:val="clear" w:color="auto" w:fill="FFFFFF"/>
          <w:lang w:eastAsia="pl-PL"/>
        </w:rPr>
        <w:t>powinna</w:t>
      </w:r>
      <w:r w:rsidRPr="003A4B45">
        <w:rPr>
          <w:rFonts w:ascii="Times New Roman" w:eastAsia="Times New Roman" w:hAnsi="Times New Roman"/>
          <w:sz w:val="24"/>
          <w:szCs w:val="24"/>
          <w:shd w:val="clear" w:color="auto" w:fill="FFFFFF"/>
          <w:lang w:eastAsia="pl-PL"/>
        </w:rPr>
        <w:t xml:space="preserve"> zostać zanonimizowana w sposób zapewniający ochronę danych osobowych pracowników, zgodnie z przepisami ustawy z dnia </w:t>
      </w:r>
      <w:r w:rsidRPr="003A4B45">
        <w:rPr>
          <w:rFonts w:ascii="Times New Roman" w:eastAsia="Times New Roman" w:hAnsi="Times New Roman"/>
          <w:iCs/>
          <w:sz w:val="24"/>
          <w:szCs w:val="24"/>
          <w:shd w:val="clear" w:color="auto" w:fill="FFFFFF"/>
          <w:lang w:eastAsia="pl-PL"/>
        </w:rPr>
        <w:t>19.09.2019 r. o ochronie danych osobowych</w:t>
      </w:r>
      <w:r w:rsidRPr="003A4B45">
        <w:rPr>
          <w:rFonts w:ascii="Times New Roman" w:eastAsia="Times New Roman" w:hAnsi="Times New Roman"/>
          <w:i/>
          <w:iCs/>
          <w:sz w:val="24"/>
          <w:szCs w:val="24"/>
          <w:shd w:val="clear" w:color="auto" w:fill="FFFFFF"/>
          <w:lang w:eastAsia="pl-PL"/>
        </w:rPr>
        <w:t xml:space="preserve"> </w:t>
      </w:r>
      <w:r w:rsidRPr="003A4B45">
        <w:rPr>
          <w:rFonts w:ascii="Times New Roman" w:eastAsia="Times New Roman" w:hAnsi="Times New Roman"/>
          <w:sz w:val="24"/>
          <w:szCs w:val="24"/>
          <w:shd w:val="clear" w:color="auto" w:fill="FFFFFF"/>
          <w:lang w:eastAsia="pl-PL"/>
        </w:rPr>
        <w:t>(</w:t>
      </w:r>
      <w:proofErr w:type="spellStart"/>
      <w:r w:rsidRPr="003A4B45">
        <w:rPr>
          <w:rFonts w:ascii="Times New Roman" w:eastAsia="Times New Roman" w:hAnsi="Times New Roman"/>
          <w:sz w:val="24"/>
          <w:szCs w:val="24"/>
          <w:shd w:val="clear" w:color="auto" w:fill="FFFFFF"/>
          <w:lang w:eastAsia="pl-PL"/>
        </w:rPr>
        <w:t>t.j</w:t>
      </w:r>
      <w:proofErr w:type="spellEnd"/>
      <w:r w:rsidRPr="003A4B45">
        <w:rPr>
          <w:rFonts w:ascii="Times New Roman" w:eastAsia="Times New Roman" w:hAnsi="Times New Roman"/>
          <w:sz w:val="24"/>
          <w:szCs w:val="24"/>
          <w:shd w:val="clear" w:color="auto" w:fill="FFFFFF"/>
          <w:lang w:eastAsia="pl-PL"/>
        </w:rPr>
        <w:t xml:space="preserve"> Dz. U. z 201</w:t>
      </w:r>
      <w:r w:rsidR="007E13E4">
        <w:rPr>
          <w:rFonts w:ascii="Times New Roman" w:eastAsia="Times New Roman" w:hAnsi="Times New Roman"/>
          <w:sz w:val="24"/>
          <w:szCs w:val="24"/>
          <w:shd w:val="clear" w:color="auto" w:fill="FFFFFF"/>
          <w:lang w:eastAsia="pl-PL"/>
        </w:rPr>
        <w:t>8</w:t>
      </w:r>
      <w:r w:rsidRPr="003A4B45">
        <w:rPr>
          <w:rFonts w:ascii="Times New Roman" w:eastAsia="Times New Roman" w:hAnsi="Times New Roman"/>
          <w:sz w:val="24"/>
          <w:szCs w:val="24"/>
          <w:shd w:val="clear" w:color="auto" w:fill="FFFFFF"/>
          <w:lang w:eastAsia="pl-PL"/>
        </w:rPr>
        <w:t xml:space="preserve"> r., poz. 1</w:t>
      </w:r>
      <w:r w:rsidR="007E13E4">
        <w:rPr>
          <w:rFonts w:ascii="Times New Roman" w:eastAsia="Times New Roman" w:hAnsi="Times New Roman"/>
          <w:sz w:val="24"/>
          <w:szCs w:val="24"/>
          <w:shd w:val="clear" w:color="auto" w:fill="FFFFFF"/>
          <w:lang w:eastAsia="pl-PL"/>
        </w:rPr>
        <w:t>000 ze zm.</w:t>
      </w:r>
      <w:r w:rsidRPr="003A4B45">
        <w:rPr>
          <w:rFonts w:ascii="Times New Roman" w:eastAsia="Times New Roman" w:hAnsi="Times New Roman"/>
          <w:sz w:val="24"/>
          <w:szCs w:val="24"/>
          <w:shd w:val="clear" w:color="auto" w:fill="FFFFFF"/>
          <w:lang w:eastAsia="pl-PL"/>
        </w:rPr>
        <w:t>),</w:t>
      </w:r>
      <w:r w:rsidRPr="003A4B45">
        <w:rPr>
          <w:rFonts w:ascii="Times New Roman" w:eastAsia="Times New Roman" w:hAnsi="Times New Roman"/>
          <w:i/>
          <w:iCs/>
          <w:sz w:val="24"/>
          <w:szCs w:val="24"/>
          <w:shd w:val="clear" w:color="auto" w:fill="FFFFFF"/>
          <w:lang w:eastAsia="pl-PL"/>
        </w:rPr>
        <w:t xml:space="preserve"> </w:t>
      </w:r>
      <w:r w:rsidRPr="003A4B45">
        <w:rPr>
          <w:rFonts w:ascii="Times New Roman" w:eastAsia="Times New Roman" w:hAnsi="Times New Roman"/>
          <w:sz w:val="24"/>
          <w:szCs w:val="24"/>
          <w:shd w:val="clear" w:color="auto" w:fill="FFFFFF"/>
          <w:lang w:eastAsia="pl-PL"/>
        </w:rPr>
        <w:t xml:space="preserve">(tj. w szczególności bez adresów, nr PESEL pracowników) oraz zgodnie z przepisami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Imię i nazwisko pracownika nie </w:t>
      </w:r>
      <w:proofErr w:type="gramStart"/>
      <w:r w:rsidRPr="003A4B45">
        <w:rPr>
          <w:rFonts w:ascii="Times New Roman" w:eastAsia="Times New Roman" w:hAnsi="Times New Roman"/>
          <w:sz w:val="24"/>
          <w:szCs w:val="24"/>
          <w:shd w:val="clear" w:color="auto" w:fill="FFFFFF"/>
          <w:lang w:eastAsia="pl-PL"/>
        </w:rPr>
        <w:t>podlega</w:t>
      </w:r>
      <w:proofErr w:type="gramEnd"/>
      <w:r w:rsidRPr="003A4B45">
        <w:rPr>
          <w:rFonts w:ascii="Times New Roman" w:eastAsia="Times New Roman" w:hAnsi="Times New Roman"/>
          <w:sz w:val="24"/>
          <w:szCs w:val="24"/>
          <w:shd w:val="clear" w:color="auto" w:fill="FFFFFF"/>
          <w:lang w:eastAsia="pl-PL"/>
        </w:rPr>
        <w:t xml:space="preserve"> </w:t>
      </w:r>
      <w:proofErr w:type="spellStart"/>
      <w:r w:rsidRPr="003A4B45">
        <w:rPr>
          <w:rFonts w:ascii="Times New Roman" w:eastAsia="Times New Roman" w:hAnsi="Times New Roman"/>
          <w:sz w:val="24"/>
          <w:szCs w:val="24"/>
          <w:shd w:val="clear" w:color="auto" w:fill="FFFFFF"/>
          <w:lang w:eastAsia="pl-PL"/>
        </w:rPr>
        <w:t>anonimizacji</w:t>
      </w:r>
      <w:proofErr w:type="spellEnd"/>
      <w:r w:rsidRPr="003A4B45">
        <w:rPr>
          <w:rFonts w:ascii="Times New Roman" w:eastAsia="Times New Roman" w:hAnsi="Times New Roman"/>
          <w:sz w:val="24"/>
          <w:szCs w:val="24"/>
          <w:shd w:val="clear" w:color="auto" w:fill="FFFFFF"/>
          <w:lang w:eastAsia="pl-PL"/>
        </w:rPr>
        <w:t xml:space="preserve">. Informacje takie jak: data zawarcia umowy, rodzaj </w:t>
      </w:r>
      <w:r w:rsidR="00C06A1A" w:rsidRPr="003A4B45">
        <w:rPr>
          <w:rFonts w:ascii="Times New Roman" w:eastAsia="Times New Roman" w:hAnsi="Times New Roman"/>
          <w:sz w:val="24"/>
          <w:szCs w:val="24"/>
          <w:shd w:val="clear" w:color="auto" w:fill="FFFFFF"/>
          <w:lang w:eastAsia="pl-PL"/>
        </w:rPr>
        <w:t>stosunku pracy</w:t>
      </w:r>
      <w:r w:rsidRPr="003A4B45">
        <w:rPr>
          <w:rFonts w:ascii="Times New Roman" w:eastAsia="Times New Roman" w:hAnsi="Times New Roman"/>
          <w:sz w:val="24"/>
          <w:szCs w:val="24"/>
          <w:shd w:val="clear" w:color="auto" w:fill="FFFFFF"/>
          <w:lang w:eastAsia="pl-PL"/>
        </w:rPr>
        <w:t xml:space="preserve"> i wymiar etatu powinny być możliwe do zidentyfikowania.</w:t>
      </w:r>
    </w:p>
    <w:p w14:paraId="2851F916" w14:textId="77777777" w:rsidR="00420101" w:rsidRPr="003A4B45" w:rsidRDefault="00420101" w:rsidP="00927C66">
      <w:pPr>
        <w:numPr>
          <w:ilvl w:val="0"/>
          <w:numId w:val="37"/>
        </w:numPr>
        <w:spacing w:after="0" w:line="240" w:lineRule="auto"/>
        <w:ind w:left="851"/>
        <w:jc w:val="both"/>
        <w:rPr>
          <w:rFonts w:ascii="Times New Roman" w:eastAsia="Times New Roman" w:hAnsi="Times New Roman"/>
          <w:b/>
          <w:sz w:val="24"/>
          <w:szCs w:val="24"/>
          <w:shd w:val="clear" w:color="auto" w:fill="FFFFFF"/>
          <w:lang w:eastAsia="pl-PL"/>
        </w:rPr>
      </w:pPr>
      <w:r w:rsidRPr="003A4B45">
        <w:rPr>
          <w:rFonts w:ascii="Times New Roman" w:eastAsia="Times New Roman" w:hAnsi="Times New Roman"/>
          <w:sz w:val="24"/>
          <w:szCs w:val="24"/>
          <w:u w:val="single"/>
          <w:shd w:val="clear" w:color="auto" w:fill="FFFFFF"/>
          <w:lang w:eastAsia="pl-PL"/>
        </w:rPr>
        <w:t>zaświadczenie właściwego oddziału ZUS</w:t>
      </w:r>
      <w:r w:rsidRPr="003A4B45">
        <w:rPr>
          <w:rFonts w:ascii="Times New Roman" w:eastAsia="Times New Roman" w:hAnsi="Times New Roman"/>
          <w:sz w:val="24"/>
          <w:szCs w:val="24"/>
          <w:shd w:val="clear" w:color="auto" w:fill="FFFFFF"/>
          <w:lang w:eastAsia="pl-PL"/>
        </w:rPr>
        <w:t>, potwierdzające opłacanie przez wykonawcę lub podwykonawcę składek na ubezpieczenia społeczne i zdrowotne z tytułu zatrudnienia na podstawie umów o pracę za ostatni okres rozliczeniowy;</w:t>
      </w:r>
    </w:p>
    <w:p w14:paraId="6BCD906A" w14:textId="6A75C498" w:rsidR="00420101" w:rsidRPr="003A4B45" w:rsidRDefault="00420101" w:rsidP="00927C66">
      <w:pPr>
        <w:numPr>
          <w:ilvl w:val="0"/>
          <w:numId w:val="37"/>
        </w:numPr>
        <w:spacing w:after="0" w:line="240" w:lineRule="auto"/>
        <w:ind w:left="851"/>
        <w:jc w:val="both"/>
        <w:rPr>
          <w:rFonts w:ascii="Times New Roman" w:eastAsia="Times New Roman" w:hAnsi="Times New Roman"/>
          <w:b/>
          <w:sz w:val="24"/>
          <w:szCs w:val="24"/>
          <w:shd w:val="clear" w:color="auto" w:fill="FFFFFF"/>
          <w:lang w:eastAsia="pl-PL"/>
        </w:rPr>
      </w:pPr>
      <w:r w:rsidRPr="003A4B45">
        <w:rPr>
          <w:rFonts w:ascii="Times New Roman" w:eastAsia="Times New Roman" w:hAnsi="Times New Roman"/>
          <w:sz w:val="24"/>
          <w:szCs w:val="24"/>
          <w:shd w:val="clear" w:color="auto" w:fill="FFFFFF"/>
          <w:lang w:eastAsia="pl-PL"/>
        </w:rPr>
        <w:t>poświadczoną za zgodność z oryginałem odpowiednio przez wykonawcę lub podwykonawcę</w:t>
      </w:r>
      <w:r w:rsidRPr="003A4B45">
        <w:rPr>
          <w:rFonts w:ascii="Times New Roman" w:eastAsia="Times New Roman" w:hAnsi="Times New Roman"/>
          <w:b/>
          <w:sz w:val="24"/>
          <w:szCs w:val="24"/>
          <w:shd w:val="clear" w:color="auto" w:fill="FFFFFF"/>
          <w:lang w:eastAsia="pl-PL"/>
        </w:rPr>
        <w:t xml:space="preserve"> </w:t>
      </w:r>
      <w:r w:rsidRPr="003A4B45">
        <w:rPr>
          <w:rFonts w:ascii="Times New Roman" w:eastAsia="Times New Roman" w:hAnsi="Times New Roman"/>
          <w:sz w:val="24"/>
          <w:szCs w:val="24"/>
          <w:u w:val="single"/>
          <w:shd w:val="clear" w:color="auto" w:fill="FFFFFF"/>
          <w:lang w:eastAsia="pl-PL"/>
        </w:rPr>
        <w:t xml:space="preserve">kopię dowodu potwierdzającego zgłoszenie pracownika przez </w:t>
      </w:r>
      <w:r w:rsidRPr="003A4B45">
        <w:rPr>
          <w:rFonts w:ascii="Times New Roman" w:eastAsia="Times New Roman" w:hAnsi="Times New Roman"/>
          <w:sz w:val="24"/>
          <w:szCs w:val="24"/>
          <w:u w:val="single"/>
          <w:shd w:val="clear" w:color="auto" w:fill="FFFFFF"/>
          <w:lang w:eastAsia="pl-PL"/>
        </w:rPr>
        <w:lastRenderedPageBreak/>
        <w:t>pracodawcę do ubezpieczeń</w:t>
      </w:r>
      <w:r w:rsidRPr="003A4B45">
        <w:rPr>
          <w:rFonts w:ascii="Times New Roman" w:eastAsia="Times New Roman" w:hAnsi="Times New Roman"/>
          <w:sz w:val="24"/>
          <w:szCs w:val="24"/>
          <w:shd w:val="clear" w:color="auto" w:fill="FFFFFF"/>
          <w:lang w:eastAsia="pl-PL"/>
        </w:rPr>
        <w:t xml:space="preserve">, zanonimizowaną w sposób zapewniający ochronę danych osobowych pracowników, zgodnie z przepisami ustawy z dnia 19.09.2019 r. </w:t>
      </w:r>
      <w:r w:rsidRPr="003A4B45">
        <w:rPr>
          <w:rFonts w:ascii="Times New Roman" w:eastAsia="Times New Roman" w:hAnsi="Times New Roman"/>
          <w:i/>
          <w:sz w:val="24"/>
          <w:szCs w:val="24"/>
          <w:shd w:val="clear" w:color="auto" w:fill="FFFFFF"/>
          <w:lang w:eastAsia="pl-PL"/>
        </w:rPr>
        <w:t>o ochronie danych osobowych.</w:t>
      </w:r>
      <w:r w:rsidRPr="003A4B45">
        <w:rPr>
          <w:rFonts w:ascii="Times New Roman" w:eastAsia="Times New Roman" w:hAnsi="Times New Roman"/>
          <w:sz w:val="24"/>
          <w:szCs w:val="24"/>
          <w:shd w:val="clear" w:color="auto" w:fill="FFFFFF"/>
          <w:lang w:eastAsia="pl-PL"/>
        </w:rPr>
        <w:t xml:space="preserve"> Imię i nazwisko pracownika nie podlega</w:t>
      </w:r>
      <w:r w:rsidR="00073627">
        <w:rPr>
          <w:rFonts w:ascii="Times New Roman" w:eastAsia="Times New Roman" w:hAnsi="Times New Roman"/>
          <w:sz w:val="24"/>
          <w:szCs w:val="24"/>
          <w:shd w:val="clear" w:color="auto" w:fill="FFFFFF"/>
          <w:lang w:eastAsia="pl-PL"/>
        </w:rPr>
        <w:t>ją</w:t>
      </w:r>
      <w:r w:rsidRPr="003A4B45">
        <w:rPr>
          <w:rFonts w:ascii="Times New Roman" w:eastAsia="Times New Roman" w:hAnsi="Times New Roman"/>
          <w:sz w:val="24"/>
          <w:szCs w:val="24"/>
          <w:shd w:val="clear" w:color="auto" w:fill="FFFFFF"/>
          <w:lang w:eastAsia="pl-PL"/>
        </w:rPr>
        <w:t xml:space="preserve"> </w:t>
      </w:r>
      <w:proofErr w:type="spellStart"/>
      <w:r w:rsidRPr="003A4B45">
        <w:rPr>
          <w:rFonts w:ascii="Times New Roman" w:eastAsia="Times New Roman" w:hAnsi="Times New Roman"/>
          <w:sz w:val="24"/>
          <w:szCs w:val="24"/>
          <w:shd w:val="clear" w:color="auto" w:fill="FFFFFF"/>
          <w:lang w:eastAsia="pl-PL"/>
        </w:rPr>
        <w:t>anonimizacji</w:t>
      </w:r>
      <w:proofErr w:type="spellEnd"/>
      <w:r w:rsidR="00E17D6B" w:rsidRPr="003A4B45">
        <w:rPr>
          <w:rFonts w:ascii="Times New Roman" w:eastAsia="Times New Roman" w:hAnsi="Times New Roman"/>
          <w:sz w:val="24"/>
          <w:szCs w:val="24"/>
          <w:shd w:val="clear" w:color="auto" w:fill="FFFFFF"/>
          <w:lang w:eastAsia="pl-PL"/>
        </w:rPr>
        <w:t>.</w:t>
      </w:r>
    </w:p>
    <w:p w14:paraId="75435949" w14:textId="22512AD4" w:rsidR="000E2F08" w:rsidRPr="003A4B45" w:rsidRDefault="00420101" w:rsidP="00927C66">
      <w:pPr>
        <w:pStyle w:val="Akapitzlist"/>
        <w:numPr>
          <w:ilvl w:val="0"/>
          <w:numId w:val="10"/>
        </w:numPr>
        <w:ind w:left="426"/>
        <w:jc w:val="both"/>
        <w:rPr>
          <w:b/>
          <w:shd w:val="clear" w:color="auto" w:fill="FFFFFF"/>
          <w:lang w:eastAsia="pl-PL"/>
        </w:rPr>
      </w:pPr>
      <w:r w:rsidRPr="003A4B45">
        <w:rPr>
          <w:shd w:val="clear" w:color="auto" w:fill="FFFFFF"/>
          <w:lang w:eastAsia="pl-PL"/>
        </w:rPr>
        <w:t>W przypadku jakiejkolwiek zmiany w zakresie pracowników realizujących przedmiot umowy Wykonawca zobowiązany jest do przedłożenia zaktualizowanych informacji dotyczących pracowników, o których mowa powyżej w terminie 7 dni od powstania takiej zmiany.</w:t>
      </w:r>
    </w:p>
    <w:p w14:paraId="013C3793" w14:textId="47449F5D" w:rsidR="00570797" w:rsidRPr="00602E58" w:rsidRDefault="00420101" w:rsidP="00602E58">
      <w:pPr>
        <w:pStyle w:val="Akapitzlist"/>
        <w:numPr>
          <w:ilvl w:val="0"/>
          <w:numId w:val="10"/>
        </w:numPr>
        <w:ind w:left="426"/>
        <w:jc w:val="both"/>
        <w:rPr>
          <w:b/>
          <w:shd w:val="clear" w:color="auto" w:fill="FFFFFF"/>
          <w:lang w:eastAsia="pl-PL"/>
        </w:rPr>
      </w:pPr>
      <w:r w:rsidRPr="003A4B45">
        <w:rPr>
          <w:shd w:val="clear" w:color="auto" w:fill="FFFFFF"/>
          <w:lang w:eastAsia="pl-PL"/>
        </w:rPr>
        <w:t>W przypadku uzasadnionych wątpliwości co do przestrzegania prawa pracy przez Wykonawcę lub podwykonawcę, Zamawiający może zwrócić się o przeprowadzenie kontroli przez Państwową Inspekcję Pracy.</w:t>
      </w:r>
    </w:p>
    <w:p w14:paraId="34D251EC" w14:textId="77777777" w:rsidR="00A04D54" w:rsidRPr="003A4B45" w:rsidRDefault="00A04D54" w:rsidP="002C0247">
      <w:pPr>
        <w:spacing w:after="0"/>
        <w:rPr>
          <w:rFonts w:ascii="Times New Roman" w:eastAsia="Times New Roman" w:hAnsi="Times New Roman"/>
          <w:b/>
          <w:bCs/>
          <w:sz w:val="24"/>
          <w:szCs w:val="24"/>
          <w:lang w:eastAsia="x-none"/>
        </w:rPr>
      </w:pPr>
    </w:p>
    <w:p w14:paraId="039D9D4F" w14:textId="2B1F5D23" w:rsidR="00420101" w:rsidRPr="003A4B45" w:rsidRDefault="00420101" w:rsidP="00420101">
      <w:pPr>
        <w:spacing w:after="0" w:line="280" w:lineRule="exact"/>
        <w:jc w:val="center"/>
        <w:rPr>
          <w:rFonts w:ascii="Times New Roman" w:eastAsia="Times New Roman" w:hAnsi="Times New Roman"/>
          <w:b/>
          <w:bCs/>
          <w:sz w:val="24"/>
          <w:szCs w:val="24"/>
          <w:lang w:val="x-none" w:eastAsia="x-none"/>
        </w:rPr>
      </w:pPr>
      <w:bookmarkStart w:id="3" w:name="_Hlk214358044"/>
      <w:r w:rsidRPr="003A4B45">
        <w:rPr>
          <w:rFonts w:ascii="Times New Roman" w:eastAsia="Times New Roman" w:hAnsi="Times New Roman"/>
          <w:b/>
          <w:bCs/>
          <w:sz w:val="24"/>
          <w:szCs w:val="24"/>
          <w:lang w:val="x-none" w:eastAsia="x-none"/>
        </w:rPr>
        <w:t>§</w:t>
      </w:r>
      <w:bookmarkEnd w:id="3"/>
      <w:r w:rsidRPr="003A4B45">
        <w:rPr>
          <w:rFonts w:ascii="Times New Roman" w:eastAsia="Times New Roman" w:hAnsi="Times New Roman"/>
          <w:b/>
          <w:bCs/>
          <w:sz w:val="24"/>
          <w:szCs w:val="24"/>
          <w:lang w:val="x-none" w:eastAsia="x-none"/>
        </w:rPr>
        <w:t xml:space="preserve"> 1</w:t>
      </w:r>
      <w:r w:rsidR="00602E58">
        <w:rPr>
          <w:rFonts w:ascii="Times New Roman" w:eastAsia="Times New Roman" w:hAnsi="Times New Roman"/>
          <w:b/>
          <w:bCs/>
          <w:sz w:val="24"/>
          <w:szCs w:val="24"/>
          <w:lang w:eastAsia="x-none"/>
        </w:rPr>
        <w:t>0</w:t>
      </w:r>
      <w:r w:rsidRPr="003A4B45">
        <w:rPr>
          <w:rFonts w:ascii="Times New Roman" w:eastAsia="Times New Roman" w:hAnsi="Times New Roman"/>
          <w:b/>
          <w:bCs/>
          <w:sz w:val="24"/>
          <w:szCs w:val="24"/>
          <w:lang w:val="x-none" w:eastAsia="x-none"/>
        </w:rPr>
        <w:t xml:space="preserve">. </w:t>
      </w:r>
    </w:p>
    <w:p w14:paraId="45570A7E" w14:textId="3D501737" w:rsidR="005A190F" w:rsidRPr="003A4B45" w:rsidRDefault="005A190F" w:rsidP="002C0247">
      <w:pPr>
        <w:spacing w:after="0" w:line="240" w:lineRule="auto"/>
        <w:jc w:val="center"/>
        <w:rPr>
          <w:rFonts w:ascii="Times New Roman" w:eastAsia="Times New Roman" w:hAnsi="Times New Roman"/>
          <w:b/>
          <w:bCs/>
          <w:sz w:val="24"/>
          <w:szCs w:val="24"/>
          <w:lang w:val="x-none" w:eastAsia="x-none"/>
        </w:rPr>
      </w:pPr>
      <w:bookmarkStart w:id="4" w:name="_Hlk214358232"/>
      <w:r w:rsidRPr="003A4B45">
        <w:rPr>
          <w:rFonts w:ascii="Times New Roman" w:eastAsia="Times New Roman" w:hAnsi="Times New Roman"/>
          <w:b/>
          <w:bCs/>
          <w:sz w:val="24"/>
          <w:szCs w:val="24"/>
          <w:lang w:val="x-none" w:eastAsia="x-none"/>
        </w:rPr>
        <w:t>Wynagrodzenie i płatność</w:t>
      </w:r>
    </w:p>
    <w:bookmarkEnd w:id="4"/>
    <w:p w14:paraId="5D3306A4" w14:textId="4D693F62" w:rsidR="004D6FEC" w:rsidRPr="003A4B45" w:rsidRDefault="00420101" w:rsidP="00927C66">
      <w:pPr>
        <w:pStyle w:val="Akapitzlist"/>
        <w:numPr>
          <w:ilvl w:val="3"/>
          <w:numId w:val="30"/>
        </w:numPr>
        <w:ind w:left="426"/>
        <w:jc w:val="both"/>
        <w:rPr>
          <w:bCs/>
          <w:lang w:eastAsia="x-none"/>
        </w:rPr>
      </w:pPr>
      <w:r w:rsidRPr="003A4B45">
        <w:rPr>
          <w:lang w:val="x-none" w:eastAsia="x-none"/>
        </w:rPr>
        <w:t xml:space="preserve">Za wykonanie przedmiotu umowy </w:t>
      </w:r>
      <w:r w:rsidR="00127763">
        <w:rPr>
          <w:lang w:val="x-none" w:eastAsia="x-none"/>
        </w:rPr>
        <w:t>Zamawiający</w:t>
      </w:r>
      <w:r w:rsidRPr="003A4B45">
        <w:rPr>
          <w:lang w:val="x-none" w:eastAsia="x-none"/>
        </w:rPr>
        <w:t xml:space="preserve"> zapłaci Wykonawcy</w:t>
      </w:r>
      <w:r w:rsidRPr="003A4B45">
        <w:rPr>
          <w:lang w:eastAsia="x-none"/>
        </w:rPr>
        <w:t xml:space="preserve"> zgodnie ze złożoną ofertą</w:t>
      </w:r>
      <w:r w:rsidRPr="003A4B45">
        <w:rPr>
          <w:lang w:val="x-none" w:eastAsia="x-none"/>
        </w:rPr>
        <w:t xml:space="preserve"> wynagrodzenie w formie ryczałtu </w:t>
      </w:r>
      <w:r w:rsidR="004D6FEC" w:rsidRPr="003A4B45">
        <w:rPr>
          <w:rFonts w:eastAsia="NSimSun" w:cs="Mangal"/>
          <w:kern w:val="2"/>
          <w:lang w:eastAsia="zh-CN" w:bidi="hi-IN"/>
        </w:rPr>
        <w:t>w wysokości:</w:t>
      </w:r>
    </w:p>
    <w:p w14:paraId="0992A0BE" w14:textId="06590ACE" w:rsidR="004D6FEC" w:rsidRPr="003A4B45" w:rsidRDefault="006E3829" w:rsidP="0055598F">
      <w:pPr>
        <w:suppressAutoHyphens/>
        <w:spacing w:after="0" w:line="240" w:lineRule="auto"/>
        <w:ind w:left="709"/>
        <w:jc w:val="both"/>
        <w:rPr>
          <w:rFonts w:ascii="Times New Roman" w:eastAsia="NSimSun" w:hAnsi="Times New Roman" w:cs="Mangal"/>
          <w:kern w:val="2"/>
          <w:sz w:val="24"/>
          <w:szCs w:val="24"/>
          <w:lang w:eastAsia="zh-CN" w:bidi="hi-IN"/>
        </w:rPr>
      </w:pPr>
      <w:r>
        <w:rPr>
          <w:rFonts w:ascii="Times New Roman" w:eastAsia="NSimSun" w:hAnsi="Times New Roman" w:cs="Mangal"/>
          <w:kern w:val="2"/>
          <w:sz w:val="24"/>
          <w:szCs w:val="24"/>
          <w:lang w:eastAsia="zh-CN" w:bidi="hi-IN"/>
        </w:rPr>
        <w:t xml:space="preserve">Wartość </w:t>
      </w:r>
      <w:r w:rsidR="004D6FEC" w:rsidRPr="003A4B45">
        <w:rPr>
          <w:rFonts w:ascii="Times New Roman" w:eastAsia="NSimSun" w:hAnsi="Times New Roman" w:cs="Mangal"/>
          <w:kern w:val="2"/>
          <w:sz w:val="24"/>
          <w:szCs w:val="24"/>
          <w:lang w:eastAsia="zh-CN" w:bidi="hi-IN"/>
        </w:rPr>
        <w:t xml:space="preserve">netto: </w:t>
      </w:r>
      <w:r w:rsidR="00FC0B5B" w:rsidRPr="003A4B45">
        <w:rPr>
          <w:rFonts w:ascii="Times New Roman" w:eastAsia="NSimSun" w:hAnsi="Times New Roman" w:cs="Mangal"/>
          <w:kern w:val="2"/>
          <w:sz w:val="24"/>
          <w:szCs w:val="24"/>
          <w:lang w:eastAsia="zh-CN" w:bidi="hi-IN"/>
        </w:rPr>
        <w:tab/>
      </w:r>
      <w:r w:rsidR="00FC0B5B" w:rsidRPr="003A4B45">
        <w:rPr>
          <w:rFonts w:ascii="Times New Roman" w:eastAsia="NSimSun" w:hAnsi="Times New Roman" w:cs="Mangal"/>
          <w:kern w:val="2"/>
          <w:sz w:val="24"/>
          <w:szCs w:val="24"/>
          <w:lang w:eastAsia="zh-CN" w:bidi="hi-IN"/>
        </w:rPr>
        <w:tab/>
      </w:r>
      <w:r w:rsidR="004D6FEC" w:rsidRPr="003A4B45">
        <w:rPr>
          <w:rFonts w:ascii="Times New Roman" w:eastAsia="NSimSun" w:hAnsi="Times New Roman" w:cs="Mangal"/>
          <w:kern w:val="2"/>
          <w:sz w:val="24"/>
          <w:szCs w:val="24"/>
          <w:lang w:eastAsia="zh-CN" w:bidi="hi-IN"/>
        </w:rPr>
        <w:t>……</w:t>
      </w:r>
      <w:r w:rsidR="00FC0B5B" w:rsidRPr="003A4B45">
        <w:rPr>
          <w:rFonts w:ascii="Times New Roman" w:eastAsia="NSimSun" w:hAnsi="Times New Roman" w:cs="Mangal"/>
          <w:kern w:val="2"/>
          <w:sz w:val="24"/>
          <w:szCs w:val="24"/>
          <w:lang w:eastAsia="zh-CN" w:bidi="hi-IN"/>
        </w:rPr>
        <w:t>……</w:t>
      </w:r>
      <w:r w:rsidR="004D6FEC" w:rsidRPr="003A4B45">
        <w:rPr>
          <w:rFonts w:ascii="Times New Roman" w:eastAsia="NSimSun" w:hAnsi="Times New Roman" w:cs="Mangal"/>
          <w:kern w:val="2"/>
          <w:sz w:val="24"/>
          <w:szCs w:val="24"/>
          <w:lang w:eastAsia="zh-CN" w:bidi="hi-IN"/>
        </w:rPr>
        <w:t>………</w:t>
      </w:r>
      <w:r w:rsidR="00FC0B5B" w:rsidRPr="003A4B45">
        <w:rPr>
          <w:rFonts w:ascii="Times New Roman" w:eastAsia="NSimSun" w:hAnsi="Times New Roman" w:cs="Mangal"/>
          <w:kern w:val="2"/>
          <w:sz w:val="24"/>
          <w:szCs w:val="24"/>
          <w:lang w:eastAsia="zh-CN" w:bidi="hi-IN"/>
        </w:rPr>
        <w:t xml:space="preserve"> zł,</w:t>
      </w:r>
    </w:p>
    <w:p w14:paraId="592D405C" w14:textId="092328BE" w:rsidR="004D6FEC" w:rsidRPr="003A4B45" w:rsidRDefault="004D6FEC" w:rsidP="0055598F">
      <w:pPr>
        <w:suppressAutoHyphens/>
        <w:spacing w:after="0" w:line="240" w:lineRule="auto"/>
        <w:ind w:left="709"/>
        <w:jc w:val="both"/>
        <w:rPr>
          <w:rFonts w:ascii="Times New Roman" w:eastAsia="NSimSun" w:hAnsi="Times New Roman" w:cs="Mangal"/>
          <w:kern w:val="2"/>
          <w:sz w:val="24"/>
          <w:szCs w:val="24"/>
          <w:lang w:eastAsia="zh-CN" w:bidi="hi-IN"/>
        </w:rPr>
      </w:pPr>
      <w:r w:rsidRPr="003A4B45">
        <w:rPr>
          <w:rFonts w:ascii="Times New Roman" w:eastAsia="NSimSun" w:hAnsi="Times New Roman" w:cs="Mangal"/>
          <w:kern w:val="2"/>
          <w:sz w:val="24"/>
          <w:szCs w:val="24"/>
          <w:lang w:eastAsia="zh-CN" w:bidi="hi-IN"/>
        </w:rPr>
        <w:t xml:space="preserve">słownie netto: </w:t>
      </w:r>
      <w:r w:rsidR="00FC0B5B" w:rsidRPr="003A4B45">
        <w:rPr>
          <w:rFonts w:ascii="Times New Roman" w:eastAsia="NSimSun" w:hAnsi="Times New Roman" w:cs="Mangal"/>
          <w:kern w:val="2"/>
          <w:sz w:val="24"/>
          <w:szCs w:val="24"/>
          <w:lang w:eastAsia="zh-CN" w:bidi="hi-IN"/>
        </w:rPr>
        <w:tab/>
      </w:r>
      <w:r w:rsidR="00FC0B5B" w:rsidRPr="003A4B45">
        <w:rPr>
          <w:rFonts w:ascii="Times New Roman" w:eastAsia="NSimSun" w:hAnsi="Times New Roman" w:cs="Mangal"/>
          <w:kern w:val="2"/>
          <w:sz w:val="24"/>
          <w:szCs w:val="24"/>
          <w:lang w:eastAsia="zh-CN" w:bidi="hi-IN"/>
        </w:rPr>
        <w:tab/>
      </w:r>
      <w:r w:rsidRPr="003A4B45">
        <w:rPr>
          <w:rFonts w:ascii="Times New Roman" w:eastAsia="NSimSun" w:hAnsi="Times New Roman" w:cs="Mangal"/>
          <w:kern w:val="2"/>
          <w:sz w:val="24"/>
          <w:szCs w:val="24"/>
          <w:lang w:eastAsia="zh-CN" w:bidi="hi-IN"/>
        </w:rPr>
        <w:t>…………</w:t>
      </w:r>
      <w:r w:rsidR="00FC0B5B" w:rsidRPr="003A4B45">
        <w:rPr>
          <w:rFonts w:ascii="Times New Roman" w:eastAsia="NSimSun" w:hAnsi="Times New Roman" w:cs="Mangal"/>
          <w:kern w:val="2"/>
          <w:sz w:val="24"/>
          <w:szCs w:val="24"/>
          <w:lang w:eastAsia="zh-CN" w:bidi="hi-IN"/>
        </w:rPr>
        <w:t>……………………</w:t>
      </w:r>
      <w:proofErr w:type="gramStart"/>
      <w:r w:rsidR="00FC0B5B" w:rsidRPr="003A4B45">
        <w:rPr>
          <w:rFonts w:ascii="Times New Roman" w:eastAsia="NSimSun" w:hAnsi="Times New Roman" w:cs="Mangal"/>
          <w:kern w:val="2"/>
          <w:sz w:val="24"/>
          <w:szCs w:val="24"/>
          <w:lang w:eastAsia="zh-CN" w:bidi="hi-IN"/>
        </w:rPr>
        <w:t>…….</w:t>
      </w:r>
      <w:proofErr w:type="gramEnd"/>
      <w:r w:rsidRPr="003A4B45">
        <w:rPr>
          <w:rFonts w:ascii="Times New Roman" w:eastAsia="NSimSun" w:hAnsi="Times New Roman" w:cs="Mangal"/>
          <w:kern w:val="2"/>
          <w:sz w:val="24"/>
          <w:szCs w:val="24"/>
          <w:lang w:eastAsia="zh-CN" w:bidi="hi-IN"/>
        </w:rPr>
        <w:t>…</w:t>
      </w:r>
      <w:proofErr w:type="gramStart"/>
      <w:r w:rsidRPr="003A4B45">
        <w:rPr>
          <w:rFonts w:ascii="Times New Roman" w:eastAsia="NSimSun" w:hAnsi="Times New Roman" w:cs="Mangal"/>
          <w:kern w:val="2"/>
          <w:sz w:val="24"/>
          <w:szCs w:val="24"/>
          <w:lang w:eastAsia="zh-CN" w:bidi="hi-IN"/>
        </w:rPr>
        <w:t>…….</w:t>
      </w:r>
      <w:proofErr w:type="gramEnd"/>
      <w:r w:rsidR="00FC0B5B" w:rsidRPr="003A4B45">
        <w:rPr>
          <w:rFonts w:ascii="Times New Roman" w:eastAsia="NSimSun" w:hAnsi="Times New Roman" w:cs="Mangal"/>
          <w:kern w:val="2"/>
          <w:sz w:val="24"/>
          <w:szCs w:val="24"/>
          <w:lang w:eastAsia="zh-CN" w:bidi="hi-IN"/>
        </w:rPr>
        <w:t>,</w:t>
      </w:r>
    </w:p>
    <w:p w14:paraId="380AF120" w14:textId="24DEAFB5" w:rsidR="004D6FEC" w:rsidRPr="003A4B45" w:rsidRDefault="004D6FEC" w:rsidP="0055598F">
      <w:pPr>
        <w:suppressAutoHyphens/>
        <w:spacing w:after="0" w:line="240" w:lineRule="auto"/>
        <w:ind w:left="709" w:hanging="11"/>
        <w:jc w:val="both"/>
        <w:rPr>
          <w:rFonts w:ascii="Times New Roman" w:eastAsia="NSimSun" w:hAnsi="Times New Roman" w:cs="Mangal"/>
          <w:kern w:val="2"/>
          <w:sz w:val="24"/>
          <w:szCs w:val="24"/>
          <w:lang w:eastAsia="zh-CN" w:bidi="hi-IN"/>
        </w:rPr>
      </w:pPr>
      <w:r w:rsidRPr="003A4B45">
        <w:rPr>
          <w:rFonts w:ascii="Times New Roman" w:eastAsia="NSimSun" w:hAnsi="Times New Roman" w:cs="Mangal"/>
          <w:kern w:val="2"/>
          <w:sz w:val="24"/>
          <w:szCs w:val="24"/>
          <w:lang w:eastAsia="zh-CN" w:bidi="hi-IN"/>
        </w:rPr>
        <w:t>stawka VAT:</w:t>
      </w:r>
      <w:r w:rsidR="00FC0B5B" w:rsidRPr="003A4B45">
        <w:rPr>
          <w:rFonts w:ascii="Times New Roman" w:eastAsia="NSimSun" w:hAnsi="Times New Roman" w:cs="Mangal"/>
          <w:kern w:val="2"/>
          <w:sz w:val="24"/>
          <w:szCs w:val="24"/>
          <w:lang w:eastAsia="zh-CN" w:bidi="hi-IN"/>
        </w:rPr>
        <w:tab/>
      </w:r>
      <w:r w:rsidRPr="003A4B45">
        <w:rPr>
          <w:rFonts w:ascii="Times New Roman" w:eastAsia="NSimSun" w:hAnsi="Times New Roman" w:cs="Mangal"/>
          <w:kern w:val="2"/>
          <w:sz w:val="24"/>
          <w:szCs w:val="24"/>
          <w:lang w:eastAsia="zh-CN" w:bidi="hi-IN"/>
        </w:rPr>
        <w:t xml:space="preserve"> </w:t>
      </w:r>
      <w:r w:rsidR="00FC0B5B" w:rsidRPr="003A4B45">
        <w:rPr>
          <w:rFonts w:ascii="Times New Roman" w:eastAsia="NSimSun" w:hAnsi="Times New Roman" w:cs="Mangal"/>
          <w:kern w:val="2"/>
          <w:sz w:val="24"/>
          <w:szCs w:val="24"/>
          <w:lang w:eastAsia="zh-CN" w:bidi="hi-IN"/>
        </w:rPr>
        <w:tab/>
      </w:r>
      <w:r w:rsidRPr="003A4B45">
        <w:rPr>
          <w:rFonts w:ascii="Times New Roman" w:eastAsia="NSimSun" w:hAnsi="Times New Roman" w:cs="Mangal"/>
          <w:kern w:val="2"/>
          <w:sz w:val="24"/>
          <w:szCs w:val="24"/>
          <w:lang w:eastAsia="zh-CN" w:bidi="hi-IN"/>
        </w:rPr>
        <w:t>……………</w:t>
      </w:r>
      <w:proofErr w:type="gramStart"/>
      <w:r w:rsidRPr="003A4B45">
        <w:rPr>
          <w:rFonts w:ascii="Times New Roman" w:eastAsia="NSimSun" w:hAnsi="Times New Roman" w:cs="Mangal"/>
          <w:kern w:val="2"/>
          <w:sz w:val="24"/>
          <w:szCs w:val="24"/>
          <w:lang w:eastAsia="zh-CN" w:bidi="hi-IN"/>
        </w:rPr>
        <w:t>…….</w:t>
      </w:r>
      <w:proofErr w:type="gramEnd"/>
      <w:r w:rsidR="00FC0B5B" w:rsidRPr="003A4B45">
        <w:rPr>
          <w:rFonts w:ascii="Times New Roman" w:eastAsia="NSimSun" w:hAnsi="Times New Roman" w:cs="Mangal"/>
          <w:kern w:val="2"/>
          <w:sz w:val="24"/>
          <w:szCs w:val="24"/>
          <w:lang w:eastAsia="zh-CN" w:bidi="hi-IN"/>
        </w:rPr>
        <w:t>,</w:t>
      </w:r>
    </w:p>
    <w:p w14:paraId="16D11B17" w14:textId="4DD84C5F" w:rsidR="004D6FEC" w:rsidRPr="003A4B45" w:rsidRDefault="004D6FEC" w:rsidP="0055598F">
      <w:pPr>
        <w:suppressAutoHyphens/>
        <w:spacing w:after="0" w:line="240" w:lineRule="auto"/>
        <w:ind w:left="709" w:hanging="11"/>
        <w:jc w:val="both"/>
        <w:rPr>
          <w:rFonts w:ascii="Times New Roman" w:eastAsia="NSimSun" w:hAnsi="Times New Roman" w:cs="Mangal"/>
          <w:kern w:val="2"/>
          <w:sz w:val="24"/>
          <w:szCs w:val="24"/>
          <w:lang w:eastAsia="zh-CN" w:bidi="hi-IN"/>
        </w:rPr>
      </w:pPr>
      <w:r w:rsidRPr="003A4B45">
        <w:rPr>
          <w:rFonts w:ascii="Times New Roman" w:eastAsia="NSimSun" w:hAnsi="Times New Roman" w:cs="Mangal"/>
          <w:kern w:val="2"/>
          <w:sz w:val="24"/>
          <w:szCs w:val="24"/>
          <w:lang w:eastAsia="zh-CN" w:bidi="hi-IN"/>
        </w:rPr>
        <w:t xml:space="preserve">kwota podatku VAT: </w:t>
      </w:r>
      <w:r w:rsidR="00FC0B5B" w:rsidRPr="003A4B45">
        <w:rPr>
          <w:rFonts w:ascii="Times New Roman" w:eastAsia="NSimSun" w:hAnsi="Times New Roman" w:cs="Mangal"/>
          <w:kern w:val="2"/>
          <w:sz w:val="24"/>
          <w:szCs w:val="24"/>
          <w:lang w:eastAsia="zh-CN" w:bidi="hi-IN"/>
        </w:rPr>
        <w:tab/>
        <w:t>…………… zł,</w:t>
      </w:r>
    </w:p>
    <w:p w14:paraId="6F08F940" w14:textId="21865592" w:rsidR="004D6FEC" w:rsidRPr="003A4B45" w:rsidRDefault="004D6FEC" w:rsidP="0055598F">
      <w:pPr>
        <w:suppressAutoHyphens/>
        <w:spacing w:after="0" w:line="240" w:lineRule="auto"/>
        <w:ind w:left="709" w:hanging="11"/>
        <w:jc w:val="both"/>
        <w:rPr>
          <w:rFonts w:ascii="Times New Roman" w:eastAsia="NSimSun" w:hAnsi="Times New Roman" w:cs="Mangal"/>
          <w:kern w:val="2"/>
          <w:sz w:val="24"/>
          <w:szCs w:val="24"/>
          <w:lang w:eastAsia="zh-CN" w:bidi="hi-IN"/>
        </w:rPr>
      </w:pPr>
      <w:r w:rsidRPr="003A4B45">
        <w:rPr>
          <w:rFonts w:ascii="Times New Roman" w:eastAsia="NSimSun" w:hAnsi="Times New Roman" w:cs="Mangal"/>
          <w:kern w:val="2"/>
          <w:sz w:val="24"/>
          <w:szCs w:val="24"/>
          <w:lang w:eastAsia="zh-CN" w:bidi="hi-IN"/>
        </w:rPr>
        <w:t xml:space="preserve">słownie: </w:t>
      </w:r>
      <w:r w:rsidR="00FC0B5B" w:rsidRPr="003A4B45">
        <w:rPr>
          <w:rFonts w:ascii="Times New Roman" w:eastAsia="NSimSun" w:hAnsi="Times New Roman" w:cs="Mangal"/>
          <w:kern w:val="2"/>
          <w:sz w:val="24"/>
          <w:szCs w:val="24"/>
          <w:lang w:eastAsia="zh-CN" w:bidi="hi-IN"/>
        </w:rPr>
        <w:tab/>
      </w:r>
      <w:r w:rsidR="00FC0B5B" w:rsidRPr="003A4B45">
        <w:rPr>
          <w:rFonts w:ascii="Times New Roman" w:eastAsia="NSimSun" w:hAnsi="Times New Roman" w:cs="Mangal"/>
          <w:kern w:val="2"/>
          <w:sz w:val="24"/>
          <w:szCs w:val="24"/>
          <w:lang w:eastAsia="zh-CN" w:bidi="hi-IN"/>
        </w:rPr>
        <w:tab/>
        <w:t>………………………………</w:t>
      </w:r>
      <w:proofErr w:type="gramStart"/>
      <w:r w:rsidR="00FC0B5B" w:rsidRPr="003A4B45">
        <w:rPr>
          <w:rFonts w:ascii="Times New Roman" w:eastAsia="NSimSun" w:hAnsi="Times New Roman" w:cs="Mangal"/>
          <w:kern w:val="2"/>
          <w:sz w:val="24"/>
          <w:szCs w:val="24"/>
          <w:lang w:eastAsia="zh-CN" w:bidi="hi-IN"/>
        </w:rPr>
        <w:t>…….</w:t>
      </w:r>
      <w:proofErr w:type="gramEnd"/>
      <w:r w:rsidR="00FC0B5B" w:rsidRPr="003A4B45">
        <w:rPr>
          <w:rFonts w:ascii="Times New Roman" w:eastAsia="NSimSun" w:hAnsi="Times New Roman" w:cs="Mangal"/>
          <w:kern w:val="2"/>
          <w:sz w:val="24"/>
          <w:szCs w:val="24"/>
          <w:lang w:eastAsia="zh-CN" w:bidi="hi-IN"/>
        </w:rPr>
        <w:t>…</w:t>
      </w:r>
      <w:proofErr w:type="gramStart"/>
      <w:r w:rsidR="00FC0B5B" w:rsidRPr="003A4B45">
        <w:rPr>
          <w:rFonts w:ascii="Times New Roman" w:eastAsia="NSimSun" w:hAnsi="Times New Roman" w:cs="Mangal"/>
          <w:kern w:val="2"/>
          <w:sz w:val="24"/>
          <w:szCs w:val="24"/>
          <w:lang w:eastAsia="zh-CN" w:bidi="hi-IN"/>
        </w:rPr>
        <w:t>…….</w:t>
      </w:r>
      <w:proofErr w:type="gramEnd"/>
      <w:r w:rsidR="00FC0B5B" w:rsidRPr="003A4B45">
        <w:rPr>
          <w:rFonts w:ascii="Times New Roman" w:eastAsia="NSimSun" w:hAnsi="Times New Roman" w:cs="Mangal"/>
          <w:kern w:val="2"/>
          <w:sz w:val="24"/>
          <w:szCs w:val="24"/>
          <w:lang w:eastAsia="zh-CN" w:bidi="hi-IN"/>
        </w:rPr>
        <w:t>,</w:t>
      </w:r>
    </w:p>
    <w:p w14:paraId="464EF96C" w14:textId="3042B6E5" w:rsidR="004D6FEC" w:rsidRPr="003A4B45" w:rsidRDefault="004D6FEC" w:rsidP="0055598F">
      <w:pPr>
        <w:suppressAutoHyphens/>
        <w:spacing w:after="0" w:line="240" w:lineRule="auto"/>
        <w:ind w:left="709" w:hanging="11"/>
        <w:jc w:val="both"/>
        <w:rPr>
          <w:rFonts w:ascii="Times New Roman" w:eastAsia="NSimSun" w:hAnsi="Times New Roman" w:cs="Mangal"/>
          <w:b/>
          <w:bCs/>
          <w:kern w:val="2"/>
          <w:sz w:val="24"/>
          <w:szCs w:val="24"/>
          <w:lang w:eastAsia="zh-CN" w:bidi="hi-IN"/>
        </w:rPr>
      </w:pPr>
      <w:r w:rsidRPr="003A4B45">
        <w:rPr>
          <w:rFonts w:ascii="Times New Roman" w:eastAsia="NSimSun" w:hAnsi="Times New Roman" w:cs="Mangal"/>
          <w:b/>
          <w:bCs/>
          <w:kern w:val="2"/>
          <w:sz w:val="24"/>
          <w:szCs w:val="24"/>
          <w:lang w:eastAsia="zh-CN" w:bidi="hi-IN"/>
        </w:rPr>
        <w:t xml:space="preserve">Wartość brutto: </w:t>
      </w:r>
      <w:r w:rsidR="00FC0B5B" w:rsidRPr="003A4B45">
        <w:rPr>
          <w:rFonts w:ascii="Times New Roman" w:eastAsia="NSimSun" w:hAnsi="Times New Roman" w:cs="Mangal"/>
          <w:b/>
          <w:bCs/>
          <w:kern w:val="2"/>
          <w:sz w:val="24"/>
          <w:szCs w:val="24"/>
          <w:lang w:eastAsia="zh-CN" w:bidi="hi-IN"/>
        </w:rPr>
        <w:tab/>
        <w:t>………………… zł.</w:t>
      </w:r>
    </w:p>
    <w:p w14:paraId="6F1A2BE5" w14:textId="213F8FF5" w:rsidR="00420101" w:rsidRPr="003A4B45" w:rsidRDefault="004D6FEC" w:rsidP="0055598F">
      <w:pPr>
        <w:suppressAutoHyphens/>
        <w:spacing w:after="0" w:line="240" w:lineRule="auto"/>
        <w:ind w:left="709" w:hanging="11"/>
        <w:jc w:val="both"/>
        <w:rPr>
          <w:rFonts w:ascii="Times New Roman" w:eastAsia="NSimSun" w:hAnsi="Times New Roman" w:cs="Mangal"/>
          <w:b/>
          <w:bCs/>
          <w:kern w:val="2"/>
          <w:sz w:val="24"/>
          <w:szCs w:val="24"/>
          <w:lang w:eastAsia="zh-CN" w:bidi="hi-IN"/>
        </w:rPr>
      </w:pPr>
      <w:r w:rsidRPr="003A4B45">
        <w:rPr>
          <w:rFonts w:ascii="Times New Roman" w:eastAsia="NSimSun" w:hAnsi="Times New Roman" w:cs="Mangal"/>
          <w:b/>
          <w:bCs/>
          <w:kern w:val="2"/>
          <w:sz w:val="24"/>
          <w:szCs w:val="24"/>
          <w:lang w:eastAsia="zh-CN" w:bidi="hi-IN"/>
        </w:rPr>
        <w:t xml:space="preserve">słownie brutto: </w:t>
      </w:r>
      <w:r w:rsidR="00FC0B5B" w:rsidRPr="003A4B45">
        <w:rPr>
          <w:rFonts w:ascii="Times New Roman" w:eastAsia="NSimSun" w:hAnsi="Times New Roman" w:cs="Mangal"/>
          <w:b/>
          <w:bCs/>
          <w:kern w:val="2"/>
          <w:sz w:val="24"/>
          <w:szCs w:val="24"/>
          <w:lang w:eastAsia="zh-CN" w:bidi="hi-IN"/>
        </w:rPr>
        <w:tab/>
        <w:t>………………………………</w:t>
      </w:r>
      <w:proofErr w:type="gramStart"/>
      <w:r w:rsidR="00FC0B5B" w:rsidRPr="003A4B45">
        <w:rPr>
          <w:rFonts w:ascii="Times New Roman" w:eastAsia="NSimSun" w:hAnsi="Times New Roman" w:cs="Mangal"/>
          <w:b/>
          <w:bCs/>
          <w:kern w:val="2"/>
          <w:sz w:val="24"/>
          <w:szCs w:val="24"/>
          <w:lang w:eastAsia="zh-CN" w:bidi="hi-IN"/>
        </w:rPr>
        <w:t>…….</w:t>
      </w:r>
      <w:proofErr w:type="gramEnd"/>
      <w:r w:rsidR="00FC0B5B" w:rsidRPr="003A4B45">
        <w:rPr>
          <w:rFonts w:ascii="Times New Roman" w:eastAsia="NSimSun" w:hAnsi="Times New Roman" w:cs="Mangal"/>
          <w:b/>
          <w:bCs/>
          <w:kern w:val="2"/>
          <w:sz w:val="24"/>
          <w:szCs w:val="24"/>
          <w:lang w:eastAsia="zh-CN" w:bidi="hi-IN"/>
        </w:rPr>
        <w:t>…</w:t>
      </w:r>
      <w:proofErr w:type="gramStart"/>
      <w:r w:rsidR="00FC0B5B" w:rsidRPr="003A4B45">
        <w:rPr>
          <w:rFonts w:ascii="Times New Roman" w:eastAsia="NSimSun" w:hAnsi="Times New Roman" w:cs="Mangal"/>
          <w:b/>
          <w:bCs/>
          <w:kern w:val="2"/>
          <w:sz w:val="24"/>
          <w:szCs w:val="24"/>
          <w:lang w:eastAsia="zh-CN" w:bidi="hi-IN"/>
        </w:rPr>
        <w:t>…….</w:t>
      </w:r>
      <w:proofErr w:type="gramEnd"/>
      <w:r w:rsidR="00FC0B5B" w:rsidRPr="003A4B45">
        <w:rPr>
          <w:rFonts w:ascii="Times New Roman" w:eastAsia="NSimSun" w:hAnsi="Times New Roman" w:cs="Mangal"/>
          <w:b/>
          <w:bCs/>
          <w:kern w:val="2"/>
          <w:sz w:val="24"/>
          <w:szCs w:val="24"/>
          <w:lang w:eastAsia="zh-CN" w:bidi="hi-IN"/>
        </w:rPr>
        <w:t>.</w:t>
      </w:r>
    </w:p>
    <w:p w14:paraId="7BEA4022" w14:textId="15EC74C6" w:rsidR="00480A69" w:rsidRPr="00E23399" w:rsidRDefault="00420101" w:rsidP="00927C66">
      <w:pPr>
        <w:pStyle w:val="Akapitzlist"/>
        <w:numPr>
          <w:ilvl w:val="3"/>
          <w:numId w:val="30"/>
        </w:numPr>
        <w:ind w:left="426"/>
        <w:jc w:val="both"/>
        <w:rPr>
          <w:lang w:eastAsia="x-none"/>
        </w:rPr>
      </w:pPr>
      <w:r w:rsidRPr="00D67515">
        <w:rPr>
          <w:lang w:val="x-none" w:eastAsia="x-none"/>
        </w:rPr>
        <w:t xml:space="preserve">Wynagrodzenie niniejsze jest wynagrodzeniem ryczałtowym w rozumieniu przepisu art. 632 § 1 Kodeksu cywilnego i </w:t>
      </w:r>
      <w:r w:rsidRPr="00E23399">
        <w:rPr>
          <w:lang w:val="x-none" w:eastAsia="x-none"/>
        </w:rPr>
        <w:t>nie jest możliwe jego podwyższenie za wyjątkiem sytuacji przewidzian</w:t>
      </w:r>
      <w:r w:rsidRPr="00E23399">
        <w:rPr>
          <w:lang w:eastAsia="x-none"/>
        </w:rPr>
        <w:t>ych</w:t>
      </w:r>
      <w:r w:rsidRPr="00E23399">
        <w:rPr>
          <w:lang w:val="x-none" w:eastAsia="x-none"/>
        </w:rPr>
        <w:t xml:space="preserve"> w § </w:t>
      </w:r>
      <w:r w:rsidR="00D67515" w:rsidRPr="00E23399">
        <w:rPr>
          <w:lang w:eastAsia="x-none"/>
        </w:rPr>
        <w:t>1</w:t>
      </w:r>
      <w:r w:rsidR="00602E58">
        <w:rPr>
          <w:lang w:eastAsia="x-none"/>
        </w:rPr>
        <w:t>3</w:t>
      </w:r>
      <w:r w:rsidR="00570797" w:rsidRPr="00E23399">
        <w:rPr>
          <w:lang w:val="x-none" w:eastAsia="x-none"/>
        </w:rPr>
        <w:t xml:space="preserve"> umowy.</w:t>
      </w:r>
      <w:r w:rsidR="003A4B45" w:rsidRPr="00E23399">
        <w:rPr>
          <w:lang w:val="x-none" w:eastAsia="x-none"/>
        </w:rPr>
        <w:t xml:space="preserve"> </w:t>
      </w:r>
    </w:p>
    <w:p w14:paraId="3D9301B9" w14:textId="0EF8F5BD" w:rsidR="00C921D6" w:rsidRPr="003A4B45" w:rsidRDefault="00D72AF1" w:rsidP="00927C66">
      <w:pPr>
        <w:pStyle w:val="Akapitzlist"/>
        <w:numPr>
          <w:ilvl w:val="3"/>
          <w:numId w:val="30"/>
        </w:numPr>
        <w:autoSpaceDN w:val="0"/>
        <w:ind w:left="426"/>
        <w:jc w:val="both"/>
        <w:rPr>
          <w:color w:val="000000"/>
          <w:kern w:val="3"/>
        </w:rPr>
      </w:pPr>
      <w:r w:rsidRPr="00E23399">
        <w:t>Strony postanawiają̨, że rozliczenie za wykonanie przedmiotu umowy będzie odbywało się̨ na podstawie podpisanego przez</w:t>
      </w:r>
      <w:r w:rsidRPr="003A4B45">
        <w:t xml:space="preserve"> Strony protokołu odbioru</w:t>
      </w:r>
      <w:r w:rsidR="00D67515">
        <w:t xml:space="preserve">. </w:t>
      </w:r>
      <w:r w:rsidRPr="003A4B45">
        <w:t>Protokół ten jest dla Wykonawcy podstawą do wystawienia faktury VAT. Płatność́ nastąpi przelewem na rachunek bankowy Wykonawcy</w:t>
      </w:r>
      <w:r w:rsidR="006871FD">
        <w:t xml:space="preserve"> wskazany na fakturze</w:t>
      </w:r>
      <w:r w:rsidRPr="003A4B45">
        <w:t xml:space="preserve">. </w:t>
      </w:r>
    </w:p>
    <w:p w14:paraId="14E7A824" w14:textId="7C260D60" w:rsidR="002A0F90" w:rsidRPr="001A6C3B" w:rsidRDefault="00480A69" w:rsidP="00927C66">
      <w:pPr>
        <w:pStyle w:val="Akapitzlist"/>
        <w:numPr>
          <w:ilvl w:val="3"/>
          <w:numId w:val="30"/>
        </w:numPr>
        <w:autoSpaceDN w:val="0"/>
        <w:ind w:left="426"/>
        <w:jc w:val="both"/>
        <w:rPr>
          <w:color w:val="000000"/>
          <w:kern w:val="3"/>
        </w:rPr>
      </w:pPr>
      <w:r w:rsidRPr="002A0F90">
        <w:rPr>
          <w:kern w:val="3"/>
        </w:rPr>
        <w:t xml:space="preserve">Podstawą do rozliczenia za cały przedmiot umowy stanowić </w:t>
      </w:r>
      <w:r w:rsidRPr="002A0F90">
        <w:rPr>
          <w:color w:val="000000"/>
          <w:kern w:val="3"/>
        </w:rPr>
        <w:t xml:space="preserve">będzie protokół końcowy </w:t>
      </w:r>
      <w:r w:rsidRPr="001A6C3B">
        <w:rPr>
          <w:color w:val="000000"/>
          <w:kern w:val="3"/>
        </w:rPr>
        <w:t>odbioru robót podpisany przez inspektora nadzoru</w:t>
      </w:r>
      <w:r w:rsidR="002A0F90" w:rsidRPr="001A6C3B">
        <w:rPr>
          <w:color w:val="000000"/>
          <w:kern w:val="3"/>
        </w:rPr>
        <w:t xml:space="preserve">, </w:t>
      </w:r>
      <w:r w:rsidRPr="001A6C3B">
        <w:rPr>
          <w:color w:val="000000"/>
          <w:kern w:val="3"/>
        </w:rPr>
        <w:t>kierownika budowy</w:t>
      </w:r>
      <w:r w:rsidR="002A0F90" w:rsidRPr="001A6C3B">
        <w:rPr>
          <w:color w:val="000000"/>
          <w:kern w:val="3"/>
        </w:rPr>
        <w:t xml:space="preserve"> i</w:t>
      </w:r>
      <w:r w:rsidRPr="001A6C3B">
        <w:rPr>
          <w:color w:val="000000"/>
          <w:kern w:val="3"/>
        </w:rPr>
        <w:t xml:space="preserve"> przedstawiciela </w:t>
      </w:r>
      <w:r w:rsidR="00127763">
        <w:rPr>
          <w:color w:val="000000"/>
          <w:kern w:val="3"/>
        </w:rPr>
        <w:t>Zamawiającego.</w:t>
      </w:r>
      <w:r w:rsidRPr="001A6C3B">
        <w:rPr>
          <w:color w:val="000000"/>
          <w:kern w:val="3"/>
        </w:rPr>
        <w:t xml:space="preserve"> </w:t>
      </w:r>
    </w:p>
    <w:p w14:paraId="37F10A94" w14:textId="77777777" w:rsidR="002A0F90" w:rsidRPr="001A6C3B" w:rsidRDefault="00480A69" w:rsidP="00927C66">
      <w:pPr>
        <w:pStyle w:val="Akapitzlist"/>
        <w:numPr>
          <w:ilvl w:val="3"/>
          <w:numId w:val="30"/>
        </w:numPr>
        <w:autoSpaceDN w:val="0"/>
        <w:ind w:left="426"/>
        <w:jc w:val="both"/>
        <w:rPr>
          <w:color w:val="000000"/>
          <w:kern w:val="3"/>
        </w:rPr>
      </w:pPr>
      <w:r w:rsidRPr="001A6C3B">
        <w:rPr>
          <w:color w:val="000000"/>
          <w:kern w:val="3"/>
        </w:rPr>
        <w:t xml:space="preserve">Inspektor nadzoru ma obowiązek sprawdzenia robót objętych protokołem odbioru w terminie 7 dni od daty doręczenia inspektorowi dokumentów rozliczeniowych. </w:t>
      </w:r>
    </w:p>
    <w:p w14:paraId="28ECBC55" w14:textId="77777777" w:rsidR="002A0F90" w:rsidRDefault="00480A69" w:rsidP="00927C66">
      <w:pPr>
        <w:pStyle w:val="Akapitzlist"/>
        <w:numPr>
          <w:ilvl w:val="3"/>
          <w:numId w:val="30"/>
        </w:numPr>
        <w:autoSpaceDN w:val="0"/>
        <w:ind w:left="426"/>
        <w:jc w:val="both"/>
        <w:rPr>
          <w:color w:val="000000"/>
          <w:kern w:val="3"/>
        </w:rPr>
      </w:pPr>
      <w:r w:rsidRPr="002A0F90">
        <w:rPr>
          <w:color w:val="000000"/>
          <w:kern w:val="3"/>
        </w:rPr>
        <w:t>Faktury będą wystawiane na:</w:t>
      </w:r>
    </w:p>
    <w:p w14:paraId="5A093C59" w14:textId="77777777" w:rsidR="002A0F90" w:rsidRDefault="00A37D6B" w:rsidP="002A0F90">
      <w:pPr>
        <w:pStyle w:val="Akapitzlist"/>
        <w:autoSpaceDN w:val="0"/>
        <w:ind w:left="426"/>
        <w:jc w:val="both"/>
        <w:rPr>
          <w:color w:val="000000"/>
          <w:kern w:val="3"/>
        </w:rPr>
      </w:pPr>
      <w:r w:rsidRPr="002A0F90">
        <w:rPr>
          <w:b/>
          <w:bCs/>
          <w:color w:val="000000"/>
          <w:kern w:val="3"/>
        </w:rPr>
        <w:t>Nabywca</w:t>
      </w:r>
      <w:r w:rsidRPr="002A0F90">
        <w:rPr>
          <w:color w:val="000000"/>
          <w:kern w:val="3"/>
        </w:rPr>
        <w:t xml:space="preserve">: </w:t>
      </w:r>
      <w:r w:rsidR="00480A69" w:rsidRPr="002A0F90">
        <w:rPr>
          <w:color w:val="000000"/>
          <w:kern w:val="3"/>
        </w:rPr>
        <w:t>Powiat Rawicki</w:t>
      </w:r>
      <w:r w:rsidR="006E000E" w:rsidRPr="002A0F90">
        <w:rPr>
          <w:color w:val="000000"/>
          <w:kern w:val="3"/>
        </w:rPr>
        <w:t xml:space="preserve">, </w:t>
      </w:r>
      <w:r w:rsidR="00480A69" w:rsidRPr="002A0F90">
        <w:rPr>
          <w:color w:val="000000"/>
          <w:kern w:val="3"/>
        </w:rPr>
        <w:t>ul. Rynek 17, 63-900 Rawicz</w:t>
      </w:r>
      <w:r w:rsidR="006E000E" w:rsidRPr="002A0F90">
        <w:rPr>
          <w:color w:val="000000"/>
          <w:kern w:val="3"/>
        </w:rPr>
        <w:t xml:space="preserve">, </w:t>
      </w:r>
      <w:r w:rsidR="00480A69" w:rsidRPr="002A0F90">
        <w:rPr>
          <w:color w:val="000000"/>
          <w:kern w:val="3"/>
        </w:rPr>
        <w:t>NIP 699-19-32-379 </w:t>
      </w:r>
    </w:p>
    <w:p w14:paraId="0BAE76C8" w14:textId="5C90000A" w:rsidR="002A0F90" w:rsidRDefault="00480A69" w:rsidP="002A0F90">
      <w:pPr>
        <w:pStyle w:val="Akapitzlist"/>
        <w:autoSpaceDN w:val="0"/>
        <w:ind w:left="426"/>
        <w:jc w:val="both"/>
        <w:rPr>
          <w:color w:val="000000"/>
          <w:kern w:val="3"/>
        </w:rPr>
      </w:pPr>
      <w:r w:rsidRPr="003A4B45">
        <w:rPr>
          <w:b/>
          <w:bCs/>
          <w:color w:val="000000"/>
          <w:kern w:val="3"/>
        </w:rPr>
        <w:t>Odbiorca (płatnik)</w:t>
      </w:r>
      <w:r w:rsidR="006E000E" w:rsidRPr="003A4B45">
        <w:rPr>
          <w:color w:val="000000"/>
          <w:kern w:val="3"/>
        </w:rPr>
        <w:t>:</w:t>
      </w:r>
      <w:r w:rsidRPr="003A4B45">
        <w:rPr>
          <w:color w:val="000000"/>
          <w:kern w:val="3"/>
        </w:rPr>
        <w:t> </w:t>
      </w:r>
      <w:r w:rsidR="002A0F90">
        <w:rPr>
          <w:color w:val="000000"/>
          <w:kern w:val="3"/>
        </w:rPr>
        <w:t>Powiatowe Centrum Usług Wspólnych</w:t>
      </w:r>
      <w:r w:rsidRPr="003A4B45">
        <w:rPr>
          <w:color w:val="000000"/>
          <w:kern w:val="3"/>
        </w:rPr>
        <w:t xml:space="preserve"> w Rawiczu</w:t>
      </w:r>
      <w:r w:rsidR="006E000E" w:rsidRPr="003A4B45">
        <w:rPr>
          <w:color w:val="000000"/>
          <w:kern w:val="3"/>
        </w:rPr>
        <w:t xml:space="preserve">, </w:t>
      </w:r>
      <w:r w:rsidRPr="003A4B45">
        <w:rPr>
          <w:color w:val="000000"/>
          <w:kern w:val="3"/>
        </w:rPr>
        <w:t xml:space="preserve">ul. </w:t>
      </w:r>
      <w:r w:rsidR="002A0F90">
        <w:rPr>
          <w:color w:val="000000"/>
          <w:kern w:val="3"/>
        </w:rPr>
        <w:t>Mikołaja Kopernika 4</w:t>
      </w:r>
      <w:r w:rsidRPr="003A4B45">
        <w:rPr>
          <w:color w:val="000000"/>
          <w:kern w:val="3"/>
        </w:rPr>
        <w:t xml:space="preserve">, 63-900 </w:t>
      </w:r>
      <w:r w:rsidR="00A37D6B" w:rsidRPr="003A4B45">
        <w:rPr>
          <w:color w:val="000000"/>
          <w:kern w:val="3"/>
        </w:rPr>
        <w:t>Rawicz</w:t>
      </w:r>
      <w:r w:rsidR="00C0625B">
        <w:rPr>
          <w:color w:val="000000"/>
          <w:kern w:val="3"/>
        </w:rPr>
        <w:t xml:space="preserve">, </w:t>
      </w:r>
      <w:r w:rsidR="00C0625B" w:rsidRPr="002A0F90">
        <w:rPr>
          <w:color w:val="000000"/>
          <w:kern w:val="3"/>
        </w:rPr>
        <w:t>NIP</w:t>
      </w:r>
      <w:r w:rsidR="00C0625B">
        <w:rPr>
          <w:color w:val="000000"/>
          <w:kern w:val="3"/>
        </w:rPr>
        <w:t xml:space="preserve"> 699-19-60-536.</w:t>
      </w:r>
    </w:p>
    <w:p w14:paraId="492ED810" w14:textId="0B552866" w:rsidR="002A0F90" w:rsidRPr="002A0F90" w:rsidRDefault="00420101" w:rsidP="00927C66">
      <w:pPr>
        <w:pStyle w:val="Akapitzlist"/>
        <w:numPr>
          <w:ilvl w:val="3"/>
          <w:numId w:val="30"/>
        </w:numPr>
        <w:autoSpaceDN w:val="0"/>
        <w:ind w:left="426"/>
        <w:jc w:val="both"/>
        <w:rPr>
          <w:color w:val="000000"/>
          <w:kern w:val="3"/>
        </w:rPr>
      </w:pPr>
      <w:r w:rsidRPr="0055598F">
        <w:rPr>
          <w:lang w:val="x-none" w:eastAsia="x-none"/>
        </w:rPr>
        <w:t xml:space="preserve">Wraz fakturą VAT doręczaną przez Wykonawcę </w:t>
      </w:r>
      <w:r w:rsidR="00127763">
        <w:rPr>
          <w:lang w:val="x-none" w:eastAsia="x-none"/>
        </w:rPr>
        <w:t>Zamawiającemu</w:t>
      </w:r>
      <w:r w:rsidRPr="0055598F">
        <w:rPr>
          <w:lang w:val="x-none" w:eastAsia="x-none"/>
        </w:rPr>
        <w:t xml:space="preserve"> na podstawie postanowień niniejszej umowy, Wykonawca ma obowiązek</w:t>
      </w:r>
      <w:r w:rsidRPr="002A0F90">
        <w:rPr>
          <w:lang w:val="x-none" w:eastAsia="x-none"/>
        </w:rPr>
        <w:t xml:space="preserve"> doręczyć </w:t>
      </w:r>
      <w:r w:rsidR="00127763">
        <w:rPr>
          <w:lang w:val="x-none" w:eastAsia="x-none"/>
        </w:rPr>
        <w:t>Zamawiającemu</w:t>
      </w:r>
      <w:r w:rsidR="00A6041C" w:rsidRPr="002A0F90">
        <w:rPr>
          <w:lang w:val="x-none" w:eastAsia="x-none"/>
        </w:rPr>
        <w:t xml:space="preserve"> </w:t>
      </w:r>
      <w:r w:rsidRPr="002A0F90">
        <w:rPr>
          <w:lang w:val="x-none" w:eastAsia="x-none"/>
        </w:rPr>
        <w:t>oświadczenia Podwykonawców</w:t>
      </w:r>
      <w:r w:rsidRPr="003A4B45">
        <w:rPr>
          <w:lang w:eastAsia="x-none"/>
        </w:rPr>
        <w:t xml:space="preserve"> lub dalszych Podwykonawców</w:t>
      </w:r>
      <w:r w:rsidRPr="002A0F90">
        <w:rPr>
          <w:lang w:val="x-none" w:eastAsia="x-none"/>
        </w:rPr>
        <w:t xml:space="preserve"> o braku wymagalnych wierzytelności na dzień złożenia faktury VAT.</w:t>
      </w:r>
    </w:p>
    <w:p w14:paraId="67C92FE2" w14:textId="77777777" w:rsidR="002A0F90" w:rsidRPr="002A0F90" w:rsidRDefault="00420101" w:rsidP="00927C66">
      <w:pPr>
        <w:pStyle w:val="Akapitzlist"/>
        <w:numPr>
          <w:ilvl w:val="3"/>
          <w:numId w:val="30"/>
        </w:numPr>
        <w:autoSpaceDN w:val="0"/>
        <w:ind w:left="426"/>
        <w:jc w:val="both"/>
        <w:rPr>
          <w:color w:val="000000"/>
          <w:kern w:val="3"/>
        </w:rPr>
      </w:pPr>
      <w:r w:rsidRPr="002A0F90">
        <w:rPr>
          <w:lang w:val="x-none" w:eastAsia="x-none"/>
        </w:rPr>
        <w:t>Zamawiający posiada także prawo do szczegółowego zbadania, czy Wykonawca wywiązuje się z warunków umowy z Podwykonawcą, do oględzin przedmiotu umowy, a także może domagać się od Wykonawcy złożenia stosownych oświadczeń oraz udostępnienia dokumentów umownych.</w:t>
      </w:r>
    </w:p>
    <w:p w14:paraId="732F385F" w14:textId="54A7CFF5" w:rsidR="00166651" w:rsidRPr="00166651" w:rsidRDefault="00420101" w:rsidP="00927C66">
      <w:pPr>
        <w:pStyle w:val="Akapitzlist"/>
        <w:numPr>
          <w:ilvl w:val="3"/>
          <w:numId w:val="30"/>
        </w:numPr>
        <w:autoSpaceDN w:val="0"/>
        <w:ind w:left="426"/>
        <w:jc w:val="both"/>
        <w:rPr>
          <w:color w:val="000000"/>
          <w:kern w:val="3"/>
        </w:rPr>
      </w:pPr>
      <w:r w:rsidRPr="002A0F90">
        <w:rPr>
          <w:lang w:val="x-none" w:eastAsia="x-none"/>
        </w:rPr>
        <w:t xml:space="preserve">Zapłata wynagrodzenia następować będzie przelewem bankowym w ciągu </w:t>
      </w:r>
      <w:r w:rsidRPr="003A4B45">
        <w:rPr>
          <w:lang w:eastAsia="x-none"/>
        </w:rPr>
        <w:t>30</w:t>
      </w:r>
      <w:r w:rsidRPr="002A0F90">
        <w:rPr>
          <w:lang w:val="x-none" w:eastAsia="x-none"/>
        </w:rPr>
        <w:t xml:space="preserve"> dni od </w:t>
      </w:r>
      <w:r w:rsidR="00555E83" w:rsidRPr="002A0F90">
        <w:rPr>
          <w:lang w:val="x-none" w:eastAsia="x-none"/>
        </w:rPr>
        <w:t>daty doręczenia</w:t>
      </w:r>
      <w:r w:rsidRPr="002A0F90">
        <w:rPr>
          <w:lang w:val="x-none" w:eastAsia="x-none"/>
        </w:rPr>
        <w:t xml:space="preserve"> </w:t>
      </w:r>
      <w:r w:rsidR="00E13F18">
        <w:rPr>
          <w:lang w:val="x-none" w:eastAsia="x-none"/>
        </w:rPr>
        <w:t xml:space="preserve">do </w:t>
      </w:r>
      <w:r w:rsidR="00127763">
        <w:rPr>
          <w:lang w:val="x-none" w:eastAsia="x-none"/>
        </w:rPr>
        <w:t>Zamawiającego</w:t>
      </w:r>
      <w:r w:rsidR="00E13F18">
        <w:rPr>
          <w:lang w:val="x-none" w:eastAsia="x-none"/>
        </w:rPr>
        <w:t xml:space="preserve"> </w:t>
      </w:r>
      <w:r w:rsidR="00555E83" w:rsidRPr="002A0F90">
        <w:rPr>
          <w:lang w:val="x-none" w:eastAsia="x-none"/>
        </w:rPr>
        <w:t xml:space="preserve">prawidłowo </w:t>
      </w:r>
      <w:r w:rsidR="004E0C69">
        <w:rPr>
          <w:lang w:val="x-none" w:eastAsia="x-none"/>
        </w:rPr>
        <w:t>wystawion</w:t>
      </w:r>
      <w:r w:rsidR="004E0C69">
        <w:rPr>
          <w:lang w:eastAsia="x-none"/>
        </w:rPr>
        <w:t>ej</w:t>
      </w:r>
      <w:r w:rsidR="00555E83" w:rsidRPr="002A0F90">
        <w:rPr>
          <w:lang w:val="x-none" w:eastAsia="x-none"/>
        </w:rPr>
        <w:t xml:space="preserve"> </w:t>
      </w:r>
      <w:r w:rsidRPr="002A0F90">
        <w:rPr>
          <w:lang w:val="x-none" w:eastAsia="x-none"/>
        </w:rPr>
        <w:t>faktur</w:t>
      </w:r>
      <w:r w:rsidR="004E0C69">
        <w:rPr>
          <w:lang w:eastAsia="x-none"/>
        </w:rPr>
        <w:t>y</w:t>
      </w:r>
      <w:r w:rsidR="00E13F18">
        <w:rPr>
          <w:lang w:val="x-none" w:eastAsia="x-none"/>
        </w:rPr>
        <w:t>.</w:t>
      </w:r>
    </w:p>
    <w:p w14:paraId="682FE9A2" w14:textId="22662C39" w:rsidR="00927C66" w:rsidRPr="00927C66" w:rsidRDefault="00127763" w:rsidP="00927C66">
      <w:pPr>
        <w:pStyle w:val="Akapitzlist"/>
        <w:numPr>
          <w:ilvl w:val="3"/>
          <w:numId w:val="30"/>
        </w:numPr>
        <w:ind w:left="426"/>
        <w:jc w:val="both"/>
        <w:rPr>
          <w:lang w:eastAsia="x-none"/>
        </w:rPr>
      </w:pPr>
      <w:bookmarkStart w:id="5" w:name="_Hlk216686131"/>
      <w:r>
        <w:rPr>
          <w:lang w:val="x-none"/>
        </w:rPr>
        <w:t>Zamawiający</w:t>
      </w:r>
      <w:r w:rsidR="00927C66" w:rsidRPr="00927C66">
        <w:t xml:space="preserve"> </w:t>
      </w:r>
      <w:r w:rsidR="00927C66" w:rsidRPr="00927C66">
        <w:rPr>
          <w:kern w:val="3"/>
        </w:rPr>
        <w:t xml:space="preserve">będzie odbierać </w:t>
      </w:r>
      <w:r w:rsidR="00927C66">
        <w:rPr>
          <w:kern w:val="3"/>
        </w:rPr>
        <w:t xml:space="preserve">fakturę zakupową </w:t>
      </w:r>
      <w:r w:rsidR="00927C66" w:rsidRPr="00927C66">
        <w:rPr>
          <w:kern w:val="3"/>
        </w:rPr>
        <w:t xml:space="preserve">przy użyciu </w:t>
      </w:r>
      <w:proofErr w:type="spellStart"/>
      <w:r w:rsidR="00927C66" w:rsidRPr="00927C66">
        <w:rPr>
          <w:kern w:val="3"/>
        </w:rPr>
        <w:t>KSeF</w:t>
      </w:r>
      <w:proofErr w:type="spellEnd"/>
      <w:r w:rsidR="00927C66" w:rsidRPr="00927C66">
        <w:rPr>
          <w:kern w:val="3"/>
        </w:rPr>
        <w:t>.</w:t>
      </w:r>
    </w:p>
    <w:p w14:paraId="4EAA48CC" w14:textId="77E35B3B" w:rsidR="00927C66" w:rsidRPr="00927C66" w:rsidRDefault="00927C66" w:rsidP="00927C66">
      <w:pPr>
        <w:pStyle w:val="Akapitzlist"/>
        <w:numPr>
          <w:ilvl w:val="3"/>
          <w:numId w:val="30"/>
        </w:numPr>
        <w:ind w:left="426"/>
        <w:jc w:val="both"/>
        <w:rPr>
          <w:lang w:eastAsia="x-none"/>
        </w:rPr>
      </w:pPr>
      <w:r w:rsidRPr="00927C66">
        <w:rPr>
          <w:lang w:eastAsia="pl-PL"/>
        </w:rPr>
        <w:lastRenderedPageBreak/>
        <w:t>Strony ustalają warunki fakturowania za pośrednictwem Krajowego Systemu e-Faktur (</w:t>
      </w:r>
      <w:proofErr w:type="spellStart"/>
      <w:r w:rsidRPr="00927C66">
        <w:rPr>
          <w:lang w:eastAsia="pl-PL"/>
        </w:rPr>
        <w:t>KSeF</w:t>
      </w:r>
      <w:proofErr w:type="spellEnd"/>
      <w:r w:rsidRPr="00927C66">
        <w:rPr>
          <w:lang w:eastAsia="pl-PL"/>
        </w:rPr>
        <w:t xml:space="preserve">): </w:t>
      </w:r>
    </w:p>
    <w:p w14:paraId="75B793B8" w14:textId="77777777" w:rsidR="00927C66" w:rsidRPr="00927C66" w:rsidRDefault="00927C66" w:rsidP="00927C66">
      <w:pPr>
        <w:numPr>
          <w:ilvl w:val="0"/>
          <w:numId w:val="57"/>
        </w:numPr>
        <w:autoSpaceDN w:val="0"/>
        <w:spacing w:line="240" w:lineRule="auto"/>
        <w:ind w:left="993"/>
        <w:contextualSpacing/>
        <w:jc w:val="both"/>
        <w:textAlignment w:val="baseline"/>
        <w:rPr>
          <w:rFonts w:ascii="Times New Roman" w:eastAsia="Times New Roman" w:hAnsi="Times New Roman"/>
          <w:sz w:val="24"/>
          <w:lang w:eastAsia="pl-PL"/>
        </w:rPr>
      </w:pPr>
      <w:r w:rsidRPr="00927C66">
        <w:rPr>
          <w:rFonts w:ascii="Times New Roman" w:hAnsi="Times New Roman"/>
          <w:sz w:val="24"/>
          <w:lang w:eastAsia="pl-PL"/>
        </w:rPr>
        <w:t xml:space="preserve">Strony ustalają, że faktury dokumentujące transakcje będą wystawiane i przesyłane za pośrednictwem </w:t>
      </w:r>
      <w:proofErr w:type="spellStart"/>
      <w:r w:rsidRPr="00927C66">
        <w:rPr>
          <w:rFonts w:ascii="Times New Roman" w:hAnsi="Times New Roman"/>
          <w:sz w:val="24"/>
          <w:lang w:eastAsia="pl-PL"/>
        </w:rPr>
        <w:t>KSeF</w:t>
      </w:r>
      <w:proofErr w:type="spellEnd"/>
      <w:r w:rsidRPr="00927C66">
        <w:rPr>
          <w:rFonts w:ascii="Times New Roman" w:hAnsi="Times New Roman"/>
          <w:sz w:val="24"/>
          <w:lang w:eastAsia="pl-PL"/>
        </w:rPr>
        <w:t xml:space="preserve">, zgodnie z obowiązującymi przepisami prawa, </w:t>
      </w:r>
    </w:p>
    <w:p w14:paraId="1EAB0357" w14:textId="77777777" w:rsidR="00927C66" w:rsidRPr="00927C66" w:rsidRDefault="00927C66" w:rsidP="00927C66">
      <w:pPr>
        <w:numPr>
          <w:ilvl w:val="0"/>
          <w:numId w:val="57"/>
        </w:numPr>
        <w:autoSpaceDN w:val="0"/>
        <w:spacing w:after="0" w:line="240" w:lineRule="auto"/>
        <w:ind w:left="993"/>
        <w:contextualSpacing/>
        <w:jc w:val="both"/>
        <w:textAlignment w:val="baseline"/>
        <w:rPr>
          <w:rFonts w:ascii="Times New Roman" w:hAnsi="Times New Roman"/>
          <w:sz w:val="24"/>
          <w:lang w:eastAsia="pl-PL"/>
        </w:rPr>
      </w:pPr>
      <w:r w:rsidRPr="00927C66">
        <w:rPr>
          <w:rFonts w:ascii="Times New Roman" w:hAnsi="Times New Roman"/>
          <w:sz w:val="24"/>
          <w:lang w:eastAsia="pl-PL"/>
        </w:rPr>
        <w:t xml:space="preserve">w przypadku błędów w przesyłanych fakturach, Strona odpowiedzialna za ich wystawienie zobowiązuje się do ich korekty i ponownego przesłania w </w:t>
      </w:r>
      <w:proofErr w:type="spellStart"/>
      <w:r w:rsidRPr="00927C66">
        <w:rPr>
          <w:rFonts w:ascii="Times New Roman" w:hAnsi="Times New Roman"/>
          <w:sz w:val="24"/>
          <w:lang w:eastAsia="pl-PL"/>
        </w:rPr>
        <w:t>KSeF</w:t>
      </w:r>
      <w:proofErr w:type="spellEnd"/>
      <w:r w:rsidRPr="00927C66">
        <w:rPr>
          <w:rFonts w:ascii="Times New Roman" w:hAnsi="Times New Roman"/>
          <w:sz w:val="24"/>
          <w:lang w:eastAsia="pl-PL"/>
        </w:rPr>
        <w:t>,</w:t>
      </w:r>
    </w:p>
    <w:p w14:paraId="77A24A31" w14:textId="77777777" w:rsidR="00DD0193" w:rsidRDefault="00927C66" w:rsidP="00DD0193">
      <w:pPr>
        <w:numPr>
          <w:ilvl w:val="0"/>
          <w:numId w:val="57"/>
        </w:numPr>
        <w:autoSpaceDN w:val="0"/>
        <w:spacing w:after="0" w:line="240" w:lineRule="auto"/>
        <w:ind w:left="993"/>
        <w:contextualSpacing/>
        <w:jc w:val="both"/>
        <w:textAlignment w:val="baseline"/>
        <w:rPr>
          <w:rFonts w:ascii="Times New Roman" w:hAnsi="Times New Roman"/>
          <w:sz w:val="24"/>
          <w:lang w:eastAsia="pl-PL"/>
        </w:rPr>
      </w:pPr>
      <w:r w:rsidRPr="00927C66">
        <w:rPr>
          <w:rFonts w:ascii="Times New Roman" w:hAnsi="Times New Roman"/>
          <w:sz w:val="24"/>
          <w:lang w:eastAsia="pl-PL"/>
        </w:rPr>
        <w:t xml:space="preserve">Strony Umowy zobowiązują się do dostosowania jej zapisów do ewentualnych zmian w przepisach dotyczących </w:t>
      </w:r>
      <w:proofErr w:type="spellStart"/>
      <w:r w:rsidRPr="00927C66">
        <w:rPr>
          <w:rFonts w:ascii="Times New Roman" w:hAnsi="Times New Roman"/>
          <w:sz w:val="24"/>
          <w:lang w:eastAsia="pl-PL"/>
        </w:rPr>
        <w:t>KSeF</w:t>
      </w:r>
      <w:bookmarkEnd w:id="5"/>
      <w:proofErr w:type="spellEnd"/>
      <w:r w:rsidRPr="00927C66">
        <w:rPr>
          <w:rFonts w:ascii="Times New Roman" w:hAnsi="Times New Roman"/>
          <w:sz w:val="24"/>
          <w:lang w:eastAsia="pl-PL"/>
        </w:rPr>
        <w:t>.</w:t>
      </w:r>
    </w:p>
    <w:p w14:paraId="3521FD22" w14:textId="528489BF" w:rsidR="00DD0193" w:rsidRPr="00DD0193" w:rsidRDefault="00DD0193" w:rsidP="00DD0193">
      <w:pPr>
        <w:numPr>
          <w:ilvl w:val="0"/>
          <w:numId w:val="57"/>
        </w:numPr>
        <w:autoSpaceDN w:val="0"/>
        <w:spacing w:after="0" w:line="240" w:lineRule="auto"/>
        <w:ind w:left="993"/>
        <w:contextualSpacing/>
        <w:jc w:val="both"/>
        <w:textAlignment w:val="baseline"/>
        <w:rPr>
          <w:rFonts w:ascii="Times New Roman" w:hAnsi="Times New Roman"/>
          <w:sz w:val="24"/>
          <w:lang w:eastAsia="pl-PL"/>
        </w:rPr>
      </w:pPr>
      <w:r w:rsidRPr="00AE534B">
        <w:rPr>
          <w:rFonts w:ascii="Times New Roman" w:hAnsi="Times New Roman"/>
          <w:color w:val="000000" w:themeColor="text1"/>
          <w:sz w:val="24"/>
          <w:szCs w:val="24"/>
          <w:lang w:eastAsia="pl-PL"/>
        </w:rPr>
        <w:t xml:space="preserve">dane do wystawiania faktur na </w:t>
      </w:r>
      <w:r w:rsidR="00F616E9">
        <w:rPr>
          <w:rFonts w:ascii="Times New Roman" w:hAnsi="Times New Roman"/>
          <w:color w:val="000000" w:themeColor="text1"/>
          <w:sz w:val="24"/>
          <w:szCs w:val="24"/>
          <w:lang w:eastAsia="pl-PL"/>
        </w:rPr>
        <w:t>Zamawiającego</w:t>
      </w:r>
      <w:r w:rsidRPr="00DD0193">
        <w:rPr>
          <w:rFonts w:ascii="Times New Roman" w:hAnsi="Times New Roman"/>
          <w:color w:val="000000" w:themeColor="text1"/>
          <w:sz w:val="24"/>
          <w:szCs w:val="24"/>
          <w:lang w:eastAsia="pl-PL"/>
        </w:rPr>
        <w:t xml:space="preserve"> </w:t>
      </w:r>
      <w:r w:rsidRPr="00AE534B">
        <w:rPr>
          <w:rFonts w:ascii="Times New Roman" w:hAnsi="Times New Roman"/>
          <w:color w:val="000000" w:themeColor="text1"/>
          <w:sz w:val="24"/>
          <w:szCs w:val="24"/>
          <w:lang w:eastAsia="pl-PL"/>
        </w:rPr>
        <w:t>zawarte zostały w Załączniku nr 1 do Umowy.</w:t>
      </w:r>
    </w:p>
    <w:p w14:paraId="41CA21D7" w14:textId="77777777" w:rsidR="00420101" w:rsidRPr="003A4B45" w:rsidRDefault="00420101" w:rsidP="00420101">
      <w:pPr>
        <w:spacing w:after="0" w:line="280" w:lineRule="exact"/>
        <w:jc w:val="both"/>
        <w:rPr>
          <w:rFonts w:ascii="Times New Roman" w:eastAsia="Times New Roman" w:hAnsi="Times New Roman"/>
          <w:sz w:val="24"/>
          <w:szCs w:val="24"/>
          <w:lang w:eastAsia="x-none"/>
        </w:rPr>
      </w:pPr>
    </w:p>
    <w:p w14:paraId="0281080E" w14:textId="04E74946" w:rsidR="00420101" w:rsidRPr="003A4B45" w:rsidRDefault="00420101" w:rsidP="00420101">
      <w:pPr>
        <w:spacing w:after="0" w:line="280" w:lineRule="exact"/>
        <w:jc w:val="center"/>
        <w:rPr>
          <w:rFonts w:ascii="Times New Roman" w:eastAsia="Times New Roman" w:hAnsi="Times New Roman"/>
          <w:b/>
          <w:bCs/>
          <w:sz w:val="24"/>
          <w:szCs w:val="24"/>
          <w:lang w:val="x-none" w:eastAsia="x-none"/>
        </w:rPr>
      </w:pPr>
      <w:r w:rsidRPr="003A4B45">
        <w:rPr>
          <w:rFonts w:ascii="Times New Roman" w:eastAsia="Times New Roman" w:hAnsi="Times New Roman"/>
          <w:b/>
          <w:bCs/>
          <w:sz w:val="24"/>
          <w:szCs w:val="24"/>
          <w:lang w:val="x-none" w:eastAsia="x-none"/>
        </w:rPr>
        <w:t>§ 1</w:t>
      </w:r>
      <w:r w:rsidR="00602E58">
        <w:rPr>
          <w:rFonts w:ascii="Times New Roman" w:eastAsia="Times New Roman" w:hAnsi="Times New Roman"/>
          <w:b/>
          <w:bCs/>
          <w:sz w:val="24"/>
          <w:szCs w:val="24"/>
          <w:lang w:val="x-none" w:eastAsia="x-none"/>
        </w:rPr>
        <w:t>1</w:t>
      </w:r>
      <w:r w:rsidR="00615FF7">
        <w:rPr>
          <w:rFonts w:ascii="Times New Roman" w:eastAsia="Times New Roman" w:hAnsi="Times New Roman"/>
          <w:b/>
          <w:bCs/>
          <w:sz w:val="24"/>
          <w:szCs w:val="24"/>
          <w:lang w:eastAsia="x-none"/>
        </w:rPr>
        <w:t>.</w:t>
      </w:r>
    </w:p>
    <w:p w14:paraId="3D7DD18F" w14:textId="6D3313BB" w:rsidR="005A190F" w:rsidRPr="003A4B45" w:rsidRDefault="005A190F" w:rsidP="002C0247">
      <w:pPr>
        <w:spacing w:after="0" w:line="240" w:lineRule="auto"/>
        <w:jc w:val="center"/>
        <w:rPr>
          <w:rFonts w:ascii="Times New Roman" w:eastAsia="Times New Roman" w:hAnsi="Times New Roman"/>
          <w:b/>
          <w:bCs/>
          <w:sz w:val="24"/>
          <w:szCs w:val="24"/>
          <w:lang w:val="x-none" w:eastAsia="x-none"/>
        </w:rPr>
      </w:pPr>
      <w:r w:rsidRPr="003A4B45">
        <w:rPr>
          <w:rFonts w:ascii="Times New Roman" w:eastAsia="Times New Roman" w:hAnsi="Times New Roman"/>
          <w:b/>
          <w:bCs/>
          <w:sz w:val="24"/>
          <w:szCs w:val="24"/>
          <w:lang w:val="x-none" w:eastAsia="x-none"/>
        </w:rPr>
        <w:t>Kary umowne</w:t>
      </w:r>
    </w:p>
    <w:p w14:paraId="5471E4F1" w14:textId="2197D608" w:rsidR="00420101" w:rsidRPr="003A4B45" w:rsidRDefault="00420101" w:rsidP="00927C66">
      <w:pPr>
        <w:pStyle w:val="Akapitzlist"/>
        <w:numPr>
          <w:ilvl w:val="3"/>
          <w:numId w:val="11"/>
        </w:numPr>
        <w:ind w:left="426"/>
        <w:jc w:val="both"/>
      </w:pPr>
      <w:r w:rsidRPr="003A4B45">
        <w:t>Strony ustanawiają, że formą odszkodowania za niewykonanie lub nienależyte wykonanie zobowiązania będą kary umowne na niżej opisanych zasadach:</w:t>
      </w:r>
    </w:p>
    <w:p w14:paraId="78D28B90" w14:textId="77777777" w:rsidR="00415802" w:rsidRPr="003A4B45" w:rsidRDefault="00420101" w:rsidP="00927C66">
      <w:pPr>
        <w:numPr>
          <w:ilvl w:val="0"/>
          <w:numId w:val="31"/>
        </w:numPr>
        <w:suppressAutoHyphens/>
        <w:spacing w:after="0" w:line="240" w:lineRule="auto"/>
        <w:ind w:left="851"/>
        <w:rPr>
          <w:rFonts w:ascii="Times New Roman" w:eastAsia="Times New Roman" w:hAnsi="Times New Roman"/>
          <w:sz w:val="24"/>
          <w:szCs w:val="24"/>
          <w:lang w:eastAsia="ar-SA"/>
        </w:rPr>
      </w:pPr>
      <w:r w:rsidRPr="003A4B45">
        <w:rPr>
          <w:rFonts w:ascii="Times New Roman" w:eastAsia="Times New Roman" w:hAnsi="Times New Roman"/>
          <w:sz w:val="24"/>
          <w:szCs w:val="24"/>
          <w:lang w:eastAsia="ar-SA"/>
        </w:rPr>
        <w:t>Zamawiający jest zobowiązany do zapłaty Wykonawcy kar umownych:</w:t>
      </w:r>
    </w:p>
    <w:p w14:paraId="25A29EAE" w14:textId="1B7DD512" w:rsidR="00415802" w:rsidRPr="003A4B45" w:rsidRDefault="00420101" w:rsidP="00927C66">
      <w:pPr>
        <w:numPr>
          <w:ilvl w:val="1"/>
          <w:numId w:val="31"/>
        </w:numPr>
        <w:suppressAutoHyphens/>
        <w:spacing w:after="0" w:line="240" w:lineRule="auto"/>
        <w:ind w:left="1276"/>
        <w:jc w:val="both"/>
        <w:rPr>
          <w:rFonts w:ascii="Times New Roman" w:eastAsia="Times New Roman" w:hAnsi="Times New Roman"/>
          <w:sz w:val="24"/>
          <w:szCs w:val="24"/>
          <w:lang w:eastAsia="ar-SA"/>
        </w:rPr>
      </w:pPr>
      <w:r w:rsidRPr="003A4B45">
        <w:rPr>
          <w:rFonts w:ascii="Times New Roman" w:eastAsia="Times New Roman" w:hAnsi="Times New Roman"/>
          <w:sz w:val="24"/>
          <w:szCs w:val="24"/>
          <w:lang w:eastAsia="ar-SA"/>
        </w:rPr>
        <w:t xml:space="preserve">za odstąpienie przez Wykonawcę od umowy z przyczyn, za które odpowiada Zamawiający w wysokości 10% wynagrodzenia </w:t>
      </w:r>
      <w:r w:rsidR="008D5612" w:rsidRPr="003A4B45">
        <w:rPr>
          <w:rFonts w:ascii="Times New Roman" w:eastAsia="Times New Roman" w:hAnsi="Times New Roman"/>
          <w:sz w:val="24"/>
          <w:szCs w:val="24"/>
          <w:lang w:eastAsia="ar-SA"/>
        </w:rPr>
        <w:t xml:space="preserve">brutto </w:t>
      </w:r>
      <w:r w:rsidRPr="003A4B45">
        <w:rPr>
          <w:rFonts w:ascii="Times New Roman" w:eastAsia="Times New Roman" w:hAnsi="Times New Roman"/>
          <w:sz w:val="24"/>
          <w:szCs w:val="24"/>
          <w:lang w:eastAsia="ar-SA"/>
        </w:rPr>
        <w:t xml:space="preserve">określonego w § </w:t>
      </w:r>
      <w:r w:rsidR="00615FF7">
        <w:rPr>
          <w:rFonts w:ascii="Times New Roman" w:eastAsia="Times New Roman" w:hAnsi="Times New Roman"/>
          <w:sz w:val="24"/>
          <w:szCs w:val="24"/>
          <w:lang w:eastAsia="ar-SA"/>
        </w:rPr>
        <w:t>1</w:t>
      </w:r>
      <w:r w:rsidR="00602E58">
        <w:rPr>
          <w:rFonts w:ascii="Times New Roman" w:eastAsia="Times New Roman" w:hAnsi="Times New Roman"/>
          <w:sz w:val="24"/>
          <w:szCs w:val="24"/>
          <w:lang w:eastAsia="ar-SA"/>
        </w:rPr>
        <w:t>0</w:t>
      </w:r>
      <w:r w:rsidRPr="003A4B45">
        <w:rPr>
          <w:rFonts w:ascii="Times New Roman" w:eastAsia="Times New Roman" w:hAnsi="Times New Roman"/>
          <w:sz w:val="24"/>
          <w:szCs w:val="24"/>
          <w:lang w:eastAsia="ar-SA"/>
        </w:rPr>
        <w:t xml:space="preserve"> ust. 1 za wyjątkiem okoliczności określonych w art. 456 ustawy</w:t>
      </w:r>
      <w:r w:rsidRPr="003A4B45">
        <w:rPr>
          <w:rFonts w:ascii="Times New Roman" w:eastAsia="Times New Roman" w:hAnsi="Times New Roman"/>
          <w:b/>
          <w:bCs/>
          <w:sz w:val="24"/>
          <w:szCs w:val="24"/>
          <w:lang w:eastAsia="ar-SA"/>
        </w:rPr>
        <w:t xml:space="preserve"> </w:t>
      </w:r>
      <w:r w:rsidRPr="003A4B45">
        <w:rPr>
          <w:rFonts w:ascii="Times New Roman" w:eastAsia="Times New Roman" w:hAnsi="Times New Roman"/>
          <w:bCs/>
          <w:sz w:val="24"/>
          <w:szCs w:val="24"/>
          <w:lang w:eastAsia="ar-SA"/>
        </w:rPr>
        <w:t xml:space="preserve">z dnia 11 </w:t>
      </w:r>
      <w:proofErr w:type="gramStart"/>
      <w:r w:rsidRPr="003A4B45">
        <w:rPr>
          <w:rFonts w:ascii="Times New Roman" w:eastAsia="Times New Roman" w:hAnsi="Times New Roman"/>
          <w:bCs/>
          <w:sz w:val="24"/>
          <w:szCs w:val="24"/>
          <w:lang w:eastAsia="ar-SA"/>
        </w:rPr>
        <w:t>września  2019</w:t>
      </w:r>
      <w:proofErr w:type="gramEnd"/>
      <w:r w:rsidRPr="003A4B45">
        <w:rPr>
          <w:rFonts w:ascii="Times New Roman" w:eastAsia="Times New Roman" w:hAnsi="Times New Roman"/>
          <w:bCs/>
          <w:sz w:val="24"/>
          <w:szCs w:val="24"/>
          <w:lang w:eastAsia="ar-SA"/>
        </w:rPr>
        <w:t xml:space="preserve"> r. Prawo zamówień publiczn</w:t>
      </w:r>
      <w:r w:rsidR="00615FF7">
        <w:rPr>
          <w:rFonts w:ascii="Times New Roman" w:eastAsia="Times New Roman" w:hAnsi="Times New Roman"/>
          <w:bCs/>
          <w:sz w:val="24"/>
          <w:szCs w:val="24"/>
          <w:lang w:eastAsia="ar-SA"/>
        </w:rPr>
        <w:t xml:space="preserve">ych </w:t>
      </w:r>
    </w:p>
    <w:p w14:paraId="7733017E" w14:textId="4D73A4AF" w:rsidR="00420101" w:rsidRPr="003A4B45" w:rsidRDefault="00420101" w:rsidP="00927C66">
      <w:pPr>
        <w:numPr>
          <w:ilvl w:val="1"/>
          <w:numId w:val="31"/>
        </w:numPr>
        <w:suppressAutoHyphens/>
        <w:spacing w:after="0" w:line="240" w:lineRule="auto"/>
        <w:ind w:left="1276"/>
        <w:jc w:val="both"/>
        <w:rPr>
          <w:rFonts w:ascii="Times New Roman" w:eastAsia="Times New Roman" w:hAnsi="Times New Roman"/>
          <w:sz w:val="24"/>
          <w:szCs w:val="24"/>
          <w:lang w:eastAsia="ar-SA"/>
        </w:rPr>
      </w:pPr>
      <w:r w:rsidRPr="003A4B45">
        <w:rPr>
          <w:rFonts w:ascii="Times New Roman" w:eastAsia="Times New Roman" w:hAnsi="Times New Roman"/>
          <w:bCs/>
          <w:sz w:val="24"/>
          <w:szCs w:val="24"/>
          <w:lang w:eastAsia="ar-SA"/>
        </w:rPr>
        <w:t xml:space="preserve">za zawinioną przez Zamawiającego zwłokę w </w:t>
      </w:r>
      <w:r w:rsidR="00461717" w:rsidRPr="003A4B45">
        <w:rPr>
          <w:rFonts w:ascii="Times New Roman" w:eastAsia="Times New Roman" w:hAnsi="Times New Roman"/>
          <w:bCs/>
          <w:sz w:val="24"/>
          <w:szCs w:val="24"/>
          <w:lang w:eastAsia="ar-SA"/>
        </w:rPr>
        <w:t>udostępnieniu miejsca wykonywania prac</w:t>
      </w:r>
      <w:r w:rsidR="00461717" w:rsidRPr="003A4B45">
        <w:rPr>
          <w:rFonts w:ascii="Times New Roman" w:eastAsia="Times New Roman" w:hAnsi="Times New Roman"/>
          <w:sz w:val="24"/>
          <w:szCs w:val="24"/>
          <w:lang w:eastAsia="ar-SA"/>
        </w:rPr>
        <w:t xml:space="preserve"> </w:t>
      </w:r>
      <w:r w:rsidRPr="003A4B45">
        <w:rPr>
          <w:rFonts w:ascii="Times New Roman" w:eastAsia="Times New Roman" w:hAnsi="Times New Roman"/>
          <w:sz w:val="24"/>
          <w:szCs w:val="24"/>
          <w:lang w:eastAsia="ar-SA"/>
        </w:rPr>
        <w:t xml:space="preserve">– w wysokości 0,01 % wynagrodzenia </w:t>
      </w:r>
      <w:r w:rsidR="008D5612" w:rsidRPr="003A4B45">
        <w:rPr>
          <w:rFonts w:ascii="Times New Roman" w:eastAsia="Times New Roman" w:hAnsi="Times New Roman"/>
          <w:sz w:val="24"/>
          <w:szCs w:val="24"/>
          <w:lang w:eastAsia="ar-SA"/>
        </w:rPr>
        <w:t xml:space="preserve">brutto </w:t>
      </w:r>
      <w:r w:rsidR="00615FF7">
        <w:rPr>
          <w:rFonts w:ascii="Times New Roman" w:eastAsia="Times New Roman" w:hAnsi="Times New Roman"/>
          <w:sz w:val="24"/>
          <w:szCs w:val="24"/>
          <w:lang w:eastAsia="ar-SA"/>
        </w:rPr>
        <w:t>określonego w § </w:t>
      </w:r>
      <w:r w:rsidR="00602E58">
        <w:rPr>
          <w:rFonts w:ascii="Times New Roman" w:eastAsia="Times New Roman" w:hAnsi="Times New Roman"/>
          <w:sz w:val="24"/>
          <w:szCs w:val="24"/>
          <w:lang w:eastAsia="ar-SA"/>
        </w:rPr>
        <w:t>10</w:t>
      </w:r>
      <w:r w:rsidRPr="003A4B45">
        <w:rPr>
          <w:rFonts w:ascii="Times New Roman" w:eastAsia="Times New Roman" w:hAnsi="Times New Roman"/>
          <w:sz w:val="24"/>
          <w:szCs w:val="24"/>
          <w:lang w:eastAsia="ar-SA"/>
        </w:rPr>
        <w:t xml:space="preserve"> ust. 1 za każdy dzień zwłoki.</w:t>
      </w:r>
    </w:p>
    <w:p w14:paraId="6107040F" w14:textId="6261E724" w:rsidR="00415802" w:rsidRPr="00615FF7" w:rsidRDefault="00420101" w:rsidP="00927C66">
      <w:pPr>
        <w:numPr>
          <w:ilvl w:val="0"/>
          <w:numId w:val="32"/>
        </w:numPr>
        <w:suppressAutoHyphens/>
        <w:spacing w:after="0" w:line="240" w:lineRule="auto"/>
        <w:ind w:left="851"/>
        <w:jc w:val="both"/>
        <w:rPr>
          <w:rFonts w:ascii="Times New Roman" w:eastAsia="Times New Roman" w:hAnsi="Times New Roman"/>
          <w:sz w:val="24"/>
          <w:szCs w:val="24"/>
          <w:lang w:eastAsia="ar-SA"/>
        </w:rPr>
      </w:pPr>
      <w:r w:rsidRPr="003A4B45">
        <w:rPr>
          <w:rFonts w:ascii="Times New Roman" w:eastAsia="Times New Roman" w:hAnsi="Times New Roman"/>
          <w:sz w:val="24"/>
          <w:szCs w:val="24"/>
          <w:lang w:eastAsia="ar-SA"/>
        </w:rPr>
        <w:t>Wykonawca jest zobowiązany do zapłaty Zamawiającemu kar umownych w tym z tytułu niewykonania lub nienależytego wykonania umowy:</w:t>
      </w:r>
    </w:p>
    <w:p w14:paraId="48EF00F1" w14:textId="77083454" w:rsidR="00415802" w:rsidRPr="003A4B45" w:rsidRDefault="00420101" w:rsidP="00927C66">
      <w:pPr>
        <w:numPr>
          <w:ilvl w:val="1"/>
          <w:numId w:val="32"/>
        </w:numPr>
        <w:suppressAutoHyphens/>
        <w:spacing w:after="0" w:line="240" w:lineRule="auto"/>
        <w:ind w:left="1276"/>
        <w:jc w:val="both"/>
        <w:rPr>
          <w:rFonts w:ascii="Times New Roman" w:eastAsia="Times New Roman" w:hAnsi="Times New Roman"/>
          <w:sz w:val="24"/>
          <w:szCs w:val="24"/>
          <w:lang w:eastAsia="ar-SA"/>
        </w:rPr>
      </w:pPr>
      <w:r w:rsidRPr="003A4B45">
        <w:rPr>
          <w:rFonts w:ascii="Times New Roman" w:eastAsia="Times New Roman" w:hAnsi="Times New Roman"/>
          <w:sz w:val="24"/>
          <w:szCs w:val="24"/>
          <w:lang w:eastAsia="ar-SA"/>
        </w:rPr>
        <w:t>za zwłokę w wykonaniu przedmiotu umowy w stosunku do terminu, o którym mowa w § 3 ust. 2 w wysokości 0,05% wynagrodzenia</w:t>
      </w:r>
      <w:r w:rsidR="008D5612" w:rsidRPr="003A4B45">
        <w:rPr>
          <w:rFonts w:ascii="Times New Roman" w:eastAsia="Times New Roman" w:hAnsi="Times New Roman"/>
          <w:sz w:val="24"/>
          <w:szCs w:val="24"/>
          <w:lang w:eastAsia="ar-SA"/>
        </w:rPr>
        <w:t xml:space="preserve"> brutto</w:t>
      </w:r>
      <w:r w:rsidRPr="003A4B45">
        <w:rPr>
          <w:rFonts w:ascii="Times New Roman" w:eastAsia="Times New Roman" w:hAnsi="Times New Roman"/>
          <w:sz w:val="24"/>
          <w:szCs w:val="24"/>
          <w:lang w:eastAsia="ar-SA"/>
        </w:rPr>
        <w:t xml:space="preserve"> określonego w § </w:t>
      </w:r>
      <w:proofErr w:type="gramStart"/>
      <w:r w:rsidR="00602E58">
        <w:rPr>
          <w:rFonts w:ascii="Times New Roman" w:eastAsia="Times New Roman" w:hAnsi="Times New Roman"/>
          <w:sz w:val="24"/>
          <w:szCs w:val="24"/>
          <w:lang w:eastAsia="ar-SA"/>
        </w:rPr>
        <w:t>10</w:t>
      </w:r>
      <w:r w:rsidRPr="003A4B45">
        <w:rPr>
          <w:rFonts w:ascii="Times New Roman" w:eastAsia="Times New Roman" w:hAnsi="Times New Roman"/>
          <w:sz w:val="24"/>
          <w:szCs w:val="24"/>
          <w:lang w:eastAsia="ar-SA"/>
        </w:rPr>
        <w:t xml:space="preserve">  ust.</w:t>
      </w:r>
      <w:proofErr w:type="gramEnd"/>
      <w:r w:rsidRPr="003A4B45">
        <w:rPr>
          <w:rFonts w:ascii="Times New Roman" w:eastAsia="Times New Roman" w:hAnsi="Times New Roman"/>
          <w:sz w:val="24"/>
          <w:szCs w:val="24"/>
          <w:lang w:eastAsia="ar-SA"/>
        </w:rPr>
        <w:t xml:space="preserve"> </w:t>
      </w:r>
      <w:proofErr w:type="gramStart"/>
      <w:r w:rsidRPr="003A4B45">
        <w:rPr>
          <w:rFonts w:ascii="Times New Roman" w:eastAsia="Times New Roman" w:hAnsi="Times New Roman"/>
          <w:sz w:val="24"/>
          <w:szCs w:val="24"/>
          <w:lang w:eastAsia="ar-SA"/>
        </w:rPr>
        <w:t>1  –</w:t>
      </w:r>
      <w:proofErr w:type="gramEnd"/>
      <w:r w:rsidRPr="003A4B45">
        <w:rPr>
          <w:rFonts w:ascii="Times New Roman" w:eastAsia="Times New Roman" w:hAnsi="Times New Roman"/>
          <w:sz w:val="24"/>
          <w:szCs w:val="24"/>
          <w:lang w:eastAsia="ar-SA"/>
        </w:rPr>
        <w:t xml:space="preserve"> za każdy dzień zwłoki, </w:t>
      </w:r>
    </w:p>
    <w:p w14:paraId="767C2D93" w14:textId="500F0A54" w:rsidR="00415802" w:rsidRPr="003A4B45" w:rsidRDefault="00420101" w:rsidP="00927C66">
      <w:pPr>
        <w:numPr>
          <w:ilvl w:val="1"/>
          <w:numId w:val="32"/>
        </w:numPr>
        <w:suppressAutoHyphens/>
        <w:spacing w:after="0" w:line="240" w:lineRule="auto"/>
        <w:ind w:left="1276"/>
        <w:jc w:val="both"/>
        <w:rPr>
          <w:rFonts w:ascii="Times New Roman" w:eastAsia="Times New Roman" w:hAnsi="Times New Roman"/>
          <w:sz w:val="24"/>
          <w:szCs w:val="24"/>
          <w:lang w:eastAsia="ar-SA"/>
        </w:rPr>
      </w:pPr>
      <w:r w:rsidRPr="003A4B45">
        <w:rPr>
          <w:rFonts w:ascii="Times New Roman" w:eastAsia="Times New Roman" w:hAnsi="Times New Roman"/>
          <w:sz w:val="24"/>
          <w:szCs w:val="24"/>
          <w:lang w:eastAsia="ar-SA"/>
        </w:rPr>
        <w:t xml:space="preserve">za zwłokę w usunięciu wad stwierdzonych w protokole odbioru końcowego robót w wysokości 0,05% wynagrodzenia </w:t>
      </w:r>
      <w:r w:rsidR="008D5612" w:rsidRPr="003A4B45">
        <w:rPr>
          <w:rFonts w:ascii="Times New Roman" w:eastAsia="Times New Roman" w:hAnsi="Times New Roman"/>
          <w:sz w:val="24"/>
          <w:szCs w:val="24"/>
          <w:lang w:eastAsia="ar-SA"/>
        </w:rPr>
        <w:t xml:space="preserve">brutto </w:t>
      </w:r>
      <w:r w:rsidRPr="003A4B45">
        <w:rPr>
          <w:rFonts w:ascii="Times New Roman" w:eastAsia="Times New Roman" w:hAnsi="Times New Roman"/>
          <w:sz w:val="24"/>
          <w:szCs w:val="24"/>
          <w:lang w:eastAsia="ar-SA"/>
        </w:rPr>
        <w:t xml:space="preserve">określonego w § </w:t>
      </w:r>
      <w:r w:rsidR="00602E58">
        <w:rPr>
          <w:rFonts w:ascii="Times New Roman" w:eastAsia="Times New Roman" w:hAnsi="Times New Roman"/>
          <w:sz w:val="24"/>
          <w:szCs w:val="24"/>
          <w:lang w:eastAsia="ar-SA"/>
        </w:rPr>
        <w:t>10</w:t>
      </w:r>
      <w:r w:rsidRPr="003A4B45">
        <w:rPr>
          <w:rFonts w:ascii="Times New Roman" w:eastAsia="Times New Roman" w:hAnsi="Times New Roman"/>
          <w:sz w:val="24"/>
          <w:szCs w:val="24"/>
          <w:lang w:eastAsia="ar-SA"/>
        </w:rPr>
        <w:t xml:space="preserve"> ust. 1 za każdy dzień zwłoki licząc od wyznaczonego terminu,</w:t>
      </w:r>
    </w:p>
    <w:p w14:paraId="4B6C1D4C" w14:textId="1968B7EC" w:rsidR="00415802" w:rsidRPr="003A4B45" w:rsidRDefault="00420101" w:rsidP="00927C66">
      <w:pPr>
        <w:numPr>
          <w:ilvl w:val="1"/>
          <w:numId w:val="32"/>
        </w:numPr>
        <w:suppressAutoHyphens/>
        <w:spacing w:after="0" w:line="240" w:lineRule="auto"/>
        <w:ind w:left="1276"/>
        <w:jc w:val="both"/>
        <w:rPr>
          <w:rFonts w:ascii="Times New Roman" w:eastAsia="Times New Roman" w:hAnsi="Times New Roman"/>
          <w:sz w:val="24"/>
          <w:szCs w:val="24"/>
          <w:lang w:eastAsia="ar-SA"/>
        </w:rPr>
      </w:pPr>
      <w:r w:rsidRPr="003A4B45">
        <w:rPr>
          <w:rFonts w:ascii="Times New Roman" w:eastAsia="Times New Roman" w:hAnsi="Times New Roman"/>
          <w:sz w:val="24"/>
          <w:szCs w:val="24"/>
          <w:lang w:eastAsia="ar-SA"/>
        </w:rPr>
        <w:t xml:space="preserve">w przypadku, gdy Wykonawca nie rozpoczął realizacji przedmiotu umowy w terminie 5 dni roboczych od dnia </w:t>
      </w:r>
      <w:r w:rsidR="00461717" w:rsidRPr="003A4B45">
        <w:rPr>
          <w:rFonts w:ascii="Times New Roman" w:eastAsia="Times New Roman" w:hAnsi="Times New Roman"/>
          <w:sz w:val="24"/>
          <w:szCs w:val="24"/>
          <w:lang w:eastAsia="ar-SA"/>
        </w:rPr>
        <w:t xml:space="preserve">udostępnienia miejsca wykonywania prac </w:t>
      </w:r>
      <w:r w:rsidRPr="003A4B45">
        <w:rPr>
          <w:rFonts w:ascii="Times New Roman" w:eastAsia="Times New Roman" w:hAnsi="Times New Roman"/>
          <w:sz w:val="24"/>
          <w:szCs w:val="24"/>
          <w:lang w:eastAsia="ar-SA"/>
        </w:rPr>
        <w:t xml:space="preserve">bez uzasadnionych przyczyn oraz ich nie kontynuuje, pomimo wezwania Zamawiającego złożonego na piśmie </w:t>
      </w:r>
      <w:proofErr w:type="gramStart"/>
      <w:r w:rsidRPr="003A4B45">
        <w:rPr>
          <w:rFonts w:ascii="Times New Roman" w:eastAsia="Times New Roman" w:hAnsi="Times New Roman"/>
          <w:sz w:val="24"/>
          <w:szCs w:val="24"/>
          <w:lang w:eastAsia="ar-SA"/>
        </w:rPr>
        <w:t>-  Zamawiający</w:t>
      </w:r>
      <w:proofErr w:type="gramEnd"/>
      <w:r w:rsidRPr="003A4B45">
        <w:rPr>
          <w:rFonts w:ascii="Times New Roman" w:eastAsia="Times New Roman" w:hAnsi="Times New Roman"/>
          <w:sz w:val="24"/>
          <w:szCs w:val="24"/>
          <w:lang w:eastAsia="ar-SA"/>
        </w:rPr>
        <w:t xml:space="preserve"> naliczy karę w wysokości 0,05% wynagrodzenia</w:t>
      </w:r>
      <w:r w:rsidR="008D5612" w:rsidRPr="003A4B45">
        <w:rPr>
          <w:rFonts w:ascii="Times New Roman" w:eastAsia="Times New Roman" w:hAnsi="Times New Roman"/>
          <w:sz w:val="24"/>
          <w:szCs w:val="24"/>
          <w:lang w:eastAsia="ar-SA"/>
        </w:rPr>
        <w:t xml:space="preserve"> brutto</w:t>
      </w:r>
      <w:r w:rsidRPr="003A4B45">
        <w:rPr>
          <w:rFonts w:ascii="Times New Roman" w:eastAsia="Times New Roman" w:hAnsi="Times New Roman"/>
          <w:sz w:val="24"/>
          <w:szCs w:val="24"/>
          <w:lang w:eastAsia="ar-SA"/>
        </w:rPr>
        <w:t xml:space="preserve"> określonego w § </w:t>
      </w:r>
      <w:r w:rsidR="00602E58">
        <w:rPr>
          <w:rFonts w:ascii="Times New Roman" w:eastAsia="Times New Roman" w:hAnsi="Times New Roman"/>
          <w:sz w:val="24"/>
          <w:szCs w:val="24"/>
          <w:lang w:eastAsia="ar-SA"/>
        </w:rPr>
        <w:t>10</w:t>
      </w:r>
      <w:r w:rsidRPr="003A4B45">
        <w:rPr>
          <w:rFonts w:ascii="Times New Roman" w:eastAsia="Times New Roman" w:hAnsi="Times New Roman"/>
          <w:sz w:val="24"/>
          <w:szCs w:val="24"/>
          <w:lang w:eastAsia="ar-SA"/>
        </w:rPr>
        <w:t xml:space="preserve"> ust. 1 za każdy dzień zwłoki licząc od wyznaczonego terminu,</w:t>
      </w:r>
    </w:p>
    <w:p w14:paraId="0FF90498" w14:textId="29384135" w:rsidR="00415802" w:rsidRPr="003A4B45" w:rsidRDefault="00420101" w:rsidP="00927C66">
      <w:pPr>
        <w:numPr>
          <w:ilvl w:val="1"/>
          <w:numId w:val="32"/>
        </w:numPr>
        <w:suppressAutoHyphens/>
        <w:spacing w:after="0" w:line="240" w:lineRule="auto"/>
        <w:ind w:left="1276"/>
        <w:jc w:val="both"/>
        <w:rPr>
          <w:rFonts w:ascii="Times New Roman" w:eastAsia="Times New Roman" w:hAnsi="Times New Roman"/>
          <w:sz w:val="24"/>
          <w:szCs w:val="24"/>
          <w:lang w:eastAsia="ar-SA"/>
        </w:rPr>
      </w:pPr>
      <w:r w:rsidRPr="003A4B45">
        <w:rPr>
          <w:rFonts w:ascii="Times New Roman" w:eastAsia="Times New Roman" w:hAnsi="Times New Roman"/>
          <w:sz w:val="24"/>
          <w:szCs w:val="24"/>
          <w:lang w:eastAsia="ar-SA"/>
        </w:rPr>
        <w:t xml:space="preserve">w przypadku, gdy Wykonawca przerwał realizację przedmiotu umowy i przerwa ta trwa dłużej niż 5 dni - Zamawiający naliczy karę w wysokości 0,05% wynagrodzenia </w:t>
      </w:r>
      <w:r w:rsidR="008D5612" w:rsidRPr="003A4B45">
        <w:rPr>
          <w:rFonts w:ascii="Times New Roman" w:eastAsia="Times New Roman" w:hAnsi="Times New Roman"/>
          <w:sz w:val="24"/>
          <w:szCs w:val="24"/>
          <w:lang w:eastAsia="ar-SA"/>
        </w:rPr>
        <w:t>brutto</w:t>
      </w:r>
      <w:r w:rsidR="004D271E" w:rsidRPr="003A4B45">
        <w:rPr>
          <w:rFonts w:ascii="Times New Roman" w:eastAsia="Times New Roman" w:hAnsi="Times New Roman"/>
          <w:sz w:val="24"/>
          <w:szCs w:val="24"/>
          <w:lang w:eastAsia="ar-SA"/>
        </w:rPr>
        <w:t xml:space="preserve"> </w:t>
      </w:r>
      <w:r w:rsidRPr="003A4B45">
        <w:rPr>
          <w:rFonts w:ascii="Times New Roman" w:eastAsia="Times New Roman" w:hAnsi="Times New Roman"/>
          <w:sz w:val="24"/>
          <w:szCs w:val="24"/>
          <w:lang w:eastAsia="ar-SA"/>
        </w:rPr>
        <w:t xml:space="preserve">określonego w § </w:t>
      </w:r>
      <w:r w:rsidR="00602E58">
        <w:rPr>
          <w:rFonts w:ascii="Times New Roman" w:eastAsia="Times New Roman" w:hAnsi="Times New Roman"/>
          <w:sz w:val="24"/>
          <w:szCs w:val="24"/>
          <w:lang w:eastAsia="ar-SA"/>
        </w:rPr>
        <w:t>10</w:t>
      </w:r>
      <w:r w:rsidRPr="003A4B45">
        <w:rPr>
          <w:rFonts w:ascii="Times New Roman" w:eastAsia="Times New Roman" w:hAnsi="Times New Roman"/>
          <w:sz w:val="24"/>
          <w:szCs w:val="24"/>
          <w:lang w:eastAsia="ar-SA"/>
        </w:rPr>
        <w:t xml:space="preserve"> ust. 1 za każdy dzień nieuzasadnionego przestoju realizacji przedmiotu umowy,</w:t>
      </w:r>
    </w:p>
    <w:p w14:paraId="03484DD3" w14:textId="26F74A6B" w:rsidR="00415802" w:rsidRPr="00615FF7" w:rsidRDefault="00420101" w:rsidP="00927C66">
      <w:pPr>
        <w:numPr>
          <w:ilvl w:val="1"/>
          <w:numId w:val="32"/>
        </w:numPr>
        <w:suppressAutoHyphens/>
        <w:spacing w:after="0" w:line="240" w:lineRule="auto"/>
        <w:ind w:left="1276"/>
        <w:jc w:val="both"/>
        <w:rPr>
          <w:rFonts w:ascii="Times New Roman" w:eastAsia="Times New Roman" w:hAnsi="Times New Roman"/>
          <w:sz w:val="24"/>
          <w:szCs w:val="24"/>
          <w:lang w:eastAsia="ar-SA"/>
        </w:rPr>
      </w:pPr>
      <w:r w:rsidRPr="003A4B45">
        <w:rPr>
          <w:rFonts w:ascii="Times New Roman" w:eastAsia="Times New Roman" w:hAnsi="Times New Roman"/>
          <w:sz w:val="24"/>
          <w:szCs w:val="24"/>
          <w:lang w:eastAsia="ar-SA"/>
        </w:rPr>
        <w:t xml:space="preserve">w przypadku, gdy Wykonawca wykonuje roboty wadliwie i niezgodne z dokumentacją projektową oraz nie reaguje na </w:t>
      </w:r>
      <w:r w:rsidR="00060F89">
        <w:rPr>
          <w:rFonts w:ascii="Times New Roman" w:eastAsia="Times New Roman" w:hAnsi="Times New Roman"/>
          <w:sz w:val="24"/>
          <w:szCs w:val="24"/>
          <w:lang w:eastAsia="ar-SA"/>
        </w:rPr>
        <w:t>wezwania</w:t>
      </w:r>
      <w:r w:rsidR="00060F89" w:rsidRPr="003A4B45">
        <w:rPr>
          <w:rFonts w:ascii="Times New Roman" w:eastAsia="Times New Roman" w:hAnsi="Times New Roman"/>
          <w:sz w:val="24"/>
          <w:szCs w:val="24"/>
          <w:lang w:eastAsia="ar-SA"/>
        </w:rPr>
        <w:t xml:space="preserve"> </w:t>
      </w:r>
      <w:r w:rsidR="00127763">
        <w:rPr>
          <w:rFonts w:ascii="Times New Roman" w:eastAsia="Times New Roman" w:hAnsi="Times New Roman"/>
          <w:sz w:val="24"/>
          <w:szCs w:val="24"/>
          <w:lang w:eastAsia="ar-SA"/>
        </w:rPr>
        <w:t>Zamawiającego</w:t>
      </w:r>
      <w:r w:rsidR="005B6751" w:rsidRPr="003A4B45">
        <w:rPr>
          <w:rFonts w:ascii="Times New Roman" w:eastAsia="Times New Roman" w:hAnsi="Times New Roman"/>
          <w:sz w:val="24"/>
          <w:szCs w:val="24"/>
          <w:lang w:eastAsia="ar-SA"/>
        </w:rPr>
        <w:t xml:space="preserve"> </w:t>
      </w:r>
      <w:r w:rsidR="00060F89">
        <w:rPr>
          <w:rFonts w:ascii="Times New Roman" w:eastAsia="Times New Roman" w:hAnsi="Times New Roman"/>
          <w:sz w:val="24"/>
          <w:szCs w:val="24"/>
          <w:lang w:eastAsia="ar-SA"/>
        </w:rPr>
        <w:t>do</w:t>
      </w:r>
      <w:r w:rsidRPr="003A4B45">
        <w:rPr>
          <w:rFonts w:ascii="Times New Roman" w:eastAsia="Times New Roman" w:hAnsi="Times New Roman"/>
          <w:sz w:val="24"/>
          <w:szCs w:val="24"/>
          <w:lang w:eastAsia="ar-SA"/>
        </w:rPr>
        <w:t xml:space="preserve"> zmian</w:t>
      </w:r>
      <w:r w:rsidR="00060F89">
        <w:rPr>
          <w:rFonts w:ascii="Times New Roman" w:eastAsia="Times New Roman" w:hAnsi="Times New Roman"/>
          <w:sz w:val="24"/>
          <w:szCs w:val="24"/>
          <w:lang w:eastAsia="ar-SA"/>
        </w:rPr>
        <w:t>y</w:t>
      </w:r>
      <w:r w:rsidRPr="003A4B45">
        <w:rPr>
          <w:rFonts w:ascii="Times New Roman" w:eastAsia="Times New Roman" w:hAnsi="Times New Roman"/>
          <w:sz w:val="24"/>
          <w:szCs w:val="24"/>
          <w:lang w:eastAsia="ar-SA"/>
        </w:rPr>
        <w:t xml:space="preserve"> sposobu wykonania robót w wyznaczonym przez </w:t>
      </w:r>
      <w:r w:rsidR="00127763">
        <w:rPr>
          <w:rFonts w:ascii="Times New Roman" w:eastAsia="Times New Roman" w:hAnsi="Times New Roman"/>
          <w:sz w:val="24"/>
          <w:szCs w:val="24"/>
          <w:lang w:eastAsia="ar-SA"/>
        </w:rPr>
        <w:t>Zamawiającego</w:t>
      </w:r>
      <w:r w:rsidR="005B6751" w:rsidRPr="003A4B45">
        <w:rPr>
          <w:rFonts w:ascii="Times New Roman" w:eastAsia="Times New Roman" w:hAnsi="Times New Roman"/>
          <w:sz w:val="24"/>
          <w:szCs w:val="24"/>
          <w:lang w:eastAsia="ar-SA"/>
        </w:rPr>
        <w:t xml:space="preserve"> </w:t>
      </w:r>
      <w:r w:rsidRPr="003A4B45">
        <w:rPr>
          <w:rFonts w:ascii="Times New Roman" w:eastAsia="Times New Roman" w:hAnsi="Times New Roman"/>
          <w:sz w:val="24"/>
          <w:szCs w:val="24"/>
          <w:lang w:eastAsia="ar-SA"/>
        </w:rPr>
        <w:t>terminie - Zamawiający naliczy karę w wysokości 0,05% wynagrodzenia</w:t>
      </w:r>
      <w:r w:rsidR="005B6751" w:rsidRPr="003A4B45">
        <w:rPr>
          <w:rFonts w:ascii="Times New Roman" w:eastAsia="Times New Roman" w:hAnsi="Times New Roman"/>
          <w:sz w:val="24"/>
          <w:szCs w:val="24"/>
          <w:lang w:eastAsia="ar-SA"/>
        </w:rPr>
        <w:t xml:space="preserve"> brutto</w:t>
      </w:r>
      <w:r w:rsidRPr="003A4B45">
        <w:rPr>
          <w:rFonts w:ascii="Times New Roman" w:eastAsia="Times New Roman" w:hAnsi="Times New Roman"/>
          <w:sz w:val="24"/>
          <w:szCs w:val="24"/>
          <w:lang w:eastAsia="ar-SA"/>
        </w:rPr>
        <w:t xml:space="preserve"> określonego w § </w:t>
      </w:r>
      <w:r w:rsidR="00602E58">
        <w:rPr>
          <w:rFonts w:ascii="Times New Roman" w:eastAsia="Times New Roman" w:hAnsi="Times New Roman"/>
          <w:sz w:val="24"/>
          <w:szCs w:val="24"/>
          <w:lang w:eastAsia="ar-SA"/>
        </w:rPr>
        <w:t>10</w:t>
      </w:r>
      <w:r w:rsidRPr="003A4B45">
        <w:rPr>
          <w:rFonts w:ascii="Times New Roman" w:eastAsia="Times New Roman" w:hAnsi="Times New Roman"/>
          <w:sz w:val="24"/>
          <w:szCs w:val="24"/>
          <w:lang w:eastAsia="ar-SA"/>
        </w:rPr>
        <w:t xml:space="preserve"> </w:t>
      </w:r>
      <w:r w:rsidR="00615FF7">
        <w:rPr>
          <w:rFonts w:ascii="Times New Roman" w:eastAsia="Times New Roman" w:hAnsi="Times New Roman"/>
          <w:sz w:val="24"/>
          <w:szCs w:val="24"/>
          <w:lang w:eastAsia="ar-SA"/>
        </w:rPr>
        <w:t xml:space="preserve">ust. 1 </w:t>
      </w:r>
      <w:r w:rsidRPr="003A4B45">
        <w:rPr>
          <w:rFonts w:ascii="Times New Roman" w:eastAsia="Times New Roman" w:hAnsi="Times New Roman"/>
          <w:sz w:val="24"/>
          <w:szCs w:val="24"/>
          <w:lang w:eastAsia="ar-SA"/>
        </w:rPr>
        <w:t>za każdy dzień zwłoki licząc od wyznaczonego terminu,</w:t>
      </w:r>
    </w:p>
    <w:p w14:paraId="10F3F47C" w14:textId="7FBDFD44" w:rsidR="00415802" w:rsidRPr="004F5AEF" w:rsidRDefault="00420101" w:rsidP="00927C66">
      <w:pPr>
        <w:numPr>
          <w:ilvl w:val="1"/>
          <w:numId w:val="32"/>
        </w:numPr>
        <w:suppressAutoHyphens/>
        <w:spacing w:after="0" w:line="240" w:lineRule="auto"/>
        <w:ind w:left="1276"/>
        <w:jc w:val="both"/>
        <w:rPr>
          <w:rFonts w:ascii="Times New Roman" w:eastAsia="Times New Roman" w:hAnsi="Times New Roman"/>
          <w:sz w:val="24"/>
          <w:szCs w:val="24"/>
          <w:lang w:eastAsia="ar-SA"/>
        </w:rPr>
      </w:pPr>
      <w:r w:rsidRPr="004F5AEF">
        <w:rPr>
          <w:rFonts w:ascii="Times New Roman" w:eastAsia="Times New Roman" w:hAnsi="Times New Roman"/>
          <w:sz w:val="24"/>
          <w:szCs w:val="24"/>
          <w:lang w:eastAsia="ar-SA"/>
        </w:rPr>
        <w:t xml:space="preserve">za zwłokę w usunięciu wad stwierdzonych w trakcie przeglądu gwarancyjnego lub stwierdzonych w okresie gwarancji w wysokości 0,01% wynagrodzenia </w:t>
      </w:r>
      <w:r w:rsidR="005D5FCE" w:rsidRPr="004F5AEF">
        <w:rPr>
          <w:rFonts w:ascii="Times New Roman" w:eastAsia="Times New Roman" w:hAnsi="Times New Roman"/>
          <w:sz w:val="24"/>
          <w:szCs w:val="24"/>
          <w:lang w:eastAsia="ar-SA"/>
        </w:rPr>
        <w:t xml:space="preserve">brutto </w:t>
      </w:r>
      <w:r w:rsidRPr="004F5AEF">
        <w:rPr>
          <w:rFonts w:ascii="Times New Roman" w:eastAsia="Times New Roman" w:hAnsi="Times New Roman"/>
          <w:sz w:val="24"/>
          <w:szCs w:val="24"/>
          <w:lang w:eastAsia="ar-SA"/>
        </w:rPr>
        <w:t xml:space="preserve">określonego w § </w:t>
      </w:r>
      <w:r w:rsidR="00602E58">
        <w:rPr>
          <w:rFonts w:ascii="Times New Roman" w:eastAsia="Times New Roman" w:hAnsi="Times New Roman"/>
          <w:sz w:val="24"/>
          <w:szCs w:val="24"/>
          <w:lang w:eastAsia="ar-SA"/>
        </w:rPr>
        <w:t>10</w:t>
      </w:r>
      <w:r w:rsidRPr="004F5AEF">
        <w:rPr>
          <w:rFonts w:ascii="Times New Roman" w:eastAsia="Times New Roman" w:hAnsi="Times New Roman"/>
          <w:sz w:val="24"/>
          <w:szCs w:val="24"/>
          <w:lang w:eastAsia="ar-SA"/>
        </w:rPr>
        <w:t xml:space="preserve"> ust. </w:t>
      </w:r>
      <w:r w:rsidR="00615FF7">
        <w:rPr>
          <w:rFonts w:ascii="Times New Roman" w:eastAsia="Times New Roman" w:hAnsi="Times New Roman"/>
          <w:sz w:val="24"/>
          <w:szCs w:val="24"/>
          <w:lang w:eastAsia="ar-SA"/>
        </w:rPr>
        <w:t>1</w:t>
      </w:r>
      <w:r w:rsidRPr="004F5AEF">
        <w:rPr>
          <w:rFonts w:ascii="Times New Roman" w:eastAsia="Times New Roman" w:hAnsi="Times New Roman"/>
          <w:sz w:val="24"/>
          <w:szCs w:val="24"/>
          <w:lang w:eastAsia="ar-SA"/>
        </w:rPr>
        <w:t xml:space="preserve"> za każdy dzień zwłoki licząc od wyznaczonego terminu usunięcia wad,</w:t>
      </w:r>
    </w:p>
    <w:p w14:paraId="28ACDD11" w14:textId="7DACA3EA" w:rsidR="00415802" w:rsidRPr="003A4B45" w:rsidRDefault="00420101" w:rsidP="00927C66">
      <w:pPr>
        <w:numPr>
          <w:ilvl w:val="1"/>
          <w:numId w:val="32"/>
        </w:numPr>
        <w:suppressAutoHyphens/>
        <w:spacing w:after="0" w:line="240" w:lineRule="auto"/>
        <w:ind w:left="1276"/>
        <w:jc w:val="both"/>
        <w:rPr>
          <w:rFonts w:ascii="Times New Roman" w:eastAsia="Times New Roman" w:hAnsi="Times New Roman"/>
          <w:sz w:val="24"/>
          <w:szCs w:val="24"/>
          <w:lang w:eastAsia="ar-SA"/>
        </w:rPr>
      </w:pPr>
      <w:r w:rsidRPr="004F5AEF">
        <w:rPr>
          <w:rFonts w:ascii="Times New Roman" w:eastAsia="Times New Roman" w:hAnsi="Times New Roman"/>
          <w:sz w:val="24"/>
          <w:szCs w:val="24"/>
          <w:lang w:eastAsia="ar-SA"/>
        </w:rPr>
        <w:lastRenderedPageBreak/>
        <w:t>za odstąpienie od umowy przez Zamawiającego</w:t>
      </w:r>
      <w:r w:rsidRPr="003A4B45">
        <w:rPr>
          <w:rFonts w:ascii="Times New Roman" w:eastAsia="Times New Roman" w:hAnsi="Times New Roman"/>
          <w:sz w:val="24"/>
          <w:szCs w:val="24"/>
          <w:lang w:eastAsia="ar-SA"/>
        </w:rPr>
        <w:t xml:space="preserve"> z przyczyn, za które Wykonawca ponosi odpowiedzialność w wysokości 10% wynagrodzenia</w:t>
      </w:r>
      <w:r w:rsidR="005D5FCE" w:rsidRPr="003A4B45">
        <w:rPr>
          <w:rFonts w:ascii="Times New Roman" w:eastAsia="Times New Roman" w:hAnsi="Times New Roman"/>
          <w:sz w:val="24"/>
          <w:szCs w:val="24"/>
          <w:lang w:eastAsia="ar-SA"/>
        </w:rPr>
        <w:t xml:space="preserve"> brutto</w:t>
      </w:r>
      <w:r w:rsidRPr="003A4B45">
        <w:rPr>
          <w:rFonts w:ascii="Times New Roman" w:eastAsia="Times New Roman" w:hAnsi="Times New Roman"/>
          <w:sz w:val="24"/>
          <w:szCs w:val="24"/>
          <w:lang w:eastAsia="ar-SA"/>
        </w:rPr>
        <w:t xml:space="preserve"> określonego w § </w:t>
      </w:r>
      <w:r w:rsidR="00602E58">
        <w:rPr>
          <w:rFonts w:ascii="Times New Roman" w:eastAsia="Times New Roman" w:hAnsi="Times New Roman"/>
          <w:sz w:val="24"/>
          <w:szCs w:val="24"/>
          <w:lang w:eastAsia="ar-SA"/>
        </w:rPr>
        <w:t>10</w:t>
      </w:r>
      <w:r w:rsidRPr="003A4B45">
        <w:rPr>
          <w:rFonts w:ascii="Times New Roman" w:eastAsia="Times New Roman" w:hAnsi="Times New Roman"/>
          <w:sz w:val="24"/>
          <w:szCs w:val="24"/>
          <w:lang w:eastAsia="ar-SA"/>
        </w:rPr>
        <w:t xml:space="preserve"> ust. 1,</w:t>
      </w:r>
    </w:p>
    <w:p w14:paraId="2102C0FA" w14:textId="4422D12A" w:rsidR="00415802" w:rsidRPr="00E23399" w:rsidRDefault="00420101" w:rsidP="00927C66">
      <w:pPr>
        <w:numPr>
          <w:ilvl w:val="1"/>
          <w:numId w:val="32"/>
        </w:numPr>
        <w:suppressAutoHyphens/>
        <w:spacing w:after="0" w:line="240" w:lineRule="auto"/>
        <w:ind w:left="1276"/>
        <w:jc w:val="both"/>
        <w:rPr>
          <w:rFonts w:ascii="Times New Roman" w:eastAsia="Times New Roman" w:hAnsi="Times New Roman"/>
          <w:sz w:val="24"/>
          <w:szCs w:val="24"/>
          <w:lang w:eastAsia="ar-SA"/>
        </w:rPr>
      </w:pPr>
      <w:r w:rsidRPr="003A4B45">
        <w:rPr>
          <w:rFonts w:ascii="Times New Roman" w:eastAsia="Times New Roman" w:hAnsi="Times New Roman"/>
          <w:sz w:val="24"/>
          <w:szCs w:val="24"/>
          <w:lang w:eastAsia="ar-SA"/>
        </w:rPr>
        <w:t>10</w:t>
      </w:r>
      <w:r w:rsidR="00B328BD">
        <w:rPr>
          <w:rFonts w:ascii="Times New Roman" w:eastAsia="Times New Roman" w:hAnsi="Times New Roman"/>
          <w:sz w:val="24"/>
          <w:szCs w:val="24"/>
          <w:lang w:eastAsia="ar-SA"/>
        </w:rPr>
        <w:t>.</w:t>
      </w:r>
      <w:r w:rsidRPr="003A4B45">
        <w:rPr>
          <w:rFonts w:ascii="Times New Roman" w:eastAsia="Times New Roman" w:hAnsi="Times New Roman"/>
          <w:sz w:val="24"/>
          <w:szCs w:val="24"/>
          <w:lang w:eastAsia="ar-SA"/>
        </w:rPr>
        <w:t xml:space="preserve">000,00 zł za powierzenie wykonania robót objętych </w:t>
      </w:r>
      <w:r w:rsidRPr="00E23399">
        <w:rPr>
          <w:rFonts w:ascii="Times New Roman" w:eastAsia="Times New Roman" w:hAnsi="Times New Roman"/>
          <w:sz w:val="24"/>
          <w:szCs w:val="24"/>
          <w:lang w:eastAsia="ar-SA"/>
        </w:rPr>
        <w:t>niniejszą umową Podwykonawcy z pominięciem trybu określonego w § 7 – za każdy przypadek,</w:t>
      </w:r>
    </w:p>
    <w:p w14:paraId="372AF582" w14:textId="48075F5D" w:rsidR="00415802" w:rsidRPr="003A4B45" w:rsidRDefault="00420101" w:rsidP="00927C66">
      <w:pPr>
        <w:numPr>
          <w:ilvl w:val="1"/>
          <w:numId w:val="32"/>
        </w:numPr>
        <w:suppressAutoHyphens/>
        <w:spacing w:after="0" w:line="240" w:lineRule="auto"/>
        <w:ind w:left="1276"/>
        <w:jc w:val="both"/>
        <w:rPr>
          <w:rFonts w:ascii="Times New Roman" w:eastAsia="Times New Roman" w:hAnsi="Times New Roman"/>
          <w:sz w:val="24"/>
          <w:szCs w:val="24"/>
          <w:lang w:eastAsia="ar-SA"/>
        </w:rPr>
      </w:pPr>
      <w:r w:rsidRPr="00E23399">
        <w:rPr>
          <w:rFonts w:ascii="Times New Roman" w:eastAsia="Times New Roman" w:hAnsi="Times New Roman"/>
          <w:sz w:val="24"/>
          <w:szCs w:val="24"/>
          <w:lang w:eastAsia="ar-SA"/>
        </w:rPr>
        <w:t>z powodu braku zapłaty lub nieterminowej zapłaty wynagrodzenia należnego</w:t>
      </w:r>
      <w:r w:rsidRPr="003A4B45">
        <w:rPr>
          <w:rFonts w:ascii="Times New Roman" w:eastAsia="Times New Roman" w:hAnsi="Times New Roman"/>
          <w:sz w:val="24"/>
          <w:szCs w:val="24"/>
          <w:lang w:eastAsia="ar-SA"/>
        </w:rPr>
        <w:t xml:space="preserve"> podwykonawcom lub dalszym podwykonawcom, w wysokości 1</w:t>
      </w:r>
      <w:r w:rsidR="00B328BD">
        <w:rPr>
          <w:rFonts w:ascii="Times New Roman" w:eastAsia="Times New Roman" w:hAnsi="Times New Roman"/>
          <w:sz w:val="24"/>
          <w:szCs w:val="24"/>
          <w:lang w:eastAsia="ar-SA"/>
        </w:rPr>
        <w:t>.</w:t>
      </w:r>
      <w:r w:rsidRPr="003A4B45">
        <w:rPr>
          <w:rFonts w:ascii="Times New Roman" w:eastAsia="Times New Roman" w:hAnsi="Times New Roman"/>
          <w:sz w:val="24"/>
          <w:szCs w:val="24"/>
          <w:lang w:eastAsia="ar-SA"/>
        </w:rPr>
        <w:t>000,00 zł za każdy dzień zwłoki,</w:t>
      </w:r>
    </w:p>
    <w:p w14:paraId="304AA78E" w14:textId="5A539814" w:rsidR="00415802" w:rsidRPr="003A4B45" w:rsidRDefault="00420101" w:rsidP="00927C66">
      <w:pPr>
        <w:numPr>
          <w:ilvl w:val="1"/>
          <w:numId w:val="32"/>
        </w:numPr>
        <w:suppressAutoHyphens/>
        <w:spacing w:after="0" w:line="240" w:lineRule="auto"/>
        <w:ind w:left="1276"/>
        <w:jc w:val="both"/>
        <w:rPr>
          <w:rFonts w:ascii="Times New Roman" w:eastAsia="Times New Roman" w:hAnsi="Times New Roman"/>
          <w:sz w:val="24"/>
          <w:szCs w:val="24"/>
          <w:lang w:eastAsia="ar-SA"/>
        </w:rPr>
      </w:pPr>
      <w:r w:rsidRPr="003A4B45">
        <w:rPr>
          <w:rFonts w:ascii="Times New Roman" w:eastAsia="Times New Roman" w:hAnsi="Times New Roman"/>
          <w:sz w:val="24"/>
          <w:szCs w:val="24"/>
          <w:lang w:eastAsia="ar-SA"/>
        </w:rPr>
        <w:t>za nieprzedłożenie do zaakceptowania projektu umowy o podwykonawstwo, której przedmiotem są roboty budowlane, lub projektu jej zmiany, w wysokości 5</w:t>
      </w:r>
      <w:r w:rsidR="00B328BD">
        <w:rPr>
          <w:rFonts w:ascii="Times New Roman" w:eastAsia="Times New Roman" w:hAnsi="Times New Roman"/>
          <w:sz w:val="24"/>
          <w:szCs w:val="24"/>
          <w:lang w:eastAsia="ar-SA"/>
        </w:rPr>
        <w:t>.</w:t>
      </w:r>
      <w:r w:rsidRPr="003A4B45">
        <w:rPr>
          <w:rFonts w:ascii="Times New Roman" w:eastAsia="Times New Roman" w:hAnsi="Times New Roman"/>
          <w:sz w:val="24"/>
          <w:szCs w:val="24"/>
          <w:lang w:eastAsia="ar-SA"/>
        </w:rPr>
        <w:t>000,00 zł za każdy nieprzedłożony do akceptacji projekt umowy, lub jego zmianę,</w:t>
      </w:r>
    </w:p>
    <w:p w14:paraId="39C2F41C" w14:textId="71E1B8FB" w:rsidR="00415802" w:rsidRPr="003A4B45" w:rsidRDefault="00420101" w:rsidP="00927C66">
      <w:pPr>
        <w:numPr>
          <w:ilvl w:val="1"/>
          <w:numId w:val="32"/>
        </w:numPr>
        <w:suppressAutoHyphens/>
        <w:spacing w:after="0" w:line="240" w:lineRule="auto"/>
        <w:ind w:left="1276"/>
        <w:jc w:val="both"/>
        <w:rPr>
          <w:rFonts w:ascii="Times New Roman" w:eastAsia="Times New Roman" w:hAnsi="Times New Roman"/>
          <w:sz w:val="24"/>
          <w:szCs w:val="24"/>
          <w:lang w:eastAsia="ar-SA"/>
        </w:rPr>
      </w:pPr>
      <w:r w:rsidRPr="003A4B45">
        <w:rPr>
          <w:rFonts w:ascii="Times New Roman" w:eastAsia="Times New Roman" w:hAnsi="Times New Roman"/>
          <w:sz w:val="24"/>
          <w:szCs w:val="24"/>
          <w:lang w:eastAsia="ar-SA"/>
        </w:rPr>
        <w:t xml:space="preserve">za nieprzedłożenie poświadczonej za zgodność z oryginałem kopii umowy o podwykonawstwo, której przedmiotem są roboty budowlane </w:t>
      </w:r>
      <w:proofErr w:type="gramStart"/>
      <w:r w:rsidRPr="003A4B45">
        <w:rPr>
          <w:rFonts w:ascii="Times New Roman" w:eastAsia="Times New Roman" w:hAnsi="Times New Roman"/>
          <w:sz w:val="24"/>
          <w:szCs w:val="24"/>
          <w:lang w:eastAsia="ar-SA"/>
        </w:rPr>
        <w:t>lub  jej</w:t>
      </w:r>
      <w:proofErr w:type="gramEnd"/>
      <w:r w:rsidRPr="003A4B45">
        <w:rPr>
          <w:rFonts w:ascii="Times New Roman" w:eastAsia="Times New Roman" w:hAnsi="Times New Roman"/>
          <w:sz w:val="24"/>
          <w:szCs w:val="24"/>
          <w:lang w:eastAsia="ar-SA"/>
        </w:rPr>
        <w:t xml:space="preserve"> zmiany, w wysokości 5</w:t>
      </w:r>
      <w:r w:rsidR="00B328BD">
        <w:rPr>
          <w:rFonts w:ascii="Times New Roman" w:eastAsia="Times New Roman" w:hAnsi="Times New Roman"/>
          <w:sz w:val="24"/>
          <w:szCs w:val="24"/>
          <w:lang w:eastAsia="ar-SA"/>
        </w:rPr>
        <w:t>.</w:t>
      </w:r>
      <w:r w:rsidRPr="003A4B45">
        <w:rPr>
          <w:rFonts w:ascii="Times New Roman" w:eastAsia="Times New Roman" w:hAnsi="Times New Roman"/>
          <w:sz w:val="24"/>
          <w:szCs w:val="24"/>
          <w:lang w:eastAsia="ar-SA"/>
        </w:rPr>
        <w:t>000,00 zł za każdą nieprzedłożoną do akceptacji kopię umowy, lub jego zmianę,</w:t>
      </w:r>
    </w:p>
    <w:p w14:paraId="4E7E602E" w14:textId="3F997423" w:rsidR="00420101" w:rsidRPr="003A4B45" w:rsidRDefault="00420101" w:rsidP="00927C66">
      <w:pPr>
        <w:numPr>
          <w:ilvl w:val="1"/>
          <w:numId w:val="32"/>
        </w:numPr>
        <w:suppressAutoHyphens/>
        <w:spacing w:after="0" w:line="240" w:lineRule="auto"/>
        <w:ind w:left="1276"/>
        <w:jc w:val="both"/>
        <w:rPr>
          <w:rFonts w:ascii="Times New Roman" w:eastAsia="Times New Roman" w:hAnsi="Times New Roman"/>
          <w:sz w:val="24"/>
          <w:szCs w:val="24"/>
          <w:lang w:eastAsia="ar-SA"/>
        </w:rPr>
      </w:pPr>
      <w:r w:rsidRPr="003A4B45">
        <w:rPr>
          <w:rFonts w:ascii="Times New Roman" w:eastAsia="Times New Roman" w:hAnsi="Times New Roman"/>
          <w:sz w:val="24"/>
          <w:szCs w:val="24"/>
          <w:lang w:eastAsia="ar-SA"/>
        </w:rPr>
        <w:t xml:space="preserve">za brak dokonania wymaganej przez Zamawiającego zmiany umowy o podwykonawstwo w zakresie, o którym mowa </w:t>
      </w:r>
      <w:r w:rsidRPr="00E23399">
        <w:rPr>
          <w:rFonts w:ascii="Times New Roman" w:eastAsia="Times New Roman" w:hAnsi="Times New Roman"/>
          <w:sz w:val="24"/>
          <w:szCs w:val="24"/>
          <w:lang w:eastAsia="ar-SA"/>
        </w:rPr>
        <w:t>w § 7 ust. 4 w wysokości 5</w:t>
      </w:r>
      <w:r w:rsidR="00B328BD" w:rsidRPr="00E23399">
        <w:rPr>
          <w:rFonts w:ascii="Times New Roman" w:eastAsia="Times New Roman" w:hAnsi="Times New Roman"/>
          <w:sz w:val="24"/>
          <w:szCs w:val="24"/>
          <w:lang w:eastAsia="ar-SA"/>
        </w:rPr>
        <w:t>.</w:t>
      </w:r>
      <w:r w:rsidRPr="00E23399">
        <w:rPr>
          <w:rFonts w:ascii="Times New Roman" w:eastAsia="Times New Roman" w:hAnsi="Times New Roman"/>
          <w:sz w:val="24"/>
          <w:szCs w:val="24"/>
          <w:lang w:eastAsia="ar-SA"/>
        </w:rPr>
        <w:t>000,00 zł za każdorazowy brak zmiany</w:t>
      </w:r>
      <w:r w:rsidR="00B328BD" w:rsidRPr="00E23399">
        <w:rPr>
          <w:rFonts w:ascii="Times New Roman" w:eastAsia="Times New Roman" w:hAnsi="Times New Roman"/>
          <w:sz w:val="24"/>
          <w:szCs w:val="24"/>
          <w:lang w:eastAsia="ar-SA"/>
        </w:rPr>
        <w:t>.</w:t>
      </w:r>
    </w:p>
    <w:p w14:paraId="613CB254" w14:textId="7CD3FF89" w:rsidR="00420101" w:rsidRPr="003A4B45" w:rsidRDefault="00420101" w:rsidP="00927C66">
      <w:pPr>
        <w:pStyle w:val="Akapitzlist"/>
        <w:widowControl w:val="0"/>
        <w:numPr>
          <w:ilvl w:val="3"/>
          <w:numId w:val="11"/>
        </w:numPr>
        <w:overflowPunct w:val="0"/>
        <w:autoSpaceDE w:val="0"/>
        <w:autoSpaceDN w:val="0"/>
        <w:adjustRightInd w:val="0"/>
        <w:ind w:left="426"/>
        <w:jc w:val="both"/>
        <w:textAlignment w:val="baseline"/>
      </w:pPr>
      <w:r w:rsidRPr="003A4B45">
        <w:rPr>
          <w:kern w:val="3"/>
          <w:lang w:bidi="hi-IN"/>
        </w:rPr>
        <w:t xml:space="preserve">Zamawiający może naliczyć kary umowne z tytułu niewykonania lub nienależytego wykonania umowy w wysokości 0,05% wynagrodzenia </w:t>
      </w:r>
      <w:r w:rsidR="005D5FCE" w:rsidRPr="003A4B45">
        <w:rPr>
          <w:kern w:val="3"/>
          <w:lang w:bidi="hi-IN"/>
        </w:rPr>
        <w:t xml:space="preserve">brutto </w:t>
      </w:r>
      <w:r w:rsidRPr="003A4B45">
        <w:rPr>
          <w:kern w:val="3"/>
          <w:lang w:bidi="hi-IN"/>
        </w:rPr>
        <w:t xml:space="preserve">określonego w § </w:t>
      </w:r>
      <w:r w:rsidR="00602E58">
        <w:rPr>
          <w:kern w:val="3"/>
          <w:lang w:bidi="hi-IN"/>
        </w:rPr>
        <w:t>10</w:t>
      </w:r>
      <w:r w:rsidRPr="003A4B45">
        <w:rPr>
          <w:kern w:val="3"/>
          <w:lang w:bidi="hi-IN"/>
        </w:rPr>
        <w:t xml:space="preserve"> ust. </w:t>
      </w:r>
      <w:r w:rsidR="00FC470E">
        <w:rPr>
          <w:kern w:val="3"/>
          <w:lang w:bidi="hi-IN"/>
        </w:rPr>
        <w:t>1</w:t>
      </w:r>
      <w:r w:rsidRPr="003A4B45">
        <w:rPr>
          <w:kern w:val="3"/>
          <w:lang w:bidi="hi-IN"/>
        </w:rPr>
        <w:t xml:space="preserve"> za każdy dzień zwłoki liczony od upływu terminu wyznaczonego przez </w:t>
      </w:r>
      <w:r w:rsidR="00E6102A">
        <w:rPr>
          <w:kern w:val="3"/>
          <w:lang w:bidi="hi-IN"/>
        </w:rPr>
        <w:t>Zamawiającego</w:t>
      </w:r>
      <w:r w:rsidR="005D5FCE" w:rsidRPr="003A4B45">
        <w:rPr>
          <w:kern w:val="3"/>
          <w:lang w:bidi="hi-IN"/>
        </w:rPr>
        <w:t xml:space="preserve"> </w:t>
      </w:r>
      <w:r w:rsidRPr="003A4B45">
        <w:rPr>
          <w:kern w:val="3"/>
          <w:lang w:bidi="hi-IN"/>
        </w:rPr>
        <w:t>w stosownym wezwaniu skierowanym do Wykonawcy do usunięcia nieprawidłowości, w szczególności w następujących przypadkach:</w:t>
      </w:r>
    </w:p>
    <w:p w14:paraId="709236C0" w14:textId="77777777" w:rsidR="00420101" w:rsidRPr="00E13F18" w:rsidRDefault="00420101" w:rsidP="00927C66">
      <w:pPr>
        <w:pStyle w:val="Akapitzlist"/>
        <w:numPr>
          <w:ilvl w:val="0"/>
          <w:numId w:val="35"/>
        </w:numPr>
        <w:jc w:val="both"/>
      </w:pPr>
      <w:r w:rsidRPr="00E13F18">
        <w:t xml:space="preserve">brak utrzymania porządku na placu budowy, </w:t>
      </w:r>
    </w:p>
    <w:p w14:paraId="344B55B8" w14:textId="77777777" w:rsidR="00420101" w:rsidRPr="00E13F18" w:rsidRDefault="00420101" w:rsidP="00927C66">
      <w:pPr>
        <w:pStyle w:val="Akapitzlist"/>
        <w:numPr>
          <w:ilvl w:val="0"/>
          <w:numId w:val="35"/>
        </w:numPr>
        <w:jc w:val="both"/>
      </w:pPr>
      <w:r w:rsidRPr="00E13F18">
        <w:t>nieodpowiednie zabezpieczenie placu budowy i przyległych mu terenów,</w:t>
      </w:r>
    </w:p>
    <w:p w14:paraId="492431F6" w14:textId="77777777" w:rsidR="00420101" w:rsidRPr="00E13F18" w:rsidRDefault="00420101" w:rsidP="00927C66">
      <w:pPr>
        <w:pStyle w:val="Akapitzlist"/>
        <w:numPr>
          <w:ilvl w:val="0"/>
          <w:numId w:val="35"/>
        </w:numPr>
        <w:jc w:val="both"/>
      </w:pPr>
      <w:r w:rsidRPr="00E13F18">
        <w:t xml:space="preserve">niewłaściwe </w:t>
      </w:r>
      <w:proofErr w:type="gramStart"/>
      <w:r w:rsidRPr="00E13F18">
        <w:t>składowanie  materiałów</w:t>
      </w:r>
      <w:proofErr w:type="gramEnd"/>
      <w:r w:rsidRPr="00E13F18">
        <w:t xml:space="preserve"> budowlanych,</w:t>
      </w:r>
    </w:p>
    <w:p w14:paraId="0C9D741A" w14:textId="77777777" w:rsidR="00420101" w:rsidRPr="00CB484A" w:rsidRDefault="00420101" w:rsidP="00927C66">
      <w:pPr>
        <w:pStyle w:val="Akapitzlist"/>
        <w:numPr>
          <w:ilvl w:val="0"/>
          <w:numId w:val="35"/>
        </w:numPr>
        <w:jc w:val="both"/>
      </w:pPr>
      <w:r w:rsidRPr="00CB484A">
        <w:rPr>
          <w:color w:val="000000"/>
        </w:rPr>
        <w:t xml:space="preserve">wykonywanie przedmiotu umowy </w:t>
      </w:r>
      <w:r w:rsidRPr="00CB484A">
        <w:t>w sposób niezgodny z zatwierdzoną na czas budowy organizacją ruchu,</w:t>
      </w:r>
    </w:p>
    <w:p w14:paraId="17848CFF" w14:textId="77089A25" w:rsidR="00420101" w:rsidRPr="00CB484A" w:rsidRDefault="00420101" w:rsidP="00927C66">
      <w:pPr>
        <w:pStyle w:val="Akapitzlist"/>
        <w:numPr>
          <w:ilvl w:val="0"/>
          <w:numId w:val="35"/>
        </w:numPr>
        <w:jc w:val="both"/>
      </w:pPr>
      <w:r w:rsidRPr="00CB484A">
        <w:rPr>
          <w:color w:val="000000"/>
        </w:rPr>
        <w:t xml:space="preserve">brak wytyczenia bezkolizyjnych ciągów pieszych i wjazdów na posesje. </w:t>
      </w:r>
    </w:p>
    <w:p w14:paraId="5321DD0A" w14:textId="0734761E" w:rsidR="00420101" w:rsidRPr="00CB484A" w:rsidRDefault="00420101" w:rsidP="00927C66">
      <w:pPr>
        <w:pStyle w:val="Akapitzlist"/>
        <w:numPr>
          <w:ilvl w:val="3"/>
          <w:numId w:val="11"/>
        </w:numPr>
        <w:tabs>
          <w:tab w:val="left" w:pos="207"/>
        </w:tabs>
        <w:ind w:left="426"/>
        <w:jc w:val="both"/>
        <w:rPr>
          <w:color w:val="000000"/>
        </w:rPr>
      </w:pPr>
      <w:r w:rsidRPr="00CB484A">
        <w:rPr>
          <w:color w:val="000000"/>
        </w:rPr>
        <w:t>Roszczenie o zapłatę kar umownych z tytułu zwłoki, ustalonych za każdy rozpoczęty dzień zwłoki, staje się wymagalne:</w:t>
      </w:r>
    </w:p>
    <w:p w14:paraId="2C4C67D5" w14:textId="77777777" w:rsidR="005A190F" w:rsidRPr="00CB484A" w:rsidRDefault="00420101" w:rsidP="00927C66">
      <w:pPr>
        <w:pStyle w:val="Akapitzlist"/>
        <w:widowControl w:val="0"/>
        <w:numPr>
          <w:ilvl w:val="0"/>
          <w:numId w:val="13"/>
        </w:numPr>
        <w:tabs>
          <w:tab w:val="clear" w:pos="720"/>
        </w:tabs>
        <w:overflowPunct w:val="0"/>
        <w:autoSpaceDE w:val="0"/>
        <w:autoSpaceDN w:val="0"/>
        <w:adjustRightInd w:val="0"/>
        <w:ind w:left="851"/>
        <w:jc w:val="both"/>
        <w:textAlignment w:val="baseline"/>
      </w:pPr>
      <w:r w:rsidRPr="00CB484A">
        <w:t>za pierwszy rozpoczęty dzień zwłoki - w tym dniu,</w:t>
      </w:r>
    </w:p>
    <w:p w14:paraId="3B6A1530" w14:textId="2CE019D9" w:rsidR="00420101" w:rsidRPr="00CB484A" w:rsidRDefault="00420101" w:rsidP="00927C66">
      <w:pPr>
        <w:pStyle w:val="Akapitzlist"/>
        <w:widowControl w:val="0"/>
        <w:numPr>
          <w:ilvl w:val="0"/>
          <w:numId w:val="13"/>
        </w:numPr>
        <w:tabs>
          <w:tab w:val="clear" w:pos="720"/>
        </w:tabs>
        <w:overflowPunct w:val="0"/>
        <w:autoSpaceDE w:val="0"/>
        <w:autoSpaceDN w:val="0"/>
        <w:adjustRightInd w:val="0"/>
        <w:ind w:left="851"/>
        <w:jc w:val="both"/>
        <w:textAlignment w:val="baseline"/>
      </w:pPr>
      <w:r w:rsidRPr="00CB484A">
        <w:t>za każdy następny rozpoczęty dzień zwłoki - odpowiednio w każdym z tych dni.</w:t>
      </w:r>
    </w:p>
    <w:p w14:paraId="1EB54EA2" w14:textId="3DDD9A13" w:rsidR="003608F7" w:rsidRPr="00CB0590" w:rsidRDefault="00420101" w:rsidP="00927C66">
      <w:pPr>
        <w:pStyle w:val="Akapitzlist"/>
        <w:widowControl w:val="0"/>
        <w:numPr>
          <w:ilvl w:val="0"/>
          <w:numId w:val="21"/>
        </w:numPr>
        <w:overflowPunct w:val="0"/>
        <w:autoSpaceDE w:val="0"/>
        <w:autoSpaceDN w:val="0"/>
        <w:adjustRightInd w:val="0"/>
        <w:ind w:left="426"/>
        <w:jc w:val="both"/>
        <w:textAlignment w:val="baseline"/>
      </w:pPr>
      <w:r w:rsidRPr="00CB484A">
        <w:t xml:space="preserve">Z tytułu niespełnienia przez Wykonawcę lub podwykonawcę wymogu zatrudnienia na podstawie </w:t>
      </w:r>
      <w:r w:rsidR="005D5FCE" w:rsidRPr="00CB484A">
        <w:t>stosunku pracy</w:t>
      </w:r>
      <w:r w:rsidRPr="00CB484A">
        <w:t xml:space="preserve"> osób wykonujących czynności wskazane w § 9 ust. 1</w:t>
      </w:r>
      <w:r w:rsidRPr="003A4B45">
        <w:t xml:space="preserve"> Zamawiający przewiduje sankcję w postaci obowiązku zapłaty przez Wykonawcę kary umownej w wysokości </w:t>
      </w:r>
      <w:r w:rsidR="009A57A2">
        <w:t xml:space="preserve">odpowiadającej kwocie </w:t>
      </w:r>
      <w:r w:rsidRPr="003A4B45">
        <w:t xml:space="preserve">1 minimalnego wynagrodzenia za pracę ustalonego na podstawie art. 2 ust. 3-5 ustawy z dnia 10 października 2002 r. o minimalnym wynagrodzeniu za pracę </w:t>
      </w:r>
      <w:r w:rsidRPr="00CB0590">
        <w:t xml:space="preserve">(Dz. U. </w:t>
      </w:r>
      <w:r w:rsidR="0081784A" w:rsidRPr="00CB0590">
        <w:t>z 202</w:t>
      </w:r>
      <w:r w:rsidR="00837898" w:rsidRPr="00CB0590">
        <w:t>4</w:t>
      </w:r>
      <w:r w:rsidR="0081784A" w:rsidRPr="00CB0590">
        <w:t xml:space="preserve"> r.</w:t>
      </w:r>
      <w:r w:rsidRPr="00CB0590">
        <w:t xml:space="preserve"> poz. </w:t>
      </w:r>
      <w:r w:rsidR="00837898" w:rsidRPr="00CB0590">
        <w:t>1773</w:t>
      </w:r>
      <w:r w:rsidRPr="00CB0590">
        <w:t xml:space="preserve">) za każdy przypadek nie spełnienia wymagań, o których mowa w § </w:t>
      </w:r>
      <w:r w:rsidR="009A57A2">
        <w:t>9</w:t>
      </w:r>
      <w:r w:rsidRPr="00CB0590">
        <w:t xml:space="preserve"> ust. 1 niniejszej umowy.</w:t>
      </w:r>
    </w:p>
    <w:p w14:paraId="475FC00D" w14:textId="015AF680" w:rsidR="005A190F" w:rsidRPr="003A4B45" w:rsidRDefault="00420101" w:rsidP="00927C66">
      <w:pPr>
        <w:pStyle w:val="Akapitzlist"/>
        <w:widowControl w:val="0"/>
        <w:numPr>
          <w:ilvl w:val="0"/>
          <w:numId w:val="21"/>
        </w:numPr>
        <w:overflowPunct w:val="0"/>
        <w:autoSpaceDE w:val="0"/>
        <w:autoSpaceDN w:val="0"/>
        <w:adjustRightInd w:val="0"/>
        <w:ind w:left="426"/>
        <w:jc w:val="both"/>
        <w:textAlignment w:val="baseline"/>
      </w:pPr>
      <w:r w:rsidRPr="00CB0590">
        <w:t>Za opóźnienie w zapłacie wynagrodzenia, Wykonawca stosuje odsetki ustawowe</w:t>
      </w:r>
      <w:r w:rsidRPr="003A4B45">
        <w:t>.</w:t>
      </w:r>
    </w:p>
    <w:p w14:paraId="0925944D" w14:textId="77777777" w:rsidR="005A190F" w:rsidRPr="003A4B45" w:rsidRDefault="00420101" w:rsidP="00927C66">
      <w:pPr>
        <w:pStyle w:val="Akapitzlist"/>
        <w:widowControl w:val="0"/>
        <w:numPr>
          <w:ilvl w:val="0"/>
          <w:numId w:val="21"/>
        </w:numPr>
        <w:overflowPunct w:val="0"/>
        <w:autoSpaceDE w:val="0"/>
        <w:autoSpaceDN w:val="0"/>
        <w:adjustRightInd w:val="0"/>
        <w:ind w:left="426"/>
        <w:jc w:val="both"/>
        <w:textAlignment w:val="baseline"/>
      </w:pPr>
      <w:r w:rsidRPr="003A4B45">
        <w:rPr>
          <w:bCs/>
        </w:rPr>
        <w:t>Zamawiający ma prawo potrącić kary z wynagrodzenia Wykonawcy.</w:t>
      </w:r>
    </w:p>
    <w:p w14:paraId="5AC55021" w14:textId="5F168652" w:rsidR="00420101" w:rsidRPr="003A4B45" w:rsidRDefault="00420101" w:rsidP="00927C66">
      <w:pPr>
        <w:pStyle w:val="Akapitzlist"/>
        <w:widowControl w:val="0"/>
        <w:numPr>
          <w:ilvl w:val="0"/>
          <w:numId w:val="21"/>
        </w:numPr>
        <w:overflowPunct w:val="0"/>
        <w:autoSpaceDE w:val="0"/>
        <w:autoSpaceDN w:val="0"/>
        <w:adjustRightInd w:val="0"/>
        <w:ind w:left="426"/>
        <w:jc w:val="both"/>
        <w:textAlignment w:val="baseline"/>
      </w:pPr>
      <w:r w:rsidRPr="003A4B45">
        <w:t>Łączna maksymalna wysokość kar umownych, które mogą być należne każdej ze Stron z jakiegokolwiek tytułu wynikającego z realizacji niniejszej umowy nie przekroczy wysokości 30% wartości wynagrodzenia</w:t>
      </w:r>
      <w:r w:rsidR="005D5FCE" w:rsidRPr="003A4B45">
        <w:t xml:space="preserve"> brutto</w:t>
      </w:r>
      <w:r w:rsidRPr="003A4B45">
        <w:t xml:space="preserve"> określonego w § </w:t>
      </w:r>
      <w:r w:rsidR="00602E58">
        <w:t>10</w:t>
      </w:r>
      <w:r w:rsidRPr="003A4B45">
        <w:t xml:space="preserve"> ust. 1 niniejszej umowy z wyłączeniem szkód wyrządzonych umyślnie. Strony zastrzegają sobie prawo dochodzenia odszkodowania uzupełniającego przewyższającego wysokość zastrzeżonych kar umownych na zasadach ogólnych.</w:t>
      </w:r>
    </w:p>
    <w:p w14:paraId="6CBA5FC6" w14:textId="77777777" w:rsidR="00A04D54" w:rsidRPr="003A4B45" w:rsidRDefault="00A04D54" w:rsidP="00570797">
      <w:pPr>
        <w:spacing w:after="0" w:line="280" w:lineRule="exact"/>
        <w:rPr>
          <w:rFonts w:ascii="Times New Roman" w:eastAsia="Times New Roman" w:hAnsi="Times New Roman"/>
          <w:b/>
          <w:bCs/>
          <w:sz w:val="24"/>
          <w:szCs w:val="24"/>
          <w:lang w:eastAsia="x-none"/>
        </w:rPr>
      </w:pPr>
    </w:p>
    <w:p w14:paraId="01018D27" w14:textId="73F7656F" w:rsidR="005A190F" w:rsidRPr="003A4B45" w:rsidRDefault="00420101" w:rsidP="00420101">
      <w:pPr>
        <w:spacing w:after="0" w:line="280" w:lineRule="exact"/>
        <w:jc w:val="center"/>
        <w:rPr>
          <w:rFonts w:ascii="Times New Roman" w:eastAsia="Times New Roman" w:hAnsi="Times New Roman"/>
          <w:b/>
          <w:bCs/>
          <w:sz w:val="24"/>
          <w:szCs w:val="24"/>
          <w:lang w:val="x-none" w:eastAsia="x-none"/>
        </w:rPr>
      </w:pPr>
      <w:r w:rsidRPr="003A4B45">
        <w:rPr>
          <w:rFonts w:ascii="Times New Roman" w:eastAsia="Times New Roman" w:hAnsi="Times New Roman"/>
          <w:b/>
          <w:bCs/>
          <w:sz w:val="24"/>
          <w:szCs w:val="24"/>
          <w:lang w:val="x-none" w:eastAsia="x-none"/>
        </w:rPr>
        <w:lastRenderedPageBreak/>
        <w:t>§ 1</w:t>
      </w:r>
      <w:r w:rsidR="00602E58">
        <w:rPr>
          <w:rFonts w:ascii="Times New Roman" w:eastAsia="Times New Roman" w:hAnsi="Times New Roman"/>
          <w:b/>
          <w:bCs/>
          <w:sz w:val="24"/>
          <w:szCs w:val="24"/>
          <w:lang w:val="x-none" w:eastAsia="x-none"/>
        </w:rPr>
        <w:t>2</w:t>
      </w:r>
      <w:r w:rsidRPr="003A4B45">
        <w:rPr>
          <w:rFonts w:ascii="Times New Roman" w:eastAsia="Times New Roman" w:hAnsi="Times New Roman"/>
          <w:b/>
          <w:bCs/>
          <w:sz w:val="24"/>
          <w:szCs w:val="24"/>
          <w:lang w:val="x-none" w:eastAsia="x-none"/>
        </w:rPr>
        <w:t xml:space="preserve">.  </w:t>
      </w:r>
    </w:p>
    <w:p w14:paraId="44F926D1" w14:textId="087EBC11" w:rsidR="00420101" w:rsidRPr="003A4B45" w:rsidRDefault="005A190F" w:rsidP="002C0247">
      <w:pPr>
        <w:spacing w:after="0" w:line="240" w:lineRule="auto"/>
        <w:jc w:val="center"/>
        <w:rPr>
          <w:rFonts w:ascii="Times New Roman" w:eastAsia="Times New Roman" w:hAnsi="Times New Roman"/>
          <w:b/>
          <w:bCs/>
          <w:sz w:val="24"/>
          <w:szCs w:val="24"/>
          <w:lang w:eastAsia="x-none"/>
        </w:rPr>
      </w:pPr>
      <w:r w:rsidRPr="003A4B45">
        <w:rPr>
          <w:rFonts w:ascii="Times New Roman" w:eastAsia="Times New Roman" w:hAnsi="Times New Roman"/>
          <w:b/>
          <w:bCs/>
          <w:sz w:val="24"/>
          <w:szCs w:val="24"/>
          <w:lang w:val="x-none" w:eastAsia="x-none"/>
        </w:rPr>
        <w:t>Gwarancja i rękojmia</w:t>
      </w:r>
    </w:p>
    <w:p w14:paraId="3490F3CB" w14:textId="77777777" w:rsidR="005A190F" w:rsidRPr="003A4B45" w:rsidRDefault="00420101" w:rsidP="00927C66">
      <w:pPr>
        <w:pStyle w:val="Akapitzlist"/>
        <w:widowControl w:val="0"/>
        <w:numPr>
          <w:ilvl w:val="0"/>
          <w:numId w:val="14"/>
        </w:numPr>
        <w:overflowPunct w:val="0"/>
        <w:autoSpaceDE w:val="0"/>
        <w:autoSpaceDN w:val="0"/>
        <w:adjustRightInd w:val="0"/>
        <w:ind w:left="426"/>
        <w:jc w:val="both"/>
        <w:textAlignment w:val="baseline"/>
        <w:rPr>
          <w:lang w:eastAsia="pl-PL"/>
        </w:rPr>
      </w:pPr>
      <w:r w:rsidRPr="003A4B45">
        <w:rPr>
          <w:lang w:eastAsia="pl-PL"/>
        </w:rPr>
        <w:t>Wykonawca jest odpowiedzialny za wady powstałe w okresie gwarancji i rękojmi, na zasadach określonych w niniejszej umowie i w przepisach Kodeksu Cywilnego.</w:t>
      </w:r>
    </w:p>
    <w:p w14:paraId="6AB096AF" w14:textId="564F71D6" w:rsidR="005A190F" w:rsidRDefault="00420101" w:rsidP="00927C66">
      <w:pPr>
        <w:pStyle w:val="Akapitzlist"/>
        <w:widowControl w:val="0"/>
        <w:numPr>
          <w:ilvl w:val="0"/>
          <w:numId w:val="14"/>
        </w:numPr>
        <w:overflowPunct w:val="0"/>
        <w:autoSpaceDE w:val="0"/>
        <w:autoSpaceDN w:val="0"/>
        <w:adjustRightInd w:val="0"/>
        <w:ind w:left="426"/>
        <w:jc w:val="both"/>
        <w:textAlignment w:val="baseline"/>
        <w:rPr>
          <w:lang w:eastAsia="pl-PL"/>
        </w:rPr>
      </w:pPr>
      <w:r w:rsidRPr="003A4B45">
        <w:rPr>
          <w:lang w:eastAsia="pl-PL"/>
        </w:rPr>
        <w:t xml:space="preserve">Wykonawca na wykonane roboty budowlane udziela Zamawiającemu </w:t>
      </w:r>
      <w:r w:rsidRPr="003A4B45">
        <w:rPr>
          <w:b/>
          <w:bCs/>
          <w:lang w:eastAsia="pl-PL"/>
        </w:rPr>
        <w:t xml:space="preserve">…… </w:t>
      </w:r>
      <w:r w:rsidR="00570797" w:rsidRPr="003A4B45">
        <w:rPr>
          <w:b/>
          <w:bCs/>
          <w:lang w:eastAsia="pl-PL"/>
        </w:rPr>
        <w:t>- miesięcznej gwarancji</w:t>
      </w:r>
      <w:r w:rsidRPr="003A4B45">
        <w:rPr>
          <w:lang w:eastAsia="pl-PL"/>
        </w:rPr>
        <w:t xml:space="preserve"> licząc od dnia odbioru końcowego robót i podpisanego bez uwag protokołu odbioru końcowego robót budowlanych.</w:t>
      </w:r>
    </w:p>
    <w:p w14:paraId="5BDFD2C6" w14:textId="3269E839" w:rsidR="009A57A2" w:rsidRPr="003A4B45" w:rsidRDefault="009A57A2" w:rsidP="00927C66">
      <w:pPr>
        <w:pStyle w:val="Akapitzlist"/>
        <w:widowControl w:val="0"/>
        <w:numPr>
          <w:ilvl w:val="0"/>
          <w:numId w:val="14"/>
        </w:numPr>
        <w:overflowPunct w:val="0"/>
        <w:autoSpaceDE w:val="0"/>
        <w:autoSpaceDN w:val="0"/>
        <w:adjustRightInd w:val="0"/>
        <w:ind w:left="426"/>
        <w:jc w:val="both"/>
        <w:textAlignment w:val="baseline"/>
        <w:rPr>
          <w:lang w:eastAsia="pl-PL"/>
        </w:rPr>
      </w:pPr>
      <w:r>
        <w:rPr>
          <w:lang w:eastAsia="pl-PL"/>
        </w:rPr>
        <w:t>Okres obowiązywania rękojmi za wady wynika z przepisów prawa i jego długość jest niezależna od czasu trwania udzielonej gwarancji.</w:t>
      </w:r>
    </w:p>
    <w:p w14:paraId="67F5AAB1" w14:textId="77777777" w:rsidR="005A190F" w:rsidRPr="003A4B45" w:rsidRDefault="00420101" w:rsidP="00927C66">
      <w:pPr>
        <w:pStyle w:val="Akapitzlist"/>
        <w:widowControl w:val="0"/>
        <w:numPr>
          <w:ilvl w:val="0"/>
          <w:numId w:val="14"/>
        </w:numPr>
        <w:overflowPunct w:val="0"/>
        <w:autoSpaceDE w:val="0"/>
        <w:autoSpaceDN w:val="0"/>
        <w:adjustRightInd w:val="0"/>
        <w:ind w:left="426"/>
        <w:jc w:val="both"/>
        <w:textAlignment w:val="baseline"/>
        <w:rPr>
          <w:lang w:eastAsia="pl-PL"/>
        </w:rPr>
      </w:pPr>
      <w:r w:rsidRPr="003A4B45">
        <w:rPr>
          <w:lang w:eastAsia="pl-PL"/>
        </w:rPr>
        <w:t>W okresie rękojmi i gwarancji Wykonawca zobowiązany jest do pisemnego zawiadomienia Zamawiającego w terminie 7 dni o:</w:t>
      </w:r>
    </w:p>
    <w:p w14:paraId="3E21BDA2" w14:textId="77777777" w:rsidR="005A190F" w:rsidRPr="003A4B45" w:rsidRDefault="00420101" w:rsidP="00927C66">
      <w:pPr>
        <w:pStyle w:val="Akapitzlist"/>
        <w:widowControl w:val="0"/>
        <w:numPr>
          <w:ilvl w:val="1"/>
          <w:numId w:val="14"/>
        </w:numPr>
        <w:overflowPunct w:val="0"/>
        <w:autoSpaceDE w:val="0"/>
        <w:autoSpaceDN w:val="0"/>
        <w:adjustRightInd w:val="0"/>
        <w:ind w:left="851"/>
        <w:jc w:val="both"/>
        <w:textAlignment w:val="baseline"/>
        <w:rPr>
          <w:lang w:eastAsia="pl-PL"/>
        </w:rPr>
      </w:pPr>
      <w:r w:rsidRPr="003A4B45">
        <w:rPr>
          <w:lang w:eastAsia="pl-PL"/>
        </w:rPr>
        <w:t>zmianie siedziby lub nazwy przedsiębiorstwa Wykonawcy,</w:t>
      </w:r>
    </w:p>
    <w:p w14:paraId="2D51A95F" w14:textId="77777777" w:rsidR="005A190F" w:rsidRPr="003A4B45" w:rsidRDefault="00420101" w:rsidP="00927C66">
      <w:pPr>
        <w:pStyle w:val="Akapitzlist"/>
        <w:widowControl w:val="0"/>
        <w:numPr>
          <w:ilvl w:val="1"/>
          <w:numId w:val="14"/>
        </w:numPr>
        <w:overflowPunct w:val="0"/>
        <w:autoSpaceDE w:val="0"/>
        <w:autoSpaceDN w:val="0"/>
        <w:adjustRightInd w:val="0"/>
        <w:ind w:left="851"/>
        <w:jc w:val="both"/>
        <w:textAlignment w:val="baseline"/>
        <w:rPr>
          <w:lang w:eastAsia="pl-PL"/>
        </w:rPr>
      </w:pPr>
      <w:r w:rsidRPr="003A4B45">
        <w:rPr>
          <w:lang w:eastAsia="pl-PL"/>
        </w:rPr>
        <w:t>zmianie osób reprezentujących Wykonawcę,</w:t>
      </w:r>
    </w:p>
    <w:p w14:paraId="1CDAF405" w14:textId="77777777" w:rsidR="005A190F" w:rsidRPr="003A4B45" w:rsidRDefault="00420101" w:rsidP="00927C66">
      <w:pPr>
        <w:pStyle w:val="Akapitzlist"/>
        <w:widowControl w:val="0"/>
        <w:numPr>
          <w:ilvl w:val="1"/>
          <w:numId w:val="14"/>
        </w:numPr>
        <w:overflowPunct w:val="0"/>
        <w:autoSpaceDE w:val="0"/>
        <w:autoSpaceDN w:val="0"/>
        <w:adjustRightInd w:val="0"/>
        <w:ind w:left="851"/>
        <w:jc w:val="both"/>
        <w:textAlignment w:val="baseline"/>
        <w:rPr>
          <w:lang w:eastAsia="pl-PL"/>
        </w:rPr>
      </w:pPr>
      <w:r w:rsidRPr="003A4B45">
        <w:rPr>
          <w:lang w:eastAsia="pl-PL"/>
        </w:rPr>
        <w:t>wszczęciu postępowania układowego, w którym uczestniczy Wykonawca,</w:t>
      </w:r>
    </w:p>
    <w:p w14:paraId="459F9463" w14:textId="77777777" w:rsidR="005A190F" w:rsidRPr="003A4B45" w:rsidRDefault="00420101" w:rsidP="00927C66">
      <w:pPr>
        <w:pStyle w:val="Akapitzlist"/>
        <w:widowControl w:val="0"/>
        <w:numPr>
          <w:ilvl w:val="1"/>
          <w:numId w:val="14"/>
        </w:numPr>
        <w:overflowPunct w:val="0"/>
        <w:autoSpaceDE w:val="0"/>
        <w:autoSpaceDN w:val="0"/>
        <w:adjustRightInd w:val="0"/>
        <w:ind w:left="851"/>
        <w:jc w:val="both"/>
        <w:textAlignment w:val="baseline"/>
        <w:rPr>
          <w:lang w:eastAsia="pl-PL"/>
        </w:rPr>
      </w:pPr>
      <w:r w:rsidRPr="003A4B45">
        <w:rPr>
          <w:lang w:eastAsia="pl-PL"/>
        </w:rPr>
        <w:t>ogłoszeniu likwidacji przedsiębiorstwa Wykonawcy,</w:t>
      </w:r>
    </w:p>
    <w:p w14:paraId="7D0110D4" w14:textId="77777777" w:rsidR="005A190F" w:rsidRPr="003A4B45" w:rsidRDefault="00420101" w:rsidP="00927C66">
      <w:pPr>
        <w:pStyle w:val="Akapitzlist"/>
        <w:widowControl w:val="0"/>
        <w:numPr>
          <w:ilvl w:val="1"/>
          <w:numId w:val="14"/>
        </w:numPr>
        <w:overflowPunct w:val="0"/>
        <w:autoSpaceDE w:val="0"/>
        <w:autoSpaceDN w:val="0"/>
        <w:adjustRightInd w:val="0"/>
        <w:ind w:left="851"/>
        <w:jc w:val="both"/>
        <w:textAlignment w:val="baseline"/>
        <w:rPr>
          <w:lang w:eastAsia="pl-PL"/>
        </w:rPr>
      </w:pPr>
      <w:r w:rsidRPr="003A4B45">
        <w:rPr>
          <w:lang w:eastAsia="pl-PL"/>
        </w:rPr>
        <w:t>zawieszeniu działalności przedsiębiorstwa Wykonawcy.</w:t>
      </w:r>
    </w:p>
    <w:p w14:paraId="33EBF6FB" w14:textId="5E7C854D" w:rsidR="005A190F" w:rsidRPr="003A4B45" w:rsidRDefault="00420101" w:rsidP="00927C66">
      <w:pPr>
        <w:pStyle w:val="Akapitzlist"/>
        <w:widowControl w:val="0"/>
        <w:numPr>
          <w:ilvl w:val="0"/>
          <w:numId w:val="14"/>
        </w:numPr>
        <w:overflowPunct w:val="0"/>
        <w:autoSpaceDE w:val="0"/>
        <w:autoSpaceDN w:val="0"/>
        <w:adjustRightInd w:val="0"/>
        <w:ind w:left="426"/>
        <w:jc w:val="both"/>
        <w:textAlignment w:val="baseline"/>
        <w:rPr>
          <w:lang w:eastAsia="pl-PL"/>
        </w:rPr>
      </w:pPr>
      <w:r w:rsidRPr="003A4B45">
        <w:rPr>
          <w:bCs/>
          <w:lang w:bidi="en-US"/>
        </w:rPr>
        <w:t xml:space="preserve">Po zakończeniu przez Wykonawcę robót objętych niniejszym zamówieniem, w przypadku </w:t>
      </w:r>
      <w:r w:rsidR="00FB29DE">
        <w:rPr>
          <w:bCs/>
          <w:lang w:bidi="en-US"/>
        </w:rPr>
        <w:t>zamiaru</w:t>
      </w:r>
      <w:r w:rsidR="00FB29DE" w:rsidRPr="003A4B45">
        <w:rPr>
          <w:bCs/>
          <w:lang w:bidi="en-US"/>
        </w:rPr>
        <w:t xml:space="preserve"> </w:t>
      </w:r>
      <w:r w:rsidRPr="003A4B45">
        <w:rPr>
          <w:bCs/>
          <w:lang w:bidi="en-US"/>
        </w:rPr>
        <w:t>wykonania</w:t>
      </w:r>
      <w:r w:rsidR="00FB29DE">
        <w:rPr>
          <w:bCs/>
          <w:lang w:bidi="en-US"/>
        </w:rPr>
        <w:t xml:space="preserve"> przez Zamawiającego</w:t>
      </w:r>
      <w:r w:rsidRPr="003A4B45">
        <w:rPr>
          <w:bCs/>
          <w:lang w:bidi="en-US"/>
        </w:rPr>
        <w:t xml:space="preserve"> robót budowlanych</w:t>
      </w:r>
      <w:r w:rsidR="00FB29DE">
        <w:rPr>
          <w:bCs/>
          <w:lang w:bidi="en-US"/>
        </w:rPr>
        <w:t xml:space="preserve"> nieobjętych niniejszą umową</w:t>
      </w:r>
      <w:r w:rsidRPr="003A4B45">
        <w:rPr>
          <w:bCs/>
          <w:lang w:bidi="en-US"/>
        </w:rPr>
        <w:t>, w szczególności przyłączy infrastrukturalnych lub naprawy sieci przez innego Wykonawcę realizującego umowę („osoby trzecie”), Wykonawca zostanie zwolniony z gwarancji na wykonane roboty, na odcinku, na którym prace te będą wykonywane</w:t>
      </w:r>
      <w:r w:rsidR="001841F1">
        <w:rPr>
          <w:bCs/>
          <w:lang w:bidi="en-US"/>
        </w:rPr>
        <w:t xml:space="preserve"> w zakresie objętym ingerencją</w:t>
      </w:r>
      <w:r w:rsidRPr="003A4B45">
        <w:rPr>
          <w:bCs/>
          <w:lang w:bidi="en-US"/>
        </w:rPr>
        <w:t xml:space="preserve">. Na takim obszarze, gwarancja będzie obowiązywać </w:t>
      </w:r>
      <w:r w:rsidR="009A57A2">
        <w:rPr>
          <w:bCs/>
          <w:lang w:bidi="en-US"/>
        </w:rPr>
        <w:t>Zamawiającego</w:t>
      </w:r>
      <w:r w:rsidR="009A57A2" w:rsidRPr="003A4B45">
        <w:rPr>
          <w:bCs/>
          <w:lang w:bidi="en-US"/>
        </w:rPr>
        <w:t xml:space="preserve"> </w:t>
      </w:r>
      <w:r w:rsidRPr="003A4B45">
        <w:rPr>
          <w:bCs/>
          <w:lang w:bidi="en-US"/>
        </w:rPr>
        <w:t>lub Wykonawcę tych prac.</w:t>
      </w:r>
    </w:p>
    <w:p w14:paraId="082C3FB4" w14:textId="28BAB5B6" w:rsidR="005A190F" w:rsidRPr="003A4B45" w:rsidRDefault="00420101" w:rsidP="00927C66">
      <w:pPr>
        <w:pStyle w:val="Akapitzlist"/>
        <w:widowControl w:val="0"/>
        <w:numPr>
          <w:ilvl w:val="0"/>
          <w:numId w:val="14"/>
        </w:numPr>
        <w:overflowPunct w:val="0"/>
        <w:autoSpaceDE w:val="0"/>
        <w:autoSpaceDN w:val="0"/>
        <w:adjustRightInd w:val="0"/>
        <w:ind w:left="426"/>
        <w:jc w:val="both"/>
        <w:textAlignment w:val="baseline"/>
        <w:rPr>
          <w:lang w:eastAsia="pl-PL"/>
        </w:rPr>
      </w:pPr>
      <w:r w:rsidRPr="003A4B45">
        <w:rPr>
          <w:lang w:eastAsia="pl-PL"/>
        </w:rPr>
        <w:t xml:space="preserve">W okresie gwarancji i rękojmi </w:t>
      </w:r>
      <w:r w:rsidR="00E6102A">
        <w:rPr>
          <w:lang w:eastAsia="pl-PL"/>
        </w:rPr>
        <w:t>Zamawiający</w:t>
      </w:r>
      <w:r w:rsidR="00E518D7" w:rsidRPr="003A4B45">
        <w:rPr>
          <w:lang w:eastAsia="pl-PL"/>
        </w:rPr>
        <w:t xml:space="preserve"> </w:t>
      </w:r>
      <w:r w:rsidRPr="003A4B45">
        <w:rPr>
          <w:lang w:eastAsia="pl-PL"/>
        </w:rPr>
        <w:t xml:space="preserve">powiadomi Wykonawcę na piśmie o stwierdzonych wadach przedmiotu </w:t>
      </w:r>
      <w:r w:rsidR="00FB29DE">
        <w:rPr>
          <w:lang w:eastAsia="pl-PL"/>
        </w:rPr>
        <w:t>umowy</w:t>
      </w:r>
      <w:r w:rsidR="00FB29DE" w:rsidRPr="003A4B45">
        <w:rPr>
          <w:lang w:eastAsia="pl-PL"/>
        </w:rPr>
        <w:t xml:space="preserve"> </w:t>
      </w:r>
      <w:r w:rsidRPr="003A4B45">
        <w:rPr>
          <w:lang w:eastAsia="pl-PL"/>
        </w:rPr>
        <w:t>w ciągu 5 dni od ich ujawnienia, natomiast Wykonawca jest zobowiązany do ich usunięcia w terminie wyznaczonym stosownym protokołem podpisanym przez obie strony umowy. Jeśli w ciągu trzech dni</w:t>
      </w:r>
      <w:r w:rsidR="00562ED3">
        <w:rPr>
          <w:lang w:eastAsia="pl-PL"/>
        </w:rPr>
        <w:t xml:space="preserve"> roboczych</w:t>
      </w:r>
      <w:r w:rsidRPr="003A4B45">
        <w:rPr>
          <w:lang w:eastAsia="pl-PL"/>
        </w:rPr>
        <w:t xml:space="preserve"> strony nie uzgodnią wspólnego terminu usunięcia wad, </w:t>
      </w:r>
      <w:r w:rsidR="00E6102A">
        <w:rPr>
          <w:lang w:eastAsia="pl-PL"/>
        </w:rPr>
        <w:t>Zamawiający</w:t>
      </w:r>
      <w:r w:rsidR="00E518D7" w:rsidRPr="003A4B45">
        <w:rPr>
          <w:lang w:eastAsia="pl-PL"/>
        </w:rPr>
        <w:t xml:space="preserve"> </w:t>
      </w:r>
      <w:r w:rsidRPr="003A4B45">
        <w:rPr>
          <w:lang w:eastAsia="pl-PL"/>
        </w:rPr>
        <w:t>ma prawo wyznaczyć termin usunięcia wady biorąc pod uwagę techniczne możliwości usunięcia wady w wyznaczonym terminie i wyznaczyć samodzielnie termin, którego niedotrzymanie może skutkować nalicz</w:t>
      </w:r>
      <w:r w:rsidR="00FB29DE">
        <w:rPr>
          <w:lang w:eastAsia="pl-PL"/>
        </w:rPr>
        <w:t>e</w:t>
      </w:r>
      <w:r w:rsidRPr="003A4B45">
        <w:rPr>
          <w:lang w:eastAsia="pl-PL"/>
        </w:rPr>
        <w:t>nie</w:t>
      </w:r>
      <w:r w:rsidR="00FB29DE">
        <w:rPr>
          <w:lang w:eastAsia="pl-PL"/>
        </w:rPr>
        <w:t>m</w:t>
      </w:r>
      <w:r w:rsidRPr="003A4B45">
        <w:rPr>
          <w:lang w:eastAsia="pl-PL"/>
        </w:rPr>
        <w:t xml:space="preserve"> kary za nieterminowe usunięcie wady. </w:t>
      </w:r>
    </w:p>
    <w:p w14:paraId="43DDFB1D" w14:textId="1A42ED68" w:rsidR="005A190F" w:rsidRPr="003A4B45" w:rsidRDefault="00E6102A" w:rsidP="00927C66">
      <w:pPr>
        <w:pStyle w:val="Akapitzlist"/>
        <w:widowControl w:val="0"/>
        <w:numPr>
          <w:ilvl w:val="0"/>
          <w:numId w:val="14"/>
        </w:numPr>
        <w:overflowPunct w:val="0"/>
        <w:autoSpaceDE w:val="0"/>
        <w:autoSpaceDN w:val="0"/>
        <w:adjustRightInd w:val="0"/>
        <w:ind w:left="426"/>
        <w:jc w:val="both"/>
        <w:textAlignment w:val="baseline"/>
        <w:rPr>
          <w:lang w:eastAsia="pl-PL"/>
        </w:rPr>
      </w:pPr>
      <w:r>
        <w:rPr>
          <w:lang w:eastAsia="pl-PL"/>
        </w:rPr>
        <w:t>Zamawiający</w:t>
      </w:r>
      <w:r w:rsidR="00E518D7" w:rsidRPr="003A4B45">
        <w:rPr>
          <w:lang w:eastAsia="pl-PL"/>
        </w:rPr>
        <w:t xml:space="preserve"> </w:t>
      </w:r>
      <w:r w:rsidR="00420101" w:rsidRPr="003A4B45">
        <w:rPr>
          <w:lang w:eastAsia="pl-PL"/>
        </w:rPr>
        <w:t xml:space="preserve">ma prawo na koszt Wykonawcy zlecić podmiotowi trzeciemu usunięcie </w:t>
      </w:r>
      <w:proofErr w:type="gramStart"/>
      <w:r w:rsidR="00420101" w:rsidRPr="003A4B45">
        <w:rPr>
          <w:lang w:eastAsia="pl-PL"/>
        </w:rPr>
        <w:t>wady</w:t>
      </w:r>
      <w:proofErr w:type="gramEnd"/>
      <w:r w:rsidR="00420101" w:rsidRPr="003A4B45">
        <w:rPr>
          <w:lang w:eastAsia="pl-PL"/>
        </w:rPr>
        <w:t xml:space="preserve"> jeśli Wykonawca w ciągu 2 dni </w:t>
      </w:r>
      <w:r w:rsidR="00562ED3">
        <w:rPr>
          <w:lang w:eastAsia="pl-PL"/>
        </w:rPr>
        <w:t xml:space="preserve">roboczych </w:t>
      </w:r>
      <w:r w:rsidR="00420101" w:rsidRPr="003A4B45">
        <w:rPr>
          <w:lang w:eastAsia="pl-PL"/>
        </w:rPr>
        <w:t>od wyznaczonego terminu nie przystąpi do usunięcia wady lub po</w:t>
      </w:r>
      <w:r w:rsidR="00420101" w:rsidRPr="003A4B45">
        <w:rPr>
          <w:color w:val="FF0000"/>
          <w:lang w:eastAsia="pl-PL"/>
        </w:rPr>
        <w:t xml:space="preserve"> </w:t>
      </w:r>
      <w:r w:rsidR="00420101" w:rsidRPr="003A4B45">
        <w:rPr>
          <w:lang w:eastAsia="pl-PL"/>
        </w:rPr>
        <w:t xml:space="preserve">zgłoszeniu prawidłowego usunięcia wady </w:t>
      </w:r>
      <w:r>
        <w:rPr>
          <w:lang w:eastAsia="pl-PL"/>
        </w:rPr>
        <w:t>Zamawiający</w:t>
      </w:r>
      <w:r w:rsidR="00E518D7" w:rsidRPr="003A4B45">
        <w:rPr>
          <w:lang w:eastAsia="pl-PL"/>
        </w:rPr>
        <w:t xml:space="preserve"> </w:t>
      </w:r>
      <w:r w:rsidR="00420101" w:rsidRPr="003A4B45">
        <w:rPr>
          <w:lang w:eastAsia="pl-PL"/>
        </w:rPr>
        <w:t xml:space="preserve">stwierdzi brak prawidłowego usunięcia stwierdzonej wady.  </w:t>
      </w:r>
    </w:p>
    <w:p w14:paraId="298C885F" w14:textId="7FA97EBE" w:rsidR="005A190F" w:rsidRPr="003A4B45" w:rsidRDefault="00420101" w:rsidP="00927C66">
      <w:pPr>
        <w:pStyle w:val="Akapitzlist"/>
        <w:widowControl w:val="0"/>
        <w:numPr>
          <w:ilvl w:val="0"/>
          <w:numId w:val="14"/>
        </w:numPr>
        <w:overflowPunct w:val="0"/>
        <w:autoSpaceDE w:val="0"/>
        <w:autoSpaceDN w:val="0"/>
        <w:adjustRightInd w:val="0"/>
        <w:ind w:left="426"/>
        <w:jc w:val="both"/>
        <w:textAlignment w:val="baseline"/>
        <w:rPr>
          <w:lang w:eastAsia="pl-PL"/>
        </w:rPr>
      </w:pPr>
      <w:r w:rsidRPr="003A4B45">
        <w:rPr>
          <w:lang w:eastAsia="pl-PL"/>
        </w:rPr>
        <w:t xml:space="preserve">Jeżeli wady stwierdzone w trakcie odbioru końcowego nie nadają się do usunięcia, a nie uniemożliwiają użytkowania przedmiotu umowy zgodnie z przeznaczeniem, </w:t>
      </w:r>
      <w:r w:rsidR="00E6102A">
        <w:rPr>
          <w:lang w:eastAsia="pl-PL"/>
        </w:rPr>
        <w:t>Zamawiający</w:t>
      </w:r>
      <w:r w:rsidR="00E518D7" w:rsidRPr="003A4B45">
        <w:rPr>
          <w:lang w:eastAsia="pl-PL"/>
        </w:rPr>
        <w:t xml:space="preserve"> </w:t>
      </w:r>
      <w:r w:rsidRPr="003A4B45">
        <w:rPr>
          <w:lang w:eastAsia="pl-PL"/>
        </w:rPr>
        <w:t>zastrzega sobie prawo odpowiedniego obniżenia wynagrodzenia.</w:t>
      </w:r>
    </w:p>
    <w:p w14:paraId="790257DB" w14:textId="1DD9C8FB" w:rsidR="00420101" w:rsidRPr="003A4B45" w:rsidRDefault="00420101" w:rsidP="00927C66">
      <w:pPr>
        <w:pStyle w:val="Akapitzlist"/>
        <w:widowControl w:val="0"/>
        <w:numPr>
          <w:ilvl w:val="0"/>
          <w:numId w:val="14"/>
        </w:numPr>
        <w:overflowPunct w:val="0"/>
        <w:autoSpaceDE w:val="0"/>
        <w:autoSpaceDN w:val="0"/>
        <w:adjustRightInd w:val="0"/>
        <w:ind w:left="426"/>
        <w:jc w:val="both"/>
        <w:textAlignment w:val="baseline"/>
        <w:rPr>
          <w:lang w:eastAsia="pl-PL"/>
        </w:rPr>
      </w:pPr>
      <w:r w:rsidRPr="003A4B45">
        <w:rPr>
          <w:lang w:eastAsia="pl-PL"/>
        </w:rPr>
        <w:t xml:space="preserve">Jeżeli wady nie nadają się do usunięcia i uniemożliwiają użytkowanie przedmiotu umowy zgodnie z przeznaczeniem, </w:t>
      </w:r>
      <w:r w:rsidR="00E6102A">
        <w:rPr>
          <w:lang w:eastAsia="pl-PL"/>
        </w:rPr>
        <w:t>Zamawiający</w:t>
      </w:r>
      <w:r w:rsidR="00E518D7" w:rsidRPr="003A4B45">
        <w:rPr>
          <w:lang w:eastAsia="pl-PL"/>
        </w:rPr>
        <w:t xml:space="preserve"> </w:t>
      </w:r>
      <w:r w:rsidRPr="003A4B45">
        <w:rPr>
          <w:lang w:eastAsia="pl-PL"/>
        </w:rPr>
        <w:t xml:space="preserve">może żądać wykonania go </w:t>
      </w:r>
      <w:r w:rsidR="00FB29DE">
        <w:rPr>
          <w:lang w:eastAsia="pl-PL"/>
        </w:rPr>
        <w:t>ponownie</w:t>
      </w:r>
      <w:r w:rsidRPr="003A4B45">
        <w:rPr>
          <w:lang w:eastAsia="pl-PL"/>
        </w:rPr>
        <w:t xml:space="preserve"> lub powierzyć wykonanie przedmiotu umowy innemu podmiotowi na koszt</w:t>
      </w:r>
      <w:r w:rsidR="00FB29DE">
        <w:rPr>
          <w:lang w:eastAsia="pl-PL"/>
        </w:rPr>
        <w:t xml:space="preserve"> i ryzyko</w:t>
      </w:r>
      <w:r w:rsidRPr="003A4B45">
        <w:rPr>
          <w:lang w:eastAsia="pl-PL"/>
        </w:rPr>
        <w:t xml:space="preserve"> Wykonawcy.</w:t>
      </w:r>
    </w:p>
    <w:p w14:paraId="452540DF" w14:textId="77777777" w:rsidR="00A04D54" w:rsidRPr="003A4B45" w:rsidRDefault="00A04D54" w:rsidP="00570797">
      <w:pPr>
        <w:spacing w:after="0" w:line="280" w:lineRule="exact"/>
        <w:rPr>
          <w:rFonts w:ascii="Times New Roman" w:eastAsia="Times New Roman" w:hAnsi="Times New Roman"/>
          <w:b/>
          <w:bCs/>
          <w:sz w:val="24"/>
          <w:szCs w:val="24"/>
          <w:lang w:eastAsia="x-none"/>
        </w:rPr>
      </w:pPr>
    </w:p>
    <w:p w14:paraId="41367976" w14:textId="68DCF27F" w:rsidR="00420101" w:rsidRPr="003A4B45" w:rsidRDefault="00420101" w:rsidP="00420101">
      <w:pPr>
        <w:spacing w:after="0" w:line="280" w:lineRule="exact"/>
        <w:jc w:val="center"/>
        <w:rPr>
          <w:rFonts w:ascii="Times New Roman" w:eastAsia="Times New Roman" w:hAnsi="Times New Roman"/>
          <w:b/>
          <w:bCs/>
          <w:sz w:val="24"/>
          <w:szCs w:val="24"/>
          <w:lang w:eastAsia="x-none"/>
        </w:rPr>
      </w:pPr>
      <w:r w:rsidRPr="003A4B45">
        <w:rPr>
          <w:rFonts w:ascii="Times New Roman" w:eastAsia="Times New Roman" w:hAnsi="Times New Roman"/>
          <w:b/>
          <w:bCs/>
          <w:sz w:val="24"/>
          <w:szCs w:val="24"/>
          <w:lang w:val="x-none" w:eastAsia="x-none"/>
        </w:rPr>
        <w:t>§ 1</w:t>
      </w:r>
      <w:r w:rsidR="00602E58">
        <w:rPr>
          <w:rFonts w:ascii="Times New Roman" w:eastAsia="Times New Roman" w:hAnsi="Times New Roman"/>
          <w:b/>
          <w:bCs/>
          <w:sz w:val="24"/>
          <w:szCs w:val="24"/>
          <w:lang w:eastAsia="x-none"/>
        </w:rPr>
        <w:t>3</w:t>
      </w:r>
      <w:r w:rsidR="00FC470E">
        <w:rPr>
          <w:rFonts w:ascii="Times New Roman" w:eastAsia="Times New Roman" w:hAnsi="Times New Roman"/>
          <w:b/>
          <w:bCs/>
          <w:sz w:val="24"/>
          <w:szCs w:val="24"/>
          <w:lang w:eastAsia="x-none"/>
        </w:rPr>
        <w:t>.</w:t>
      </w:r>
    </w:p>
    <w:p w14:paraId="58959955" w14:textId="627E9A08" w:rsidR="00A90BE8" w:rsidRPr="003A4B45" w:rsidRDefault="00A90BE8" w:rsidP="00420101">
      <w:pPr>
        <w:spacing w:after="0" w:line="280" w:lineRule="exact"/>
        <w:jc w:val="center"/>
        <w:rPr>
          <w:rFonts w:ascii="Times New Roman" w:eastAsia="Times New Roman" w:hAnsi="Times New Roman"/>
          <w:b/>
          <w:bCs/>
          <w:sz w:val="24"/>
          <w:szCs w:val="24"/>
          <w:lang w:eastAsia="x-none"/>
        </w:rPr>
      </w:pPr>
      <w:r w:rsidRPr="003A4B45">
        <w:rPr>
          <w:rFonts w:ascii="Times New Roman" w:eastAsia="Times New Roman" w:hAnsi="Times New Roman"/>
          <w:b/>
          <w:bCs/>
          <w:sz w:val="24"/>
          <w:szCs w:val="24"/>
          <w:lang w:eastAsia="x-none"/>
        </w:rPr>
        <w:t>Zmiany umowy</w:t>
      </w:r>
    </w:p>
    <w:p w14:paraId="10D9BB86" w14:textId="68C1B139" w:rsidR="00FC470E" w:rsidRDefault="00420101" w:rsidP="00927C66">
      <w:pPr>
        <w:pStyle w:val="Akapitzlist"/>
        <w:numPr>
          <w:ilvl w:val="0"/>
          <w:numId w:val="15"/>
        </w:numPr>
        <w:autoSpaceDE w:val="0"/>
        <w:autoSpaceDN w:val="0"/>
        <w:adjustRightInd w:val="0"/>
        <w:ind w:left="426"/>
        <w:jc w:val="both"/>
        <w:rPr>
          <w:lang w:eastAsia="pl-PL"/>
        </w:rPr>
      </w:pPr>
      <w:r w:rsidRPr="003A4B45">
        <w:rPr>
          <w:lang w:eastAsia="pl-PL"/>
        </w:rPr>
        <w:t>Zamawiający przewiduje możliwość zmian postanowień zawartej umowy w stosunku do treści oferty, na podstawie, której dokonano wyboru Wykonawcy, na podstawie przepisów ustawy Prawo zamówień publicznych, pod rygorem nieważności wymagają formy pisemnej, w przypadku wystąpienia co najmniej jednej z okoliczności wymienionych w tym paragrafie</w:t>
      </w:r>
      <w:r w:rsidR="00FB29DE">
        <w:rPr>
          <w:lang w:eastAsia="pl-PL"/>
        </w:rPr>
        <w:t>.</w:t>
      </w:r>
    </w:p>
    <w:p w14:paraId="4A65BDFC" w14:textId="40A4E45E" w:rsidR="00420101" w:rsidRPr="001841F1" w:rsidRDefault="00420101" w:rsidP="00927C66">
      <w:pPr>
        <w:pStyle w:val="Akapitzlist"/>
        <w:numPr>
          <w:ilvl w:val="0"/>
          <w:numId w:val="15"/>
        </w:numPr>
        <w:autoSpaceDE w:val="0"/>
        <w:autoSpaceDN w:val="0"/>
        <w:adjustRightInd w:val="0"/>
        <w:ind w:left="426"/>
        <w:jc w:val="both"/>
        <w:rPr>
          <w:lang w:eastAsia="pl-PL"/>
        </w:rPr>
      </w:pPr>
      <w:r w:rsidRPr="00FC470E">
        <w:rPr>
          <w:iCs/>
        </w:rPr>
        <w:lastRenderedPageBreak/>
        <w:t xml:space="preserve">Zamawiający </w:t>
      </w:r>
      <w:r w:rsidRPr="00A76A2F">
        <w:rPr>
          <w:iCs/>
        </w:rPr>
        <w:t>ma prawo, jeżeli jest to niezbędne, dokonać takich zmian jakości, ilości lub technologii robót</w:t>
      </w:r>
      <w:r w:rsidRPr="00FC470E">
        <w:rPr>
          <w:iCs/>
        </w:rPr>
        <w:t xml:space="preserve"> lub ich części określonych w zamówieniu, jeżeli uzna, że są one niezbędne do uzyskania celu oznaczonego w umowie, a Wykonawca powinien wykonać każde z </w:t>
      </w:r>
      <w:r w:rsidRPr="001841F1">
        <w:rPr>
          <w:iCs/>
        </w:rPr>
        <w:t>poniższych poleceń:</w:t>
      </w:r>
    </w:p>
    <w:p w14:paraId="06BC2D96" w14:textId="77777777" w:rsidR="002C0247" w:rsidRPr="001841F1" w:rsidRDefault="00420101" w:rsidP="00927C66">
      <w:pPr>
        <w:pStyle w:val="Akapitzlist"/>
        <w:numPr>
          <w:ilvl w:val="0"/>
          <w:numId w:val="17"/>
        </w:numPr>
        <w:tabs>
          <w:tab w:val="left" w:pos="426"/>
        </w:tabs>
        <w:ind w:left="851"/>
        <w:contextualSpacing/>
        <w:jc w:val="both"/>
        <w:rPr>
          <w:iCs/>
        </w:rPr>
      </w:pPr>
      <w:r w:rsidRPr="001841F1">
        <w:rPr>
          <w:iCs/>
        </w:rPr>
        <w:t>zmniejszyć ilość robót,</w:t>
      </w:r>
    </w:p>
    <w:p w14:paraId="4FF7D0CF" w14:textId="77777777" w:rsidR="002C0247" w:rsidRPr="001841F1" w:rsidRDefault="00420101" w:rsidP="00927C66">
      <w:pPr>
        <w:pStyle w:val="Akapitzlist"/>
        <w:numPr>
          <w:ilvl w:val="0"/>
          <w:numId w:val="17"/>
        </w:numPr>
        <w:tabs>
          <w:tab w:val="left" w:pos="426"/>
        </w:tabs>
        <w:ind w:left="851"/>
        <w:contextualSpacing/>
        <w:jc w:val="both"/>
        <w:rPr>
          <w:iCs/>
        </w:rPr>
      </w:pPr>
      <w:r w:rsidRPr="001841F1">
        <w:rPr>
          <w:iCs/>
        </w:rPr>
        <w:t>pominąć poszczególne roboty,</w:t>
      </w:r>
    </w:p>
    <w:p w14:paraId="03090222" w14:textId="3CD65028" w:rsidR="00FC470E" w:rsidRPr="001841F1" w:rsidRDefault="00420101" w:rsidP="00927C66">
      <w:pPr>
        <w:pStyle w:val="Akapitzlist"/>
        <w:numPr>
          <w:ilvl w:val="0"/>
          <w:numId w:val="17"/>
        </w:numPr>
        <w:tabs>
          <w:tab w:val="left" w:pos="426"/>
        </w:tabs>
        <w:ind w:left="851"/>
        <w:contextualSpacing/>
        <w:jc w:val="both"/>
        <w:rPr>
          <w:iCs/>
        </w:rPr>
      </w:pPr>
      <w:r w:rsidRPr="001841F1">
        <w:rPr>
          <w:iCs/>
        </w:rPr>
        <w:t>wykonać roboty zamienne.</w:t>
      </w:r>
    </w:p>
    <w:p w14:paraId="74B634A0" w14:textId="2BA842F2" w:rsidR="001841F1" w:rsidRPr="001841F1" w:rsidRDefault="001841F1" w:rsidP="00AE534B">
      <w:pPr>
        <w:tabs>
          <w:tab w:val="left" w:pos="426"/>
        </w:tabs>
        <w:ind w:left="491"/>
        <w:contextualSpacing/>
        <w:jc w:val="both"/>
        <w:rPr>
          <w:rFonts w:ascii="Times New Roman" w:hAnsi="Times New Roman"/>
          <w:iCs/>
          <w:sz w:val="24"/>
          <w:szCs w:val="24"/>
        </w:rPr>
      </w:pPr>
      <w:r w:rsidRPr="001841F1">
        <w:rPr>
          <w:rFonts w:ascii="Times New Roman" w:hAnsi="Times New Roman"/>
          <w:color w:val="000000"/>
          <w:sz w:val="24"/>
          <w:szCs w:val="24"/>
        </w:rPr>
        <w:t>Zmiany te wymagają sporządzenia protokołu konieczności i uzgodnienia wpływu na wynagrodzenie oraz termin realizacji</w:t>
      </w:r>
      <w:r>
        <w:rPr>
          <w:rFonts w:ascii="Times New Roman" w:hAnsi="Times New Roman"/>
          <w:color w:val="000000"/>
          <w:sz w:val="24"/>
          <w:szCs w:val="24"/>
        </w:rPr>
        <w:t>.</w:t>
      </w:r>
    </w:p>
    <w:p w14:paraId="196B8A13" w14:textId="1B9E918C" w:rsidR="00420101" w:rsidRPr="00FC470E" w:rsidRDefault="00420101" w:rsidP="00927C66">
      <w:pPr>
        <w:pStyle w:val="Akapitzlist"/>
        <w:numPr>
          <w:ilvl w:val="0"/>
          <w:numId w:val="15"/>
        </w:numPr>
        <w:tabs>
          <w:tab w:val="left" w:pos="426"/>
        </w:tabs>
        <w:contextualSpacing/>
        <w:jc w:val="both"/>
        <w:rPr>
          <w:iCs/>
        </w:rPr>
      </w:pPr>
      <w:r w:rsidRPr="003A4B45">
        <w:t xml:space="preserve">Zamawiający dopuszcza </w:t>
      </w:r>
      <w:r w:rsidRPr="00FC470E">
        <w:rPr>
          <w:u w:val="single"/>
        </w:rPr>
        <w:t>zmianę wysokości wynagrodzenia</w:t>
      </w:r>
      <w:r w:rsidRPr="003A4B45">
        <w:t xml:space="preserve"> w następujących przypadkach:</w:t>
      </w:r>
    </w:p>
    <w:p w14:paraId="6E4D3D0F" w14:textId="77777777" w:rsidR="002C0247" w:rsidRPr="003A4B45" w:rsidRDefault="00420101" w:rsidP="00927C66">
      <w:pPr>
        <w:pStyle w:val="Akapitzlist"/>
        <w:numPr>
          <w:ilvl w:val="0"/>
          <w:numId w:val="18"/>
        </w:numPr>
        <w:ind w:left="851"/>
        <w:jc w:val="both"/>
      </w:pPr>
      <w:r w:rsidRPr="003A4B45">
        <w:t xml:space="preserve">zmiany stawki podatku od towarów i usług (VAT), przy czym ceny netto określone w ofercie i umowie pozostaną niezmienne przez cały okres obowiązywania umowy. Jeżeli w okresie obowiązywania umowy nastąpi zmiana stawki podatku VAT, od chwili zmiany podatek w nowej stawce będzie doliczany do dotychczasowych cen netto, bez konieczności zmiany umowy – jeżeli zmiany te będą miały wpływ na koszty wykonania zamówienia przez Wykonawcę, </w:t>
      </w:r>
    </w:p>
    <w:p w14:paraId="3528A1CA" w14:textId="2B0A035A" w:rsidR="002C0247" w:rsidRPr="003A4B45" w:rsidRDefault="00420101" w:rsidP="00927C66">
      <w:pPr>
        <w:pStyle w:val="Akapitzlist"/>
        <w:numPr>
          <w:ilvl w:val="0"/>
          <w:numId w:val="18"/>
        </w:numPr>
        <w:ind w:left="851"/>
        <w:jc w:val="both"/>
      </w:pPr>
      <w:r w:rsidRPr="003A4B45">
        <w:t>wykonania mniejszego zakresu robót niż zakres określony przez Zamawiającego na etapie złożenia oferty, wynikający z zaniechania tych robót i wystąpienia okoliczności, o których mowa w umowie</w:t>
      </w:r>
      <w:r w:rsidR="00E15071">
        <w:t>.</w:t>
      </w:r>
    </w:p>
    <w:p w14:paraId="722A07A9" w14:textId="6968AAE8" w:rsidR="00673995" w:rsidRPr="003A4B45" w:rsidRDefault="00420101" w:rsidP="00927C66">
      <w:pPr>
        <w:pStyle w:val="Akapitzlist"/>
        <w:widowControl w:val="0"/>
        <w:numPr>
          <w:ilvl w:val="0"/>
          <w:numId w:val="15"/>
        </w:numPr>
        <w:overflowPunct w:val="0"/>
        <w:autoSpaceDE w:val="0"/>
        <w:autoSpaceDN w:val="0"/>
        <w:adjustRightInd w:val="0"/>
        <w:spacing w:after="60"/>
        <w:jc w:val="both"/>
        <w:textAlignment w:val="baseline"/>
      </w:pPr>
      <w:r w:rsidRPr="003A4B45">
        <w:t xml:space="preserve">Zamawiający dopuszcza </w:t>
      </w:r>
      <w:r w:rsidRPr="000575A6">
        <w:rPr>
          <w:u w:val="single"/>
        </w:rPr>
        <w:t>zmianę terminu wykonania przedmiotu umowy</w:t>
      </w:r>
      <w:r w:rsidRPr="003A4B45">
        <w:t xml:space="preserve"> wraz ze skutkami wprowadzenia takiej zmiany, przy czym zmiana spowodowana może być jedynie okolicznościami leżącymi wyłącznie po stronie Zamawiającego lub okolicznościami niezależnymi zarówno od Zamawiającego jak i od Wykonawcy, co może nastąpić m.in. w przypadku:</w:t>
      </w:r>
    </w:p>
    <w:p w14:paraId="02E1A7EA" w14:textId="77777777" w:rsidR="000575A6" w:rsidRDefault="00420101" w:rsidP="00927C66">
      <w:pPr>
        <w:pStyle w:val="Akapitzlist"/>
        <w:widowControl w:val="0"/>
        <w:numPr>
          <w:ilvl w:val="2"/>
          <w:numId w:val="15"/>
        </w:numPr>
        <w:overflowPunct w:val="0"/>
        <w:autoSpaceDE w:val="0"/>
        <w:autoSpaceDN w:val="0"/>
        <w:adjustRightInd w:val="0"/>
        <w:jc w:val="both"/>
        <w:textAlignment w:val="baseline"/>
      </w:pPr>
      <w:r w:rsidRPr="003A4B45">
        <w:rPr>
          <w:lang w:eastAsia="pl-PL"/>
        </w:rPr>
        <w:t>nieterminowe przekazanie terenu budowy,</w:t>
      </w:r>
    </w:p>
    <w:p w14:paraId="0722C879" w14:textId="77777777" w:rsidR="000575A6" w:rsidRDefault="00420101" w:rsidP="00927C66">
      <w:pPr>
        <w:pStyle w:val="Akapitzlist"/>
        <w:widowControl w:val="0"/>
        <w:numPr>
          <w:ilvl w:val="2"/>
          <w:numId w:val="15"/>
        </w:numPr>
        <w:overflowPunct w:val="0"/>
        <w:autoSpaceDE w:val="0"/>
        <w:autoSpaceDN w:val="0"/>
        <w:adjustRightInd w:val="0"/>
        <w:jc w:val="both"/>
        <w:textAlignment w:val="baseline"/>
      </w:pPr>
      <w:r w:rsidRPr="003A4B45">
        <w:rPr>
          <w:lang w:eastAsia="pl-PL"/>
        </w:rPr>
        <w:t>opóźnień w wydawaniu decyzji, zezwoleń, uzgodnień itp. lub w dokonaniu bądź zaniechaniu określonych czynności przez właściwy organy administracji państwowej, które nie są następstwem okoliczności, za które Wykonawca ponosi odpowiedzialność,</w:t>
      </w:r>
    </w:p>
    <w:p w14:paraId="6CBAECEB" w14:textId="77777777" w:rsidR="000575A6" w:rsidRDefault="00420101" w:rsidP="00927C66">
      <w:pPr>
        <w:pStyle w:val="Akapitzlist"/>
        <w:widowControl w:val="0"/>
        <w:numPr>
          <w:ilvl w:val="2"/>
          <w:numId w:val="15"/>
        </w:numPr>
        <w:overflowPunct w:val="0"/>
        <w:autoSpaceDE w:val="0"/>
        <w:autoSpaceDN w:val="0"/>
        <w:adjustRightInd w:val="0"/>
        <w:jc w:val="both"/>
        <w:textAlignment w:val="baseline"/>
      </w:pPr>
      <w:r w:rsidRPr="003A4B45">
        <w:rPr>
          <w:lang w:eastAsia="pl-PL"/>
        </w:rPr>
        <w:t>niemożności realizacji robót z powodu braku dopuszczenia do ich wykonania lub nakazania ich wstrzymania przez uprawniony organ, z przyczyn niezależnych od Wykonawcy,</w:t>
      </w:r>
    </w:p>
    <w:p w14:paraId="5BEBFDB6" w14:textId="77777777" w:rsidR="000575A6" w:rsidRDefault="00420101" w:rsidP="00927C66">
      <w:pPr>
        <w:pStyle w:val="Akapitzlist"/>
        <w:widowControl w:val="0"/>
        <w:numPr>
          <w:ilvl w:val="2"/>
          <w:numId w:val="15"/>
        </w:numPr>
        <w:overflowPunct w:val="0"/>
        <w:autoSpaceDE w:val="0"/>
        <w:autoSpaceDN w:val="0"/>
        <w:adjustRightInd w:val="0"/>
        <w:jc w:val="both"/>
        <w:textAlignment w:val="baseline"/>
      </w:pPr>
      <w:r w:rsidRPr="003A4B45">
        <w:rPr>
          <w:lang w:eastAsia="pl-PL"/>
        </w:rPr>
        <w:t>udzielenie zamówień dodatkowych, których wykonanie wpływa na zmianę terminu wykonania przedmiotu zamówienia,</w:t>
      </w:r>
    </w:p>
    <w:p w14:paraId="52223754" w14:textId="77777777" w:rsidR="000575A6" w:rsidRDefault="00420101" w:rsidP="00927C66">
      <w:pPr>
        <w:pStyle w:val="Akapitzlist"/>
        <w:widowControl w:val="0"/>
        <w:numPr>
          <w:ilvl w:val="2"/>
          <w:numId w:val="15"/>
        </w:numPr>
        <w:overflowPunct w:val="0"/>
        <w:autoSpaceDE w:val="0"/>
        <w:autoSpaceDN w:val="0"/>
        <w:adjustRightInd w:val="0"/>
        <w:jc w:val="both"/>
        <w:textAlignment w:val="baseline"/>
      </w:pPr>
      <w:r w:rsidRPr="003A4B45">
        <w:rPr>
          <w:lang w:eastAsia="pl-PL"/>
        </w:rPr>
        <w:t>konieczność realizacji zamówień zamiennych, których wykonanie wpływa na zmianę terminu wykonania przedmiotu zamówienia,</w:t>
      </w:r>
    </w:p>
    <w:p w14:paraId="03C8D8FF" w14:textId="54389166" w:rsidR="000575A6" w:rsidRPr="000575A6" w:rsidRDefault="00420101" w:rsidP="00927C66">
      <w:pPr>
        <w:pStyle w:val="Akapitzlist"/>
        <w:widowControl w:val="0"/>
        <w:numPr>
          <w:ilvl w:val="2"/>
          <w:numId w:val="15"/>
        </w:numPr>
        <w:overflowPunct w:val="0"/>
        <w:autoSpaceDE w:val="0"/>
        <w:autoSpaceDN w:val="0"/>
        <w:adjustRightInd w:val="0"/>
        <w:jc w:val="both"/>
        <w:textAlignment w:val="baseline"/>
      </w:pPr>
      <w:r w:rsidRPr="000575A6">
        <w:rPr>
          <w:color w:val="000000"/>
          <w:lang w:eastAsia="pl-PL"/>
        </w:rPr>
        <w:t>przerw w realizacji robót, powstałych z przyczyn zależnych od Z</w:t>
      </w:r>
      <w:r w:rsidR="00674326">
        <w:rPr>
          <w:color w:val="000000"/>
          <w:lang w:eastAsia="pl-PL"/>
        </w:rPr>
        <w:t>a</w:t>
      </w:r>
      <w:r w:rsidRPr="000575A6">
        <w:rPr>
          <w:color w:val="000000"/>
          <w:lang w:eastAsia="pl-PL"/>
        </w:rPr>
        <w:t>mawiającego,</w:t>
      </w:r>
    </w:p>
    <w:p w14:paraId="34D657AC" w14:textId="77777777" w:rsidR="000575A6" w:rsidRPr="000575A6" w:rsidRDefault="00420101" w:rsidP="00927C66">
      <w:pPr>
        <w:pStyle w:val="Akapitzlist"/>
        <w:widowControl w:val="0"/>
        <w:numPr>
          <w:ilvl w:val="2"/>
          <w:numId w:val="15"/>
        </w:numPr>
        <w:overflowPunct w:val="0"/>
        <w:autoSpaceDE w:val="0"/>
        <w:autoSpaceDN w:val="0"/>
        <w:adjustRightInd w:val="0"/>
        <w:jc w:val="both"/>
        <w:textAlignment w:val="baseline"/>
      </w:pPr>
      <w:r w:rsidRPr="000575A6">
        <w:rPr>
          <w:color w:val="000000"/>
          <w:lang w:eastAsia="pl-PL"/>
        </w:rPr>
        <w:t>wystąpienia warunków gruntowych i ujawnienia instalacji odmiennych niż zawarte w przekazanej przez Zamawiającego dokumentacji zamówienia,</w:t>
      </w:r>
    </w:p>
    <w:p w14:paraId="337AF0EA" w14:textId="77777777" w:rsidR="000575A6" w:rsidRDefault="00420101" w:rsidP="00927C66">
      <w:pPr>
        <w:pStyle w:val="Akapitzlist"/>
        <w:widowControl w:val="0"/>
        <w:numPr>
          <w:ilvl w:val="2"/>
          <w:numId w:val="15"/>
        </w:numPr>
        <w:overflowPunct w:val="0"/>
        <w:autoSpaceDE w:val="0"/>
        <w:autoSpaceDN w:val="0"/>
        <w:adjustRightInd w:val="0"/>
        <w:jc w:val="both"/>
        <w:textAlignment w:val="baseline"/>
      </w:pPr>
      <w:r w:rsidRPr="003A4B45">
        <w:rPr>
          <w:lang w:eastAsia="pl-PL"/>
        </w:rPr>
        <w:t xml:space="preserve">wystąpienia innych okoliczności poza wynikającymi z uchybienia Wykonawcy </w:t>
      </w:r>
      <w:proofErr w:type="gramStart"/>
      <w:r w:rsidRPr="003A4B45">
        <w:rPr>
          <w:lang w:eastAsia="pl-PL"/>
        </w:rPr>
        <w:t>lub za,</w:t>
      </w:r>
      <w:proofErr w:type="gramEnd"/>
      <w:r w:rsidRPr="003A4B45">
        <w:rPr>
          <w:lang w:eastAsia="pl-PL"/>
        </w:rPr>
        <w:t xml:space="preserve"> które Wykonawca nie jest odpowiedzialny,</w:t>
      </w:r>
    </w:p>
    <w:p w14:paraId="5007B61E" w14:textId="77777777" w:rsidR="000575A6" w:rsidRDefault="00420101" w:rsidP="00927C66">
      <w:pPr>
        <w:pStyle w:val="Akapitzlist"/>
        <w:widowControl w:val="0"/>
        <w:numPr>
          <w:ilvl w:val="2"/>
          <w:numId w:val="15"/>
        </w:numPr>
        <w:overflowPunct w:val="0"/>
        <w:autoSpaceDE w:val="0"/>
        <w:autoSpaceDN w:val="0"/>
        <w:adjustRightInd w:val="0"/>
        <w:jc w:val="both"/>
        <w:textAlignment w:val="baseline"/>
      </w:pPr>
      <w:r w:rsidRPr="003A4B45">
        <w:rPr>
          <w:lang w:eastAsia="pl-PL"/>
        </w:rPr>
        <w:t xml:space="preserve">gdy umowa nie może być realizowana z powodu siły wyższej lub z powodu następstw siły wyższej. Przez termin „siła wyższa” rozumie się np. akt terroru, wojny wypowiedziane i niewypowiedziane, blokady, powstania, zamieszki, epidemie, osunięcia gruntu, trzęsienia ziemi, powodzie, wybuchy i inne podobne nieprzewidywalne zdarzenia poza kontrolą którejkolwiek ze </w:t>
      </w:r>
      <w:proofErr w:type="gramStart"/>
      <w:r w:rsidRPr="003A4B45">
        <w:rPr>
          <w:lang w:eastAsia="pl-PL"/>
        </w:rPr>
        <w:t>stron  i</w:t>
      </w:r>
      <w:proofErr w:type="gramEnd"/>
      <w:r w:rsidRPr="003A4B45">
        <w:rPr>
          <w:lang w:eastAsia="pl-PL"/>
        </w:rPr>
        <w:t xml:space="preserve"> którym żadna ze stron nie mogła zapobiec,</w:t>
      </w:r>
    </w:p>
    <w:p w14:paraId="1037580F" w14:textId="17C3945A" w:rsidR="00420101" w:rsidRPr="003A4B45" w:rsidRDefault="00420101" w:rsidP="00927C66">
      <w:pPr>
        <w:pStyle w:val="Akapitzlist"/>
        <w:widowControl w:val="0"/>
        <w:numPr>
          <w:ilvl w:val="2"/>
          <w:numId w:val="15"/>
        </w:numPr>
        <w:overflowPunct w:val="0"/>
        <w:autoSpaceDE w:val="0"/>
        <w:autoSpaceDN w:val="0"/>
        <w:adjustRightInd w:val="0"/>
        <w:ind w:left="851"/>
        <w:jc w:val="both"/>
        <w:textAlignment w:val="baseline"/>
      </w:pPr>
      <w:r w:rsidRPr="003A4B45">
        <w:rPr>
          <w:lang w:eastAsia="pl-PL"/>
        </w:rPr>
        <w:t xml:space="preserve">jeżeli warunki atmosferyczne uniemożliwiają realizację robót zgodnie z harmonogramem, ze względów technologicznych, technicznych i bezpieczeństwa </w:t>
      </w:r>
      <w:r w:rsidRPr="003A4B45">
        <w:rPr>
          <w:lang w:eastAsia="pl-PL"/>
        </w:rPr>
        <w:lastRenderedPageBreak/>
        <w:t>w szczególności takich jak:</w:t>
      </w:r>
    </w:p>
    <w:p w14:paraId="20EDDB98" w14:textId="32ABDD5E" w:rsidR="00673995" w:rsidRPr="001A6C3B" w:rsidRDefault="00420101" w:rsidP="00927C66">
      <w:pPr>
        <w:pStyle w:val="Akapitzlist"/>
        <w:widowControl w:val="0"/>
        <w:numPr>
          <w:ilvl w:val="2"/>
          <w:numId w:val="19"/>
        </w:numPr>
        <w:ind w:left="1276"/>
        <w:jc w:val="both"/>
        <w:rPr>
          <w:lang w:eastAsia="pl-PL"/>
        </w:rPr>
      </w:pPr>
      <w:r w:rsidRPr="001A6C3B">
        <w:rPr>
          <w:lang w:eastAsia="pl-PL"/>
        </w:rPr>
        <w:t>występowanie temperatur poniżej -5 (minus pięć) stopni Celsjusza dla robót ziemnych, konstrukcyjnych</w:t>
      </w:r>
      <w:r w:rsidR="007605A0" w:rsidRPr="001A6C3B">
        <w:rPr>
          <w:lang w:eastAsia="pl-PL"/>
        </w:rPr>
        <w:t xml:space="preserve">, </w:t>
      </w:r>
      <w:r w:rsidRPr="001A6C3B">
        <w:rPr>
          <w:lang w:eastAsia="pl-PL"/>
        </w:rPr>
        <w:t>poświadczonych wpisami kierownika budowy do dziennika budowy i potwierdzonych przez inspektora nadzoru,</w:t>
      </w:r>
    </w:p>
    <w:p w14:paraId="4CB1E945" w14:textId="77777777" w:rsidR="00673995" w:rsidRPr="001A6C3B" w:rsidRDefault="00420101" w:rsidP="00927C66">
      <w:pPr>
        <w:pStyle w:val="Akapitzlist"/>
        <w:widowControl w:val="0"/>
        <w:numPr>
          <w:ilvl w:val="2"/>
          <w:numId w:val="19"/>
        </w:numPr>
        <w:ind w:left="1276"/>
        <w:jc w:val="both"/>
        <w:rPr>
          <w:lang w:eastAsia="pl-PL"/>
        </w:rPr>
      </w:pPr>
      <w:r w:rsidRPr="001A6C3B">
        <w:rPr>
          <w:bCs/>
          <w:lang w:eastAsia="pl-PL"/>
        </w:rPr>
        <w:t>występowanie opadów deszczu uniemożliwiających pracę ciężkiego sprzętu</w:t>
      </w:r>
      <w:r w:rsidRPr="001A6C3B">
        <w:rPr>
          <w:lang w:eastAsia="pl-PL"/>
        </w:rPr>
        <w:t xml:space="preserve"> przyjmując za dni niekorzystne dni występowania opadów oraz dni po opadach, w których wilgotność gruntu nie pozwoli na budowanie nasypu lub pracę ciężkiego sprzętu, poświadczonych wpisami kierownika budowy do dziennika budowy i potwierdzonych przez inspektora nadzoru,</w:t>
      </w:r>
    </w:p>
    <w:p w14:paraId="73E39D30" w14:textId="0A9C4226" w:rsidR="00673995" w:rsidRPr="003A4B45" w:rsidRDefault="00420101" w:rsidP="00927C66">
      <w:pPr>
        <w:pStyle w:val="Akapitzlist"/>
        <w:widowControl w:val="0"/>
        <w:numPr>
          <w:ilvl w:val="2"/>
          <w:numId w:val="19"/>
        </w:numPr>
        <w:ind w:left="1276"/>
        <w:jc w:val="both"/>
        <w:rPr>
          <w:lang w:eastAsia="pl-PL"/>
        </w:rPr>
      </w:pPr>
      <w:r w:rsidRPr="001A6C3B">
        <w:rPr>
          <w:lang w:eastAsia="pl-PL"/>
        </w:rPr>
        <w:t>występowanie opadów śniegu powyżej 150 mm/dzień</w:t>
      </w:r>
      <w:r w:rsidRPr="003A4B45">
        <w:rPr>
          <w:lang w:eastAsia="pl-PL"/>
        </w:rPr>
        <w:t xml:space="preserve"> przez więcej niż 2 dni według danych </w:t>
      </w:r>
      <w:proofErr w:type="spellStart"/>
      <w:r w:rsidRPr="003A4B45">
        <w:rPr>
          <w:lang w:eastAsia="pl-PL"/>
        </w:rPr>
        <w:t>IMiGW</w:t>
      </w:r>
      <w:proofErr w:type="spellEnd"/>
      <w:r w:rsidRPr="003A4B45">
        <w:rPr>
          <w:lang w:eastAsia="pl-PL"/>
        </w:rPr>
        <w:t xml:space="preserve"> dla pomiarów </w:t>
      </w:r>
      <w:r w:rsidR="003D6536" w:rsidRPr="003A4B45">
        <w:rPr>
          <w:lang w:eastAsia="pl-PL"/>
        </w:rPr>
        <w:t xml:space="preserve">dokonanych dla obszaru Gminy </w:t>
      </w:r>
      <w:r w:rsidR="00562ED3">
        <w:rPr>
          <w:lang w:eastAsia="pl-PL"/>
        </w:rPr>
        <w:t>Rawicz</w:t>
      </w:r>
      <w:r w:rsidRPr="003A4B45">
        <w:rPr>
          <w:lang w:eastAsia="pl-PL"/>
        </w:rPr>
        <w:t>,</w:t>
      </w:r>
    </w:p>
    <w:p w14:paraId="221FD90A" w14:textId="77777777" w:rsidR="000575A6" w:rsidRPr="000575A6" w:rsidRDefault="00420101" w:rsidP="00927C66">
      <w:pPr>
        <w:pStyle w:val="Akapitzlist"/>
        <w:widowControl w:val="0"/>
        <w:numPr>
          <w:ilvl w:val="2"/>
          <w:numId w:val="15"/>
        </w:numPr>
        <w:ind w:left="851"/>
        <w:jc w:val="both"/>
        <w:rPr>
          <w:color w:val="FF0000"/>
          <w:lang w:eastAsia="pl-PL"/>
        </w:rPr>
      </w:pPr>
      <w:r w:rsidRPr="000575A6">
        <w:rPr>
          <w:lang w:eastAsia="pl-PL"/>
        </w:rPr>
        <w:t xml:space="preserve">konieczności </w:t>
      </w:r>
      <w:r w:rsidRPr="003A4B45">
        <w:rPr>
          <w:lang w:eastAsia="pl-PL"/>
        </w:rPr>
        <w:t>przerwania robót na skutek wydania stosownej decyzji przez organ</w:t>
      </w:r>
      <w:r w:rsidR="000575A6">
        <w:rPr>
          <w:lang w:eastAsia="pl-PL"/>
        </w:rPr>
        <w:t>y państwowe do tego upoważnione.</w:t>
      </w:r>
    </w:p>
    <w:p w14:paraId="32EAC03E" w14:textId="77777777" w:rsidR="000575A6" w:rsidRPr="000575A6" w:rsidRDefault="00420101" w:rsidP="00927C66">
      <w:pPr>
        <w:pStyle w:val="Akapitzlist"/>
        <w:widowControl w:val="0"/>
        <w:numPr>
          <w:ilvl w:val="0"/>
          <w:numId w:val="15"/>
        </w:numPr>
        <w:jc w:val="both"/>
        <w:rPr>
          <w:color w:val="FF0000"/>
          <w:lang w:eastAsia="pl-PL"/>
        </w:rPr>
      </w:pPr>
      <w:r w:rsidRPr="003A4B45">
        <w:rPr>
          <w:lang w:eastAsia="pl-PL"/>
        </w:rPr>
        <w:t>Zamawiający dopuszcza zmianę postanowień umowy w przypadku zmiany regulacji prawnych wprowadzonych w życie po dacie podpisania umowy, wywołujących potrzebę zmiany umowy ze skutkami wprowadzenia takiej zmiany.</w:t>
      </w:r>
    </w:p>
    <w:p w14:paraId="14F82F6A" w14:textId="77777777" w:rsidR="000575A6" w:rsidRPr="000575A6" w:rsidRDefault="00420101" w:rsidP="00927C66">
      <w:pPr>
        <w:pStyle w:val="Akapitzlist"/>
        <w:widowControl w:val="0"/>
        <w:numPr>
          <w:ilvl w:val="0"/>
          <w:numId w:val="15"/>
        </w:numPr>
        <w:jc w:val="both"/>
        <w:rPr>
          <w:color w:val="FF0000"/>
          <w:lang w:eastAsia="pl-PL"/>
        </w:rPr>
      </w:pPr>
      <w:r w:rsidRPr="003A4B45">
        <w:rPr>
          <w:lang w:eastAsia="pl-PL"/>
        </w:rPr>
        <w:t>Zamawiający dopuszcza zmianę podwykonawców – podmiotów, na których zdolnościach lub sytuacji Wykonawca polegał na zasadach określonych w ustawie Prawo zamówień publicznych (</w:t>
      </w:r>
      <w:proofErr w:type="spellStart"/>
      <w:r w:rsidRPr="003A4B45">
        <w:rPr>
          <w:lang w:eastAsia="pl-PL"/>
        </w:rPr>
        <w:t>t.j</w:t>
      </w:r>
      <w:proofErr w:type="spellEnd"/>
      <w:r w:rsidRPr="003A4B45">
        <w:rPr>
          <w:lang w:eastAsia="pl-PL"/>
        </w:rPr>
        <w:t xml:space="preserve">. Dz. U z </w:t>
      </w:r>
      <w:r w:rsidR="00B703D0" w:rsidRPr="003A4B45">
        <w:rPr>
          <w:lang w:eastAsia="pl-PL"/>
        </w:rPr>
        <w:t xml:space="preserve">2024 </w:t>
      </w:r>
      <w:r w:rsidRPr="003A4B45">
        <w:rPr>
          <w:lang w:eastAsia="pl-PL"/>
        </w:rPr>
        <w:t xml:space="preserve">r. poz. </w:t>
      </w:r>
      <w:r w:rsidR="00B703D0" w:rsidRPr="003A4B45">
        <w:rPr>
          <w:lang w:eastAsia="pl-PL"/>
        </w:rPr>
        <w:t>1320</w:t>
      </w:r>
      <w:r w:rsidR="006871FD">
        <w:rPr>
          <w:lang w:eastAsia="pl-PL"/>
        </w:rPr>
        <w:t xml:space="preserve"> ze zm.</w:t>
      </w:r>
      <w:r w:rsidRPr="003A4B45">
        <w:rPr>
          <w:lang w:eastAsia="pl-PL"/>
        </w:rPr>
        <w:t>), pod warunkiem, że Wykonawca zastąpi ten podmiot innym podmiotem, który wykaże spełnienie warunków udziału w postępowaniu (określonych przez Zamawiającego na etapie składania ofert) w zakresie udostępnionych zasobów.</w:t>
      </w:r>
    </w:p>
    <w:p w14:paraId="7FC769C8" w14:textId="77777777" w:rsidR="000575A6" w:rsidRPr="000575A6" w:rsidRDefault="00420101" w:rsidP="00927C66">
      <w:pPr>
        <w:pStyle w:val="Akapitzlist"/>
        <w:widowControl w:val="0"/>
        <w:numPr>
          <w:ilvl w:val="0"/>
          <w:numId w:val="15"/>
        </w:numPr>
        <w:jc w:val="both"/>
        <w:rPr>
          <w:color w:val="FF0000"/>
          <w:lang w:eastAsia="pl-PL"/>
        </w:rPr>
      </w:pPr>
      <w:r w:rsidRPr="003A4B45">
        <w:t>Zamawiający dopuszcza zmianę oznaczenia danych dotyczących Zamawiającego i/lub Wykonawcy,</w:t>
      </w:r>
    </w:p>
    <w:p w14:paraId="6AED3E4C" w14:textId="77777777" w:rsidR="000575A6" w:rsidRPr="000575A6" w:rsidRDefault="00420101" w:rsidP="00927C66">
      <w:pPr>
        <w:pStyle w:val="Akapitzlist"/>
        <w:widowControl w:val="0"/>
        <w:numPr>
          <w:ilvl w:val="0"/>
          <w:numId w:val="15"/>
        </w:numPr>
        <w:jc w:val="both"/>
        <w:rPr>
          <w:color w:val="FF0000"/>
          <w:lang w:eastAsia="pl-PL"/>
        </w:rPr>
      </w:pPr>
      <w:r w:rsidRPr="003A4B45">
        <w:t xml:space="preserve">Zamawiający dopuszcza zmianę osób odpowiedzialnych za realizację przedmiotu umowy. Zmiana taka możliwa jest tylko pod warunkiem, że Wykonawca do realizacji przedmiotu umowy wyznaczy osoby, których kwalifikacje zawodowe będą co najmniej równorzędne z kwalifikacjami zawodowymi, których Zamawiający wymagał celem spełnienia warunków udziału w postępowaniu w zakresie osób zdolnych do wykonania zamówienia. </w:t>
      </w:r>
    </w:p>
    <w:p w14:paraId="1274962E" w14:textId="77777777" w:rsidR="000575A6" w:rsidRPr="000575A6" w:rsidRDefault="00420101" w:rsidP="00927C66">
      <w:pPr>
        <w:pStyle w:val="Akapitzlist"/>
        <w:widowControl w:val="0"/>
        <w:numPr>
          <w:ilvl w:val="0"/>
          <w:numId w:val="15"/>
        </w:numPr>
        <w:jc w:val="both"/>
        <w:rPr>
          <w:color w:val="FF0000"/>
          <w:lang w:eastAsia="pl-PL"/>
        </w:rPr>
      </w:pPr>
      <w:r w:rsidRPr="003A4B45">
        <w:t xml:space="preserve">Zamawiający dopuszcza zmianę podwykonawcy, powierzenia wykonania części zakresu umowy podwykonawcy lub zmiany zakresu wykonania części zamówienia przez podwykonawcę. </w:t>
      </w:r>
    </w:p>
    <w:p w14:paraId="4F94CD62" w14:textId="1BAEEF48" w:rsidR="00673995" w:rsidRPr="000575A6" w:rsidRDefault="00FC470E" w:rsidP="00927C66">
      <w:pPr>
        <w:pStyle w:val="Akapitzlist"/>
        <w:widowControl w:val="0"/>
        <w:numPr>
          <w:ilvl w:val="0"/>
          <w:numId w:val="15"/>
        </w:numPr>
        <w:jc w:val="both"/>
        <w:rPr>
          <w:color w:val="FF0000"/>
          <w:lang w:eastAsia="pl-PL"/>
        </w:rPr>
      </w:pPr>
      <w:r w:rsidRPr="000575A6">
        <w:rPr>
          <w:color w:val="000000"/>
        </w:rPr>
        <w:t xml:space="preserve">Opisane </w:t>
      </w:r>
      <w:r w:rsidR="00420101" w:rsidRPr="000575A6">
        <w:rPr>
          <w:color w:val="000000"/>
        </w:rPr>
        <w:t xml:space="preserve">postanowienia stanowią katalog zmian, na które Zamawiający może wyrazić zgodę. Nie stanowią jednocześnie zobowiązania do wyrażenia takiej zgody. Zmiana umowy w przypadkach określonych może nastąpić w drodze aneksu do umowy na </w:t>
      </w:r>
      <w:r w:rsidR="00562ED3" w:rsidRPr="000575A6">
        <w:rPr>
          <w:color w:val="000000"/>
        </w:rPr>
        <w:t xml:space="preserve">szczegółowo uzasadniony </w:t>
      </w:r>
      <w:r w:rsidR="00420101" w:rsidRPr="000575A6">
        <w:rPr>
          <w:color w:val="000000"/>
        </w:rPr>
        <w:t xml:space="preserve">wniosek Wykonawcy. </w:t>
      </w:r>
    </w:p>
    <w:p w14:paraId="5B4656DE" w14:textId="77777777" w:rsidR="00673995" w:rsidRPr="003A4B45" w:rsidRDefault="00420101" w:rsidP="00927C66">
      <w:pPr>
        <w:pStyle w:val="Akapitzlist"/>
        <w:numPr>
          <w:ilvl w:val="0"/>
          <w:numId w:val="15"/>
        </w:numPr>
        <w:ind w:left="426"/>
        <w:jc w:val="both"/>
        <w:outlineLvl w:val="1"/>
        <w:rPr>
          <w:color w:val="000000"/>
        </w:rPr>
      </w:pPr>
      <w:r w:rsidRPr="003A4B45">
        <w:rPr>
          <w:lang w:eastAsia="pl-PL"/>
        </w:rPr>
        <w:t>Jeżeli zajdzie konieczność zaniechania wykonania robót objętych projektem budowlanym, Kierownik Budowy sporządzą protokół konieczności robót zaniechanych, określający zakres rzeczowo-finansowy robót koniecznych do zaniechania.</w:t>
      </w:r>
    </w:p>
    <w:p w14:paraId="78E52D06" w14:textId="77777777" w:rsidR="00673995" w:rsidRPr="003A4B45" w:rsidRDefault="00420101" w:rsidP="00927C66">
      <w:pPr>
        <w:pStyle w:val="Akapitzlist"/>
        <w:numPr>
          <w:ilvl w:val="0"/>
          <w:numId w:val="15"/>
        </w:numPr>
        <w:ind w:left="426"/>
        <w:jc w:val="both"/>
        <w:outlineLvl w:val="1"/>
        <w:rPr>
          <w:color w:val="000000"/>
        </w:rPr>
      </w:pPr>
      <w:r w:rsidRPr="003A4B45">
        <w:rPr>
          <w:lang w:eastAsia="pl-PL"/>
        </w:rPr>
        <w:t>Jeżeli zajdzie konieczność wykonania robót zamiennych nie objętych przedmiotem umowy, Kierownik Budowy sporządzą protokół konieczności wykonania robót zamiennych, określający zakres rzeczowo-finansowy tych robót. Jeśli na postawie złożonej przez Wykonawcę oferty nie będzie możliwości określenia kosztów, strony umowy określają, iż rozliczenie tych robót nastąpi w oparciu o średnie ceny materiałów, sprzętu, transportu i robocizny oraz średnie koszty narzutów publikowane w wydawnictwie „</w:t>
      </w:r>
      <w:proofErr w:type="spellStart"/>
      <w:r w:rsidRPr="003A4B45">
        <w:rPr>
          <w:lang w:eastAsia="pl-PL"/>
        </w:rPr>
        <w:t>Sekocenbud</w:t>
      </w:r>
      <w:proofErr w:type="spellEnd"/>
      <w:r w:rsidRPr="003A4B45">
        <w:rPr>
          <w:lang w:eastAsia="pl-PL"/>
        </w:rPr>
        <w:t>” dla kwartału, w którym kalkulacja będzie sporządzana lub/i innych ogólnie stosowanych katalogach.</w:t>
      </w:r>
    </w:p>
    <w:p w14:paraId="5900299C" w14:textId="0C0A0EC4" w:rsidR="00420101" w:rsidRPr="003A4B45" w:rsidRDefault="00420101" w:rsidP="00927C66">
      <w:pPr>
        <w:pStyle w:val="Akapitzlist"/>
        <w:numPr>
          <w:ilvl w:val="0"/>
          <w:numId w:val="15"/>
        </w:numPr>
        <w:ind w:left="426"/>
        <w:jc w:val="both"/>
        <w:outlineLvl w:val="1"/>
        <w:rPr>
          <w:color w:val="000000"/>
        </w:rPr>
      </w:pPr>
      <w:r w:rsidRPr="003A4B45">
        <w:rPr>
          <w:lang w:eastAsia="pl-PL"/>
        </w:rPr>
        <w:t>W okresie realizacji umowy Zamawiający dopuszcza zmianę wynagrodzenia należnego Wykonawcy, w przypadku:</w:t>
      </w:r>
    </w:p>
    <w:p w14:paraId="32424A23" w14:textId="77777777" w:rsidR="00673995" w:rsidRPr="003A4B45" w:rsidRDefault="00420101" w:rsidP="00927C66">
      <w:pPr>
        <w:pStyle w:val="Akapitzlist"/>
        <w:widowControl w:val="0"/>
        <w:numPr>
          <w:ilvl w:val="4"/>
          <w:numId w:val="30"/>
        </w:numPr>
        <w:ind w:left="851" w:right="20"/>
        <w:jc w:val="both"/>
        <w:rPr>
          <w:lang w:eastAsia="pl-PL"/>
        </w:rPr>
      </w:pPr>
      <w:r w:rsidRPr="003A4B45">
        <w:rPr>
          <w:lang w:eastAsia="pl-PL"/>
        </w:rPr>
        <w:t xml:space="preserve">Zmiany wysokości minimalnego wynagrodzenia za pracę albo wysokości minimalnej </w:t>
      </w:r>
      <w:r w:rsidRPr="003A4B45">
        <w:rPr>
          <w:lang w:eastAsia="pl-PL"/>
        </w:rPr>
        <w:lastRenderedPageBreak/>
        <w:t>stawki godzinowej, ustalonych na podstawie ustawy z dnia 10 października 2002 r. o minimalnym wynagrodzeniu za pracę.</w:t>
      </w:r>
    </w:p>
    <w:p w14:paraId="645AC001" w14:textId="77777777" w:rsidR="00673995" w:rsidRPr="003A4B45" w:rsidRDefault="00420101" w:rsidP="00927C66">
      <w:pPr>
        <w:pStyle w:val="Akapitzlist"/>
        <w:widowControl w:val="0"/>
        <w:numPr>
          <w:ilvl w:val="4"/>
          <w:numId w:val="30"/>
        </w:numPr>
        <w:ind w:left="851" w:right="20"/>
        <w:jc w:val="both"/>
        <w:rPr>
          <w:lang w:eastAsia="pl-PL"/>
        </w:rPr>
      </w:pPr>
      <w:r w:rsidRPr="003A4B45">
        <w:rPr>
          <w:lang w:eastAsia="pl-PL"/>
        </w:rPr>
        <w:t>Zmiany zasad podlegania ubezpieczeniom społecznym lub ubezpieczeniu zdrowotnemu lub wysokości stawki na ubezpieczenie społeczne lub zdrowotne.</w:t>
      </w:r>
    </w:p>
    <w:p w14:paraId="3E250E2C" w14:textId="47E05719" w:rsidR="00420101" w:rsidRPr="003A4B45" w:rsidRDefault="00420101" w:rsidP="00927C66">
      <w:pPr>
        <w:pStyle w:val="Akapitzlist"/>
        <w:widowControl w:val="0"/>
        <w:numPr>
          <w:ilvl w:val="4"/>
          <w:numId w:val="30"/>
        </w:numPr>
        <w:ind w:left="851" w:right="20"/>
        <w:jc w:val="both"/>
        <w:rPr>
          <w:lang w:eastAsia="pl-PL"/>
        </w:rPr>
      </w:pPr>
      <w:r w:rsidRPr="003A4B45">
        <w:rPr>
          <w:lang w:eastAsia="pl-PL"/>
        </w:rPr>
        <w:t>Zmiany zasad gromadzenia i wysokości wpłat do pracowniczych planów kapitałowych, o których mowa w ustawie z dnia 4 października 2018 r. o pracowniczych planach</w:t>
      </w:r>
      <w:r w:rsidR="00814F68" w:rsidRPr="003A4B45">
        <w:rPr>
          <w:lang w:eastAsia="pl-PL"/>
        </w:rPr>
        <w:t xml:space="preserve"> kapitałowych</w:t>
      </w:r>
      <w:r w:rsidRPr="003A4B45">
        <w:rPr>
          <w:lang w:eastAsia="pl-PL"/>
        </w:rPr>
        <w:t xml:space="preserve"> (Dz. U. z 202</w:t>
      </w:r>
      <w:r w:rsidR="003D6536" w:rsidRPr="003A4B45">
        <w:rPr>
          <w:lang w:eastAsia="pl-PL"/>
        </w:rPr>
        <w:t>4</w:t>
      </w:r>
      <w:r w:rsidRPr="003A4B45">
        <w:rPr>
          <w:lang w:eastAsia="pl-PL"/>
        </w:rPr>
        <w:t xml:space="preserve"> r. poz. </w:t>
      </w:r>
      <w:r w:rsidR="003D6536" w:rsidRPr="003A4B45">
        <w:rPr>
          <w:lang w:eastAsia="pl-PL"/>
        </w:rPr>
        <w:t>427</w:t>
      </w:r>
      <w:r w:rsidRPr="003A4B45">
        <w:rPr>
          <w:lang w:eastAsia="pl-PL"/>
        </w:rPr>
        <w:t>).</w:t>
      </w:r>
    </w:p>
    <w:p w14:paraId="2E9D9670" w14:textId="7E8793D8" w:rsidR="00420101" w:rsidRPr="003A4B45" w:rsidRDefault="00420101" w:rsidP="00927C66">
      <w:pPr>
        <w:pStyle w:val="Akapitzlist"/>
        <w:widowControl w:val="0"/>
        <w:numPr>
          <w:ilvl w:val="0"/>
          <w:numId w:val="15"/>
        </w:numPr>
        <w:ind w:left="426" w:right="20"/>
        <w:jc w:val="both"/>
        <w:rPr>
          <w:lang w:eastAsia="pl-PL"/>
        </w:rPr>
      </w:pPr>
      <w:r w:rsidRPr="003A4B45">
        <w:rPr>
          <w:lang w:eastAsia="pl-PL"/>
        </w:rPr>
        <w:t xml:space="preserve">W przypadku zmian, o których mowa w ust. </w:t>
      </w:r>
      <w:r w:rsidR="009F5460">
        <w:rPr>
          <w:lang w:eastAsia="pl-PL"/>
        </w:rPr>
        <w:t>1</w:t>
      </w:r>
      <w:r w:rsidR="00496E6C">
        <w:rPr>
          <w:lang w:eastAsia="pl-PL"/>
        </w:rPr>
        <w:t>3</w:t>
      </w:r>
      <w:r w:rsidRPr="003A4B45">
        <w:rPr>
          <w:lang w:eastAsia="pl-PL"/>
        </w:rPr>
        <w:t xml:space="preserve"> strony wprowadzają zmianę wysokości wynagrodzenia pod warunkiem, że Wykonawca wykaże, że zmiany te będą miały wpływ na koszty wykonania umowy. W tym celu wykonawca przedstawi Zamawiającemu szczegółową kalkulację kosztów według stanu sprzed danej zmiany oraz szczegółową kalkulację kosztów według stanu po wprowadzeniu zmiany, oraz wskaże kwotę, na jaką cenę jednostkową powinno ulec zmianie. Brak przedłożenia przez Wykonawcę szczegółowej kalkulacji kosztów w terminie 30 dni od dnia ziszczenia się przesłanki zmiany, zostanie potraktowany jako wpływ zmiany na koszty. Zamawiający niezwłocznie ustosunkuje się do przedstawionych kalkulacji, w szczególności poprzez zaakceptowanie wskazanej przez Wykonawcę kwoty lub poprzez zgłoszenie zastrzeżeń i żądanie wyjaśnień co do poszczególnych elementów kalkulacji.</w:t>
      </w:r>
    </w:p>
    <w:p w14:paraId="267B771C" w14:textId="6573C7DB" w:rsidR="005A4A09" w:rsidRPr="003A4B45" w:rsidRDefault="005A4A09" w:rsidP="00113644">
      <w:pPr>
        <w:spacing w:after="0" w:line="280" w:lineRule="exact"/>
        <w:rPr>
          <w:rFonts w:ascii="Times New Roman" w:eastAsia="Times New Roman" w:hAnsi="Times New Roman"/>
          <w:b/>
          <w:bCs/>
          <w:sz w:val="24"/>
          <w:szCs w:val="24"/>
          <w:lang w:val="x-none" w:eastAsia="x-none"/>
        </w:rPr>
      </w:pPr>
    </w:p>
    <w:p w14:paraId="69953686" w14:textId="33E0C107" w:rsidR="00420101" w:rsidRPr="003A4B45" w:rsidRDefault="00420101" w:rsidP="00420101">
      <w:pPr>
        <w:spacing w:after="0" w:line="280" w:lineRule="exact"/>
        <w:jc w:val="center"/>
        <w:rPr>
          <w:rFonts w:ascii="Times New Roman" w:eastAsia="Times New Roman" w:hAnsi="Times New Roman"/>
          <w:b/>
          <w:bCs/>
          <w:sz w:val="24"/>
          <w:szCs w:val="24"/>
          <w:lang w:eastAsia="x-none"/>
        </w:rPr>
      </w:pPr>
      <w:bookmarkStart w:id="6" w:name="_Hlk130815023"/>
      <w:bookmarkStart w:id="7" w:name="_Hlk130815144"/>
      <w:r w:rsidRPr="003A4B45">
        <w:rPr>
          <w:rFonts w:ascii="Times New Roman" w:eastAsia="Times New Roman" w:hAnsi="Times New Roman"/>
          <w:b/>
          <w:bCs/>
          <w:sz w:val="24"/>
          <w:szCs w:val="24"/>
          <w:lang w:val="x-none" w:eastAsia="x-none"/>
        </w:rPr>
        <w:t>§ 1</w:t>
      </w:r>
      <w:bookmarkEnd w:id="6"/>
      <w:r w:rsidR="00602E58">
        <w:rPr>
          <w:rFonts w:ascii="Times New Roman" w:eastAsia="Times New Roman" w:hAnsi="Times New Roman"/>
          <w:b/>
          <w:bCs/>
          <w:sz w:val="24"/>
          <w:szCs w:val="24"/>
          <w:lang w:val="x-none" w:eastAsia="x-none"/>
        </w:rPr>
        <w:t>4</w:t>
      </w:r>
      <w:r w:rsidR="00EF7079">
        <w:rPr>
          <w:rFonts w:ascii="Times New Roman" w:eastAsia="Times New Roman" w:hAnsi="Times New Roman"/>
          <w:b/>
          <w:bCs/>
          <w:sz w:val="24"/>
          <w:szCs w:val="24"/>
          <w:lang w:eastAsia="x-none"/>
        </w:rPr>
        <w:t>.</w:t>
      </w:r>
    </w:p>
    <w:p w14:paraId="10707FEB" w14:textId="0CA6472E" w:rsidR="00D13B2F" w:rsidRPr="003A4B45" w:rsidRDefault="00D13B2F" w:rsidP="00420101">
      <w:pPr>
        <w:spacing w:after="0" w:line="280" w:lineRule="exact"/>
        <w:jc w:val="center"/>
        <w:rPr>
          <w:rFonts w:ascii="Times New Roman" w:eastAsia="Times New Roman" w:hAnsi="Times New Roman"/>
          <w:b/>
          <w:bCs/>
          <w:sz w:val="24"/>
          <w:szCs w:val="24"/>
          <w:lang w:val="x-none" w:eastAsia="x-none"/>
        </w:rPr>
      </w:pPr>
      <w:r w:rsidRPr="003A4B45">
        <w:rPr>
          <w:rFonts w:ascii="Times New Roman" w:eastAsia="Times New Roman" w:hAnsi="Times New Roman"/>
          <w:b/>
          <w:bCs/>
          <w:sz w:val="24"/>
          <w:szCs w:val="24"/>
          <w:lang w:eastAsia="x-none"/>
        </w:rPr>
        <w:t>Odstąpienie od umowy</w:t>
      </w:r>
    </w:p>
    <w:bookmarkEnd w:id="7"/>
    <w:p w14:paraId="1C59AC37" w14:textId="59E5DFC5" w:rsidR="00420101" w:rsidRPr="003A4B45" w:rsidRDefault="00420101" w:rsidP="00927C66">
      <w:pPr>
        <w:pStyle w:val="Default"/>
        <w:numPr>
          <w:ilvl w:val="3"/>
          <w:numId w:val="20"/>
        </w:numPr>
        <w:ind w:left="426"/>
        <w:jc w:val="both"/>
        <w:rPr>
          <w:rFonts w:ascii="Times New Roman" w:hAnsi="Times New Roman" w:cs="Times New Roman"/>
          <w:color w:val="auto"/>
        </w:rPr>
      </w:pPr>
      <w:r w:rsidRPr="003A4B45">
        <w:rPr>
          <w:rFonts w:ascii="Times New Roman" w:hAnsi="Times New Roman" w:cs="Times New Roman"/>
          <w:color w:val="auto"/>
        </w:rPr>
        <w:t xml:space="preserve">Zamawiającemu przysługuje prawo odstąpienia od niniejszej umowy, w następujących przypadkach: </w:t>
      </w:r>
    </w:p>
    <w:p w14:paraId="37308549" w14:textId="016FFC69" w:rsidR="00420101" w:rsidRPr="003A4B45" w:rsidRDefault="00420101" w:rsidP="00927C66">
      <w:pPr>
        <w:pStyle w:val="Default"/>
        <w:numPr>
          <w:ilvl w:val="0"/>
          <w:numId w:val="33"/>
        </w:numPr>
        <w:ind w:left="851"/>
        <w:jc w:val="both"/>
        <w:rPr>
          <w:rFonts w:ascii="Times New Roman" w:hAnsi="Times New Roman" w:cs="Times New Roman"/>
          <w:color w:val="auto"/>
        </w:rPr>
      </w:pPr>
      <w:r w:rsidRPr="003A4B45">
        <w:rPr>
          <w:rFonts w:ascii="Times New Roman" w:hAnsi="Times New Roman" w:cs="Times New Roman"/>
          <w:color w:val="auto"/>
        </w:rPr>
        <w:t xml:space="preserve">Wykonawca nie wykonał przedmiotu umowy w terminie określonym w umowie, </w:t>
      </w:r>
    </w:p>
    <w:p w14:paraId="5B760A0C" w14:textId="77777777" w:rsidR="00420101" w:rsidRPr="003A4B45" w:rsidRDefault="00420101" w:rsidP="00927C66">
      <w:pPr>
        <w:pStyle w:val="Default"/>
        <w:numPr>
          <w:ilvl w:val="0"/>
          <w:numId w:val="33"/>
        </w:numPr>
        <w:ind w:left="851"/>
        <w:jc w:val="both"/>
        <w:rPr>
          <w:rFonts w:ascii="Times New Roman" w:hAnsi="Times New Roman" w:cs="Times New Roman"/>
          <w:color w:val="auto"/>
        </w:rPr>
      </w:pPr>
      <w:r w:rsidRPr="003A4B45">
        <w:rPr>
          <w:rFonts w:ascii="Times New Roman" w:hAnsi="Times New Roman" w:cs="Times New Roman"/>
          <w:color w:val="auto"/>
        </w:rPr>
        <w:t xml:space="preserve">Wykonawca wykonuje przedmiot umowy w sposób wadliwy lub niezgodny z umową, normami oraz zasadami wiedzy i sztuki inżynierskiej, </w:t>
      </w:r>
    </w:p>
    <w:p w14:paraId="5A6C67F7" w14:textId="77777777" w:rsidR="00420101" w:rsidRPr="003A4B45" w:rsidRDefault="00420101" w:rsidP="00927C66">
      <w:pPr>
        <w:pStyle w:val="Default"/>
        <w:numPr>
          <w:ilvl w:val="0"/>
          <w:numId w:val="33"/>
        </w:numPr>
        <w:ind w:left="851"/>
        <w:jc w:val="both"/>
        <w:rPr>
          <w:rFonts w:ascii="Times New Roman" w:hAnsi="Times New Roman" w:cs="Times New Roman"/>
          <w:color w:val="auto"/>
        </w:rPr>
      </w:pPr>
      <w:r w:rsidRPr="003A4B45">
        <w:rPr>
          <w:rFonts w:ascii="Times New Roman" w:hAnsi="Times New Roman" w:cs="Times New Roman"/>
          <w:color w:val="auto"/>
        </w:rPr>
        <w:t xml:space="preserve">Wykonawca nie rozpoczął robót w terminie 5 dni od przekazania terenu </w:t>
      </w:r>
      <w:proofErr w:type="gramStart"/>
      <w:r w:rsidRPr="003A4B45">
        <w:rPr>
          <w:rFonts w:ascii="Times New Roman" w:hAnsi="Times New Roman" w:cs="Times New Roman"/>
          <w:color w:val="auto"/>
        </w:rPr>
        <w:t>robót,</w:t>
      </w:r>
      <w:proofErr w:type="gramEnd"/>
      <w:r w:rsidRPr="003A4B45">
        <w:rPr>
          <w:rFonts w:ascii="Times New Roman" w:hAnsi="Times New Roman" w:cs="Times New Roman"/>
          <w:color w:val="auto"/>
        </w:rPr>
        <w:t xml:space="preserve"> bądź przerwał roboty i ich nie kontynuuje, bez uzasadnionych przyczyn przez okres 20 dni,</w:t>
      </w:r>
    </w:p>
    <w:p w14:paraId="0BDD675E" w14:textId="69B8C77F" w:rsidR="00420101" w:rsidRPr="003A4B45" w:rsidRDefault="00420101" w:rsidP="00927C66">
      <w:pPr>
        <w:pStyle w:val="Default"/>
        <w:numPr>
          <w:ilvl w:val="0"/>
          <w:numId w:val="33"/>
        </w:numPr>
        <w:ind w:left="851"/>
        <w:jc w:val="both"/>
        <w:rPr>
          <w:rFonts w:ascii="Times New Roman" w:hAnsi="Times New Roman" w:cs="Times New Roman"/>
          <w:color w:val="auto"/>
        </w:rPr>
      </w:pPr>
      <w:r w:rsidRPr="003A4B45">
        <w:rPr>
          <w:rFonts w:ascii="Times New Roman" w:hAnsi="Times New Roman" w:cs="Times New Roman"/>
          <w:color w:val="auto"/>
        </w:rPr>
        <w:t xml:space="preserve">jeżeli zaszła konieczność </w:t>
      </w:r>
      <w:r w:rsidR="00A46E52">
        <w:rPr>
          <w:rFonts w:ascii="Times New Roman" w:hAnsi="Times New Roman" w:cs="Times New Roman"/>
          <w:color w:val="auto"/>
        </w:rPr>
        <w:t>co najmniej dwukrotnego</w:t>
      </w:r>
      <w:r w:rsidR="00A46E52" w:rsidRPr="003A4B45">
        <w:rPr>
          <w:rFonts w:ascii="Times New Roman" w:hAnsi="Times New Roman" w:cs="Times New Roman"/>
          <w:color w:val="auto"/>
        </w:rPr>
        <w:t xml:space="preserve"> </w:t>
      </w:r>
      <w:r w:rsidRPr="003A4B45">
        <w:rPr>
          <w:rFonts w:ascii="Times New Roman" w:hAnsi="Times New Roman" w:cs="Times New Roman"/>
          <w:color w:val="auto"/>
        </w:rPr>
        <w:t>dokonywania bezpośredniej zapłaty podwykonawcy lub dalszemu podwykonawcy, o których mowa w § 7 ust. 19 lub konieczność dokonania bezpośrednich zapłat na sumę większą niż 5% wartości umowy.</w:t>
      </w:r>
    </w:p>
    <w:p w14:paraId="47D3458F" w14:textId="47C0AB56" w:rsidR="00420101" w:rsidRPr="003A4B45" w:rsidRDefault="00420101" w:rsidP="00927C66">
      <w:pPr>
        <w:pStyle w:val="Default"/>
        <w:numPr>
          <w:ilvl w:val="3"/>
          <w:numId w:val="20"/>
        </w:numPr>
        <w:ind w:left="426"/>
        <w:jc w:val="both"/>
        <w:rPr>
          <w:rFonts w:ascii="Times New Roman" w:hAnsi="Times New Roman" w:cs="Times New Roman"/>
          <w:color w:val="auto"/>
        </w:rPr>
      </w:pPr>
      <w:r w:rsidRPr="003A4B45">
        <w:rPr>
          <w:rFonts w:ascii="Times New Roman" w:hAnsi="Times New Roman" w:cs="Times New Roman"/>
          <w:color w:val="auto"/>
        </w:rPr>
        <w:t xml:space="preserve">Przed odstąpieniem od umowy z przyczyn podanych w ust. 1 pkt 2) Zamawiający wezwie Wykonawcę do zmiany sposobu wykonania przedmiotu umowy i wyznaczy mu w tym celu odpowiedni termin usunięcia nieprawidłowości. Jeżeli termin ten nie zostanie </w:t>
      </w:r>
      <w:proofErr w:type="gramStart"/>
      <w:r w:rsidRPr="003A4B45">
        <w:rPr>
          <w:rFonts w:ascii="Times New Roman" w:hAnsi="Times New Roman" w:cs="Times New Roman"/>
          <w:color w:val="auto"/>
        </w:rPr>
        <w:t>przez  Wykonawcę</w:t>
      </w:r>
      <w:proofErr w:type="gramEnd"/>
      <w:r w:rsidRPr="003A4B45">
        <w:rPr>
          <w:rFonts w:ascii="Times New Roman" w:hAnsi="Times New Roman" w:cs="Times New Roman"/>
          <w:color w:val="auto"/>
        </w:rPr>
        <w:t xml:space="preserve"> </w:t>
      </w:r>
      <w:proofErr w:type="gramStart"/>
      <w:r w:rsidRPr="003A4B45">
        <w:rPr>
          <w:rFonts w:ascii="Times New Roman" w:hAnsi="Times New Roman" w:cs="Times New Roman"/>
          <w:color w:val="auto"/>
        </w:rPr>
        <w:t>dotrzymany,</w:t>
      </w:r>
      <w:proofErr w:type="gramEnd"/>
      <w:r w:rsidRPr="003A4B45">
        <w:rPr>
          <w:rFonts w:ascii="Times New Roman" w:hAnsi="Times New Roman" w:cs="Times New Roman"/>
          <w:color w:val="auto"/>
        </w:rPr>
        <w:t xml:space="preserve"> bądź Wykonawca nie podejmie działań zmierzających do usunięcia wad w przedmiocie umowy Zamawiającemu przysługuje prawo </w:t>
      </w:r>
      <w:proofErr w:type="gramStart"/>
      <w:r w:rsidRPr="003A4B45">
        <w:rPr>
          <w:rFonts w:ascii="Times New Roman" w:hAnsi="Times New Roman" w:cs="Times New Roman"/>
          <w:color w:val="auto"/>
        </w:rPr>
        <w:t>do  odstąpienia</w:t>
      </w:r>
      <w:proofErr w:type="gramEnd"/>
      <w:r w:rsidRPr="003A4B45">
        <w:rPr>
          <w:rFonts w:ascii="Times New Roman" w:hAnsi="Times New Roman" w:cs="Times New Roman"/>
          <w:color w:val="auto"/>
        </w:rPr>
        <w:t xml:space="preserve"> od niniejszej umowy w terminie</w:t>
      </w:r>
      <w:r w:rsidR="00FB1DE2">
        <w:rPr>
          <w:rFonts w:ascii="Times New Roman" w:hAnsi="Times New Roman" w:cs="Times New Roman"/>
          <w:color w:val="auto"/>
        </w:rPr>
        <w:t xml:space="preserve"> </w:t>
      </w:r>
      <w:r w:rsidR="00562ED3">
        <w:rPr>
          <w:rFonts w:ascii="Times New Roman" w:hAnsi="Times New Roman" w:cs="Times New Roman"/>
          <w:color w:val="auto"/>
        </w:rPr>
        <w:t>60</w:t>
      </w:r>
      <w:r w:rsidRPr="003A4B45">
        <w:rPr>
          <w:rFonts w:ascii="Times New Roman" w:hAnsi="Times New Roman" w:cs="Times New Roman"/>
          <w:color w:val="auto"/>
        </w:rPr>
        <w:t xml:space="preserve"> dni</w:t>
      </w:r>
      <w:r w:rsidR="00A46E52">
        <w:rPr>
          <w:rFonts w:ascii="Times New Roman" w:hAnsi="Times New Roman" w:cs="Times New Roman"/>
          <w:color w:val="auto"/>
        </w:rPr>
        <w:t xml:space="preserve"> od dnia upływu terminu</w:t>
      </w:r>
      <w:r w:rsidRPr="003A4B45">
        <w:rPr>
          <w:rFonts w:ascii="Times New Roman" w:hAnsi="Times New Roman" w:cs="Times New Roman"/>
          <w:color w:val="auto"/>
        </w:rPr>
        <w:t>.</w:t>
      </w:r>
    </w:p>
    <w:p w14:paraId="0F205293" w14:textId="2486789E" w:rsidR="00420101" w:rsidRPr="003A4B45" w:rsidRDefault="00420101" w:rsidP="00927C66">
      <w:pPr>
        <w:pStyle w:val="Default"/>
        <w:numPr>
          <w:ilvl w:val="3"/>
          <w:numId w:val="20"/>
        </w:numPr>
        <w:ind w:left="426" w:hanging="426"/>
        <w:jc w:val="both"/>
        <w:rPr>
          <w:rFonts w:ascii="Times New Roman" w:hAnsi="Times New Roman" w:cs="Times New Roman"/>
          <w:color w:val="auto"/>
        </w:rPr>
      </w:pPr>
      <w:r w:rsidRPr="003A4B45">
        <w:rPr>
          <w:rFonts w:ascii="Times New Roman" w:hAnsi="Times New Roman" w:cs="Times New Roman"/>
          <w:color w:val="auto"/>
        </w:rPr>
        <w:t xml:space="preserve">Zamawiający nie jest zobowiązany do wyznaczenia terminu dodatkowego w przypadku odstąpienia od umowy z przyczyn podanych w ust. 1 pkt 1), 3) i 4). W takich sytuacjach Zamawiającemu przysługuje prawo </w:t>
      </w:r>
      <w:proofErr w:type="gramStart"/>
      <w:r w:rsidRPr="003A4B45">
        <w:rPr>
          <w:rFonts w:ascii="Times New Roman" w:hAnsi="Times New Roman" w:cs="Times New Roman"/>
          <w:color w:val="auto"/>
        </w:rPr>
        <w:t>do  odstąpienia</w:t>
      </w:r>
      <w:proofErr w:type="gramEnd"/>
      <w:r w:rsidRPr="003A4B45">
        <w:rPr>
          <w:rFonts w:ascii="Times New Roman" w:hAnsi="Times New Roman" w:cs="Times New Roman"/>
          <w:color w:val="auto"/>
        </w:rPr>
        <w:t xml:space="preserve"> od niniejszej umowy w terminie 30 dni od dnia zaistnienia okoliczności wskazanych w ust. 1 pkt 1), 3) i 4).</w:t>
      </w:r>
    </w:p>
    <w:p w14:paraId="660C79C9" w14:textId="499867A0" w:rsidR="00420101" w:rsidRPr="003A4B45" w:rsidRDefault="00420101" w:rsidP="00927C66">
      <w:pPr>
        <w:pStyle w:val="Default"/>
        <w:numPr>
          <w:ilvl w:val="3"/>
          <w:numId w:val="20"/>
        </w:numPr>
        <w:ind w:left="426" w:hanging="426"/>
        <w:jc w:val="both"/>
        <w:rPr>
          <w:rFonts w:ascii="Times New Roman" w:hAnsi="Times New Roman" w:cs="Times New Roman"/>
          <w:color w:val="auto"/>
        </w:rPr>
      </w:pPr>
      <w:r w:rsidRPr="003A4B45">
        <w:rPr>
          <w:rFonts w:ascii="Times New Roman" w:hAnsi="Times New Roman" w:cs="Times New Roman"/>
          <w:color w:val="auto"/>
        </w:rPr>
        <w:t xml:space="preserve">Zamawiającemu przysługuje też prawo odstąpienia od umowy, jeżeli wystąpiła istotna zmiana okoliczności powodująca, że wykonanie umowy nie leży w interesie publicznym, czego nie można było przewidzieć w chwili jej zawarcia. Zamawiający może odstąpić od umowy w terminie </w:t>
      </w:r>
      <w:r w:rsidR="00562ED3">
        <w:rPr>
          <w:rFonts w:ascii="Times New Roman" w:hAnsi="Times New Roman" w:cs="Times New Roman"/>
          <w:color w:val="auto"/>
        </w:rPr>
        <w:t>60</w:t>
      </w:r>
      <w:r w:rsidR="00562ED3" w:rsidRPr="003A4B45">
        <w:rPr>
          <w:rFonts w:ascii="Times New Roman" w:hAnsi="Times New Roman" w:cs="Times New Roman"/>
          <w:color w:val="auto"/>
        </w:rPr>
        <w:t xml:space="preserve"> </w:t>
      </w:r>
      <w:r w:rsidRPr="003A4B45">
        <w:rPr>
          <w:rFonts w:ascii="Times New Roman" w:hAnsi="Times New Roman" w:cs="Times New Roman"/>
          <w:color w:val="auto"/>
        </w:rPr>
        <w:t xml:space="preserve">dni od powzięcia wiadomości o tych okolicznościach. </w:t>
      </w:r>
    </w:p>
    <w:p w14:paraId="07A9108E" w14:textId="77777777" w:rsidR="00420101" w:rsidRPr="003A4B45" w:rsidRDefault="00420101" w:rsidP="00927C66">
      <w:pPr>
        <w:pStyle w:val="Default"/>
        <w:numPr>
          <w:ilvl w:val="3"/>
          <w:numId w:val="20"/>
        </w:numPr>
        <w:ind w:left="426" w:hanging="426"/>
        <w:jc w:val="both"/>
        <w:rPr>
          <w:rFonts w:ascii="Times New Roman" w:hAnsi="Times New Roman" w:cs="Times New Roman"/>
          <w:color w:val="auto"/>
        </w:rPr>
      </w:pPr>
      <w:r w:rsidRPr="003A4B45">
        <w:rPr>
          <w:rFonts w:ascii="Times New Roman" w:hAnsi="Times New Roman" w:cs="Times New Roman"/>
          <w:color w:val="auto"/>
        </w:rPr>
        <w:t xml:space="preserve">Odstąpienie od umowy powinno mieć formę pisemną, pod rygorem nieważności i powinno zawierać uzasadnienie. </w:t>
      </w:r>
    </w:p>
    <w:p w14:paraId="7BECC6B6" w14:textId="77777777" w:rsidR="00420101" w:rsidRPr="003A4B45" w:rsidRDefault="00420101" w:rsidP="00927C66">
      <w:pPr>
        <w:pStyle w:val="Default"/>
        <w:numPr>
          <w:ilvl w:val="3"/>
          <w:numId w:val="20"/>
        </w:numPr>
        <w:ind w:left="426" w:hanging="426"/>
        <w:jc w:val="both"/>
        <w:rPr>
          <w:rFonts w:ascii="Times New Roman" w:hAnsi="Times New Roman" w:cs="Times New Roman"/>
          <w:color w:val="auto"/>
        </w:rPr>
      </w:pPr>
      <w:r w:rsidRPr="003A4B45">
        <w:rPr>
          <w:rFonts w:ascii="Times New Roman" w:hAnsi="Times New Roman" w:cs="Times New Roman"/>
          <w:color w:val="auto"/>
        </w:rPr>
        <w:lastRenderedPageBreak/>
        <w:t xml:space="preserve">W przypadkach określonych w ust. 1 i 4 Wykonawca może żądać jedynie wynagrodzenia należnego mu z tytułu wykonania części umowy, zrealizowanej do czasu odstąpienia od umowy przez Zamawiającego. </w:t>
      </w:r>
    </w:p>
    <w:p w14:paraId="45903DFC" w14:textId="77777777" w:rsidR="00420101" w:rsidRPr="003A4B45" w:rsidRDefault="00420101" w:rsidP="00927C66">
      <w:pPr>
        <w:pStyle w:val="Default"/>
        <w:numPr>
          <w:ilvl w:val="3"/>
          <w:numId w:val="20"/>
        </w:numPr>
        <w:ind w:left="426" w:hanging="426"/>
        <w:jc w:val="both"/>
        <w:rPr>
          <w:rFonts w:ascii="Times New Roman" w:hAnsi="Times New Roman" w:cs="Times New Roman"/>
          <w:color w:val="auto"/>
        </w:rPr>
      </w:pPr>
      <w:r w:rsidRPr="003A4B45">
        <w:rPr>
          <w:rFonts w:ascii="Times New Roman" w:hAnsi="Times New Roman" w:cs="Times New Roman"/>
          <w:color w:val="auto"/>
        </w:rPr>
        <w:t xml:space="preserve">W przypadku odstąpienia od umowy Wykonawca, przy udziale Zamawiającego, w terminie 7 dni sporządzi szczegółowy protokół inwentaryzacji robót w toku wg stanu na dzień odstąpienia. </w:t>
      </w:r>
    </w:p>
    <w:p w14:paraId="49A6CEC7" w14:textId="77777777" w:rsidR="00420101" w:rsidRPr="003A4B45" w:rsidRDefault="00420101" w:rsidP="00927C66">
      <w:pPr>
        <w:pStyle w:val="Default"/>
        <w:numPr>
          <w:ilvl w:val="3"/>
          <w:numId w:val="20"/>
        </w:numPr>
        <w:spacing w:after="60"/>
        <w:ind w:left="426" w:hanging="426"/>
        <w:jc w:val="both"/>
        <w:rPr>
          <w:rFonts w:ascii="Times New Roman" w:hAnsi="Times New Roman" w:cs="Times New Roman"/>
          <w:color w:val="auto"/>
        </w:rPr>
      </w:pPr>
      <w:r w:rsidRPr="003A4B45">
        <w:rPr>
          <w:rFonts w:ascii="Times New Roman" w:hAnsi="Times New Roman" w:cs="Times New Roman"/>
          <w:color w:val="auto"/>
        </w:rPr>
        <w:t xml:space="preserve">Jeżeli Wykonawca odmawia sporządzenia inwentaryzacji robót w toku i ich rozliczenia, Zamawiający wykona jednostronnie inwentaryzację i rozliczenie, które przekaże do wiadomości Wykonawcy. </w:t>
      </w:r>
    </w:p>
    <w:p w14:paraId="1F578728" w14:textId="77777777" w:rsidR="00420101" w:rsidRPr="003A4B45" w:rsidRDefault="00420101" w:rsidP="00420101">
      <w:pPr>
        <w:spacing w:after="0" w:line="280" w:lineRule="exact"/>
        <w:jc w:val="center"/>
        <w:rPr>
          <w:rFonts w:ascii="Times New Roman" w:eastAsia="Times New Roman" w:hAnsi="Times New Roman"/>
          <w:sz w:val="24"/>
          <w:szCs w:val="24"/>
          <w:lang w:val="x-none" w:eastAsia="x-none"/>
        </w:rPr>
      </w:pPr>
    </w:p>
    <w:p w14:paraId="6A454F2D" w14:textId="260D31A0" w:rsidR="00D13B2F" w:rsidRPr="003A4B45" w:rsidRDefault="00420101" w:rsidP="00D13B2F">
      <w:pPr>
        <w:spacing w:after="0" w:line="280" w:lineRule="exact"/>
        <w:jc w:val="center"/>
        <w:rPr>
          <w:rFonts w:ascii="Times New Roman" w:eastAsia="Times New Roman" w:hAnsi="Times New Roman"/>
          <w:b/>
          <w:bCs/>
          <w:sz w:val="24"/>
          <w:szCs w:val="24"/>
          <w:lang w:val="x-none" w:eastAsia="x-none"/>
        </w:rPr>
      </w:pPr>
      <w:r w:rsidRPr="003A4B45">
        <w:rPr>
          <w:rFonts w:ascii="Times New Roman" w:eastAsia="Times New Roman" w:hAnsi="Times New Roman"/>
          <w:b/>
          <w:bCs/>
          <w:sz w:val="24"/>
          <w:szCs w:val="24"/>
          <w:lang w:val="x-none" w:eastAsia="x-none"/>
        </w:rPr>
        <w:t>§ 1</w:t>
      </w:r>
      <w:r w:rsidR="00602E58">
        <w:rPr>
          <w:rFonts w:ascii="Times New Roman" w:eastAsia="Times New Roman" w:hAnsi="Times New Roman"/>
          <w:b/>
          <w:bCs/>
          <w:sz w:val="24"/>
          <w:szCs w:val="24"/>
          <w:lang w:eastAsia="x-none"/>
        </w:rPr>
        <w:t>5</w:t>
      </w:r>
      <w:r w:rsidR="00EF7079">
        <w:rPr>
          <w:rFonts w:ascii="Times New Roman" w:eastAsia="Times New Roman" w:hAnsi="Times New Roman"/>
          <w:b/>
          <w:bCs/>
          <w:sz w:val="24"/>
          <w:szCs w:val="24"/>
          <w:lang w:eastAsia="x-none"/>
        </w:rPr>
        <w:t>.</w:t>
      </w:r>
    </w:p>
    <w:p w14:paraId="47D8FEF3" w14:textId="0CB878B6" w:rsidR="00D13B2F" w:rsidRPr="003A4B45" w:rsidRDefault="00D13B2F" w:rsidP="00D13B2F">
      <w:pPr>
        <w:spacing w:after="0" w:line="280" w:lineRule="exact"/>
        <w:jc w:val="center"/>
        <w:rPr>
          <w:rFonts w:ascii="Times New Roman" w:eastAsia="Times New Roman" w:hAnsi="Times New Roman"/>
          <w:b/>
          <w:bCs/>
          <w:sz w:val="24"/>
          <w:szCs w:val="24"/>
          <w:lang w:val="x-none" w:eastAsia="x-none"/>
        </w:rPr>
      </w:pPr>
      <w:r w:rsidRPr="003A4B45">
        <w:rPr>
          <w:rFonts w:ascii="Times New Roman" w:eastAsia="Times New Roman" w:hAnsi="Times New Roman"/>
          <w:b/>
          <w:bCs/>
          <w:sz w:val="24"/>
          <w:szCs w:val="24"/>
          <w:lang w:val="x-none" w:eastAsia="x-none"/>
        </w:rPr>
        <w:t>Postanowienie końcowe</w:t>
      </w:r>
    </w:p>
    <w:p w14:paraId="2A688A3F" w14:textId="3438F1E8" w:rsidR="00420101" w:rsidRPr="003A4B45" w:rsidRDefault="00420101" w:rsidP="00927C66">
      <w:pPr>
        <w:pStyle w:val="Akapitzlist"/>
        <w:numPr>
          <w:ilvl w:val="6"/>
          <w:numId w:val="20"/>
        </w:numPr>
        <w:ind w:left="426"/>
        <w:jc w:val="both"/>
        <w:rPr>
          <w:lang w:val="x-none" w:eastAsia="x-none"/>
        </w:rPr>
      </w:pPr>
      <w:r w:rsidRPr="003A4B45">
        <w:rPr>
          <w:lang w:val="x-none" w:eastAsia="x-none"/>
        </w:rPr>
        <w:t>W sprawach nie uregulowanych niniejszą umową mają zastosowanie przepisy polskiego prawa.</w:t>
      </w:r>
    </w:p>
    <w:p w14:paraId="078C53DA" w14:textId="70CA53A3" w:rsidR="00420101" w:rsidRPr="003A4B45" w:rsidRDefault="00420101" w:rsidP="00927C66">
      <w:pPr>
        <w:pStyle w:val="Akapitzlist"/>
        <w:numPr>
          <w:ilvl w:val="6"/>
          <w:numId w:val="20"/>
        </w:numPr>
        <w:ind w:left="426"/>
        <w:jc w:val="both"/>
        <w:rPr>
          <w:lang w:eastAsia="x-none"/>
        </w:rPr>
      </w:pPr>
      <w:r w:rsidRPr="003A4B45">
        <w:rPr>
          <w:lang w:eastAsia="x-none"/>
        </w:rPr>
        <w:t>Zmiana postanowień umowy może nastąpić pisemnie za zgodą obu stron pod rygorem nieważności, w zakresie postanowień ujętych w SWZ i złożonej oferty, w formie aneksu.</w:t>
      </w:r>
    </w:p>
    <w:p w14:paraId="2D79982E" w14:textId="22A89125" w:rsidR="00420101" w:rsidRPr="003A4B45" w:rsidRDefault="00420101" w:rsidP="00927C66">
      <w:pPr>
        <w:pStyle w:val="Akapitzlist"/>
        <w:numPr>
          <w:ilvl w:val="6"/>
          <w:numId w:val="20"/>
        </w:numPr>
        <w:tabs>
          <w:tab w:val="left" w:pos="9072"/>
        </w:tabs>
        <w:ind w:left="426"/>
        <w:jc w:val="both"/>
        <w:rPr>
          <w:lang w:val="x-none" w:eastAsia="x-none"/>
        </w:rPr>
      </w:pPr>
      <w:r w:rsidRPr="003A4B45">
        <w:rPr>
          <w:lang w:val="x-none" w:eastAsia="x-none"/>
        </w:rPr>
        <w:t>Przeniesienie przez Wykonawcę praw wynikających z umowy, w szczególności wierzytelności pieniężnych, wymaga uprzedniej pisemnej zgody Zamawiającego</w:t>
      </w:r>
      <w:r w:rsidRPr="003A4B45">
        <w:rPr>
          <w:lang w:eastAsia="x-none"/>
        </w:rPr>
        <w:t xml:space="preserve"> pod rygorem nieważności.</w:t>
      </w:r>
    </w:p>
    <w:p w14:paraId="2CCFE937" w14:textId="1CF781C3" w:rsidR="00420101" w:rsidRPr="003A4B45" w:rsidRDefault="00420101" w:rsidP="00927C66">
      <w:pPr>
        <w:pStyle w:val="Akapitzlist"/>
        <w:numPr>
          <w:ilvl w:val="6"/>
          <w:numId w:val="20"/>
        </w:numPr>
        <w:ind w:left="426"/>
        <w:jc w:val="both"/>
        <w:rPr>
          <w:lang w:eastAsia="x-none"/>
        </w:rPr>
      </w:pPr>
      <w:r w:rsidRPr="003A4B45">
        <w:rPr>
          <w:lang w:eastAsia="x-none"/>
        </w:rPr>
        <w:t xml:space="preserve">W przypadku zaistnienia pomiędzy stronami sporu, wynikającego z umowy lub pozostającego w związku z umową, strony zobowiązują się do podjęcia próby jego rozwiązania w drodze </w:t>
      </w:r>
      <w:r w:rsidR="00A46E52">
        <w:rPr>
          <w:lang w:eastAsia="x-none"/>
        </w:rPr>
        <w:t>negocjacji</w:t>
      </w:r>
      <w:r w:rsidRPr="003A4B45">
        <w:rPr>
          <w:lang w:eastAsia="x-none"/>
        </w:rPr>
        <w:t xml:space="preserve">. </w:t>
      </w:r>
    </w:p>
    <w:p w14:paraId="3F32A7EA" w14:textId="5E39DEBE" w:rsidR="00420101" w:rsidRPr="003A4B45" w:rsidRDefault="00420101" w:rsidP="00927C66">
      <w:pPr>
        <w:pStyle w:val="Akapitzlist"/>
        <w:numPr>
          <w:ilvl w:val="6"/>
          <w:numId w:val="20"/>
        </w:numPr>
        <w:ind w:left="426"/>
        <w:jc w:val="both"/>
        <w:rPr>
          <w:lang w:eastAsia="x-none"/>
        </w:rPr>
      </w:pPr>
      <w:r w:rsidRPr="003A4B45">
        <w:rPr>
          <w:lang w:eastAsia="x-none"/>
        </w:rPr>
        <w:t xml:space="preserve">W przypadku nie osiągnięcia ugody w toku </w:t>
      </w:r>
      <w:r w:rsidR="00A46E52">
        <w:rPr>
          <w:lang w:eastAsia="x-none"/>
        </w:rPr>
        <w:t>negocjacji</w:t>
      </w:r>
      <w:r w:rsidR="00A46E52" w:rsidRPr="003A4B45">
        <w:rPr>
          <w:lang w:eastAsia="x-none"/>
        </w:rPr>
        <w:t xml:space="preserve"> </w:t>
      </w:r>
      <w:r w:rsidRPr="003A4B45">
        <w:rPr>
          <w:lang w:eastAsia="x-none"/>
        </w:rPr>
        <w:t>odbytej zgodnie z ust. 4 powyżej s</w:t>
      </w:r>
      <w:r w:rsidRPr="003A4B45">
        <w:rPr>
          <w:lang w:val="x-none" w:eastAsia="x-none"/>
        </w:rPr>
        <w:t>pory wynikłe na tle niniejszej umowy podlegają rozpoznaniu przez sąd właściwy miejscowo dla Zamawiającego.</w:t>
      </w:r>
    </w:p>
    <w:p w14:paraId="02CBD2F9" w14:textId="1F903329" w:rsidR="005D7D55" w:rsidRDefault="005D7D55" w:rsidP="00927C66">
      <w:pPr>
        <w:pStyle w:val="Akapitzlist"/>
        <w:numPr>
          <w:ilvl w:val="6"/>
          <w:numId w:val="20"/>
        </w:numPr>
        <w:ind w:left="426"/>
        <w:jc w:val="both"/>
        <w:rPr>
          <w:lang w:eastAsia="x-none"/>
        </w:rPr>
      </w:pPr>
      <w:r w:rsidRPr="003A4B45">
        <w:rPr>
          <w:lang w:eastAsia="pl-PL"/>
        </w:rPr>
        <w:t xml:space="preserve">Umowę niniejszą sporządzono w </w:t>
      </w:r>
      <w:r w:rsidR="00E6102A">
        <w:rPr>
          <w:lang w:eastAsia="pl-PL"/>
        </w:rPr>
        <w:t>2</w:t>
      </w:r>
      <w:r w:rsidRPr="003A4B45">
        <w:rPr>
          <w:lang w:eastAsia="pl-PL"/>
        </w:rPr>
        <w:t xml:space="preserve"> jednobrzmiących egzemplarzach, z czego jeden otrzymuje Wykonawca, a </w:t>
      </w:r>
      <w:r w:rsidR="00E6102A">
        <w:rPr>
          <w:lang w:eastAsia="pl-PL"/>
        </w:rPr>
        <w:t>jeden</w:t>
      </w:r>
      <w:r w:rsidRPr="003A4B45">
        <w:rPr>
          <w:lang w:eastAsia="pl-PL"/>
        </w:rPr>
        <w:t xml:space="preserve"> Zamawiający.</w:t>
      </w:r>
    </w:p>
    <w:p w14:paraId="516BFBC3" w14:textId="4D483B48" w:rsidR="00E13F18" w:rsidRPr="003A4B45" w:rsidRDefault="00E13F18" w:rsidP="00927C66">
      <w:pPr>
        <w:pStyle w:val="Akapitzlist"/>
        <w:numPr>
          <w:ilvl w:val="6"/>
          <w:numId w:val="20"/>
        </w:numPr>
        <w:ind w:left="426"/>
        <w:jc w:val="both"/>
        <w:rPr>
          <w:lang w:eastAsia="x-none"/>
        </w:rPr>
      </w:pPr>
      <w:r w:rsidRPr="00E13F18">
        <w:rPr>
          <w:lang w:eastAsia="x-none"/>
        </w:rPr>
        <w:t>W przypadku gdy umowa zostaje podpisania elektronicznie (kwalifikowanym podpisem elektronicznym), obowiązuje od dnia złożenia ostatniego podpisu</w:t>
      </w:r>
      <w:r>
        <w:rPr>
          <w:lang w:eastAsia="x-none"/>
        </w:rPr>
        <w:t>.</w:t>
      </w:r>
    </w:p>
    <w:p w14:paraId="60693BB9" w14:textId="77777777" w:rsidR="005D7D55" w:rsidRDefault="005D7D55" w:rsidP="005D7D55">
      <w:pPr>
        <w:spacing w:after="0" w:line="240" w:lineRule="auto"/>
        <w:jc w:val="both"/>
        <w:rPr>
          <w:rFonts w:ascii="Times New Roman" w:hAnsi="Times New Roman"/>
          <w:b/>
          <w:sz w:val="24"/>
          <w:szCs w:val="24"/>
        </w:rPr>
      </w:pPr>
    </w:p>
    <w:p w14:paraId="658BBE59" w14:textId="77777777" w:rsidR="00DD0193" w:rsidRPr="00DD0193" w:rsidRDefault="00DD0193" w:rsidP="005D7D55">
      <w:pPr>
        <w:spacing w:after="0" w:line="240" w:lineRule="auto"/>
        <w:jc w:val="both"/>
        <w:rPr>
          <w:rFonts w:ascii="Times New Roman" w:hAnsi="Times New Roman"/>
          <w:bCs/>
          <w:sz w:val="24"/>
          <w:szCs w:val="24"/>
        </w:rPr>
      </w:pPr>
    </w:p>
    <w:p w14:paraId="036F3137" w14:textId="1F8ACFFA" w:rsidR="00DD0193" w:rsidRDefault="00DD0193" w:rsidP="005D7D55">
      <w:pPr>
        <w:spacing w:after="0" w:line="240" w:lineRule="auto"/>
        <w:jc w:val="both"/>
        <w:rPr>
          <w:rFonts w:ascii="Times New Roman" w:hAnsi="Times New Roman"/>
          <w:bCs/>
          <w:sz w:val="24"/>
          <w:szCs w:val="24"/>
        </w:rPr>
      </w:pPr>
      <w:r w:rsidRPr="00DD0193">
        <w:rPr>
          <w:rFonts w:ascii="Times New Roman" w:hAnsi="Times New Roman"/>
          <w:bCs/>
          <w:sz w:val="24"/>
          <w:szCs w:val="24"/>
        </w:rPr>
        <w:t>ZAŁĄCZNIKI:</w:t>
      </w:r>
    </w:p>
    <w:p w14:paraId="747C2A5E" w14:textId="77777777" w:rsidR="00DD0193" w:rsidRDefault="00DD0193" w:rsidP="00DD0193">
      <w:pPr>
        <w:spacing w:after="0" w:line="240" w:lineRule="auto"/>
        <w:jc w:val="both"/>
        <w:rPr>
          <w:rFonts w:ascii="Times New Roman" w:hAnsi="Times New Roman"/>
          <w:bCs/>
          <w:color w:val="000000" w:themeColor="text1"/>
        </w:rPr>
      </w:pPr>
      <w:r w:rsidRPr="00027FF3">
        <w:rPr>
          <w:rFonts w:ascii="Times New Roman" w:hAnsi="Times New Roman"/>
          <w:bCs/>
          <w:color w:val="000000" w:themeColor="text1"/>
        </w:rPr>
        <w:t>Załącznik Nr 1 – zawiadomienie o prawidłowych danych na fakturach</w:t>
      </w:r>
    </w:p>
    <w:p w14:paraId="59452318" w14:textId="29B46E1A" w:rsidR="00E15F95" w:rsidRPr="00027FF3" w:rsidRDefault="00E15F95" w:rsidP="00DD0193">
      <w:pPr>
        <w:spacing w:after="0" w:line="240" w:lineRule="auto"/>
        <w:jc w:val="both"/>
        <w:rPr>
          <w:rFonts w:ascii="Times New Roman" w:hAnsi="Times New Roman"/>
          <w:bCs/>
          <w:color w:val="000000" w:themeColor="text1"/>
        </w:rPr>
      </w:pPr>
      <w:r>
        <w:rPr>
          <w:rFonts w:ascii="Times New Roman" w:hAnsi="Times New Roman"/>
          <w:bCs/>
          <w:color w:val="000000" w:themeColor="text1"/>
        </w:rPr>
        <w:t>Załącznik Nr 2 – obowiązek informacyjny KSEF</w:t>
      </w:r>
    </w:p>
    <w:p w14:paraId="51EFB83F" w14:textId="77777777" w:rsidR="00DD0193" w:rsidRPr="00DD0193" w:rsidRDefault="00DD0193" w:rsidP="005D7D55">
      <w:pPr>
        <w:spacing w:after="0" w:line="240" w:lineRule="auto"/>
        <w:jc w:val="both"/>
        <w:rPr>
          <w:rFonts w:ascii="Times New Roman" w:hAnsi="Times New Roman"/>
          <w:bCs/>
          <w:sz w:val="24"/>
          <w:szCs w:val="24"/>
        </w:rPr>
      </w:pPr>
    </w:p>
    <w:p w14:paraId="6618D142" w14:textId="77777777" w:rsidR="00915972" w:rsidRDefault="00915972" w:rsidP="00915972">
      <w:pPr>
        <w:pStyle w:val="Akapitzlist"/>
        <w:ind w:left="360"/>
        <w:jc w:val="both"/>
        <w:rPr>
          <w:bCs/>
          <w:sz w:val="22"/>
          <w:szCs w:val="22"/>
        </w:rPr>
      </w:pPr>
    </w:p>
    <w:p w14:paraId="37D9103D" w14:textId="77777777" w:rsidR="00FB1DE2" w:rsidRPr="00915972" w:rsidRDefault="00FB1DE2" w:rsidP="00915972">
      <w:pPr>
        <w:pStyle w:val="Akapitzlist"/>
        <w:ind w:left="360"/>
        <w:jc w:val="both"/>
        <w:rPr>
          <w:bCs/>
          <w:sz w:val="22"/>
          <w:szCs w:val="22"/>
        </w:rPr>
      </w:pPr>
    </w:p>
    <w:p w14:paraId="2F209465" w14:textId="48E2AD80" w:rsidR="00DD0193" w:rsidRDefault="005D7D55" w:rsidP="00D13B2F">
      <w:pPr>
        <w:spacing w:after="0" w:line="240" w:lineRule="auto"/>
        <w:jc w:val="both"/>
        <w:rPr>
          <w:rFonts w:ascii="Times New Roman" w:hAnsi="Times New Roman"/>
          <w:b/>
          <w:sz w:val="28"/>
          <w:szCs w:val="28"/>
        </w:rPr>
      </w:pPr>
      <w:r w:rsidRPr="00332C59">
        <w:rPr>
          <w:rFonts w:ascii="Times New Roman" w:hAnsi="Times New Roman"/>
          <w:b/>
          <w:sz w:val="24"/>
          <w:szCs w:val="24"/>
        </w:rPr>
        <w:t xml:space="preserve">            </w:t>
      </w:r>
      <w:r w:rsidRPr="003A4B45">
        <w:rPr>
          <w:rFonts w:ascii="Times New Roman" w:hAnsi="Times New Roman"/>
          <w:b/>
          <w:sz w:val="28"/>
          <w:szCs w:val="28"/>
        </w:rPr>
        <w:t xml:space="preserve">ZAMAWIAJĄCY </w:t>
      </w:r>
      <w:r w:rsidRPr="003A4B45">
        <w:rPr>
          <w:rFonts w:ascii="Times New Roman" w:hAnsi="Times New Roman"/>
          <w:b/>
          <w:sz w:val="28"/>
          <w:szCs w:val="28"/>
        </w:rPr>
        <w:tab/>
      </w:r>
      <w:r w:rsidRPr="003A4B45">
        <w:rPr>
          <w:rFonts w:ascii="Times New Roman" w:hAnsi="Times New Roman"/>
          <w:b/>
          <w:sz w:val="28"/>
          <w:szCs w:val="28"/>
        </w:rPr>
        <w:tab/>
      </w:r>
      <w:r w:rsidRPr="003A4B45">
        <w:rPr>
          <w:rFonts w:ascii="Times New Roman" w:hAnsi="Times New Roman"/>
          <w:b/>
          <w:sz w:val="28"/>
          <w:szCs w:val="28"/>
        </w:rPr>
        <w:tab/>
      </w:r>
      <w:r w:rsidRPr="003A4B45">
        <w:rPr>
          <w:rFonts w:ascii="Times New Roman" w:hAnsi="Times New Roman"/>
          <w:b/>
          <w:sz w:val="28"/>
          <w:szCs w:val="28"/>
        </w:rPr>
        <w:tab/>
      </w:r>
      <w:proofErr w:type="gramStart"/>
      <w:r w:rsidRPr="003A4B45">
        <w:rPr>
          <w:rFonts w:ascii="Times New Roman" w:hAnsi="Times New Roman"/>
          <w:b/>
          <w:sz w:val="28"/>
          <w:szCs w:val="28"/>
        </w:rPr>
        <w:tab/>
        <w:t xml:space="preserve">  WYKONAWCA</w:t>
      </w:r>
      <w:proofErr w:type="gramEnd"/>
      <w:r w:rsidRPr="003A4B45">
        <w:rPr>
          <w:rFonts w:ascii="Times New Roman" w:hAnsi="Times New Roman"/>
          <w:b/>
          <w:sz w:val="28"/>
          <w:szCs w:val="28"/>
        </w:rPr>
        <w:t xml:space="preserve"> </w:t>
      </w:r>
    </w:p>
    <w:p w14:paraId="14D69D12" w14:textId="77777777" w:rsidR="00DD0193" w:rsidRDefault="00DD0193" w:rsidP="00DD0193">
      <w:pPr>
        <w:spacing w:after="0"/>
        <w:jc w:val="right"/>
        <w:rPr>
          <w:rFonts w:ascii="Times New Roman" w:hAnsi="Times New Roman"/>
          <w:i/>
          <w:color w:val="000000" w:themeColor="text1"/>
          <w:sz w:val="20"/>
          <w:szCs w:val="20"/>
        </w:rPr>
      </w:pPr>
    </w:p>
    <w:p w14:paraId="7FB45E2B" w14:textId="77777777" w:rsidR="00732B49" w:rsidRDefault="00732B49" w:rsidP="00DD0193">
      <w:pPr>
        <w:spacing w:after="0"/>
        <w:jc w:val="right"/>
        <w:rPr>
          <w:rFonts w:ascii="Times New Roman" w:hAnsi="Times New Roman"/>
          <w:i/>
          <w:color w:val="000000" w:themeColor="text1"/>
          <w:sz w:val="20"/>
          <w:szCs w:val="20"/>
        </w:rPr>
      </w:pPr>
    </w:p>
    <w:p w14:paraId="60D5F020" w14:textId="77777777" w:rsidR="00732B49" w:rsidRDefault="00732B49" w:rsidP="00DD0193">
      <w:pPr>
        <w:spacing w:after="0"/>
        <w:jc w:val="right"/>
        <w:rPr>
          <w:rFonts w:ascii="Times New Roman" w:hAnsi="Times New Roman"/>
          <w:i/>
          <w:color w:val="000000" w:themeColor="text1"/>
          <w:sz w:val="20"/>
          <w:szCs w:val="20"/>
        </w:rPr>
      </w:pPr>
    </w:p>
    <w:p w14:paraId="1D147B07" w14:textId="77777777" w:rsidR="00732B49" w:rsidRDefault="00732B49" w:rsidP="00DD0193">
      <w:pPr>
        <w:spacing w:after="0"/>
        <w:jc w:val="right"/>
        <w:rPr>
          <w:rFonts w:ascii="Times New Roman" w:hAnsi="Times New Roman"/>
          <w:i/>
          <w:color w:val="000000" w:themeColor="text1"/>
          <w:sz w:val="20"/>
          <w:szCs w:val="20"/>
        </w:rPr>
      </w:pPr>
    </w:p>
    <w:p w14:paraId="36891549" w14:textId="77777777" w:rsidR="00732B49" w:rsidRDefault="00732B49" w:rsidP="00DD0193">
      <w:pPr>
        <w:spacing w:after="0"/>
        <w:jc w:val="right"/>
        <w:rPr>
          <w:rFonts w:ascii="Times New Roman" w:hAnsi="Times New Roman"/>
          <w:i/>
          <w:color w:val="000000" w:themeColor="text1"/>
          <w:sz w:val="20"/>
          <w:szCs w:val="20"/>
        </w:rPr>
      </w:pPr>
    </w:p>
    <w:p w14:paraId="2A98A8B6" w14:textId="77777777" w:rsidR="00732B49" w:rsidRDefault="00732B49" w:rsidP="00DD0193">
      <w:pPr>
        <w:spacing w:after="0"/>
        <w:jc w:val="right"/>
        <w:rPr>
          <w:rFonts w:ascii="Times New Roman" w:hAnsi="Times New Roman"/>
          <w:i/>
          <w:color w:val="000000" w:themeColor="text1"/>
          <w:sz w:val="20"/>
          <w:szCs w:val="20"/>
        </w:rPr>
      </w:pPr>
    </w:p>
    <w:p w14:paraId="663DCD7B" w14:textId="77777777" w:rsidR="00732B49" w:rsidRDefault="00732B49" w:rsidP="00DD0193">
      <w:pPr>
        <w:spacing w:after="0"/>
        <w:jc w:val="right"/>
        <w:rPr>
          <w:rFonts w:ascii="Times New Roman" w:hAnsi="Times New Roman"/>
          <w:i/>
          <w:color w:val="000000" w:themeColor="text1"/>
          <w:sz w:val="20"/>
          <w:szCs w:val="20"/>
        </w:rPr>
      </w:pPr>
    </w:p>
    <w:p w14:paraId="79D560BF" w14:textId="77777777" w:rsidR="00732B49" w:rsidRDefault="00732B49" w:rsidP="00DD0193">
      <w:pPr>
        <w:spacing w:after="0"/>
        <w:jc w:val="right"/>
        <w:rPr>
          <w:rFonts w:ascii="Times New Roman" w:hAnsi="Times New Roman"/>
          <w:i/>
          <w:color w:val="000000" w:themeColor="text1"/>
          <w:sz w:val="20"/>
          <w:szCs w:val="20"/>
        </w:rPr>
      </w:pPr>
    </w:p>
    <w:p w14:paraId="755BEB96" w14:textId="77777777" w:rsidR="00732B49" w:rsidRDefault="00732B49" w:rsidP="00DD0193">
      <w:pPr>
        <w:spacing w:after="0"/>
        <w:jc w:val="right"/>
        <w:rPr>
          <w:rFonts w:ascii="Times New Roman" w:hAnsi="Times New Roman"/>
          <w:i/>
          <w:color w:val="000000" w:themeColor="text1"/>
          <w:sz w:val="20"/>
          <w:szCs w:val="20"/>
        </w:rPr>
      </w:pPr>
    </w:p>
    <w:p w14:paraId="0E8CD8F9" w14:textId="77777777" w:rsidR="00732B49" w:rsidRDefault="00732B49" w:rsidP="00DD0193">
      <w:pPr>
        <w:spacing w:after="0"/>
        <w:jc w:val="right"/>
        <w:rPr>
          <w:rFonts w:ascii="Times New Roman" w:hAnsi="Times New Roman"/>
          <w:i/>
          <w:color w:val="000000" w:themeColor="text1"/>
          <w:sz w:val="20"/>
          <w:szCs w:val="20"/>
        </w:rPr>
      </w:pPr>
    </w:p>
    <w:p w14:paraId="7A486112" w14:textId="77777777" w:rsidR="00732B49" w:rsidRDefault="00732B49" w:rsidP="00DD0193">
      <w:pPr>
        <w:spacing w:after="0"/>
        <w:jc w:val="right"/>
        <w:rPr>
          <w:rFonts w:ascii="Times New Roman" w:hAnsi="Times New Roman"/>
          <w:i/>
          <w:color w:val="000000" w:themeColor="text1"/>
          <w:sz w:val="20"/>
          <w:szCs w:val="20"/>
        </w:rPr>
      </w:pPr>
    </w:p>
    <w:p w14:paraId="11F72906" w14:textId="77777777" w:rsidR="00732B49" w:rsidRDefault="00732B49" w:rsidP="00DD0193">
      <w:pPr>
        <w:spacing w:after="0"/>
        <w:jc w:val="right"/>
        <w:rPr>
          <w:rFonts w:ascii="Times New Roman" w:hAnsi="Times New Roman"/>
          <w:i/>
          <w:color w:val="000000" w:themeColor="text1"/>
          <w:sz w:val="20"/>
          <w:szCs w:val="20"/>
        </w:rPr>
      </w:pPr>
    </w:p>
    <w:p w14:paraId="1EFB6663" w14:textId="77777777" w:rsidR="00732B49" w:rsidRDefault="00732B49" w:rsidP="00DD0193">
      <w:pPr>
        <w:spacing w:after="0"/>
        <w:jc w:val="right"/>
        <w:rPr>
          <w:rFonts w:ascii="Times New Roman" w:hAnsi="Times New Roman"/>
          <w:i/>
          <w:color w:val="000000" w:themeColor="text1"/>
          <w:sz w:val="20"/>
          <w:szCs w:val="20"/>
        </w:rPr>
      </w:pPr>
    </w:p>
    <w:p w14:paraId="145BE240" w14:textId="77777777" w:rsidR="00732B49" w:rsidRDefault="00732B49" w:rsidP="00DD0193">
      <w:pPr>
        <w:spacing w:after="0"/>
        <w:jc w:val="right"/>
        <w:rPr>
          <w:rFonts w:ascii="Times New Roman" w:hAnsi="Times New Roman"/>
          <w:i/>
          <w:color w:val="000000" w:themeColor="text1"/>
          <w:sz w:val="20"/>
          <w:szCs w:val="20"/>
        </w:rPr>
      </w:pPr>
    </w:p>
    <w:p w14:paraId="3719EE11" w14:textId="2D93A634" w:rsidR="00DD0193" w:rsidRPr="00027FF3" w:rsidRDefault="00DD0193" w:rsidP="00DD0193">
      <w:pPr>
        <w:spacing w:after="0"/>
        <w:jc w:val="right"/>
        <w:rPr>
          <w:rFonts w:ascii="Times New Roman" w:hAnsi="Times New Roman"/>
          <w:i/>
          <w:color w:val="000000" w:themeColor="text1"/>
          <w:sz w:val="20"/>
          <w:szCs w:val="20"/>
        </w:rPr>
      </w:pPr>
      <w:r w:rsidRPr="00027FF3">
        <w:rPr>
          <w:rFonts w:ascii="Times New Roman" w:hAnsi="Times New Roman"/>
          <w:i/>
          <w:color w:val="000000" w:themeColor="text1"/>
          <w:sz w:val="20"/>
          <w:szCs w:val="20"/>
        </w:rPr>
        <w:t>Załącznik nr 1 do Umowy</w:t>
      </w:r>
    </w:p>
    <w:p w14:paraId="1283D600" w14:textId="77777777" w:rsidR="00DD0193" w:rsidRDefault="00DD0193" w:rsidP="00DD0193">
      <w:pPr>
        <w:spacing w:after="0" w:line="240" w:lineRule="auto"/>
        <w:jc w:val="right"/>
        <w:rPr>
          <w:rFonts w:ascii="Times New Roman" w:hAnsi="Times New Roman"/>
          <w:b/>
          <w:sz w:val="28"/>
          <w:szCs w:val="28"/>
        </w:rPr>
      </w:pPr>
    </w:p>
    <w:p w14:paraId="59C3A782" w14:textId="77777777" w:rsidR="00DD0193" w:rsidRDefault="00DD0193" w:rsidP="00D13B2F">
      <w:pPr>
        <w:spacing w:after="0" w:line="240" w:lineRule="auto"/>
        <w:jc w:val="both"/>
        <w:rPr>
          <w:rFonts w:ascii="Times New Roman" w:hAnsi="Times New Roman"/>
          <w:b/>
          <w:sz w:val="28"/>
          <w:szCs w:val="28"/>
        </w:rPr>
      </w:pPr>
    </w:p>
    <w:p w14:paraId="4ABC822C" w14:textId="77777777" w:rsidR="00DD0193" w:rsidRDefault="00DD0193" w:rsidP="00D13B2F">
      <w:pPr>
        <w:spacing w:after="0" w:line="240" w:lineRule="auto"/>
        <w:jc w:val="both"/>
        <w:rPr>
          <w:rFonts w:ascii="Times New Roman" w:hAnsi="Times New Roman"/>
          <w:b/>
          <w:sz w:val="28"/>
          <w:szCs w:val="28"/>
        </w:rPr>
      </w:pPr>
    </w:p>
    <w:p w14:paraId="75DC7AF5" w14:textId="77777777" w:rsidR="00DD0193" w:rsidRPr="00027FF3" w:rsidRDefault="00DD0193" w:rsidP="00DD0193">
      <w:pPr>
        <w:spacing w:after="0" w:line="240" w:lineRule="auto"/>
        <w:jc w:val="center"/>
        <w:rPr>
          <w:rFonts w:ascii="Times New Roman" w:hAnsi="Times New Roman"/>
          <w:b/>
          <w:bCs/>
          <w:color w:val="000000" w:themeColor="text1"/>
        </w:rPr>
      </w:pPr>
      <w:r w:rsidRPr="00027FF3">
        <w:rPr>
          <w:rFonts w:ascii="Times New Roman" w:hAnsi="Times New Roman"/>
          <w:b/>
          <w:bCs/>
          <w:color w:val="000000" w:themeColor="text1"/>
        </w:rPr>
        <w:t xml:space="preserve">ZAWIADOMIENIE O PRAWIDŁOWYCH DANYCH NA FAKTURACH </w:t>
      </w:r>
      <w:r w:rsidRPr="00027FF3">
        <w:rPr>
          <w:rFonts w:ascii="Times New Roman" w:hAnsi="Times New Roman"/>
          <w:b/>
          <w:bCs/>
          <w:color w:val="000000" w:themeColor="text1"/>
        </w:rPr>
        <w:br/>
        <w:t>WYSTAWIONYCH PRZY UŻYCIU KRAJOWEGO SYSTEMU e-FAKTUR (</w:t>
      </w:r>
      <w:proofErr w:type="spellStart"/>
      <w:r w:rsidRPr="00027FF3">
        <w:rPr>
          <w:rFonts w:ascii="Times New Roman" w:hAnsi="Times New Roman"/>
          <w:b/>
          <w:bCs/>
          <w:color w:val="000000" w:themeColor="text1"/>
        </w:rPr>
        <w:t>KSeF</w:t>
      </w:r>
      <w:proofErr w:type="spellEnd"/>
      <w:r w:rsidRPr="00027FF3">
        <w:rPr>
          <w:rFonts w:ascii="Times New Roman" w:hAnsi="Times New Roman"/>
          <w:b/>
          <w:bCs/>
          <w:color w:val="000000" w:themeColor="text1"/>
        </w:rPr>
        <w:t>)</w:t>
      </w:r>
    </w:p>
    <w:p w14:paraId="2665FB59" w14:textId="77777777" w:rsidR="00DD0193" w:rsidRPr="00027FF3" w:rsidRDefault="00DD0193" w:rsidP="00DD0193">
      <w:pPr>
        <w:spacing w:after="0" w:line="240" w:lineRule="auto"/>
        <w:jc w:val="both"/>
        <w:rPr>
          <w:rFonts w:ascii="Times New Roman" w:hAnsi="Times New Roman"/>
          <w:color w:val="000000" w:themeColor="text1"/>
        </w:rPr>
      </w:pPr>
    </w:p>
    <w:p w14:paraId="31684001" w14:textId="77777777" w:rsidR="00DD0193" w:rsidRPr="00027FF3" w:rsidRDefault="00DD0193" w:rsidP="00DD0193">
      <w:pPr>
        <w:spacing w:line="240" w:lineRule="auto"/>
        <w:jc w:val="both"/>
        <w:rPr>
          <w:rFonts w:ascii="Times New Roman" w:hAnsi="Times New Roman"/>
          <w:color w:val="000000" w:themeColor="text1"/>
        </w:rPr>
      </w:pPr>
      <w:r w:rsidRPr="00027FF3">
        <w:rPr>
          <w:rFonts w:ascii="Times New Roman" w:hAnsi="Times New Roman"/>
          <w:color w:val="000000" w:themeColor="text1"/>
        </w:rPr>
        <w:t>Szanowni Państwo,</w:t>
      </w:r>
    </w:p>
    <w:p w14:paraId="076C2276" w14:textId="77777777" w:rsidR="00DD0193" w:rsidRPr="00027FF3" w:rsidRDefault="00DD0193" w:rsidP="00DD0193">
      <w:pPr>
        <w:spacing w:line="240" w:lineRule="auto"/>
        <w:jc w:val="both"/>
        <w:rPr>
          <w:rFonts w:ascii="Times New Roman" w:hAnsi="Times New Roman"/>
          <w:color w:val="000000" w:themeColor="text1"/>
        </w:rPr>
      </w:pPr>
      <w:r w:rsidRPr="00027FF3">
        <w:rPr>
          <w:rFonts w:ascii="Times New Roman" w:hAnsi="Times New Roman"/>
          <w:color w:val="000000" w:themeColor="text1"/>
        </w:rPr>
        <w:t>informujemy, że od momentu, w którym wystawiane przez Państwa faktury na naszą rzecz będą obowiązkowo otrzymywane przez nas przy użyciu Krajowego Systemu e-Faktur (</w:t>
      </w:r>
      <w:proofErr w:type="spellStart"/>
      <w:r w:rsidRPr="00027FF3">
        <w:rPr>
          <w:rFonts w:ascii="Times New Roman" w:hAnsi="Times New Roman"/>
          <w:color w:val="000000" w:themeColor="text1"/>
        </w:rPr>
        <w:t>KSeF</w:t>
      </w:r>
      <w:proofErr w:type="spellEnd"/>
      <w:r w:rsidRPr="00027FF3">
        <w:rPr>
          <w:rFonts w:ascii="Times New Roman" w:hAnsi="Times New Roman"/>
          <w:color w:val="000000" w:themeColor="text1"/>
        </w:rPr>
        <w:t>), e-faktura (faktura ustrukturyzowana) powinna zawierać następujące dane w polach dotyczących określenia Nabywcy (tzw. Podmiot2) oraz Odbiorcy (tzw. Podmiot3):</w:t>
      </w:r>
    </w:p>
    <w:p w14:paraId="5A72AFE7" w14:textId="77777777" w:rsidR="00DD0193" w:rsidRPr="00027FF3" w:rsidRDefault="00DD0193" w:rsidP="00DD0193">
      <w:pPr>
        <w:spacing w:line="240" w:lineRule="auto"/>
        <w:jc w:val="both"/>
        <w:rPr>
          <w:rFonts w:ascii="Times New Roman" w:hAnsi="Times New Roman"/>
          <w:b/>
          <w:bCs/>
          <w:color w:val="000000" w:themeColor="text1"/>
        </w:rPr>
      </w:pPr>
      <w:r w:rsidRPr="00027FF3">
        <w:rPr>
          <w:rFonts w:ascii="Times New Roman" w:hAnsi="Times New Roman"/>
          <w:b/>
          <w:bCs/>
          <w:color w:val="000000" w:themeColor="text1"/>
        </w:rPr>
        <w:t>Nabywca (Podmiot2) – nazwa podatnika</w:t>
      </w:r>
    </w:p>
    <w:p w14:paraId="7CD3231B" w14:textId="77777777" w:rsidR="00DD0193" w:rsidRPr="00027FF3" w:rsidRDefault="00DD0193" w:rsidP="00DD0193">
      <w:pPr>
        <w:spacing w:line="240" w:lineRule="auto"/>
        <w:ind w:firstLine="708"/>
        <w:jc w:val="both"/>
        <w:rPr>
          <w:rFonts w:ascii="Times New Roman" w:hAnsi="Times New Roman"/>
          <w:color w:val="000000" w:themeColor="text1"/>
        </w:rPr>
      </w:pPr>
      <w:r w:rsidRPr="00027FF3">
        <w:rPr>
          <w:rFonts w:ascii="Times New Roman" w:hAnsi="Times New Roman"/>
          <w:color w:val="000000" w:themeColor="text1"/>
        </w:rPr>
        <w:t xml:space="preserve">Nazwa JST: </w:t>
      </w:r>
      <w:r w:rsidRPr="00027FF3">
        <w:rPr>
          <w:rFonts w:ascii="Times New Roman" w:hAnsi="Times New Roman"/>
          <w:b/>
          <w:bCs/>
          <w:color w:val="000000" w:themeColor="text1"/>
        </w:rPr>
        <w:t>POWIAT RAWICKI</w:t>
      </w:r>
    </w:p>
    <w:p w14:paraId="4AF6BC1E" w14:textId="77777777" w:rsidR="00DD0193" w:rsidRPr="00027FF3" w:rsidRDefault="00DD0193" w:rsidP="00DD0193">
      <w:pPr>
        <w:spacing w:line="240" w:lineRule="auto"/>
        <w:ind w:firstLine="708"/>
        <w:jc w:val="both"/>
        <w:rPr>
          <w:rFonts w:ascii="Times New Roman" w:hAnsi="Times New Roman"/>
          <w:color w:val="000000" w:themeColor="text1"/>
        </w:rPr>
      </w:pPr>
      <w:r w:rsidRPr="00027FF3">
        <w:rPr>
          <w:rFonts w:ascii="Times New Roman" w:hAnsi="Times New Roman"/>
          <w:color w:val="000000" w:themeColor="text1"/>
        </w:rPr>
        <w:t xml:space="preserve">Adres JST dla celów VAT: </w:t>
      </w:r>
      <w:r w:rsidRPr="00027FF3">
        <w:rPr>
          <w:rFonts w:ascii="Times New Roman" w:hAnsi="Times New Roman"/>
          <w:b/>
          <w:bCs/>
          <w:color w:val="000000" w:themeColor="text1"/>
        </w:rPr>
        <w:t>UL. RYNEK 17, 63-900 RAWICZ</w:t>
      </w:r>
    </w:p>
    <w:p w14:paraId="769BA7BB" w14:textId="77777777" w:rsidR="00DD0193" w:rsidRPr="00027FF3" w:rsidRDefault="00DD0193" w:rsidP="00DD0193">
      <w:pPr>
        <w:spacing w:line="240" w:lineRule="auto"/>
        <w:ind w:firstLine="708"/>
        <w:jc w:val="both"/>
        <w:rPr>
          <w:rFonts w:ascii="Times New Roman" w:hAnsi="Times New Roman"/>
          <w:b/>
          <w:bCs/>
          <w:color w:val="000000" w:themeColor="text1"/>
        </w:rPr>
      </w:pPr>
      <w:r w:rsidRPr="00027FF3">
        <w:rPr>
          <w:rFonts w:ascii="Times New Roman" w:hAnsi="Times New Roman"/>
          <w:color w:val="000000" w:themeColor="text1"/>
        </w:rPr>
        <w:t xml:space="preserve">NIP JST dla celów VAT: </w:t>
      </w:r>
      <w:r w:rsidRPr="00027FF3">
        <w:rPr>
          <w:rFonts w:ascii="Times New Roman" w:hAnsi="Times New Roman"/>
          <w:b/>
          <w:bCs/>
          <w:color w:val="000000" w:themeColor="text1"/>
        </w:rPr>
        <w:t>6991932379</w:t>
      </w:r>
    </w:p>
    <w:p w14:paraId="4C7EB329" w14:textId="77777777" w:rsidR="00DD0193" w:rsidRPr="00027FF3" w:rsidRDefault="00DD0193" w:rsidP="00DD0193">
      <w:pPr>
        <w:spacing w:line="240" w:lineRule="auto"/>
        <w:ind w:firstLine="708"/>
        <w:jc w:val="both"/>
        <w:rPr>
          <w:rFonts w:ascii="Times New Roman" w:hAnsi="Times New Roman"/>
          <w:color w:val="000000" w:themeColor="text1"/>
        </w:rPr>
      </w:pPr>
      <w:r w:rsidRPr="00027FF3">
        <w:rPr>
          <w:rFonts w:ascii="Times New Roman" w:hAnsi="Times New Roman"/>
          <w:color w:val="000000" w:themeColor="text1"/>
        </w:rPr>
        <w:t>Znacznik JST: „1” lub „tak”</w:t>
      </w:r>
    </w:p>
    <w:p w14:paraId="33ABFA0C" w14:textId="77777777" w:rsidR="00DD0193" w:rsidRPr="00027FF3" w:rsidRDefault="00DD0193" w:rsidP="00DD0193">
      <w:pPr>
        <w:spacing w:line="240" w:lineRule="auto"/>
        <w:jc w:val="both"/>
        <w:rPr>
          <w:rFonts w:ascii="Times New Roman" w:hAnsi="Times New Roman"/>
          <w:color w:val="000000" w:themeColor="text1"/>
        </w:rPr>
      </w:pPr>
      <w:r w:rsidRPr="00027FF3">
        <w:rPr>
          <w:rFonts w:ascii="Times New Roman" w:hAnsi="Times New Roman"/>
          <w:b/>
          <w:bCs/>
          <w:color w:val="000000" w:themeColor="text1"/>
        </w:rPr>
        <w:t>Odbiorca (Podmiot3) – nazwa jednostki podrzędnej podatnika</w:t>
      </w:r>
    </w:p>
    <w:p w14:paraId="649C17D7" w14:textId="77777777" w:rsidR="00DD0193" w:rsidRPr="00DD0193" w:rsidRDefault="00DD0193" w:rsidP="00DD0193">
      <w:pPr>
        <w:spacing w:line="300" w:lineRule="exact"/>
        <w:ind w:left="708"/>
        <w:jc w:val="both"/>
        <w:rPr>
          <w:rFonts w:ascii="Times New Roman" w:eastAsiaTheme="minorHAnsi" w:hAnsi="Times New Roman"/>
        </w:rPr>
      </w:pPr>
      <w:r w:rsidRPr="00DD0193">
        <w:rPr>
          <w:rFonts w:ascii="Times New Roman" w:hAnsi="Times New Roman"/>
        </w:rPr>
        <w:t xml:space="preserve">Nazwa jednostki: </w:t>
      </w:r>
      <w:r w:rsidRPr="00DD0193">
        <w:rPr>
          <w:rFonts w:ascii="Times New Roman" w:hAnsi="Times New Roman"/>
          <w:b/>
          <w:bCs/>
        </w:rPr>
        <w:t xml:space="preserve">POWIATOWE CENTRUM USŁUG WSPÓLNYCH W RAWICZU </w:t>
      </w:r>
    </w:p>
    <w:p w14:paraId="534B7184" w14:textId="77777777" w:rsidR="00DD0193" w:rsidRPr="00DD0193" w:rsidRDefault="00DD0193" w:rsidP="00DD0193">
      <w:pPr>
        <w:spacing w:line="300" w:lineRule="exact"/>
        <w:ind w:firstLine="708"/>
        <w:jc w:val="both"/>
        <w:rPr>
          <w:rFonts w:ascii="Times New Roman" w:hAnsi="Times New Roman"/>
          <w:b/>
          <w:bCs/>
        </w:rPr>
      </w:pPr>
      <w:r w:rsidRPr="00DD0193">
        <w:rPr>
          <w:rFonts w:ascii="Times New Roman" w:hAnsi="Times New Roman"/>
        </w:rPr>
        <w:t xml:space="preserve">Adres jednostki: </w:t>
      </w:r>
      <w:r w:rsidRPr="00DD0193">
        <w:rPr>
          <w:rFonts w:ascii="Times New Roman" w:hAnsi="Times New Roman"/>
          <w:b/>
          <w:bCs/>
        </w:rPr>
        <w:t>UL. MIKOŁAJA KOPERNIKA 4, 63-900 RAWICZ</w:t>
      </w:r>
    </w:p>
    <w:p w14:paraId="104EA9B3" w14:textId="77777777" w:rsidR="00DD0193" w:rsidRPr="00DD0193" w:rsidRDefault="00DD0193" w:rsidP="00DD0193">
      <w:pPr>
        <w:spacing w:line="300" w:lineRule="exact"/>
        <w:ind w:firstLine="708"/>
        <w:jc w:val="both"/>
        <w:rPr>
          <w:rFonts w:ascii="Times New Roman" w:hAnsi="Times New Roman"/>
          <w:b/>
          <w:bCs/>
        </w:rPr>
      </w:pPr>
      <w:r w:rsidRPr="00DD0193">
        <w:rPr>
          <w:rFonts w:ascii="Times New Roman" w:hAnsi="Times New Roman"/>
        </w:rPr>
        <w:t>NIP jednostki dla celów PIT i ZUS (</w:t>
      </w:r>
      <w:proofErr w:type="spellStart"/>
      <w:r w:rsidRPr="00DD0193">
        <w:rPr>
          <w:rFonts w:ascii="Times New Roman" w:hAnsi="Times New Roman"/>
        </w:rPr>
        <w:t>IDWew</w:t>
      </w:r>
      <w:proofErr w:type="spellEnd"/>
      <w:r w:rsidRPr="00DD0193">
        <w:rPr>
          <w:rFonts w:ascii="Times New Roman" w:hAnsi="Times New Roman"/>
        </w:rPr>
        <w:t xml:space="preserve">): </w:t>
      </w:r>
      <w:r w:rsidRPr="00DD0193">
        <w:rPr>
          <w:rFonts w:ascii="Times New Roman" w:hAnsi="Times New Roman"/>
          <w:b/>
          <w:bCs/>
        </w:rPr>
        <w:t>6991960536</w:t>
      </w:r>
    </w:p>
    <w:p w14:paraId="34D0FC37" w14:textId="77777777" w:rsidR="00DD0193" w:rsidRPr="00DD0193" w:rsidRDefault="00DD0193" w:rsidP="00DD0193">
      <w:pPr>
        <w:spacing w:line="300" w:lineRule="exact"/>
        <w:ind w:firstLine="708"/>
        <w:jc w:val="both"/>
        <w:rPr>
          <w:rFonts w:ascii="Times New Roman" w:hAnsi="Times New Roman"/>
        </w:rPr>
      </w:pPr>
      <w:r w:rsidRPr="00DD0193">
        <w:rPr>
          <w:rFonts w:ascii="Times New Roman" w:hAnsi="Times New Roman"/>
        </w:rPr>
        <w:t xml:space="preserve">Znacznik (Rola): „8”  </w:t>
      </w:r>
    </w:p>
    <w:p w14:paraId="0B4A8EA6" w14:textId="77777777" w:rsidR="00DD0193" w:rsidRPr="00027FF3" w:rsidRDefault="00DD0193" w:rsidP="00DD0193">
      <w:pPr>
        <w:spacing w:line="240" w:lineRule="auto"/>
        <w:jc w:val="both"/>
        <w:rPr>
          <w:rFonts w:ascii="Times New Roman" w:hAnsi="Times New Roman"/>
          <w:color w:val="000000" w:themeColor="text1"/>
        </w:rPr>
      </w:pPr>
      <w:r w:rsidRPr="00027FF3">
        <w:rPr>
          <w:rFonts w:ascii="Times New Roman" w:hAnsi="Times New Roman"/>
          <w:color w:val="000000" w:themeColor="text1"/>
        </w:rPr>
        <w:t>Informujemy, że wyłącznie taka e-Faktura (faktura ustrukturyzowana), która uwzględnia dane Nabywcy i Odbiorcy oraz znaczniki wskazane powyżej, będzie uznana za prawidłowo wystawioną fakturę w zakresie danych identyfikacyjnych naszą jednostkę, a w konsekwencji może być podstawą do wypłacenia wynagrodzenia (jeżeli nie będzie innych negatywnych przesłanek).</w:t>
      </w:r>
    </w:p>
    <w:p w14:paraId="464F3F82" w14:textId="77777777" w:rsidR="00DD0193" w:rsidRPr="00027FF3" w:rsidRDefault="00DD0193" w:rsidP="00DD0193">
      <w:pPr>
        <w:spacing w:line="240" w:lineRule="auto"/>
        <w:jc w:val="both"/>
        <w:rPr>
          <w:rFonts w:ascii="Times New Roman" w:hAnsi="Times New Roman"/>
          <w:color w:val="000000" w:themeColor="text1"/>
        </w:rPr>
      </w:pPr>
      <w:r w:rsidRPr="00027FF3">
        <w:rPr>
          <w:rFonts w:ascii="Times New Roman" w:hAnsi="Times New Roman"/>
          <w:b/>
          <w:bCs/>
          <w:color w:val="000000" w:themeColor="text1"/>
        </w:rPr>
        <w:t xml:space="preserve">Wystawienie e-Faktury z użyciem innych lub niepełnych danych w sekcjach Podmiot2 </w:t>
      </w:r>
      <w:r w:rsidRPr="00027FF3">
        <w:rPr>
          <w:rFonts w:ascii="Times New Roman" w:hAnsi="Times New Roman"/>
          <w:b/>
          <w:bCs/>
          <w:color w:val="000000" w:themeColor="text1"/>
        </w:rPr>
        <w:br/>
        <w:t xml:space="preserve">i Podmiot3 skutkować będzie roszczeniem o wystawienie faktury korygującej z uwzględnieniem danych podanych wyżej. </w:t>
      </w:r>
      <w:r w:rsidRPr="00027FF3">
        <w:rPr>
          <w:rFonts w:ascii="Times New Roman" w:hAnsi="Times New Roman"/>
          <w:color w:val="000000" w:themeColor="text1"/>
        </w:rPr>
        <w:t>Do czasu wystawienia faktury korygującej obejmującej dane jak wyżej, nie będziemy posiadali od Państwa prawidłowo wystawionej faktury w zakresie danych identyfikacyjnych naszą jednostkę, co skutkować będzie opóźnieniem w płatności z uwagi na liczenie tego terminu od dnia otrzymania prawidłowo wystawionej faktury.</w:t>
      </w:r>
    </w:p>
    <w:p w14:paraId="694449D2" w14:textId="77777777" w:rsidR="00DD0193" w:rsidRPr="00027FF3" w:rsidRDefault="00DD0193" w:rsidP="00DD0193">
      <w:pPr>
        <w:spacing w:line="300" w:lineRule="exact"/>
        <w:jc w:val="both"/>
        <w:rPr>
          <w:rFonts w:ascii="Times New Roman" w:hAnsi="Times New Roman"/>
          <w:b/>
          <w:bCs/>
          <w:color w:val="000000" w:themeColor="text1"/>
        </w:rPr>
      </w:pPr>
    </w:p>
    <w:p w14:paraId="7BD0F732" w14:textId="77777777" w:rsidR="00DD0193" w:rsidRPr="00027FF3" w:rsidRDefault="00DD0193" w:rsidP="00DD0193">
      <w:pPr>
        <w:spacing w:after="0" w:line="300" w:lineRule="exact"/>
        <w:jc w:val="both"/>
        <w:rPr>
          <w:rFonts w:ascii="Times New Roman" w:hAnsi="Times New Roman"/>
          <w:b/>
          <w:bCs/>
          <w:color w:val="000000" w:themeColor="text1"/>
        </w:rPr>
      </w:pPr>
      <w:r w:rsidRPr="00027FF3">
        <w:rPr>
          <w:rFonts w:ascii="Times New Roman" w:hAnsi="Times New Roman"/>
          <w:b/>
          <w:bCs/>
          <w:color w:val="000000" w:themeColor="text1"/>
        </w:rPr>
        <w:t>__________________________________</w:t>
      </w:r>
    </w:p>
    <w:p w14:paraId="1AA82750" w14:textId="77777777" w:rsidR="00DD0193" w:rsidRPr="00027FF3" w:rsidRDefault="00DD0193" w:rsidP="00DD0193">
      <w:pPr>
        <w:spacing w:line="300" w:lineRule="exact"/>
        <w:jc w:val="both"/>
        <w:rPr>
          <w:rFonts w:ascii="Times New Roman" w:hAnsi="Times New Roman"/>
          <w:color w:val="000000" w:themeColor="text1"/>
          <w:sz w:val="20"/>
          <w:szCs w:val="20"/>
        </w:rPr>
      </w:pPr>
      <w:r w:rsidRPr="00027FF3">
        <w:rPr>
          <w:rFonts w:ascii="Times New Roman" w:hAnsi="Times New Roman"/>
          <w:color w:val="000000" w:themeColor="text1"/>
          <w:sz w:val="20"/>
          <w:szCs w:val="20"/>
        </w:rPr>
        <w:t xml:space="preserve">                             Podpis </w:t>
      </w:r>
    </w:p>
    <w:p w14:paraId="5F986EB8" w14:textId="77777777" w:rsidR="00DD0193" w:rsidRDefault="00DD0193" w:rsidP="00D13B2F">
      <w:pPr>
        <w:spacing w:after="0" w:line="240" w:lineRule="auto"/>
        <w:jc w:val="both"/>
        <w:rPr>
          <w:rFonts w:ascii="Times New Roman" w:hAnsi="Times New Roman"/>
          <w:b/>
          <w:sz w:val="24"/>
          <w:szCs w:val="24"/>
        </w:rPr>
      </w:pPr>
    </w:p>
    <w:p w14:paraId="6F9323C7" w14:textId="77777777" w:rsidR="00E15F95" w:rsidRDefault="00E15F95" w:rsidP="00D13B2F">
      <w:pPr>
        <w:spacing w:after="0" w:line="240" w:lineRule="auto"/>
        <w:jc w:val="both"/>
        <w:rPr>
          <w:rFonts w:ascii="Times New Roman" w:hAnsi="Times New Roman"/>
          <w:b/>
          <w:sz w:val="24"/>
          <w:szCs w:val="24"/>
        </w:rPr>
      </w:pPr>
    </w:p>
    <w:p w14:paraId="2D8DDB01" w14:textId="77777777" w:rsidR="00E15F95" w:rsidRDefault="00E15F95" w:rsidP="00D13B2F">
      <w:pPr>
        <w:spacing w:after="0" w:line="240" w:lineRule="auto"/>
        <w:jc w:val="both"/>
        <w:rPr>
          <w:rFonts w:ascii="Times New Roman" w:hAnsi="Times New Roman"/>
          <w:b/>
          <w:sz w:val="24"/>
          <w:szCs w:val="24"/>
        </w:rPr>
      </w:pPr>
    </w:p>
    <w:p w14:paraId="4092D2ED" w14:textId="77777777" w:rsidR="00E15F95" w:rsidRDefault="00E15F95" w:rsidP="00D13B2F">
      <w:pPr>
        <w:spacing w:after="0" w:line="240" w:lineRule="auto"/>
        <w:jc w:val="both"/>
        <w:rPr>
          <w:rFonts w:ascii="Times New Roman" w:hAnsi="Times New Roman"/>
          <w:b/>
          <w:sz w:val="24"/>
          <w:szCs w:val="24"/>
        </w:rPr>
      </w:pPr>
    </w:p>
    <w:p w14:paraId="409F8A40" w14:textId="20D6D3AF" w:rsidR="00E15F95" w:rsidRDefault="00E15F95" w:rsidP="00E15F95">
      <w:pPr>
        <w:spacing w:after="0"/>
        <w:jc w:val="right"/>
        <w:rPr>
          <w:rFonts w:ascii="Times New Roman" w:hAnsi="Times New Roman"/>
          <w:i/>
          <w:color w:val="000000" w:themeColor="text1"/>
          <w:sz w:val="20"/>
          <w:szCs w:val="20"/>
        </w:rPr>
      </w:pPr>
      <w:r w:rsidRPr="00027FF3">
        <w:rPr>
          <w:rFonts w:ascii="Times New Roman" w:hAnsi="Times New Roman"/>
          <w:i/>
          <w:color w:val="000000" w:themeColor="text1"/>
          <w:sz w:val="20"/>
          <w:szCs w:val="20"/>
        </w:rPr>
        <w:lastRenderedPageBreak/>
        <w:t xml:space="preserve">Załącznik nr </w:t>
      </w:r>
      <w:r>
        <w:rPr>
          <w:rFonts w:ascii="Times New Roman" w:hAnsi="Times New Roman"/>
          <w:i/>
          <w:color w:val="000000" w:themeColor="text1"/>
          <w:sz w:val="20"/>
          <w:szCs w:val="20"/>
        </w:rPr>
        <w:t>2</w:t>
      </w:r>
      <w:r w:rsidRPr="00027FF3">
        <w:rPr>
          <w:rFonts w:ascii="Times New Roman" w:hAnsi="Times New Roman"/>
          <w:i/>
          <w:color w:val="000000" w:themeColor="text1"/>
          <w:sz w:val="20"/>
          <w:szCs w:val="20"/>
        </w:rPr>
        <w:t xml:space="preserve"> do Umowy</w:t>
      </w:r>
    </w:p>
    <w:p w14:paraId="431CEB49" w14:textId="77777777" w:rsidR="00E15F95" w:rsidRDefault="00E15F95" w:rsidP="00E15F95">
      <w:pPr>
        <w:spacing w:after="0"/>
        <w:jc w:val="right"/>
        <w:rPr>
          <w:rFonts w:ascii="Times New Roman" w:hAnsi="Times New Roman"/>
          <w:i/>
          <w:color w:val="000000" w:themeColor="text1"/>
          <w:sz w:val="20"/>
          <w:szCs w:val="20"/>
        </w:rPr>
      </w:pPr>
    </w:p>
    <w:p w14:paraId="23B06D3B" w14:textId="09A21D22" w:rsidR="00E15F95" w:rsidRPr="00E15F95" w:rsidRDefault="00E15F95" w:rsidP="00E15F95">
      <w:pPr>
        <w:spacing w:after="0"/>
        <w:jc w:val="center"/>
        <w:rPr>
          <w:rFonts w:ascii="Times New Roman" w:hAnsi="Times New Roman"/>
          <w:b/>
          <w:bCs/>
          <w:iCs/>
          <w:color w:val="000000" w:themeColor="text1"/>
          <w:sz w:val="20"/>
          <w:szCs w:val="20"/>
        </w:rPr>
      </w:pPr>
      <w:r w:rsidRPr="00E15F95">
        <w:rPr>
          <w:rFonts w:ascii="Times New Roman" w:hAnsi="Times New Roman"/>
          <w:b/>
          <w:bCs/>
          <w:iCs/>
          <w:color w:val="000000" w:themeColor="text1"/>
          <w:sz w:val="20"/>
          <w:szCs w:val="20"/>
        </w:rPr>
        <w:t>OBOWIĄZEK INFORMACYJNY</w:t>
      </w:r>
    </w:p>
    <w:p w14:paraId="425B2F26" w14:textId="77777777" w:rsidR="00E15F95" w:rsidRPr="00E15F95" w:rsidRDefault="00E15F95" w:rsidP="00E15F95">
      <w:pPr>
        <w:spacing w:after="0"/>
        <w:jc w:val="both"/>
        <w:rPr>
          <w:rFonts w:ascii="Times New Roman" w:hAnsi="Times New Roman"/>
          <w:iCs/>
          <w:color w:val="000000" w:themeColor="text1"/>
          <w:sz w:val="20"/>
          <w:szCs w:val="20"/>
        </w:rPr>
      </w:pPr>
      <w:r w:rsidRPr="00E15F95">
        <w:rPr>
          <w:rFonts w:ascii="Times New Roman" w:hAnsi="Times New Roman"/>
          <w:iCs/>
          <w:color w:val="000000" w:themeColor="text1"/>
          <w:sz w:val="20"/>
          <w:szCs w:val="20"/>
        </w:rPr>
        <w:t>(dla kontrahentów w związku z przetwarzaniem danych osobowych w Krajowym Systemie e-Faktur)</w:t>
      </w:r>
    </w:p>
    <w:p w14:paraId="3F2C9FEB" w14:textId="77777777" w:rsidR="00E15F95" w:rsidRPr="00E15F95" w:rsidRDefault="00E15F95" w:rsidP="00E15F95">
      <w:pPr>
        <w:spacing w:after="0"/>
        <w:jc w:val="both"/>
        <w:rPr>
          <w:rFonts w:ascii="Times New Roman" w:hAnsi="Times New Roman"/>
          <w:iCs/>
          <w:color w:val="000000" w:themeColor="text1"/>
          <w:sz w:val="20"/>
          <w:szCs w:val="20"/>
        </w:rPr>
      </w:pPr>
      <w:r w:rsidRPr="00E15F95">
        <w:rPr>
          <w:rFonts w:ascii="Times New Roman" w:hAnsi="Times New Roman"/>
          <w:iCs/>
          <w:color w:val="000000" w:themeColor="text1"/>
          <w:sz w:val="20"/>
          <w:szCs w:val="20"/>
        </w:rPr>
        <w:t> </w:t>
      </w:r>
    </w:p>
    <w:p w14:paraId="2DFFCF6B" w14:textId="77777777" w:rsidR="00E15F95" w:rsidRPr="00E15F95" w:rsidRDefault="00E15F95" w:rsidP="00E15F95">
      <w:pPr>
        <w:spacing w:after="0"/>
        <w:jc w:val="both"/>
        <w:rPr>
          <w:rFonts w:ascii="Times New Roman" w:hAnsi="Times New Roman"/>
          <w:iCs/>
          <w:color w:val="000000" w:themeColor="text1"/>
          <w:sz w:val="20"/>
          <w:szCs w:val="20"/>
        </w:rPr>
      </w:pPr>
      <w:r w:rsidRPr="00E15F95">
        <w:rPr>
          <w:rFonts w:ascii="Times New Roman" w:hAnsi="Times New Roman"/>
          <w:iCs/>
          <w:color w:val="000000" w:themeColor="text1"/>
          <w:sz w:val="20"/>
          <w:szCs w:val="20"/>
        </w:rPr>
        <w:t>Na podstawie art. 13 ust. 1 i 2 Rozporządzenia Parlamentu Europejskiego i Rady (UE) 2016/679 z 27 kwietnia 2016 r. w sprawie ochrony osób fizycznych w związku z przetwarzaniem danych osobowych i w sprawie swobodnego przepływu takich danych oraz uchylenia dyrektywy 95/46/WE (</w:t>
      </w:r>
      <w:proofErr w:type="spellStart"/>
      <w:r w:rsidRPr="00E15F95">
        <w:rPr>
          <w:rFonts w:ascii="Times New Roman" w:hAnsi="Times New Roman"/>
          <w:iCs/>
          <w:color w:val="000000" w:themeColor="text1"/>
          <w:sz w:val="20"/>
          <w:szCs w:val="20"/>
        </w:rPr>
        <w:t>Dz.U.UE.L</w:t>
      </w:r>
      <w:proofErr w:type="spellEnd"/>
      <w:r w:rsidRPr="00E15F95">
        <w:rPr>
          <w:rFonts w:ascii="Times New Roman" w:hAnsi="Times New Roman"/>
          <w:iCs/>
          <w:color w:val="000000" w:themeColor="text1"/>
          <w:sz w:val="20"/>
          <w:szCs w:val="20"/>
        </w:rPr>
        <w:t>. z 2016r. Nr 119, s.1 ze zm.) - dalej: „RODO” informuję, że:</w:t>
      </w:r>
    </w:p>
    <w:p w14:paraId="49C4F591" w14:textId="77777777" w:rsidR="00E15F95" w:rsidRPr="00E15F95" w:rsidRDefault="00E15F95" w:rsidP="00E15F95">
      <w:pPr>
        <w:spacing w:after="0"/>
        <w:jc w:val="both"/>
        <w:rPr>
          <w:rFonts w:ascii="Times New Roman" w:hAnsi="Times New Roman"/>
          <w:iCs/>
          <w:color w:val="000000" w:themeColor="text1"/>
          <w:sz w:val="20"/>
          <w:szCs w:val="20"/>
        </w:rPr>
      </w:pPr>
    </w:p>
    <w:p w14:paraId="240D9046" w14:textId="5FA31BBB" w:rsidR="00E15F95" w:rsidRPr="00E15F95" w:rsidRDefault="00E15F95" w:rsidP="00E15F95">
      <w:pPr>
        <w:spacing w:after="0"/>
        <w:jc w:val="both"/>
        <w:rPr>
          <w:rFonts w:ascii="Times New Roman" w:hAnsi="Times New Roman"/>
          <w:iCs/>
          <w:color w:val="000000" w:themeColor="text1"/>
          <w:sz w:val="20"/>
          <w:szCs w:val="20"/>
        </w:rPr>
      </w:pPr>
      <w:r w:rsidRPr="00E15F95">
        <w:rPr>
          <w:rFonts w:ascii="Times New Roman" w:hAnsi="Times New Roman"/>
          <w:iCs/>
          <w:color w:val="000000" w:themeColor="text1"/>
          <w:sz w:val="20"/>
          <w:szCs w:val="20"/>
        </w:rPr>
        <w:t>1)</w:t>
      </w:r>
      <w:r>
        <w:rPr>
          <w:rFonts w:ascii="Times New Roman" w:hAnsi="Times New Roman"/>
          <w:iCs/>
          <w:color w:val="000000" w:themeColor="text1"/>
          <w:sz w:val="20"/>
          <w:szCs w:val="20"/>
        </w:rPr>
        <w:t xml:space="preserve"> </w:t>
      </w:r>
      <w:r w:rsidRPr="00E15F95">
        <w:rPr>
          <w:rFonts w:ascii="Times New Roman" w:hAnsi="Times New Roman"/>
          <w:iCs/>
          <w:color w:val="000000" w:themeColor="text1"/>
          <w:sz w:val="20"/>
          <w:szCs w:val="20"/>
        </w:rPr>
        <w:t>Administratorem Państwa danych osobowych wprowadzanych i odbieranych do/z Krajowego Systemu</w:t>
      </w:r>
      <w:r w:rsidRPr="00E15F95">
        <w:rPr>
          <w:rFonts w:ascii="Times New Roman" w:hAnsi="Times New Roman"/>
          <w:iCs/>
          <w:color w:val="000000" w:themeColor="text1"/>
          <w:sz w:val="20"/>
          <w:szCs w:val="20"/>
        </w:rPr>
        <w:br/>
        <w:t>e-Faktur (</w:t>
      </w:r>
      <w:proofErr w:type="spellStart"/>
      <w:r w:rsidRPr="00E15F95">
        <w:rPr>
          <w:rFonts w:ascii="Times New Roman" w:hAnsi="Times New Roman"/>
          <w:iCs/>
          <w:color w:val="000000" w:themeColor="text1"/>
          <w:sz w:val="20"/>
          <w:szCs w:val="20"/>
        </w:rPr>
        <w:t>KSeF</w:t>
      </w:r>
      <w:proofErr w:type="spellEnd"/>
      <w:r w:rsidRPr="00E15F95">
        <w:rPr>
          <w:rFonts w:ascii="Times New Roman" w:hAnsi="Times New Roman"/>
          <w:iCs/>
          <w:color w:val="000000" w:themeColor="text1"/>
          <w:sz w:val="20"/>
          <w:szCs w:val="20"/>
        </w:rPr>
        <w:t>) jest </w:t>
      </w:r>
      <w:r w:rsidRPr="00E15F95">
        <w:rPr>
          <w:rFonts w:ascii="Times New Roman" w:hAnsi="Times New Roman"/>
          <w:iCs/>
          <w:color w:val="000000" w:themeColor="text1"/>
          <w:sz w:val="20"/>
          <w:szCs w:val="20"/>
          <w:u w:val="single"/>
        </w:rPr>
        <w:t>Szef Krajowej Administracji Skarbowej z siedzibą w Warszawie</w:t>
      </w:r>
      <w:r w:rsidRPr="00E15F95">
        <w:rPr>
          <w:rFonts w:ascii="Times New Roman" w:hAnsi="Times New Roman"/>
          <w:iCs/>
          <w:color w:val="000000" w:themeColor="text1"/>
          <w:sz w:val="20"/>
          <w:szCs w:val="20"/>
        </w:rPr>
        <w:t xml:space="preserve"> przy ul. Świętokrzyskiej 12, 00-916 Warszawa (adres elektronicznej skrzynki podawczej na platformie </w:t>
      </w:r>
      <w:proofErr w:type="spellStart"/>
      <w:r w:rsidRPr="00E15F95">
        <w:rPr>
          <w:rFonts w:ascii="Times New Roman" w:hAnsi="Times New Roman"/>
          <w:iCs/>
          <w:color w:val="000000" w:themeColor="text1"/>
          <w:sz w:val="20"/>
          <w:szCs w:val="20"/>
        </w:rPr>
        <w:t>ePUAP</w:t>
      </w:r>
      <w:proofErr w:type="spellEnd"/>
      <w:r w:rsidRPr="00E15F95">
        <w:rPr>
          <w:rFonts w:ascii="Times New Roman" w:hAnsi="Times New Roman"/>
          <w:iCs/>
          <w:color w:val="000000" w:themeColor="text1"/>
          <w:sz w:val="20"/>
          <w:szCs w:val="20"/>
        </w:rPr>
        <w:t>: /bx1qpt265q/</w:t>
      </w:r>
      <w:proofErr w:type="spellStart"/>
      <w:r w:rsidRPr="00E15F95">
        <w:rPr>
          <w:rFonts w:ascii="Times New Roman" w:hAnsi="Times New Roman"/>
          <w:iCs/>
          <w:color w:val="000000" w:themeColor="text1"/>
          <w:sz w:val="20"/>
          <w:szCs w:val="20"/>
        </w:rPr>
        <w:t>SkrytkaESP</w:t>
      </w:r>
      <w:proofErr w:type="spellEnd"/>
      <w:r w:rsidRPr="00E15F95">
        <w:rPr>
          <w:rFonts w:ascii="Times New Roman" w:hAnsi="Times New Roman"/>
          <w:iCs/>
          <w:color w:val="000000" w:themeColor="text1"/>
          <w:sz w:val="20"/>
          <w:szCs w:val="20"/>
        </w:rPr>
        <w:t>, e-mail: </w:t>
      </w:r>
      <w:proofErr w:type="gramStart"/>
      <w:r w:rsidRPr="00E15F95">
        <w:rPr>
          <w:rFonts w:ascii="Times New Roman" w:hAnsi="Times New Roman"/>
          <w:iCs/>
          <w:color w:val="000000" w:themeColor="text1"/>
          <w:sz w:val="20"/>
          <w:szCs w:val="20"/>
        </w:rPr>
        <w:t>kancelaria@mf.gov.pl,  nr</w:t>
      </w:r>
      <w:proofErr w:type="gramEnd"/>
      <w:r w:rsidRPr="00E15F95">
        <w:rPr>
          <w:rFonts w:ascii="Times New Roman" w:hAnsi="Times New Roman"/>
          <w:iCs/>
          <w:color w:val="000000" w:themeColor="text1"/>
          <w:sz w:val="20"/>
          <w:szCs w:val="20"/>
        </w:rPr>
        <w:t xml:space="preserve"> tel. 22 330 03 30 – z telefonów komórkowych), 801 055 055 – z telefonów stacjonarnych, +48 22 330 03 30 – z zagranicy).</w:t>
      </w:r>
    </w:p>
    <w:p w14:paraId="376483AE" w14:textId="2B10A30F" w:rsidR="00E15F95" w:rsidRPr="00E15F95" w:rsidRDefault="00E15F95" w:rsidP="00E15F95">
      <w:pPr>
        <w:spacing w:after="0"/>
        <w:jc w:val="both"/>
        <w:rPr>
          <w:rFonts w:ascii="Times New Roman" w:hAnsi="Times New Roman"/>
          <w:iCs/>
          <w:color w:val="000000" w:themeColor="text1"/>
          <w:sz w:val="20"/>
          <w:szCs w:val="20"/>
        </w:rPr>
      </w:pPr>
      <w:r w:rsidRPr="00E15F95">
        <w:rPr>
          <w:rFonts w:ascii="Times New Roman" w:hAnsi="Times New Roman"/>
          <w:iCs/>
          <w:color w:val="000000" w:themeColor="text1"/>
          <w:sz w:val="20"/>
          <w:szCs w:val="20"/>
        </w:rPr>
        <w:t>2) Administratorem Państwa danych osobowych wprowadzanych i odbieranych do/z Krajowego Systemu</w:t>
      </w:r>
      <w:r w:rsidRPr="00E15F95">
        <w:rPr>
          <w:rFonts w:ascii="Times New Roman" w:hAnsi="Times New Roman"/>
          <w:iCs/>
          <w:color w:val="000000" w:themeColor="text1"/>
          <w:sz w:val="20"/>
          <w:szCs w:val="20"/>
        </w:rPr>
        <w:br/>
        <w:t>e-Faktur (</w:t>
      </w:r>
      <w:proofErr w:type="spellStart"/>
      <w:r w:rsidRPr="00E15F95">
        <w:rPr>
          <w:rFonts w:ascii="Times New Roman" w:hAnsi="Times New Roman"/>
          <w:iCs/>
          <w:color w:val="000000" w:themeColor="text1"/>
          <w:sz w:val="20"/>
          <w:szCs w:val="20"/>
        </w:rPr>
        <w:t>KSeF</w:t>
      </w:r>
      <w:proofErr w:type="spellEnd"/>
      <w:r w:rsidRPr="00E15F95">
        <w:rPr>
          <w:rFonts w:ascii="Times New Roman" w:hAnsi="Times New Roman"/>
          <w:iCs/>
          <w:color w:val="000000" w:themeColor="text1"/>
          <w:sz w:val="20"/>
          <w:szCs w:val="20"/>
        </w:rPr>
        <w:t>) w bezpośrednim zakresie spraw dotyczących POWIATOWEGO CENTRUM USŁUG WSPÓLNYCH W RAWICZU jako wystawcy lub odbiorcy faktur ustrukturyzowanych jest </w:t>
      </w:r>
      <w:r w:rsidRPr="00E15F95">
        <w:rPr>
          <w:rFonts w:ascii="Times New Roman" w:hAnsi="Times New Roman"/>
          <w:iCs/>
          <w:color w:val="000000" w:themeColor="text1"/>
          <w:sz w:val="20"/>
          <w:szCs w:val="20"/>
          <w:u w:val="single"/>
        </w:rPr>
        <w:t>DYREKTOR    </w:t>
      </w:r>
      <w:r w:rsidRPr="00E15F95">
        <w:rPr>
          <w:rFonts w:ascii="Times New Roman" w:hAnsi="Times New Roman"/>
          <w:iCs/>
          <w:color w:val="000000" w:themeColor="text1"/>
          <w:sz w:val="20"/>
          <w:szCs w:val="20"/>
        </w:rPr>
        <w:t xml:space="preserve">adres: ul. Mikołaja Kopernika 4, 63-900 </w:t>
      </w:r>
      <w:proofErr w:type="gramStart"/>
      <w:r w:rsidRPr="00E15F95">
        <w:rPr>
          <w:rFonts w:ascii="Times New Roman" w:hAnsi="Times New Roman"/>
          <w:iCs/>
          <w:color w:val="000000" w:themeColor="text1"/>
          <w:sz w:val="20"/>
          <w:szCs w:val="20"/>
        </w:rPr>
        <w:t>Rawicz,  adres</w:t>
      </w:r>
      <w:proofErr w:type="gramEnd"/>
      <w:r w:rsidRPr="00E15F95">
        <w:rPr>
          <w:rFonts w:ascii="Times New Roman" w:hAnsi="Times New Roman"/>
          <w:iCs/>
          <w:color w:val="000000" w:themeColor="text1"/>
          <w:sz w:val="20"/>
          <w:szCs w:val="20"/>
        </w:rPr>
        <w:t xml:space="preserve"> elektronicznej skrzynki podawczej na platformie </w:t>
      </w:r>
      <w:proofErr w:type="spellStart"/>
      <w:r w:rsidRPr="00E15F95">
        <w:rPr>
          <w:rFonts w:ascii="Times New Roman" w:hAnsi="Times New Roman"/>
          <w:iCs/>
          <w:color w:val="000000" w:themeColor="text1"/>
          <w:sz w:val="20"/>
          <w:szCs w:val="20"/>
        </w:rPr>
        <w:t>ePUAP</w:t>
      </w:r>
      <w:proofErr w:type="spellEnd"/>
      <w:r w:rsidRPr="00E15F95">
        <w:rPr>
          <w:rFonts w:ascii="Times New Roman" w:hAnsi="Times New Roman"/>
          <w:iCs/>
          <w:color w:val="000000" w:themeColor="text1"/>
          <w:sz w:val="20"/>
          <w:szCs w:val="20"/>
        </w:rPr>
        <w:t xml:space="preserve">: </w:t>
      </w:r>
      <w:proofErr w:type="spellStart"/>
      <w:r w:rsidRPr="00E15F95">
        <w:rPr>
          <w:rFonts w:ascii="Times New Roman" w:hAnsi="Times New Roman"/>
          <w:iCs/>
          <w:color w:val="000000" w:themeColor="text1"/>
          <w:sz w:val="20"/>
          <w:szCs w:val="20"/>
        </w:rPr>
        <w:t>pcuwrawicz</w:t>
      </w:r>
      <w:proofErr w:type="spellEnd"/>
      <w:r w:rsidRPr="00E15F95">
        <w:rPr>
          <w:rFonts w:ascii="Times New Roman" w:hAnsi="Times New Roman"/>
          <w:iCs/>
          <w:color w:val="000000" w:themeColor="text1"/>
          <w:sz w:val="20"/>
          <w:szCs w:val="20"/>
        </w:rPr>
        <w:t xml:space="preserve"> e-mail: pcuw@powiatrawicki.pl, nr tel.: 725337339)</w:t>
      </w:r>
    </w:p>
    <w:p w14:paraId="261C712C" w14:textId="4351DE78" w:rsidR="00E15F95" w:rsidRPr="00E15F95" w:rsidRDefault="00E15F95" w:rsidP="00E15F95">
      <w:pPr>
        <w:spacing w:after="0"/>
        <w:jc w:val="both"/>
        <w:rPr>
          <w:rFonts w:ascii="Times New Roman" w:hAnsi="Times New Roman"/>
          <w:iCs/>
          <w:color w:val="000000" w:themeColor="text1"/>
          <w:sz w:val="20"/>
          <w:szCs w:val="20"/>
        </w:rPr>
      </w:pPr>
      <w:r w:rsidRPr="00E15F95">
        <w:rPr>
          <w:rFonts w:ascii="Times New Roman" w:hAnsi="Times New Roman"/>
          <w:iCs/>
          <w:color w:val="000000" w:themeColor="text1"/>
          <w:sz w:val="20"/>
          <w:szCs w:val="20"/>
        </w:rPr>
        <w:t>3) Administrator </w:t>
      </w:r>
      <w:r w:rsidRPr="00E15F95">
        <w:rPr>
          <w:rFonts w:ascii="Times New Roman" w:hAnsi="Times New Roman"/>
          <w:iCs/>
          <w:color w:val="000000" w:themeColor="text1"/>
          <w:sz w:val="20"/>
          <w:szCs w:val="20"/>
          <w:u w:val="single"/>
        </w:rPr>
        <w:t>Szef Krajowej Administracji Skarbowej z siedzibą w Warszawie</w:t>
      </w:r>
      <w:r w:rsidRPr="00E15F95">
        <w:rPr>
          <w:rFonts w:ascii="Times New Roman" w:hAnsi="Times New Roman"/>
          <w:iCs/>
          <w:color w:val="000000" w:themeColor="text1"/>
          <w:sz w:val="20"/>
          <w:szCs w:val="20"/>
        </w:rPr>
        <w:t> wyznaczył Inspektora Ochrony Danych, z którym mogą się Państwo kontaktować we wszystkich sprawach dotyczących przetwarzania danych osobowych za pośrednictwem adresu e-mail: IOD@mf.gov.pl lub pisemnie na adres Administratora.</w:t>
      </w:r>
    </w:p>
    <w:p w14:paraId="2C2E58FC" w14:textId="32232789" w:rsidR="00E15F95" w:rsidRPr="00E15F95" w:rsidRDefault="00E15F95" w:rsidP="00E15F95">
      <w:pPr>
        <w:spacing w:after="0"/>
        <w:jc w:val="both"/>
        <w:rPr>
          <w:rFonts w:ascii="Times New Roman" w:hAnsi="Times New Roman"/>
          <w:iCs/>
          <w:color w:val="000000" w:themeColor="text1"/>
          <w:sz w:val="20"/>
          <w:szCs w:val="20"/>
        </w:rPr>
      </w:pPr>
      <w:r w:rsidRPr="00E15F95">
        <w:rPr>
          <w:rFonts w:ascii="Times New Roman" w:hAnsi="Times New Roman"/>
          <w:iCs/>
          <w:color w:val="000000" w:themeColor="text1"/>
          <w:sz w:val="20"/>
          <w:szCs w:val="20"/>
        </w:rPr>
        <w:t>4) Administrator POWIATOWE CENTRUM USŁUG WSPÓLNYCH W RAWICZU</w:t>
      </w:r>
      <w:r w:rsidRPr="00E15F95">
        <w:rPr>
          <w:rFonts w:ascii="Times New Roman" w:hAnsi="Times New Roman"/>
          <w:iCs/>
          <w:color w:val="000000" w:themeColor="text1"/>
          <w:sz w:val="20"/>
          <w:szCs w:val="20"/>
          <w:u w:val="single"/>
        </w:rPr>
        <w:t>.</w:t>
      </w:r>
      <w:r w:rsidRPr="00E15F95">
        <w:rPr>
          <w:rFonts w:ascii="Times New Roman" w:hAnsi="Times New Roman"/>
          <w:iCs/>
          <w:color w:val="000000" w:themeColor="text1"/>
          <w:sz w:val="20"/>
          <w:szCs w:val="20"/>
        </w:rPr>
        <w:t> wyznaczył Inspektora Ochrony Danych, z którym mogą się Państwo kontaktować we wszystkich sprawach dotyczących przetwarzania danych osobowych za pośrednictwem adresu e-mail: </w:t>
      </w:r>
      <w:hyperlink r:id="rId8" w:history="1">
        <w:r w:rsidRPr="00E15F95">
          <w:rPr>
            <w:rStyle w:val="Hipercze"/>
            <w:rFonts w:ascii="Times New Roman" w:hAnsi="Times New Roman"/>
            <w:iCs/>
            <w:sz w:val="20"/>
            <w:szCs w:val="20"/>
          </w:rPr>
          <w:t>pcuw@powiatrawicki.pl</w:t>
        </w:r>
      </w:hyperlink>
      <w:r w:rsidRPr="00E15F95">
        <w:rPr>
          <w:rFonts w:ascii="Times New Roman" w:hAnsi="Times New Roman"/>
          <w:iCs/>
          <w:color w:val="000000" w:themeColor="text1"/>
          <w:sz w:val="20"/>
          <w:szCs w:val="20"/>
        </w:rPr>
        <w:t> lub pisemnie na adres Administratora.</w:t>
      </w:r>
    </w:p>
    <w:p w14:paraId="091897A3" w14:textId="5B925D6E" w:rsidR="00E15F95" w:rsidRPr="00E15F95" w:rsidRDefault="00E15F95" w:rsidP="00E15F95">
      <w:pPr>
        <w:spacing w:after="0"/>
        <w:jc w:val="both"/>
        <w:rPr>
          <w:rFonts w:ascii="Times New Roman" w:hAnsi="Times New Roman"/>
          <w:iCs/>
          <w:color w:val="000000" w:themeColor="text1"/>
          <w:sz w:val="20"/>
          <w:szCs w:val="20"/>
        </w:rPr>
      </w:pPr>
      <w:r w:rsidRPr="00E15F95">
        <w:rPr>
          <w:rFonts w:ascii="Times New Roman" w:hAnsi="Times New Roman"/>
          <w:iCs/>
          <w:color w:val="000000" w:themeColor="text1"/>
          <w:sz w:val="20"/>
          <w:szCs w:val="20"/>
        </w:rPr>
        <w:t>5) Państwa dane osobowe będą przetwarzane w celu wystawiania i odbierania faktur ustrukturyzowanych w ramach wykonywania czynności w systemie informatycznym Szefa Krajowej Administracji Skarbowej – Krajowym Systemie e-Faktur (</w:t>
      </w:r>
      <w:proofErr w:type="spellStart"/>
      <w:r w:rsidRPr="00E15F95">
        <w:rPr>
          <w:rFonts w:ascii="Times New Roman" w:hAnsi="Times New Roman"/>
          <w:iCs/>
          <w:color w:val="000000" w:themeColor="text1"/>
          <w:sz w:val="20"/>
          <w:szCs w:val="20"/>
        </w:rPr>
        <w:t>KSeF</w:t>
      </w:r>
      <w:proofErr w:type="spellEnd"/>
      <w:r w:rsidRPr="00E15F95">
        <w:rPr>
          <w:rFonts w:ascii="Times New Roman" w:hAnsi="Times New Roman"/>
          <w:iCs/>
          <w:color w:val="000000" w:themeColor="text1"/>
          <w:sz w:val="20"/>
          <w:szCs w:val="20"/>
        </w:rPr>
        <w:t>) tj. gdyż jest to niezbędne do wypełnienia obowiązku prawnego ciążącego na Administratorze (art. 6 ust. 1 lit. c RODO) w związku z ustawą z dnia 11 marca 2004 r. o podatku od towarów i usług (t. j. Dz. U. z 2025 r. poz. 775 ze zm.) oraz rozporządzeniem Ministra Finansów z dnia 27 grudnia 2021 r. w sprawie korzystania z Krajowego Systemu e-Faktur (Dz. U. z 2021 r. poz. 2481).</w:t>
      </w:r>
    </w:p>
    <w:p w14:paraId="0F7E04C3" w14:textId="403555B4" w:rsidR="00E15F95" w:rsidRPr="00E15F95" w:rsidRDefault="00E15F95" w:rsidP="00E15F95">
      <w:pPr>
        <w:spacing w:after="0"/>
        <w:jc w:val="both"/>
        <w:rPr>
          <w:rFonts w:ascii="Times New Roman" w:hAnsi="Times New Roman"/>
          <w:iCs/>
          <w:color w:val="000000" w:themeColor="text1"/>
          <w:sz w:val="20"/>
          <w:szCs w:val="20"/>
        </w:rPr>
      </w:pPr>
      <w:r w:rsidRPr="00E15F95">
        <w:rPr>
          <w:rFonts w:ascii="Times New Roman" w:hAnsi="Times New Roman"/>
          <w:iCs/>
          <w:color w:val="000000" w:themeColor="text1"/>
          <w:sz w:val="20"/>
          <w:szCs w:val="20"/>
        </w:rPr>
        <w:t xml:space="preserve">6) Państwa dane osobowe będą przechowywane do momentu przedawnienia zobowiązania podatkowego, dane osobowe (zawarte w fakturach) będą ponadto przechowywane w </w:t>
      </w:r>
      <w:proofErr w:type="spellStart"/>
      <w:r w:rsidRPr="00E15F95">
        <w:rPr>
          <w:rFonts w:ascii="Times New Roman" w:hAnsi="Times New Roman"/>
          <w:iCs/>
          <w:color w:val="000000" w:themeColor="text1"/>
          <w:sz w:val="20"/>
          <w:szCs w:val="20"/>
        </w:rPr>
        <w:t>KSeF</w:t>
      </w:r>
      <w:proofErr w:type="spellEnd"/>
      <w:r w:rsidRPr="00E15F95">
        <w:rPr>
          <w:rFonts w:ascii="Times New Roman" w:hAnsi="Times New Roman"/>
          <w:iCs/>
          <w:color w:val="000000" w:themeColor="text1"/>
          <w:sz w:val="20"/>
          <w:szCs w:val="20"/>
        </w:rPr>
        <w:t xml:space="preserve"> przez okres 10 lat od momentu ich wystawienia.</w:t>
      </w:r>
    </w:p>
    <w:p w14:paraId="70895752" w14:textId="0FAE27A2" w:rsidR="00E15F95" w:rsidRPr="00E15F95" w:rsidRDefault="00E15F95" w:rsidP="00E15F95">
      <w:pPr>
        <w:spacing w:after="0"/>
        <w:jc w:val="both"/>
        <w:rPr>
          <w:rFonts w:ascii="Times New Roman" w:hAnsi="Times New Roman"/>
          <w:iCs/>
          <w:color w:val="000000" w:themeColor="text1"/>
          <w:sz w:val="20"/>
          <w:szCs w:val="20"/>
        </w:rPr>
      </w:pPr>
      <w:r w:rsidRPr="00E15F95">
        <w:rPr>
          <w:rFonts w:ascii="Times New Roman" w:hAnsi="Times New Roman"/>
          <w:iCs/>
          <w:color w:val="000000" w:themeColor="text1"/>
          <w:sz w:val="20"/>
          <w:szCs w:val="20"/>
        </w:rPr>
        <w:t>7)</w:t>
      </w:r>
      <w:r>
        <w:rPr>
          <w:rFonts w:ascii="Times New Roman" w:hAnsi="Times New Roman"/>
          <w:iCs/>
          <w:color w:val="000000" w:themeColor="text1"/>
          <w:sz w:val="20"/>
          <w:szCs w:val="20"/>
        </w:rPr>
        <w:t xml:space="preserve"> </w:t>
      </w:r>
      <w:r w:rsidRPr="00E15F95">
        <w:rPr>
          <w:rFonts w:ascii="Times New Roman" w:hAnsi="Times New Roman"/>
          <w:iCs/>
          <w:color w:val="000000" w:themeColor="text1"/>
          <w:sz w:val="20"/>
          <w:szCs w:val="20"/>
        </w:rPr>
        <w:t>Państwa dane osobowe będą przetwarzane w sposób zautomatyzowany, lecz nie będą podlegały zautomatyzowanemu podejmowaniu decyzji, w tym profilowaniu.</w:t>
      </w:r>
    </w:p>
    <w:p w14:paraId="5FE7E49D" w14:textId="47613EB6" w:rsidR="00E15F95" w:rsidRPr="00E15F95" w:rsidRDefault="00E15F95" w:rsidP="00E15F95">
      <w:pPr>
        <w:spacing w:after="0"/>
        <w:jc w:val="both"/>
        <w:rPr>
          <w:rFonts w:ascii="Times New Roman" w:hAnsi="Times New Roman"/>
          <w:iCs/>
          <w:color w:val="000000" w:themeColor="text1"/>
          <w:sz w:val="20"/>
          <w:szCs w:val="20"/>
        </w:rPr>
      </w:pPr>
      <w:r w:rsidRPr="00E15F95">
        <w:rPr>
          <w:rFonts w:ascii="Times New Roman" w:hAnsi="Times New Roman"/>
          <w:iCs/>
          <w:color w:val="000000" w:themeColor="text1"/>
          <w:sz w:val="20"/>
          <w:szCs w:val="20"/>
        </w:rPr>
        <w:t>8)</w:t>
      </w:r>
      <w:r>
        <w:rPr>
          <w:rFonts w:ascii="Times New Roman" w:hAnsi="Times New Roman"/>
          <w:iCs/>
          <w:color w:val="000000" w:themeColor="text1"/>
          <w:sz w:val="20"/>
          <w:szCs w:val="20"/>
        </w:rPr>
        <w:t xml:space="preserve"> </w:t>
      </w:r>
      <w:r w:rsidRPr="00E15F95">
        <w:rPr>
          <w:rFonts w:ascii="Times New Roman" w:hAnsi="Times New Roman"/>
          <w:iCs/>
          <w:color w:val="000000" w:themeColor="text1"/>
          <w:sz w:val="20"/>
          <w:szCs w:val="20"/>
        </w:rPr>
        <w:t>Państwa dane osobowe nie będą przekazywane poza Europejski Obszar Gospodarczy (obejmujący Unię Europejską, Norwegię, Liechtenstein i Islandię).</w:t>
      </w:r>
    </w:p>
    <w:p w14:paraId="5E3A56BE" w14:textId="05417C98" w:rsidR="00E15F95" w:rsidRPr="00E15F95" w:rsidRDefault="00E15F95" w:rsidP="00E15F95">
      <w:pPr>
        <w:spacing w:after="0"/>
        <w:jc w:val="both"/>
        <w:rPr>
          <w:rFonts w:ascii="Times New Roman" w:hAnsi="Times New Roman"/>
          <w:iCs/>
          <w:color w:val="000000" w:themeColor="text1"/>
          <w:sz w:val="20"/>
          <w:szCs w:val="20"/>
        </w:rPr>
      </w:pPr>
      <w:r w:rsidRPr="00E15F95">
        <w:rPr>
          <w:rFonts w:ascii="Times New Roman" w:hAnsi="Times New Roman"/>
          <w:iCs/>
          <w:color w:val="000000" w:themeColor="text1"/>
          <w:sz w:val="20"/>
          <w:szCs w:val="20"/>
        </w:rPr>
        <w:t>9)</w:t>
      </w:r>
      <w:r>
        <w:rPr>
          <w:rFonts w:ascii="Times New Roman" w:hAnsi="Times New Roman"/>
          <w:iCs/>
          <w:color w:val="000000" w:themeColor="text1"/>
          <w:sz w:val="20"/>
          <w:szCs w:val="20"/>
        </w:rPr>
        <w:t xml:space="preserve"> </w:t>
      </w:r>
      <w:r w:rsidRPr="00E15F95">
        <w:rPr>
          <w:rFonts w:ascii="Times New Roman" w:hAnsi="Times New Roman"/>
          <w:iCs/>
          <w:color w:val="000000" w:themeColor="text1"/>
          <w:sz w:val="20"/>
          <w:szCs w:val="20"/>
        </w:rPr>
        <w:t>W związku z przetwarzaniem Państwa danych osobowych, przysługują Państwu następujące prawa:</w:t>
      </w:r>
    </w:p>
    <w:p w14:paraId="7F1E8C97" w14:textId="57B10605" w:rsidR="00E15F95" w:rsidRPr="00E15F95" w:rsidRDefault="00E15F95" w:rsidP="00E15F95">
      <w:pPr>
        <w:spacing w:after="0"/>
        <w:jc w:val="both"/>
        <w:rPr>
          <w:rFonts w:ascii="Times New Roman" w:hAnsi="Times New Roman"/>
          <w:iCs/>
          <w:color w:val="000000" w:themeColor="text1"/>
          <w:sz w:val="20"/>
          <w:szCs w:val="20"/>
        </w:rPr>
      </w:pPr>
      <w:r w:rsidRPr="00E15F95">
        <w:rPr>
          <w:rFonts w:ascii="Times New Roman" w:hAnsi="Times New Roman"/>
          <w:iCs/>
          <w:color w:val="000000" w:themeColor="text1"/>
          <w:sz w:val="20"/>
          <w:szCs w:val="20"/>
        </w:rPr>
        <w:t>a) prawo dostępu do swoich danych oraz otrzymania ich kopii;</w:t>
      </w:r>
    </w:p>
    <w:p w14:paraId="52046754" w14:textId="1264D19D" w:rsidR="00E15F95" w:rsidRPr="00E15F95" w:rsidRDefault="00E15F95" w:rsidP="00E15F95">
      <w:pPr>
        <w:spacing w:after="0"/>
        <w:jc w:val="both"/>
        <w:rPr>
          <w:rFonts w:ascii="Times New Roman" w:hAnsi="Times New Roman"/>
          <w:iCs/>
          <w:color w:val="000000" w:themeColor="text1"/>
          <w:sz w:val="20"/>
          <w:szCs w:val="20"/>
        </w:rPr>
      </w:pPr>
      <w:r w:rsidRPr="00E15F95">
        <w:rPr>
          <w:rFonts w:ascii="Times New Roman" w:hAnsi="Times New Roman"/>
          <w:iCs/>
          <w:color w:val="000000" w:themeColor="text1"/>
          <w:sz w:val="20"/>
          <w:szCs w:val="20"/>
        </w:rPr>
        <w:t>b) prawo do sprostowania (poprawiania) swoich danych osobowych;</w:t>
      </w:r>
    </w:p>
    <w:p w14:paraId="0DFCDFB4" w14:textId="2F0A96DC" w:rsidR="00E15F95" w:rsidRPr="00E15F95" w:rsidRDefault="00E15F95" w:rsidP="00E15F95">
      <w:pPr>
        <w:spacing w:after="0"/>
        <w:jc w:val="both"/>
        <w:rPr>
          <w:rFonts w:ascii="Times New Roman" w:hAnsi="Times New Roman"/>
          <w:iCs/>
          <w:color w:val="000000" w:themeColor="text1"/>
          <w:sz w:val="20"/>
          <w:szCs w:val="20"/>
        </w:rPr>
      </w:pPr>
      <w:r w:rsidRPr="00E15F95">
        <w:rPr>
          <w:rFonts w:ascii="Times New Roman" w:hAnsi="Times New Roman"/>
          <w:iCs/>
          <w:color w:val="000000" w:themeColor="text1"/>
          <w:sz w:val="20"/>
          <w:szCs w:val="20"/>
        </w:rPr>
        <w:t>c) prawo do ograniczenia przetwarzania danych osobowych;</w:t>
      </w:r>
    </w:p>
    <w:p w14:paraId="391EBC3B" w14:textId="78721016" w:rsidR="00E15F95" w:rsidRPr="00E15F95" w:rsidRDefault="00E15F95" w:rsidP="00E15F95">
      <w:pPr>
        <w:spacing w:after="0"/>
        <w:jc w:val="both"/>
        <w:rPr>
          <w:rFonts w:ascii="Times New Roman" w:hAnsi="Times New Roman"/>
          <w:iCs/>
          <w:color w:val="000000" w:themeColor="text1"/>
          <w:sz w:val="20"/>
          <w:szCs w:val="20"/>
        </w:rPr>
      </w:pPr>
      <w:r w:rsidRPr="00E15F95">
        <w:rPr>
          <w:rFonts w:ascii="Times New Roman" w:hAnsi="Times New Roman"/>
          <w:iCs/>
          <w:color w:val="000000" w:themeColor="text1"/>
          <w:sz w:val="20"/>
          <w:szCs w:val="20"/>
        </w:rPr>
        <w:t>d) prawo do usunięcia danych w przypadkach określonych w przepisach RODO;</w:t>
      </w:r>
    </w:p>
    <w:p w14:paraId="6B27F3FB" w14:textId="44A7A1E1" w:rsidR="00E15F95" w:rsidRPr="00E15F95" w:rsidRDefault="00E15F95" w:rsidP="00E15F95">
      <w:pPr>
        <w:spacing w:after="0"/>
        <w:jc w:val="both"/>
        <w:rPr>
          <w:rFonts w:ascii="Times New Roman" w:hAnsi="Times New Roman"/>
          <w:iCs/>
          <w:color w:val="000000" w:themeColor="text1"/>
          <w:sz w:val="20"/>
          <w:szCs w:val="20"/>
        </w:rPr>
      </w:pPr>
      <w:r w:rsidRPr="00E15F95">
        <w:rPr>
          <w:rFonts w:ascii="Times New Roman" w:hAnsi="Times New Roman"/>
          <w:iCs/>
          <w:color w:val="000000" w:themeColor="text1"/>
          <w:sz w:val="20"/>
          <w:szCs w:val="20"/>
        </w:rPr>
        <w:t>e) prawo wniesienia skargi do Prezesa Urzędu Ochrony Danych Osobowych w sytuacji, gdy uznają Państwo, że przetwarzanie danych osobowych narusza przepisy ogólnego rozporządzenia o ochronie danych (RODO).</w:t>
      </w:r>
    </w:p>
    <w:p w14:paraId="76C7C823" w14:textId="2A5C42DD" w:rsidR="00E15F95" w:rsidRPr="00E15F95" w:rsidRDefault="00E15F95" w:rsidP="00E15F95">
      <w:pPr>
        <w:spacing w:after="0"/>
        <w:jc w:val="both"/>
        <w:rPr>
          <w:rFonts w:ascii="Times New Roman" w:hAnsi="Times New Roman"/>
          <w:iCs/>
          <w:color w:val="000000" w:themeColor="text1"/>
          <w:sz w:val="20"/>
          <w:szCs w:val="20"/>
        </w:rPr>
      </w:pPr>
      <w:r w:rsidRPr="00E15F95">
        <w:rPr>
          <w:rFonts w:ascii="Times New Roman" w:hAnsi="Times New Roman"/>
          <w:iCs/>
          <w:color w:val="000000" w:themeColor="text1"/>
          <w:sz w:val="20"/>
          <w:szCs w:val="20"/>
        </w:rPr>
        <w:t>10) Podanie przez Państwa danych osobowych w związku z ciążącym na Administratorze obowiązkiem prawnym jest obowiązkowe, a ich nieprzekazanie skutkować będzie brakiem realizacji celu, o którym mowa w punkcie 3.</w:t>
      </w:r>
    </w:p>
    <w:p w14:paraId="6955CC8A" w14:textId="68B91E93" w:rsidR="00E15F95" w:rsidRPr="00E15F95" w:rsidRDefault="00E15F95" w:rsidP="00E15F95">
      <w:pPr>
        <w:spacing w:after="0"/>
        <w:jc w:val="both"/>
        <w:rPr>
          <w:rFonts w:ascii="Times New Roman" w:hAnsi="Times New Roman"/>
          <w:iCs/>
          <w:color w:val="000000" w:themeColor="text1"/>
          <w:sz w:val="20"/>
          <w:szCs w:val="20"/>
        </w:rPr>
      </w:pPr>
      <w:r w:rsidRPr="00E15F95">
        <w:rPr>
          <w:rFonts w:ascii="Times New Roman" w:hAnsi="Times New Roman"/>
          <w:iCs/>
          <w:color w:val="000000" w:themeColor="text1"/>
          <w:sz w:val="20"/>
          <w:szCs w:val="20"/>
        </w:rPr>
        <w:t xml:space="preserve">11) Państwa dane osobowe przetwarzane w ramach wystawianych i odbieranych faktur mogą zostać przekazane podmiotom zewnętrznym na podstawie umowy powierzenia przetwarzania danych osobowych, tj. m.in. dostawcy systemu informatycznego do obsługi finansowej wraz z modułem </w:t>
      </w:r>
      <w:proofErr w:type="spellStart"/>
      <w:r w:rsidRPr="00E15F95">
        <w:rPr>
          <w:rFonts w:ascii="Times New Roman" w:hAnsi="Times New Roman"/>
          <w:iCs/>
          <w:color w:val="000000" w:themeColor="text1"/>
          <w:sz w:val="20"/>
          <w:szCs w:val="20"/>
        </w:rPr>
        <w:t>KSeF</w:t>
      </w:r>
      <w:proofErr w:type="spellEnd"/>
      <w:r w:rsidRPr="00E15F95">
        <w:rPr>
          <w:rFonts w:ascii="Times New Roman" w:hAnsi="Times New Roman"/>
          <w:iCs/>
          <w:color w:val="000000" w:themeColor="text1"/>
          <w:sz w:val="20"/>
          <w:szCs w:val="20"/>
        </w:rPr>
        <w:t xml:space="preserve">, VULCAN FINANSE a także m.in. usługodawcom wykonującym usługi serwisu systemów informatycznych lub doradztwa prawnego, jak </w:t>
      </w:r>
      <w:r w:rsidRPr="00E15F95">
        <w:rPr>
          <w:rFonts w:ascii="Times New Roman" w:hAnsi="Times New Roman"/>
          <w:iCs/>
          <w:color w:val="000000" w:themeColor="text1"/>
          <w:sz w:val="20"/>
          <w:szCs w:val="20"/>
        </w:rPr>
        <w:lastRenderedPageBreak/>
        <w:t xml:space="preserve">również podmiotom lub organom uprawnionym na podstawie przepisów prawa, w tym organom podatkowym. Dane będą udostępnione Szefowi Krajowej Administracji Skarbowej, w związku z wystawianiem faktur ustrukturyzowanych w </w:t>
      </w:r>
      <w:proofErr w:type="spellStart"/>
      <w:r w:rsidRPr="00E15F95">
        <w:rPr>
          <w:rFonts w:ascii="Times New Roman" w:hAnsi="Times New Roman"/>
          <w:iCs/>
          <w:color w:val="000000" w:themeColor="text1"/>
          <w:sz w:val="20"/>
          <w:szCs w:val="20"/>
        </w:rPr>
        <w:t>KSeF</w:t>
      </w:r>
      <w:proofErr w:type="spellEnd"/>
      <w:r w:rsidRPr="00E15F95">
        <w:rPr>
          <w:rFonts w:ascii="Times New Roman" w:hAnsi="Times New Roman"/>
          <w:iCs/>
          <w:color w:val="000000" w:themeColor="text1"/>
          <w:sz w:val="20"/>
          <w:szCs w:val="20"/>
        </w:rPr>
        <w:t>. Dane osobowe, w związku z wystawioną fakturą, mogą być udostępnione komornikom sądowym lub organom egzekucyjnym.</w:t>
      </w:r>
    </w:p>
    <w:p w14:paraId="1B94C4A5" w14:textId="77777777" w:rsidR="00E15F95" w:rsidRPr="00E15F95" w:rsidRDefault="00E15F95" w:rsidP="00E15F95">
      <w:pPr>
        <w:spacing w:after="0"/>
        <w:jc w:val="both"/>
        <w:rPr>
          <w:rFonts w:ascii="Times New Roman" w:hAnsi="Times New Roman"/>
          <w:iCs/>
          <w:color w:val="000000" w:themeColor="text1"/>
          <w:sz w:val="20"/>
          <w:szCs w:val="20"/>
        </w:rPr>
      </w:pPr>
    </w:p>
    <w:p w14:paraId="6AD50777" w14:textId="77777777" w:rsidR="00E15F95" w:rsidRPr="00027FF3" w:rsidRDefault="00E15F95" w:rsidP="00E15F95">
      <w:pPr>
        <w:spacing w:after="0"/>
        <w:jc w:val="both"/>
        <w:rPr>
          <w:rFonts w:ascii="Times New Roman" w:hAnsi="Times New Roman"/>
          <w:i/>
          <w:color w:val="000000" w:themeColor="text1"/>
          <w:sz w:val="20"/>
          <w:szCs w:val="20"/>
        </w:rPr>
      </w:pPr>
    </w:p>
    <w:p w14:paraId="6E9F8257" w14:textId="77777777" w:rsidR="00E15F95" w:rsidRPr="00332C59" w:rsidRDefault="00E15F95" w:rsidP="00E15F95">
      <w:pPr>
        <w:spacing w:after="0" w:line="240" w:lineRule="auto"/>
        <w:jc w:val="both"/>
        <w:rPr>
          <w:rFonts w:ascii="Times New Roman" w:hAnsi="Times New Roman"/>
          <w:b/>
          <w:sz w:val="24"/>
          <w:szCs w:val="24"/>
        </w:rPr>
      </w:pPr>
    </w:p>
    <w:sectPr w:rsidR="00E15F95" w:rsidRPr="00332C59" w:rsidSect="00E15F95">
      <w:headerReference w:type="default" r:id="rId9"/>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585A97" w14:textId="77777777" w:rsidR="00C47073" w:rsidRDefault="00C47073" w:rsidP="00420101">
      <w:pPr>
        <w:spacing w:after="0" w:line="240" w:lineRule="auto"/>
      </w:pPr>
      <w:r>
        <w:separator/>
      </w:r>
    </w:p>
  </w:endnote>
  <w:endnote w:type="continuationSeparator" w:id="0">
    <w:p w14:paraId="23620110" w14:textId="77777777" w:rsidR="00C47073" w:rsidRDefault="00C47073" w:rsidP="004201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Liberation Serif">
    <w:altName w:val="Times New Roman"/>
    <w:panose1 w:val="02020603050405020304"/>
    <w:charset w:val="EE"/>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angal">
    <w:panose1 w:val="00000400000000000000"/>
    <w:charset w:val="01"/>
    <w:family w:val="roman"/>
    <w:pitch w:val="variable"/>
    <w:sig w:usb0="0000A003" w:usb1="00000000" w:usb2="00000000" w:usb3="00000000" w:csb0="00000001"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sz w:val="28"/>
        <w:szCs w:val="28"/>
      </w:rPr>
      <w:id w:val="-553779566"/>
      <w:docPartObj>
        <w:docPartGallery w:val="Page Numbers (Bottom of Page)"/>
        <w:docPartUnique/>
      </w:docPartObj>
    </w:sdtPr>
    <w:sdtContent>
      <w:p w14:paraId="7923B198" w14:textId="390B9A5E" w:rsidR="000053B3" w:rsidRDefault="000053B3">
        <w:pPr>
          <w:pStyle w:val="Stopka"/>
          <w:jc w:val="right"/>
          <w:rPr>
            <w:rFonts w:asciiTheme="majorHAnsi" w:eastAsiaTheme="majorEastAsia" w:hAnsiTheme="majorHAnsi" w:cstheme="majorBidi"/>
            <w:sz w:val="28"/>
            <w:szCs w:val="28"/>
          </w:rPr>
        </w:pPr>
        <w:r w:rsidRPr="00CB18A0">
          <w:rPr>
            <w:rFonts w:ascii="Times New Roman" w:eastAsiaTheme="majorEastAsia" w:hAnsi="Times New Roman"/>
            <w:sz w:val="20"/>
            <w:szCs w:val="20"/>
          </w:rPr>
          <w:t xml:space="preserve">str. </w:t>
        </w:r>
        <w:r w:rsidRPr="00CB18A0">
          <w:rPr>
            <w:rFonts w:ascii="Times New Roman" w:eastAsiaTheme="minorEastAsia" w:hAnsi="Times New Roman"/>
            <w:sz w:val="20"/>
            <w:szCs w:val="20"/>
          </w:rPr>
          <w:fldChar w:fldCharType="begin"/>
        </w:r>
        <w:r w:rsidRPr="00CB18A0">
          <w:rPr>
            <w:rFonts w:ascii="Times New Roman" w:hAnsi="Times New Roman"/>
            <w:sz w:val="20"/>
            <w:szCs w:val="20"/>
          </w:rPr>
          <w:instrText>PAGE    \* MERGEFORMAT</w:instrText>
        </w:r>
        <w:r w:rsidRPr="00CB18A0">
          <w:rPr>
            <w:rFonts w:ascii="Times New Roman" w:eastAsiaTheme="minorEastAsia" w:hAnsi="Times New Roman"/>
            <w:sz w:val="20"/>
            <w:szCs w:val="20"/>
          </w:rPr>
          <w:fldChar w:fldCharType="separate"/>
        </w:r>
        <w:r w:rsidR="0075367A" w:rsidRPr="0075367A">
          <w:rPr>
            <w:rFonts w:ascii="Times New Roman" w:eastAsiaTheme="majorEastAsia" w:hAnsi="Times New Roman"/>
            <w:noProof/>
            <w:sz w:val="20"/>
            <w:szCs w:val="20"/>
          </w:rPr>
          <w:t>19</w:t>
        </w:r>
        <w:r w:rsidRPr="00CB18A0">
          <w:rPr>
            <w:rFonts w:ascii="Times New Roman" w:eastAsiaTheme="majorEastAsia" w:hAnsi="Times New Roman"/>
            <w:sz w:val="20"/>
            <w:szCs w:val="20"/>
          </w:rPr>
          <w:fldChar w:fldCharType="end"/>
        </w:r>
      </w:p>
    </w:sdtContent>
  </w:sdt>
  <w:p w14:paraId="6D99BEB7" w14:textId="77777777" w:rsidR="000053B3" w:rsidRDefault="000053B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F8C73B" w14:textId="77777777" w:rsidR="00C47073" w:rsidRDefault="00C47073" w:rsidP="00420101">
      <w:pPr>
        <w:spacing w:after="0" w:line="240" w:lineRule="auto"/>
      </w:pPr>
      <w:r>
        <w:separator/>
      </w:r>
    </w:p>
  </w:footnote>
  <w:footnote w:type="continuationSeparator" w:id="0">
    <w:p w14:paraId="6294DA11" w14:textId="77777777" w:rsidR="00C47073" w:rsidRDefault="00C47073" w:rsidP="004201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D88CF3" w14:textId="2B6A4577" w:rsidR="000053B3" w:rsidRDefault="000053B3" w:rsidP="005F7DCB">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52F57"/>
    <w:multiLevelType w:val="hybridMultilevel"/>
    <w:tmpl w:val="71124F70"/>
    <w:lvl w:ilvl="0" w:tplc="04150011">
      <w:start w:val="1"/>
      <w:numFmt w:val="decimal"/>
      <w:lvlText w:val="%1)"/>
      <w:lvlJc w:val="left"/>
      <w:pPr>
        <w:ind w:left="720" w:hanging="360"/>
      </w:pPr>
      <w:rPr>
        <w:b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 w15:restartNumberingAfterBreak="0">
    <w:nsid w:val="02D25592"/>
    <w:multiLevelType w:val="hybridMultilevel"/>
    <w:tmpl w:val="38CE90C6"/>
    <w:lvl w:ilvl="0" w:tplc="04150011">
      <w:start w:val="1"/>
      <w:numFmt w:val="decimal"/>
      <w:lvlText w:val="%1)"/>
      <w:lvlJc w:val="left"/>
      <w:pPr>
        <w:ind w:left="1004" w:hanging="360"/>
      </w:pPr>
    </w:lvl>
    <w:lvl w:ilvl="1" w:tplc="04150019">
      <w:start w:val="1"/>
      <w:numFmt w:val="lowerLetter"/>
      <w:lvlText w:val="%2."/>
      <w:lvlJc w:val="left"/>
      <w:pPr>
        <w:ind w:left="1724" w:hanging="360"/>
      </w:pPr>
    </w:lvl>
    <w:lvl w:ilvl="2" w:tplc="0415001B">
      <w:start w:val="1"/>
      <w:numFmt w:val="lowerRoman"/>
      <w:lvlText w:val="%3."/>
      <w:lvlJc w:val="right"/>
      <w:pPr>
        <w:ind w:left="2444" w:hanging="180"/>
      </w:pPr>
    </w:lvl>
    <w:lvl w:ilvl="3" w:tplc="0415000F">
      <w:start w:val="1"/>
      <w:numFmt w:val="decimal"/>
      <w:lvlText w:val="%4."/>
      <w:lvlJc w:val="left"/>
      <w:pPr>
        <w:ind w:left="3164" w:hanging="360"/>
      </w:pPr>
    </w:lvl>
    <w:lvl w:ilvl="4" w:tplc="04150019">
      <w:start w:val="1"/>
      <w:numFmt w:val="lowerLetter"/>
      <w:lvlText w:val="%5."/>
      <w:lvlJc w:val="left"/>
      <w:pPr>
        <w:ind w:left="3884" w:hanging="360"/>
      </w:pPr>
    </w:lvl>
    <w:lvl w:ilvl="5" w:tplc="0415001B">
      <w:start w:val="1"/>
      <w:numFmt w:val="lowerRoman"/>
      <w:lvlText w:val="%6."/>
      <w:lvlJc w:val="right"/>
      <w:pPr>
        <w:ind w:left="4604" w:hanging="180"/>
      </w:pPr>
    </w:lvl>
    <w:lvl w:ilvl="6" w:tplc="0415000F">
      <w:start w:val="1"/>
      <w:numFmt w:val="decimal"/>
      <w:lvlText w:val="%7."/>
      <w:lvlJc w:val="left"/>
      <w:pPr>
        <w:ind w:left="5324" w:hanging="360"/>
      </w:pPr>
    </w:lvl>
    <w:lvl w:ilvl="7" w:tplc="04150019">
      <w:start w:val="1"/>
      <w:numFmt w:val="lowerLetter"/>
      <w:lvlText w:val="%8."/>
      <w:lvlJc w:val="left"/>
      <w:pPr>
        <w:ind w:left="6044" w:hanging="360"/>
      </w:pPr>
    </w:lvl>
    <w:lvl w:ilvl="8" w:tplc="0415001B">
      <w:start w:val="1"/>
      <w:numFmt w:val="lowerRoman"/>
      <w:lvlText w:val="%9."/>
      <w:lvlJc w:val="right"/>
      <w:pPr>
        <w:ind w:left="6764" w:hanging="180"/>
      </w:pPr>
    </w:lvl>
  </w:abstractNum>
  <w:abstractNum w:abstractNumId="2" w15:restartNumberingAfterBreak="0">
    <w:nsid w:val="03DA62B5"/>
    <w:multiLevelType w:val="hybridMultilevel"/>
    <w:tmpl w:val="06A89722"/>
    <w:lvl w:ilvl="0" w:tplc="04150011">
      <w:start w:val="1"/>
      <w:numFmt w:val="decimal"/>
      <w:lvlText w:val="%1)"/>
      <w:lvlJc w:val="left"/>
      <w:pPr>
        <w:ind w:left="1004" w:hanging="360"/>
      </w:pPr>
    </w:lvl>
    <w:lvl w:ilvl="1" w:tplc="04150019">
      <w:start w:val="1"/>
      <w:numFmt w:val="lowerLetter"/>
      <w:lvlText w:val="%2."/>
      <w:lvlJc w:val="left"/>
      <w:pPr>
        <w:ind w:left="1724" w:hanging="360"/>
      </w:pPr>
    </w:lvl>
    <w:lvl w:ilvl="2" w:tplc="0415001B">
      <w:start w:val="1"/>
      <w:numFmt w:val="lowerRoman"/>
      <w:lvlText w:val="%3."/>
      <w:lvlJc w:val="right"/>
      <w:pPr>
        <w:ind w:left="2444" w:hanging="180"/>
      </w:pPr>
    </w:lvl>
    <w:lvl w:ilvl="3" w:tplc="0415000F">
      <w:start w:val="1"/>
      <w:numFmt w:val="decimal"/>
      <w:lvlText w:val="%4."/>
      <w:lvlJc w:val="left"/>
      <w:pPr>
        <w:ind w:left="3164" w:hanging="360"/>
      </w:pPr>
    </w:lvl>
    <w:lvl w:ilvl="4" w:tplc="04150019">
      <w:start w:val="1"/>
      <w:numFmt w:val="lowerLetter"/>
      <w:lvlText w:val="%5."/>
      <w:lvlJc w:val="left"/>
      <w:pPr>
        <w:ind w:left="3884" w:hanging="360"/>
      </w:pPr>
    </w:lvl>
    <w:lvl w:ilvl="5" w:tplc="0415001B">
      <w:start w:val="1"/>
      <w:numFmt w:val="lowerRoman"/>
      <w:lvlText w:val="%6."/>
      <w:lvlJc w:val="right"/>
      <w:pPr>
        <w:ind w:left="4604" w:hanging="180"/>
      </w:pPr>
    </w:lvl>
    <w:lvl w:ilvl="6" w:tplc="0415000F">
      <w:start w:val="1"/>
      <w:numFmt w:val="decimal"/>
      <w:lvlText w:val="%7."/>
      <w:lvlJc w:val="left"/>
      <w:pPr>
        <w:ind w:left="5324" w:hanging="360"/>
      </w:pPr>
    </w:lvl>
    <w:lvl w:ilvl="7" w:tplc="04150019">
      <w:start w:val="1"/>
      <w:numFmt w:val="lowerLetter"/>
      <w:lvlText w:val="%8."/>
      <w:lvlJc w:val="left"/>
      <w:pPr>
        <w:ind w:left="6044" w:hanging="360"/>
      </w:pPr>
    </w:lvl>
    <w:lvl w:ilvl="8" w:tplc="0415001B">
      <w:start w:val="1"/>
      <w:numFmt w:val="lowerRoman"/>
      <w:lvlText w:val="%9."/>
      <w:lvlJc w:val="right"/>
      <w:pPr>
        <w:ind w:left="6764" w:hanging="180"/>
      </w:pPr>
    </w:lvl>
  </w:abstractNum>
  <w:abstractNum w:abstractNumId="3" w15:restartNumberingAfterBreak="0">
    <w:nsid w:val="04DC1D56"/>
    <w:multiLevelType w:val="multilevel"/>
    <w:tmpl w:val="21AAC882"/>
    <w:styleLink w:val="WWNum2"/>
    <w:lvl w:ilvl="0">
      <w:start w:val="1"/>
      <w:numFmt w:val="decimal"/>
      <w:lvlText w:val="%1."/>
      <w:lvlJc w:val="left"/>
      <w:rPr>
        <w:rFonts w:ascii="Times New Roman" w:eastAsia="Times New Roman" w:hAnsi="Times New Roman" w:cs="Times New Roman"/>
        <w:b w:val="0"/>
        <w:bCs w:val="0"/>
        <w:i w:val="0"/>
        <w:iCs w:val="0"/>
        <w:caps w:val="0"/>
        <w:smallCaps w:val="0"/>
        <w:strike w:val="0"/>
        <w:dstrike w:val="0"/>
        <w:spacing w:val="0"/>
        <w:w w:val="100"/>
        <w:sz w:val="24"/>
        <w:szCs w:val="24"/>
      </w:rPr>
    </w:lvl>
    <w:lvl w:ilvl="1">
      <w:numFmt w:val="decimal"/>
      <w:lvlText w:val="%2"/>
      <w:lvlJc w:val="left"/>
      <w:rPr>
        <w:rFonts w:cs="Times New Roman"/>
      </w:rPr>
    </w:lvl>
    <w:lvl w:ilvl="2">
      <w:numFmt w:val="decimal"/>
      <w:lvlText w:val="%3"/>
      <w:lvlJc w:val="left"/>
      <w:rPr>
        <w:rFonts w:cs="Times New Roman"/>
      </w:rPr>
    </w:lvl>
    <w:lvl w:ilvl="3">
      <w:numFmt w:val="decimal"/>
      <w:lvlText w:val="%4"/>
      <w:lvlJc w:val="left"/>
      <w:rPr>
        <w:rFonts w:cs="Times New Roman"/>
      </w:rPr>
    </w:lvl>
    <w:lvl w:ilvl="4">
      <w:numFmt w:val="decimal"/>
      <w:lvlText w:val="%5"/>
      <w:lvlJc w:val="left"/>
      <w:rPr>
        <w:rFonts w:cs="Times New Roman"/>
      </w:rPr>
    </w:lvl>
    <w:lvl w:ilvl="5">
      <w:numFmt w:val="decimal"/>
      <w:lvlText w:val="%6"/>
      <w:lvlJc w:val="left"/>
      <w:rPr>
        <w:rFonts w:cs="Times New Roman"/>
      </w:rPr>
    </w:lvl>
    <w:lvl w:ilvl="6">
      <w:numFmt w:val="decimal"/>
      <w:lvlText w:val="%7"/>
      <w:lvlJc w:val="left"/>
      <w:rPr>
        <w:rFonts w:cs="Times New Roman"/>
      </w:rPr>
    </w:lvl>
    <w:lvl w:ilvl="7">
      <w:numFmt w:val="decimal"/>
      <w:lvlText w:val="%8"/>
      <w:lvlJc w:val="left"/>
      <w:rPr>
        <w:rFonts w:cs="Times New Roman"/>
      </w:rPr>
    </w:lvl>
    <w:lvl w:ilvl="8">
      <w:numFmt w:val="decimal"/>
      <w:lvlText w:val="%9"/>
      <w:lvlJc w:val="left"/>
      <w:rPr>
        <w:rFonts w:cs="Times New Roman"/>
      </w:rPr>
    </w:lvl>
  </w:abstractNum>
  <w:abstractNum w:abstractNumId="4" w15:restartNumberingAfterBreak="0">
    <w:nsid w:val="05775D8C"/>
    <w:multiLevelType w:val="hybridMultilevel"/>
    <w:tmpl w:val="2C3C7888"/>
    <w:lvl w:ilvl="0" w:tplc="8A08C462">
      <w:start w:val="1"/>
      <w:numFmt w:val="decimal"/>
      <w:lvlText w:val="%1)"/>
      <w:lvlJc w:val="left"/>
      <w:pPr>
        <w:ind w:left="786" w:hanging="360"/>
      </w:pPr>
      <w:rPr>
        <w:rFonts w:ascii="Times New Roman" w:eastAsia="Times New Roman" w:hAnsi="Times New Roman" w:cs="Times New Roman"/>
      </w:r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5" w15:restartNumberingAfterBreak="0">
    <w:nsid w:val="07806AE3"/>
    <w:multiLevelType w:val="hybridMultilevel"/>
    <w:tmpl w:val="99FE54F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092B570F"/>
    <w:multiLevelType w:val="hybridMultilevel"/>
    <w:tmpl w:val="ECCAC2B0"/>
    <w:lvl w:ilvl="0" w:tplc="0415000F">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9664F58"/>
    <w:multiLevelType w:val="hybridMultilevel"/>
    <w:tmpl w:val="70DAC84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157C7B1C"/>
    <w:multiLevelType w:val="hybridMultilevel"/>
    <w:tmpl w:val="A516E58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786AF66C">
      <w:start w:val="1"/>
      <w:numFmt w:val="decimal"/>
      <w:lvlText w:val="%4."/>
      <w:lvlJc w:val="left"/>
      <w:pPr>
        <w:ind w:left="2880" w:hanging="360"/>
      </w:pPr>
      <w:rPr>
        <w:b w:val="0"/>
        <w:bCs w:val="0"/>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6B96727"/>
    <w:multiLevelType w:val="multilevel"/>
    <w:tmpl w:val="007C0CFA"/>
    <w:styleLink w:val="WWNum8"/>
    <w:lvl w:ilvl="0">
      <w:start w:val="1"/>
      <w:numFmt w:val="lowerLetter"/>
      <w:lvlText w:val="%1)"/>
      <w:lvlJc w:val="left"/>
      <w:rPr>
        <w:rFonts w:ascii="Times New Roman" w:eastAsia="Times New Roman" w:hAnsi="Times New Roman" w:cs="Times New Roman"/>
        <w:b w:val="0"/>
        <w:bCs w:val="0"/>
        <w:i w:val="0"/>
        <w:iCs w:val="0"/>
        <w:caps w:val="0"/>
        <w:smallCaps w:val="0"/>
        <w:strike w:val="0"/>
        <w:dstrike w:val="0"/>
        <w:spacing w:val="0"/>
        <w:w w:val="100"/>
        <w:sz w:val="24"/>
        <w:szCs w:val="24"/>
      </w:rPr>
    </w:lvl>
    <w:lvl w:ilvl="1">
      <w:numFmt w:val="decimal"/>
      <w:lvlText w:val="%2"/>
      <w:lvlJc w:val="left"/>
      <w:rPr>
        <w:rFonts w:cs="Times New Roman"/>
      </w:rPr>
    </w:lvl>
    <w:lvl w:ilvl="2">
      <w:numFmt w:val="decimal"/>
      <w:lvlText w:val="%3"/>
      <w:lvlJc w:val="left"/>
      <w:rPr>
        <w:rFonts w:cs="Times New Roman"/>
      </w:rPr>
    </w:lvl>
    <w:lvl w:ilvl="3">
      <w:numFmt w:val="decimal"/>
      <w:lvlText w:val="%4"/>
      <w:lvlJc w:val="left"/>
      <w:rPr>
        <w:rFonts w:cs="Times New Roman"/>
      </w:rPr>
    </w:lvl>
    <w:lvl w:ilvl="4">
      <w:numFmt w:val="decimal"/>
      <w:lvlText w:val="%5"/>
      <w:lvlJc w:val="left"/>
      <w:rPr>
        <w:rFonts w:cs="Times New Roman"/>
      </w:rPr>
    </w:lvl>
    <w:lvl w:ilvl="5">
      <w:numFmt w:val="decimal"/>
      <w:lvlText w:val="%6"/>
      <w:lvlJc w:val="left"/>
      <w:rPr>
        <w:rFonts w:cs="Times New Roman"/>
      </w:rPr>
    </w:lvl>
    <w:lvl w:ilvl="6">
      <w:numFmt w:val="decimal"/>
      <w:lvlText w:val="%7"/>
      <w:lvlJc w:val="left"/>
      <w:rPr>
        <w:rFonts w:cs="Times New Roman"/>
      </w:rPr>
    </w:lvl>
    <w:lvl w:ilvl="7">
      <w:numFmt w:val="decimal"/>
      <w:lvlText w:val="%8"/>
      <w:lvlJc w:val="left"/>
      <w:rPr>
        <w:rFonts w:cs="Times New Roman"/>
      </w:rPr>
    </w:lvl>
    <w:lvl w:ilvl="8">
      <w:numFmt w:val="decimal"/>
      <w:lvlText w:val="%9"/>
      <w:lvlJc w:val="left"/>
      <w:rPr>
        <w:rFonts w:cs="Times New Roman"/>
      </w:rPr>
    </w:lvl>
  </w:abstractNum>
  <w:abstractNum w:abstractNumId="10" w15:restartNumberingAfterBreak="0">
    <w:nsid w:val="172635EE"/>
    <w:multiLevelType w:val="multilevel"/>
    <w:tmpl w:val="6BB8D660"/>
    <w:styleLink w:val="WWNum24"/>
    <w:lvl w:ilvl="0">
      <w:start w:val="1"/>
      <w:numFmt w:val="lowerLetter"/>
      <w:lvlText w:val="%1)"/>
      <w:lvlJc w:val="left"/>
      <w:pPr>
        <w:ind w:left="1270" w:hanging="420"/>
      </w:pPr>
    </w:lvl>
    <w:lvl w:ilvl="1">
      <w:start w:val="1"/>
      <w:numFmt w:val="lowerLetter"/>
      <w:lvlText w:val="%2."/>
      <w:lvlJc w:val="left"/>
      <w:pPr>
        <w:ind w:left="1930" w:hanging="360"/>
      </w:pPr>
    </w:lvl>
    <w:lvl w:ilvl="2">
      <w:start w:val="1"/>
      <w:numFmt w:val="lowerRoman"/>
      <w:lvlText w:val="%1.%2.%3."/>
      <w:lvlJc w:val="right"/>
      <w:pPr>
        <w:ind w:left="2650" w:hanging="180"/>
      </w:pPr>
    </w:lvl>
    <w:lvl w:ilvl="3">
      <w:start w:val="1"/>
      <w:numFmt w:val="decimal"/>
      <w:lvlText w:val="%1.%2.%3.%4."/>
      <w:lvlJc w:val="left"/>
      <w:pPr>
        <w:ind w:left="3370" w:hanging="360"/>
      </w:pPr>
    </w:lvl>
    <w:lvl w:ilvl="4">
      <w:start w:val="1"/>
      <w:numFmt w:val="lowerLetter"/>
      <w:lvlText w:val="%1.%2.%3.%4.%5."/>
      <w:lvlJc w:val="left"/>
      <w:pPr>
        <w:ind w:left="4090" w:hanging="360"/>
      </w:pPr>
    </w:lvl>
    <w:lvl w:ilvl="5">
      <w:start w:val="1"/>
      <w:numFmt w:val="lowerRoman"/>
      <w:lvlText w:val="%1.%2.%3.%4.%5.%6."/>
      <w:lvlJc w:val="right"/>
      <w:pPr>
        <w:ind w:left="4810" w:hanging="180"/>
      </w:pPr>
    </w:lvl>
    <w:lvl w:ilvl="6">
      <w:start w:val="1"/>
      <w:numFmt w:val="decimal"/>
      <w:lvlText w:val="%1.%2.%3.%4.%5.%6.%7."/>
      <w:lvlJc w:val="left"/>
      <w:pPr>
        <w:ind w:left="5530" w:hanging="360"/>
      </w:pPr>
    </w:lvl>
    <w:lvl w:ilvl="7">
      <w:start w:val="1"/>
      <w:numFmt w:val="lowerLetter"/>
      <w:lvlText w:val="%1.%2.%3.%4.%5.%6.%7.%8."/>
      <w:lvlJc w:val="left"/>
      <w:pPr>
        <w:ind w:left="6250" w:hanging="360"/>
      </w:pPr>
    </w:lvl>
    <w:lvl w:ilvl="8">
      <w:start w:val="1"/>
      <w:numFmt w:val="lowerRoman"/>
      <w:lvlText w:val="%1.%2.%3.%4.%5.%6.%7.%8.%9."/>
      <w:lvlJc w:val="right"/>
      <w:pPr>
        <w:ind w:left="6970" w:hanging="180"/>
      </w:pPr>
    </w:lvl>
  </w:abstractNum>
  <w:abstractNum w:abstractNumId="11" w15:restartNumberingAfterBreak="0">
    <w:nsid w:val="1C1A586B"/>
    <w:multiLevelType w:val="multilevel"/>
    <w:tmpl w:val="6DF823B0"/>
    <w:styleLink w:val="WWNum10"/>
    <w:lvl w:ilvl="0">
      <w:start w:val="1"/>
      <w:numFmt w:val="decimal"/>
      <w:lvlText w:val="%1)"/>
      <w:lvlJc w:val="left"/>
      <w:rPr>
        <w:rFonts w:ascii="Times New Roman" w:eastAsia="Times New Roman" w:hAnsi="Times New Roman" w:cs="Times New Roman"/>
        <w:b w:val="0"/>
        <w:bCs w:val="0"/>
        <w:i w:val="0"/>
        <w:iCs w:val="0"/>
        <w:caps w:val="0"/>
        <w:smallCaps w:val="0"/>
        <w:strike w:val="0"/>
        <w:dstrike w:val="0"/>
        <w:spacing w:val="0"/>
        <w:w w:val="100"/>
        <w:sz w:val="24"/>
        <w:szCs w:val="24"/>
      </w:rPr>
    </w:lvl>
    <w:lvl w:ilvl="1">
      <w:numFmt w:val="decimal"/>
      <w:lvlText w:val="%2"/>
      <w:lvlJc w:val="left"/>
      <w:rPr>
        <w:rFonts w:cs="Times New Roman"/>
      </w:rPr>
    </w:lvl>
    <w:lvl w:ilvl="2">
      <w:numFmt w:val="decimal"/>
      <w:lvlText w:val="%3"/>
      <w:lvlJc w:val="left"/>
      <w:rPr>
        <w:rFonts w:cs="Times New Roman"/>
      </w:rPr>
    </w:lvl>
    <w:lvl w:ilvl="3">
      <w:numFmt w:val="decimal"/>
      <w:lvlText w:val="%4"/>
      <w:lvlJc w:val="left"/>
      <w:rPr>
        <w:rFonts w:cs="Times New Roman"/>
      </w:rPr>
    </w:lvl>
    <w:lvl w:ilvl="4">
      <w:numFmt w:val="decimal"/>
      <w:lvlText w:val="%5"/>
      <w:lvlJc w:val="left"/>
      <w:rPr>
        <w:rFonts w:cs="Times New Roman"/>
      </w:rPr>
    </w:lvl>
    <w:lvl w:ilvl="5">
      <w:numFmt w:val="decimal"/>
      <w:lvlText w:val="%6"/>
      <w:lvlJc w:val="left"/>
      <w:rPr>
        <w:rFonts w:cs="Times New Roman"/>
      </w:rPr>
    </w:lvl>
    <w:lvl w:ilvl="6">
      <w:numFmt w:val="decimal"/>
      <w:lvlText w:val="%7"/>
      <w:lvlJc w:val="left"/>
      <w:rPr>
        <w:rFonts w:cs="Times New Roman"/>
      </w:rPr>
    </w:lvl>
    <w:lvl w:ilvl="7">
      <w:numFmt w:val="decimal"/>
      <w:lvlText w:val="%8"/>
      <w:lvlJc w:val="left"/>
      <w:rPr>
        <w:rFonts w:cs="Times New Roman"/>
      </w:rPr>
    </w:lvl>
    <w:lvl w:ilvl="8">
      <w:numFmt w:val="decimal"/>
      <w:lvlText w:val="%9"/>
      <w:lvlJc w:val="left"/>
      <w:rPr>
        <w:rFonts w:cs="Times New Roman"/>
      </w:rPr>
    </w:lvl>
  </w:abstractNum>
  <w:abstractNum w:abstractNumId="12" w15:restartNumberingAfterBreak="0">
    <w:nsid w:val="1E95049F"/>
    <w:multiLevelType w:val="hybridMultilevel"/>
    <w:tmpl w:val="E402BA9A"/>
    <w:lvl w:ilvl="0" w:tplc="A880AE0E">
      <w:start w:val="3"/>
      <w:numFmt w:val="decimal"/>
      <w:lvlText w:val="%11."/>
      <w:lvlJc w:val="left"/>
      <w:pPr>
        <w:tabs>
          <w:tab w:val="num" w:pos="720"/>
        </w:tabs>
        <w:ind w:left="720" w:hanging="360"/>
      </w:pPr>
    </w:lvl>
    <w:lvl w:ilvl="1" w:tplc="5B589674">
      <w:start w:val="1"/>
      <w:numFmt w:val="decimal"/>
      <w:lvlText w:val="%2."/>
      <w:lvlJc w:val="left"/>
      <w:pPr>
        <w:tabs>
          <w:tab w:val="num" w:pos="1440"/>
        </w:tabs>
        <w:ind w:left="1440" w:hanging="360"/>
      </w:pPr>
      <w:rPr>
        <w:b w:val="0"/>
      </w:rPr>
    </w:lvl>
    <w:lvl w:ilvl="2" w:tplc="F34AE018">
      <w:start w:val="1"/>
      <w:numFmt w:val="lowerLetter"/>
      <w:lvlText w:val="%3)"/>
      <w:lvlJc w:val="left"/>
      <w:pPr>
        <w:ind w:left="2340" w:hanging="360"/>
      </w:pPr>
      <w:rPr>
        <w:rFonts w:ascii="Times New Roman" w:eastAsia="Times New Roman" w:hAnsi="Times New Roman" w:cs="Times New Roman"/>
      </w:rPr>
    </w:lvl>
    <w:lvl w:ilvl="3" w:tplc="0F70A424">
      <w:start w:val="1"/>
      <w:numFmt w:val="decimal"/>
      <w:lvlText w:val="%4."/>
      <w:lvlJc w:val="left"/>
      <w:pPr>
        <w:tabs>
          <w:tab w:val="num" w:pos="2880"/>
        </w:tabs>
        <w:ind w:left="2880" w:hanging="360"/>
      </w:pPr>
      <w:rPr>
        <w:b w:val="0"/>
        <w:bCs/>
      </w:r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3" w15:restartNumberingAfterBreak="0">
    <w:nsid w:val="1FAB1715"/>
    <w:multiLevelType w:val="hybridMultilevel"/>
    <w:tmpl w:val="5656AAE6"/>
    <w:lvl w:ilvl="0" w:tplc="BBCE836C">
      <w:start w:val="1"/>
      <w:numFmt w:val="decimal"/>
      <w:lvlText w:val="%1)"/>
      <w:lvlJc w:val="left"/>
      <w:pPr>
        <w:ind w:left="2880" w:hanging="360"/>
      </w:pPr>
      <w:rPr>
        <w:rFonts w:hint="default"/>
      </w:rPr>
    </w:lvl>
    <w:lvl w:ilvl="1" w:tplc="0504A210">
      <w:start w:val="1"/>
      <w:numFmt w:val="lowerLetter"/>
      <w:lvlText w:val="%2)"/>
      <w:lvlJc w:val="left"/>
      <w:pPr>
        <w:ind w:left="1080" w:hanging="360"/>
      </w:pPr>
      <w:rPr>
        <w:rFonts w:ascii="Times New Roman" w:eastAsia="Times New Roman" w:hAnsi="Times New Roman" w:cs="Times New Roman"/>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2AA05A7"/>
    <w:multiLevelType w:val="hybridMultilevel"/>
    <w:tmpl w:val="3144488E"/>
    <w:lvl w:ilvl="0" w:tplc="04150011">
      <w:start w:val="1"/>
      <w:numFmt w:val="decimal"/>
      <w:lvlText w:val="%1)"/>
      <w:lvlJc w:val="left"/>
      <w:pPr>
        <w:ind w:left="1004" w:hanging="360"/>
      </w:pPr>
    </w:lvl>
    <w:lvl w:ilvl="1" w:tplc="04150019">
      <w:start w:val="1"/>
      <w:numFmt w:val="lowerLetter"/>
      <w:lvlText w:val="%2."/>
      <w:lvlJc w:val="left"/>
      <w:pPr>
        <w:ind w:left="1724" w:hanging="360"/>
      </w:pPr>
    </w:lvl>
    <w:lvl w:ilvl="2" w:tplc="0415001B">
      <w:start w:val="1"/>
      <w:numFmt w:val="lowerRoman"/>
      <w:lvlText w:val="%3."/>
      <w:lvlJc w:val="right"/>
      <w:pPr>
        <w:ind w:left="2444" w:hanging="180"/>
      </w:pPr>
    </w:lvl>
    <w:lvl w:ilvl="3" w:tplc="0415000F">
      <w:start w:val="1"/>
      <w:numFmt w:val="decimal"/>
      <w:lvlText w:val="%4."/>
      <w:lvlJc w:val="left"/>
      <w:pPr>
        <w:ind w:left="3164" w:hanging="360"/>
      </w:pPr>
    </w:lvl>
    <w:lvl w:ilvl="4" w:tplc="04150019">
      <w:start w:val="1"/>
      <w:numFmt w:val="lowerLetter"/>
      <w:lvlText w:val="%5."/>
      <w:lvlJc w:val="left"/>
      <w:pPr>
        <w:ind w:left="3884" w:hanging="360"/>
      </w:pPr>
    </w:lvl>
    <w:lvl w:ilvl="5" w:tplc="0415001B">
      <w:start w:val="1"/>
      <w:numFmt w:val="lowerRoman"/>
      <w:lvlText w:val="%6."/>
      <w:lvlJc w:val="right"/>
      <w:pPr>
        <w:ind w:left="4604" w:hanging="180"/>
      </w:pPr>
    </w:lvl>
    <w:lvl w:ilvl="6" w:tplc="0415000F">
      <w:start w:val="1"/>
      <w:numFmt w:val="decimal"/>
      <w:lvlText w:val="%7."/>
      <w:lvlJc w:val="left"/>
      <w:pPr>
        <w:ind w:left="5324" w:hanging="360"/>
      </w:pPr>
    </w:lvl>
    <w:lvl w:ilvl="7" w:tplc="04150019">
      <w:start w:val="1"/>
      <w:numFmt w:val="lowerLetter"/>
      <w:lvlText w:val="%8."/>
      <w:lvlJc w:val="left"/>
      <w:pPr>
        <w:ind w:left="6044" w:hanging="360"/>
      </w:pPr>
    </w:lvl>
    <w:lvl w:ilvl="8" w:tplc="0415001B">
      <w:start w:val="1"/>
      <w:numFmt w:val="lowerRoman"/>
      <w:lvlText w:val="%9."/>
      <w:lvlJc w:val="right"/>
      <w:pPr>
        <w:ind w:left="6764" w:hanging="180"/>
      </w:pPr>
    </w:lvl>
  </w:abstractNum>
  <w:abstractNum w:abstractNumId="15" w15:restartNumberingAfterBreak="0">
    <w:nsid w:val="24DF39A6"/>
    <w:multiLevelType w:val="multilevel"/>
    <w:tmpl w:val="94F85724"/>
    <w:styleLink w:val="WWNum15"/>
    <w:lvl w:ilvl="0">
      <w:start w:val="1"/>
      <w:numFmt w:val="decimal"/>
      <w:lvlText w:val="%1)"/>
      <w:lvlJc w:val="left"/>
      <w:rPr>
        <w:rFonts w:ascii="Times New Roman" w:eastAsia="Times New Roman" w:hAnsi="Times New Roman" w:cs="Times New Roman"/>
        <w:b w:val="0"/>
        <w:bCs w:val="0"/>
        <w:i w:val="0"/>
        <w:iCs w:val="0"/>
        <w:caps w:val="0"/>
        <w:smallCaps w:val="0"/>
        <w:strike w:val="0"/>
        <w:dstrike w:val="0"/>
        <w:spacing w:val="0"/>
        <w:w w:val="100"/>
        <w:sz w:val="24"/>
        <w:szCs w:val="24"/>
      </w:rPr>
    </w:lvl>
    <w:lvl w:ilvl="1">
      <w:numFmt w:val="decimal"/>
      <w:lvlText w:val="%2"/>
      <w:lvlJc w:val="left"/>
      <w:rPr>
        <w:rFonts w:cs="Times New Roman"/>
      </w:rPr>
    </w:lvl>
    <w:lvl w:ilvl="2">
      <w:numFmt w:val="decimal"/>
      <w:lvlText w:val="%3"/>
      <w:lvlJc w:val="left"/>
      <w:rPr>
        <w:rFonts w:cs="Times New Roman"/>
      </w:rPr>
    </w:lvl>
    <w:lvl w:ilvl="3">
      <w:numFmt w:val="decimal"/>
      <w:lvlText w:val="%4"/>
      <w:lvlJc w:val="left"/>
      <w:rPr>
        <w:rFonts w:cs="Times New Roman"/>
      </w:rPr>
    </w:lvl>
    <w:lvl w:ilvl="4">
      <w:numFmt w:val="decimal"/>
      <w:lvlText w:val="%5"/>
      <w:lvlJc w:val="left"/>
      <w:rPr>
        <w:rFonts w:cs="Times New Roman"/>
      </w:rPr>
    </w:lvl>
    <w:lvl w:ilvl="5">
      <w:numFmt w:val="decimal"/>
      <w:lvlText w:val="%6"/>
      <w:lvlJc w:val="left"/>
      <w:rPr>
        <w:rFonts w:cs="Times New Roman"/>
      </w:rPr>
    </w:lvl>
    <w:lvl w:ilvl="6">
      <w:numFmt w:val="decimal"/>
      <w:lvlText w:val="%7"/>
      <w:lvlJc w:val="left"/>
      <w:rPr>
        <w:rFonts w:cs="Times New Roman"/>
      </w:rPr>
    </w:lvl>
    <w:lvl w:ilvl="7">
      <w:numFmt w:val="decimal"/>
      <w:lvlText w:val="%8"/>
      <w:lvlJc w:val="left"/>
      <w:rPr>
        <w:rFonts w:cs="Times New Roman"/>
      </w:rPr>
    </w:lvl>
    <w:lvl w:ilvl="8">
      <w:numFmt w:val="decimal"/>
      <w:lvlText w:val="%9"/>
      <w:lvlJc w:val="left"/>
      <w:rPr>
        <w:rFonts w:cs="Times New Roman"/>
      </w:rPr>
    </w:lvl>
  </w:abstractNum>
  <w:abstractNum w:abstractNumId="16" w15:restartNumberingAfterBreak="0">
    <w:nsid w:val="25003631"/>
    <w:multiLevelType w:val="hybridMultilevel"/>
    <w:tmpl w:val="DD7C83B0"/>
    <w:lvl w:ilvl="0" w:tplc="1390BD1E">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25043CC2"/>
    <w:multiLevelType w:val="multilevel"/>
    <w:tmpl w:val="5886A126"/>
    <w:styleLink w:val="WWNum3"/>
    <w:lvl w:ilvl="0">
      <w:start w:val="1"/>
      <w:numFmt w:val="lowerLetter"/>
      <w:lvlText w:val="%1)"/>
      <w:lvlJc w:val="left"/>
      <w:rPr>
        <w:rFonts w:ascii="Times New Roman" w:eastAsia="Times New Roman" w:hAnsi="Times New Roman" w:cs="Times New Roman"/>
        <w:b w:val="0"/>
        <w:bCs w:val="0"/>
        <w:i w:val="0"/>
        <w:iCs w:val="0"/>
        <w:caps w:val="0"/>
        <w:smallCaps w:val="0"/>
        <w:strike w:val="0"/>
        <w:dstrike w:val="0"/>
        <w:spacing w:val="0"/>
        <w:w w:val="100"/>
        <w:sz w:val="24"/>
        <w:szCs w:val="24"/>
      </w:rPr>
    </w:lvl>
    <w:lvl w:ilvl="1">
      <w:numFmt w:val="decimal"/>
      <w:lvlText w:val="%2"/>
      <w:lvlJc w:val="left"/>
      <w:rPr>
        <w:rFonts w:cs="Times New Roman"/>
      </w:rPr>
    </w:lvl>
    <w:lvl w:ilvl="2">
      <w:numFmt w:val="decimal"/>
      <w:lvlText w:val="%3"/>
      <w:lvlJc w:val="left"/>
      <w:rPr>
        <w:rFonts w:cs="Times New Roman"/>
      </w:rPr>
    </w:lvl>
    <w:lvl w:ilvl="3">
      <w:numFmt w:val="decimal"/>
      <w:lvlText w:val="%4"/>
      <w:lvlJc w:val="left"/>
      <w:rPr>
        <w:rFonts w:cs="Times New Roman"/>
      </w:rPr>
    </w:lvl>
    <w:lvl w:ilvl="4">
      <w:numFmt w:val="decimal"/>
      <w:lvlText w:val="%5"/>
      <w:lvlJc w:val="left"/>
      <w:rPr>
        <w:rFonts w:cs="Times New Roman"/>
      </w:rPr>
    </w:lvl>
    <w:lvl w:ilvl="5">
      <w:numFmt w:val="decimal"/>
      <w:lvlText w:val="%6"/>
      <w:lvlJc w:val="left"/>
      <w:rPr>
        <w:rFonts w:cs="Times New Roman"/>
      </w:rPr>
    </w:lvl>
    <w:lvl w:ilvl="6">
      <w:numFmt w:val="decimal"/>
      <w:lvlText w:val="%7"/>
      <w:lvlJc w:val="left"/>
      <w:rPr>
        <w:rFonts w:cs="Times New Roman"/>
      </w:rPr>
    </w:lvl>
    <w:lvl w:ilvl="7">
      <w:numFmt w:val="decimal"/>
      <w:lvlText w:val="%8"/>
      <w:lvlJc w:val="left"/>
      <w:rPr>
        <w:rFonts w:cs="Times New Roman"/>
      </w:rPr>
    </w:lvl>
    <w:lvl w:ilvl="8">
      <w:numFmt w:val="decimal"/>
      <w:lvlText w:val="%9"/>
      <w:lvlJc w:val="left"/>
      <w:rPr>
        <w:rFonts w:cs="Times New Roman"/>
      </w:rPr>
    </w:lvl>
  </w:abstractNum>
  <w:abstractNum w:abstractNumId="18" w15:restartNumberingAfterBreak="0">
    <w:nsid w:val="253A5C98"/>
    <w:multiLevelType w:val="hybridMultilevel"/>
    <w:tmpl w:val="DB4A3A7E"/>
    <w:lvl w:ilvl="0" w:tplc="04150001">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9" w15:restartNumberingAfterBreak="0">
    <w:nsid w:val="27D85067"/>
    <w:multiLevelType w:val="multilevel"/>
    <w:tmpl w:val="92A8A678"/>
    <w:styleLink w:val="WWNum25"/>
    <w:lvl w:ilvl="0">
      <w:start w:val="1"/>
      <w:numFmt w:val="decimal"/>
      <w:lvlText w:val="%1."/>
      <w:lvlJc w:val="left"/>
      <w:pPr>
        <w:ind w:left="360" w:hanging="360"/>
      </w:pPr>
      <w:rPr>
        <w:rFonts w:cs="Times New Roman"/>
        <w:b w:val="0"/>
        <w:strike w:val="0"/>
        <w:dstrike w:val="0"/>
        <w:u w:val="none"/>
        <w:effect w:val="none"/>
      </w:rPr>
    </w:lvl>
    <w:lvl w:ilvl="1">
      <w:start w:val="1"/>
      <w:numFmt w:val="lowerLetter"/>
      <w:lvlText w:val="%2)"/>
      <w:lvlJc w:val="left"/>
      <w:pPr>
        <w:ind w:left="1080" w:hanging="360"/>
      </w:pPr>
      <w:rPr>
        <w:rFonts w:ascii="Times New Roman" w:eastAsia="Arial" w:hAnsi="Times New Roman" w:cs="Times New Roman"/>
        <w:b/>
      </w:rPr>
    </w:lvl>
    <w:lvl w:ilvl="2">
      <w:start w:val="1"/>
      <w:numFmt w:val="lowerRoman"/>
      <w:lvlText w:val="%1.%2.%3."/>
      <w:lvlJc w:val="left"/>
      <w:pPr>
        <w:ind w:left="2160" w:hanging="180"/>
      </w:pPr>
      <w:rPr>
        <w:rFonts w:cs="Times New Roman"/>
      </w:rPr>
    </w:lvl>
    <w:lvl w:ilvl="3">
      <w:start w:val="1"/>
      <w:numFmt w:val="decimal"/>
      <w:lvlText w:val="%1.%2.%3.%4."/>
      <w:lvlJc w:val="left"/>
      <w:pPr>
        <w:ind w:left="2880" w:hanging="360"/>
      </w:pPr>
      <w:rPr>
        <w:rFonts w:cs="Times New Roman"/>
        <w:b/>
      </w:rPr>
    </w:lvl>
    <w:lvl w:ilvl="4">
      <w:start w:val="1"/>
      <w:numFmt w:val="lowerLetter"/>
      <w:lvlText w:val="%1.%2.%3.%4.%5."/>
      <w:lvlJc w:val="left"/>
      <w:pPr>
        <w:ind w:left="3600" w:hanging="360"/>
      </w:pPr>
      <w:rPr>
        <w:rFonts w:cs="Times New Roman"/>
      </w:rPr>
    </w:lvl>
    <w:lvl w:ilvl="5">
      <w:start w:val="1"/>
      <w:numFmt w:val="lowerRoman"/>
      <w:lvlText w:val="%1.%2.%3.%4.%5.%6."/>
      <w:lvlJc w:val="lef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left"/>
      <w:pPr>
        <w:ind w:left="6480" w:hanging="180"/>
      </w:pPr>
      <w:rPr>
        <w:rFonts w:cs="Times New Roman"/>
      </w:rPr>
    </w:lvl>
  </w:abstractNum>
  <w:abstractNum w:abstractNumId="20" w15:restartNumberingAfterBreak="0">
    <w:nsid w:val="2BEB0786"/>
    <w:multiLevelType w:val="multilevel"/>
    <w:tmpl w:val="B5C246C0"/>
    <w:styleLink w:val="WWNum9"/>
    <w:lvl w:ilvl="0">
      <w:start w:val="1"/>
      <w:numFmt w:val="decimal"/>
      <w:lvlText w:val="%1)"/>
      <w:lvlJc w:val="left"/>
      <w:rPr>
        <w:rFonts w:ascii="Times New Roman" w:eastAsia="Times New Roman" w:hAnsi="Times New Roman" w:cs="Times New Roman"/>
        <w:b w:val="0"/>
        <w:bCs w:val="0"/>
        <w:i w:val="0"/>
        <w:iCs w:val="0"/>
        <w:caps w:val="0"/>
        <w:smallCaps w:val="0"/>
        <w:strike w:val="0"/>
        <w:dstrike w:val="0"/>
        <w:spacing w:val="0"/>
        <w:w w:val="100"/>
        <w:sz w:val="24"/>
        <w:szCs w:val="24"/>
      </w:rPr>
    </w:lvl>
    <w:lvl w:ilvl="1">
      <w:numFmt w:val="decimal"/>
      <w:lvlText w:val="%2"/>
      <w:lvlJc w:val="left"/>
      <w:rPr>
        <w:rFonts w:cs="Times New Roman"/>
      </w:rPr>
    </w:lvl>
    <w:lvl w:ilvl="2">
      <w:numFmt w:val="decimal"/>
      <w:lvlText w:val="%3"/>
      <w:lvlJc w:val="left"/>
      <w:rPr>
        <w:rFonts w:cs="Times New Roman"/>
      </w:rPr>
    </w:lvl>
    <w:lvl w:ilvl="3">
      <w:numFmt w:val="decimal"/>
      <w:lvlText w:val="%4"/>
      <w:lvlJc w:val="left"/>
      <w:rPr>
        <w:rFonts w:cs="Times New Roman"/>
      </w:rPr>
    </w:lvl>
    <w:lvl w:ilvl="4">
      <w:numFmt w:val="decimal"/>
      <w:lvlText w:val="%5"/>
      <w:lvlJc w:val="left"/>
      <w:rPr>
        <w:rFonts w:cs="Times New Roman"/>
      </w:rPr>
    </w:lvl>
    <w:lvl w:ilvl="5">
      <w:numFmt w:val="decimal"/>
      <w:lvlText w:val="%6"/>
      <w:lvlJc w:val="left"/>
      <w:rPr>
        <w:rFonts w:cs="Times New Roman"/>
      </w:rPr>
    </w:lvl>
    <w:lvl w:ilvl="6">
      <w:numFmt w:val="decimal"/>
      <w:lvlText w:val="%7"/>
      <w:lvlJc w:val="left"/>
      <w:rPr>
        <w:rFonts w:cs="Times New Roman"/>
      </w:rPr>
    </w:lvl>
    <w:lvl w:ilvl="7">
      <w:numFmt w:val="decimal"/>
      <w:lvlText w:val="%8"/>
      <w:lvlJc w:val="left"/>
      <w:rPr>
        <w:rFonts w:cs="Times New Roman"/>
      </w:rPr>
    </w:lvl>
    <w:lvl w:ilvl="8">
      <w:numFmt w:val="decimal"/>
      <w:lvlText w:val="%9"/>
      <w:lvlJc w:val="left"/>
      <w:rPr>
        <w:rFonts w:cs="Times New Roman"/>
      </w:rPr>
    </w:lvl>
  </w:abstractNum>
  <w:abstractNum w:abstractNumId="21" w15:restartNumberingAfterBreak="0">
    <w:nsid w:val="2E355728"/>
    <w:multiLevelType w:val="multilevel"/>
    <w:tmpl w:val="A3D6F7C2"/>
    <w:lvl w:ilvl="0">
      <w:start w:val="2"/>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2" w15:restartNumberingAfterBreak="0">
    <w:nsid w:val="31E00E70"/>
    <w:multiLevelType w:val="hybridMultilevel"/>
    <w:tmpl w:val="10A267B2"/>
    <w:lvl w:ilvl="0" w:tplc="7ACC7B78">
      <w:start w:val="1"/>
      <w:numFmt w:val="lowerLetter"/>
      <w:lvlText w:val="%1)"/>
      <w:lvlJc w:val="left"/>
      <w:pPr>
        <w:ind w:left="720" w:hanging="360"/>
      </w:pPr>
      <w:rPr>
        <w:b w:val="0"/>
        <w:bCs/>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32146D75"/>
    <w:multiLevelType w:val="hybridMultilevel"/>
    <w:tmpl w:val="C1AEA380"/>
    <w:lvl w:ilvl="0" w:tplc="1A546C4C">
      <w:start w:val="1"/>
      <w:numFmt w:val="decimal"/>
      <w:lvlText w:val="%1)"/>
      <w:lvlJc w:val="left"/>
      <w:pPr>
        <w:ind w:left="28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48330D1"/>
    <w:multiLevelType w:val="multilevel"/>
    <w:tmpl w:val="0D90C72E"/>
    <w:lvl w:ilvl="0">
      <w:start w:val="1"/>
      <w:numFmt w:val="decimal"/>
      <w:lvlText w:val="%1"/>
      <w:lvlJc w:val="left"/>
      <w:pPr>
        <w:ind w:left="360" w:hanging="360"/>
      </w:pPr>
      <w:rPr>
        <w:rFonts w:hint="default"/>
        <w:u w:val="none"/>
      </w:rPr>
    </w:lvl>
    <w:lvl w:ilvl="1">
      <w:start w:val="1"/>
      <w:numFmt w:val="decimal"/>
      <w:lvlText w:val="%2)"/>
      <w:lvlJc w:val="left"/>
      <w:pPr>
        <w:ind w:left="426" w:hanging="360"/>
      </w:pPr>
      <w:rPr>
        <w:rFonts w:ascii="Times New Roman" w:eastAsia="Times New Roman" w:hAnsi="Times New Roman" w:cs="Times New Roman"/>
        <w:b w:val="0"/>
        <w:bCs w:val="0"/>
        <w:color w:val="auto"/>
        <w:u w:val="none"/>
      </w:rPr>
    </w:lvl>
    <w:lvl w:ilvl="2">
      <w:start w:val="1"/>
      <w:numFmt w:val="decimal"/>
      <w:lvlText w:val="%1.%2.%3"/>
      <w:lvlJc w:val="left"/>
      <w:pPr>
        <w:ind w:left="852" w:hanging="720"/>
      </w:pPr>
      <w:rPr>
        <w:rFonts w:hint="default"/>
        <w:u w:val="none"/>
      </w:rPr>
    </w:lvl>
    <w:lvl w:ilvl="3">
      <w:start w:val="1"/>
      <w:numFmt w:val="decimal"/>
      <w:lvlText w:val="%1.%2.%3.%4"/>
      <w:lvlJc w:val="left"/>
      <w:pPr>
        <w:ind w:left="918" w:hanging="720"/>
      </w:pPr>
      <w:rPr>
        <w:rFonts w:hint="default"/>
        <w:u w:val="none"/>
      </w:rPr>
    </w:lvl>
    <w:lvl w:ilvl="4">
      <w:start w:val="1"/>
      <w:numFmt w:val="decimal"/>
      <w:lvlText w:val="%1.%2.%3.%4.%5"/>
      <w:lvlJc w:val="left"/>
      <w:pPr>
        <w:ind w:left="1344" w:hanging="1080"/>
      </w:pPr>
      <w:rPr>
        <w:rFonts w:hint="default"/>
        <w:u w:val="none"/>
      </w:rPr>
    </w:lvl>
    <w:lvl w:ilvl="5">
      <w:start w:val="1"/>
      <w:numFmt w:val="decimal"/>
      <w:lvlText w:val="%1.%2.%3.%4.%5.%6"/>
      <w:lvlJc w:val="left"/>
      <w:pPr>
        <w:ind w:left="1410" w:hanging="1080"/>
      </w:pPr>
      <w:rPr>
        <w:rFonts w:hint="default"/>
        <w:u w:val="none"/>
      </w:rPr>
    </w:lvl>
    <w:lvl w:ilvl="6">
      <w:start w:val="1"/>
      <w:numFmt w:val="decimal"/>
      <w:lvlText w:val="%1.%2.%3.%4.%5.%6.%7"/>
      <w:lvlJc w:val="left"/>
      <w:pPr>
        <w:ind w:left="1836" w:hanging="1440"/>
      </w:pPr>
      <w:rPr>
        <w:rFonts w:hint="default"/>
        <w:u w:val="none"/>
      </w:rPr>
    </w:lvl>
    <w:lvl w:ilvl="7">
      <w:start w:val="1"/>
      <w:numFmt w:val="decimal"/>
      <w:lvlText w:val="%1.%2.%3.%4.%5.%6.%7.%8"/>
      <w:lvlJc w:val="left"/>
      <w:pPr>
        <w:ind w:left="1902" w:hanging="1440"/>
      </w:pPr>
      <w:rPr>
        <w:rFonts w:hint="default"/>
        <w:u w:val="none"/>
      </w:rPr>
    </w:lvl>
    <w:lvl w:ilvl="8">
      <w:start w:val="1"/>
      <w:numFmt w:val="decimal"/>
      <w:lvlText w:val="%1.%2.%3.%4.%5.%6.%7.%8.%9"/>
      <w:lvlJc w:val="left"/>
      <w:pPr>
        <w:ind w:left="1968" w:hanging="1440"/>
      </w:pPr>
      <w:rPr>
        <w:rFonts w:hint="default"/>
        <w:u w:val="none"/>
      </w:rPr>
    </w:lvl>
  </w:abstractNum>
  <w:abstractNum w:abstractNumId="25" w15:restartNumberingAfterBreak="0">
    <w:nsid w:val="36E64208"/>
    <w:multiLevelType w:val="hybridMultilevel"/>
    <w:tmpl w:val="58284C98"/>
    <w:lvl w:ilvl="0" w:tplc="B662700A">
      <w:start w:val="1"/>
      <w:numFmt w:val="decimal"/>
      <w:lvlText w:val="%1)"/>
      <w:lvlJc w:val="left"/>
      <w:pPr>
        <w:ind w:left="720" w:hanging="360"/>
      </w:pPr>
      <w:rPr>
        <w:rFonts w:ascii="Times New Roman" w:eastAsia="Times New Roman" w:hAnsi="Times New Roman" w:cs="Times New Roman"/>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39BB0419"/>
    <w:multiLevelType w:val="hybridMultilevel"/>
    <w:tmpl w:val="06148264"/>
    <w:lvl w:ilvl="0" w:tplc="C2C811B2">
      <w:start w:val="1"/>
      <w:numFmt w:val="lowerLetter"/>
      <w:lvlText w:val="%1)"/>
      <w:lvlJc w:val="left"/>
      <w:pPr>
        <w:tabs>
          <w:tab w:val="num" w:pos="720"/>
        </w:tabs>
        <w:ind w:left="720" w:hanging="360"/>
      </w:pPr>
      <w:rPr>
        <w:rFonts w:ascii="Times New Roman" w:eastAsia="Times New Roman" w:hAnsi="Times New Roman" w:cs="Times New Roman"/>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7" w15:restartNumberingAfterBreak="0">
    <w:nsid w:val="3A9E77E3"/>
    <w:multiLevelType w:val="hybridMultilevel"/>
    <w:tmpl w:val="42007B12"/>
    <w:lvl w:ilvl="0" w:tplc="133C63A8">
      <w:start w:val="1"/>
      <w:numFmt w:val="decimal"/>
      <w:lvlText w:val="%1)"/>
      <w:lvlJc w:val="left"/>
      <w:pPr>
        <w:ind w:left="720" w:hanging="360"/>
      </w:pPr>
      <w:rPr>
        <w:rFonts w:ascii="Times New Roman" w:hAnsi="Times New Roman" w:cs="Times New Roman" w:hint="default"/>
        <w:sz w:val="22"/>
        <w:szCs w:val="22"/>
      </w:rPr>
    </w:lvl>
    <w:lvl w:ilvl="1" w:tplc="5B4CF360">
      <w:start w:val="1"/>
      <w:numFmt w:val="lowerLetter"/>
      <w:lvlText w:val="%2)"/>
      <w:lvlJc w:val="left"/>
      <w:pPr>
        <w:ind w:left="1440" w:hanging="360"/>
      </w:pPr>
      <w:rPr>
        <w:rFonts w:ascii="Times New Roman" w:hAnsi="Times New Roman" w:cs="Times New Roman" w:hint="default"/>
        <w:b w:val="0"/>
        <w:sz w:val="22"/>
        <w:szCs w:val="22"/>
      </w:rPr>
    </w:lvl>
    <w:lvl w:ilvl="2" w:tplc="0415001B">
      <w:start w:val="1"/>
      <w:numFmt w:val="lowerRoman"/>
      <w:lvlText w:val="%3."/>
      <w:lvlJc w:val="right"/>
      <w:pPr>
        <w:ind w:left="2160" w:hanging="180"/>
      </w:pPr>
    </w:lvl>
    <w:lvl w:ilvl="3" w:tplc="BF5A715A">
      <w:start w:val="1"/>
      <w:numFmt w:val="decimal"/>
      <w:lvlText w:val="%4."/>
      <w:lvlJc w:val="left"/>
      <w:pPr>
        <w:ind w:left="2880" w:hanging="360"/>
      </w:pPr>
      <w:rPr>
        <w:sz w:val="22"/>
        <w:szCs w:val="22"/>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3C1C3898"/>
    <w:multiLevelType w:val="multilevel"/>
    <w:tmpl w:val="A48656D6"/>
    <w:styleLink w:val="WWNum11"/>
    <w:lvl w:ilvl="0">
      <w:start w:val="1"/>
      <w:numFmt w:val="lowerLetter"/>
      <w:lvlText w:val="%1)"/>
      <w:lvlJc w:val="left"/>
      <w:rPr>
        <w:rFonts w:ascii="Times New Roman" w:eastAsia="Times New Roman" w:hAnsi="Times New Roman" w:cs="Times New Roman"/>
        <w:b w:val="0"/>
        <w:bCs w:val="0"/>
        <w:i w:val="0"/>
        <w:iCs w:val="0"/>
        <w:caps w:val="0"/>
        <w:smallCaps w:val="0"/>
        <w:strike w:val="0"/>
        <w:dstrike w:val="0"/>
        <w:spacing w:val="0"/>
        <w:w w:val="100"/>
        <w:sz w:val="24"/>
        <w:szCs w:val="24"/>
      </w:rPr>
    </w:lvl>
    <w:lvl w:ilvl="1">
      <w:numFmt w:val="decimal"/>
      <w:lvlText w:val="%2"/>
      <w:lvlJc w:val="left"/>
      <w:rPr>
        <w:rFonts w:cs="Times New Roman"/>
      </w:rPr>
    </w:lvl>
    <w:lvl w:ilvl="2">
      <w:numFmt w:val="decimal"/>
      <w:lvlText w:val="%3"/>
      <w:lvlJc w:val="left"/>
      <w:rPr>
        <w:rFonts w:cs="Times New Roman"/>
      </w:rPr>
    </w:lvl>
    <w:lvl w:ilvl="3">
      <w:numFmt w:val="decimal"/>
      <w:lvlText w:val="%4"/>
      <w:lvlJc w:val="left"/>
      <w:rPr>
        <w:rFonts w:cs="Times New Roman"/>
      </w:rPr>
    </w:lvl>
    <w:lvl w:ilvl="4">
      <w:numFmt w:val="decimal"/>
      <w:lvlText w:val="%5"/>
      <w:lvlJc w:val="left"/>
      <w:rPr>
        <w:rFonts w:cs="Times New Roman"/>
      </w:rPr>
    </w:lvl>
    <w:lvl w:ilvl="5">
      <w:numFmt w:val="decimal"/>
      <w:lvlText w:val="%6"/>
      <w:lvlJc w:val="left"/>
      <w:rPr>
        <w:rFonts w:cs="Times New Roman"/>
      </w:rPr>
    </w:lvl>
    <w:lvl w:ilvl="6">
      <w:numFmt w:val="decimal"/>
      <w:lvlText w:val="%7"/>
      <w:lvlJc w:val="left"/>
      <w:rPr>
        <w:rFonts w:cs="Times New Roman"/>
      </w:rPr>
    </w:lvl>
    <w:lvl w:ilvl="7">
      <w:numFmt w:val="decimal"/>
      <w:lvlText w:val="%8"/>
      <w:lvlJc w:val="left"/>
      <w:rPr>
        <w:rFonts w:cs="Times New Roman"/>
      </w:rPr>
    </w:lvl>
    <w:lvl w:ilvl="8">
      <w:numFmt w:val="decimal"/>
      <w:lvlText w:val="%9"/>
      <w:lvlJc w:val="left"/>
      <w:rPr>
        <w:rFonts w:cs="Times New Roman"/>
      </w:rPr>
    </w:lvl>
  </w:abstractNum>
  <w:abstractNum w:abstractNumId="29" w15:restartNumberingAfterBreak="0">
    <w:nsid w:val="3CD50A09"/>
    <w:multiLevelType w:val="multilevel"/>
    <w:tmpl w:val="4B4C3094"/>
    <w:lvl w:ilvl="0">
      <w:start w:val="1"/>
      <w:numFmt w:val="decimal"/>
      <w:lvlText w:val="%1."/>
      <w:lvlJc w:val="left"/>
      <w:pPr>
        <w:ind w:left="720" w:hanging="360"/>
      </w:pPr>
      <w:rPr>
        <w:sz w:val="22"/>
        <w:szCs w:val="22"/>
      </w:rPr>
    </w:lvl>
    <w:lvl w:ilvl="1">
      <w:start w:val="1"/>
      <w:numFmt w:val="decimal"/>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30" w15:restartNumberingAfterBreak="0">
    <w:nsid w:val="45EA70A9"/>
    <w:multiLevelType w:val="hybridMultilevel"/>
    <w:tmpl w:val="B76AFDAE"/>
    <w:lvl w:ilvl="0" w:tplc="04150011">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1" w15:restartNumberingAfterBreak="0">
    <w:nsid w:val="48663461"/>
    <w:multiLevelType w:val="multilevel"/>
    <w:tmpl w:val="57A47F6E"/>
    <w:lvl w:ilvl="0">
      <w:start w:val="1"/>
      <w:numFmt w:val="decimal"/>
      <w:lvlText w:val="%1."/>
      <w:lvlJc w:val="left"/>
      <w:pPr>
        <w:ind w:left="502" w:hanging="360"/>
      </w:pPr>
      <w:rPr>
        <w:rFonts w:ascii="Times New Roman" w:eastAsia="Times New Roman" w:hAnsi="Times New Roman" w:cs="Times New Roman"/>
        <w:b w:val="0"/>
        <w:bCs w:val="0"/>
        <w:color w:val="auto"/>
      </w:rPr>
    </w:lvl>
    <w:lvl w:ilvl="1">
      <w:start w:val="1"/>
      <w:numFmt w:val="decimal"/>
      <w:isLgl/>
      <w:lvlText w:val="%1.%2."/>
      <w:lvlJc w:val="left"/>
      <w:pPr>
        <w:ind w:left="1211" w:hanging="360"/>
      </w:pPr>
      <w:rPr>
        <w:color w:val="auto"/>
        <w:sz w:val="22"/>
        <w:szCs w:val="22"/>
      </w:rPr>
    </w:lvl>
    <w:lvl w:ilvl="2">
      <w:start w:val="1"/>
      <w:numFmt w:val="decimal"/>
      <w:isLgl/>
      <w:lvlText w:val="%3)"/>
      <w:lvlJc w:val="left"/>
      <w:pPr>
        <w:ind w:left="1080" w:hanging="720"/>
      </w:pPr>
      <w:rPr>
        <w:rFonts w:ascii="Times New Roman" w:eastAsia="Times New Roman" w:hAnsi="Times New Roman" w:cs="Times New Roman"/>
        <w:b w:val="0"/>
        <w:color w:val="auto"/>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2" w15:restartNumberingAfterBreak="0">
    <w:nsid w:val="4CBC1748"/>
    <w:multiLevelType w:val="hybridMultilevel"/>
    <w:tmpl w:val="0AE42622"/>
    <w:lvl w:ilvl="0" w:tplc="E8500892">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33" w15:restartNumberingAfterBreak="0">
    <w:nsid w:val="51C36BEC"/>
    <w:multiLevelType w:val="multilevel"/>
    <w:tmpl w:val="30E661DC"/>
    <w:styleLink w:val="WWNum12"/>
    <w:lvl w:ilvl="0">
      <w:start w:val="1"/>
      <w:numFmt w:val="lowerLetter"/>
      <w:lvlText w:val="%1)"/>
      <w:lvlJc w:val="left"/>
      <w:rPr>
        <w:rFonts w:ascii="Times New Roman" w:eastAsia="Times New Roman" w:hAnsi="Times New Roman" w:cs="Times New Roman"/>
        <w:b w:val="0"/>
        <w:bCs w:val="0"/>
        <w:i w:val="0"/>
        <w:iCs w:val="0"/>
        <w:caps w:val="0"/>
        <w:smallCaps w:val="0"/>
        <w:strike w:val="0"/>
        <w:dstrike w:val="0"/>
        <w:spacing w:val="0"/>
        <w:w w:val="100"/>
        <w:sz w:val="24"/>
        <w:szCs w:val="24"/>
      </w:rPr>
    </w:lvl>
    <w:lvl w:ilvl="1">
      <w:numFmt w:val="decimal"/>
      <w:lvlText w:val="%2"/>
      <w:lvlJc w:val="left"/>
      <w:rPr>
        <w:rFonts w:cs="Times New Roman"/>
      </w:rPr>
    </w:lvl>
    <w:lvl w:ilvl="2">
      <w:numFmt w:val="decimal"/>
      <w:lvlText w:val="%3"/>
      <w:lvlJc w:val="left"/>
      <w:rPr>
        <w:rFonts w:cs="Times New Roman"/>
      </w:rPr>
    </w:lvl>
    <w:lvl w:ilvl="3">
      <w:numFmt w:val="decimal"/>
      <w:lvlText w:val="%4"/>
      <w:lvlJc w:val="left"/>
      <w:rPr>
        <w:rFonts w:cs="Times New Roman"/>
      </w:rPr>
    </w:lvl>
    <w:lvl w:ilvl="4">
      <w:numFmt w:val="decimal"/>
      <w:lvlText w:val="%5"/>
      <w:lvlJc w:val="left"/>
      <w:rPr>
        <w:rFonts w:cs="Times New Roman"/>
      </w:rPr>
    </w:lvl>
    <w:lvl w:ilvl="5">
      <w:numFmt w:val="decimal"/>
      <w:lvlText w:val="%6"/>
      <w:lvlJc w:val="left"/>
      <w:rPr>
        <w:rFonts w:cs="Times New Roman"/>
      </w:rPr>
    </w:lvl>
    <w:lvl w:ilvl="6">
      <w:numFmt w:val="decimal"/>
      <w:lvlText w:val="%7"/>
      <w:lvlJc w:val="left"/>
      <w:rPr>
        <w:rFonts w:cs="Times New Roman"/>
      </w:rPr>
    </w:lvl>
    <w:lvl w:ilvl="7">
      <w:numFmt w:val="decimal"/>
      <w:lvlText w:val="%8"/>
      <w:lvlJc w:val="left"/>
      <w:rPr>
        <w:rFonts w:cs="Times New Roman"/>
      </w:rPr>
    </w:lvl>
    <w:lvl w:ilvl="8">
      <w:numFmt w:val="decimal"/>
      <w:lvlText w:val="%9"/>
      <w:lvlJc w:val="left"/>
      <w:rPr>
        <w:rFonts w:cs="Times New Roman"/>
      </w:rPr>
    </w:lvl>
  </w:abstractNum>
  <w:abstractNum w:abstractNumId="34" w15:restartNumberingAfterBreak="0">
    <w:nsid w:val="5454635F"/>
    <w:multiLevelType w:val="multilevel"/>
    <w:tmpl w:val="218C7026"/>
    <w:styleLink w:val="WWNum5"/>
    <w:lvl w:ilvl="0">
      <w:start w:val="1"/>
      <w:numFmt w:val="decimal"/>
      <w:lvlText w:val="%1)"/>
      <w:lvlJc w:val="left"/>
      <w:rPr>
        <w:rFonts w:ascii="Times New Roman" w:eastAsia="Times New Roman" w:hAnsi="Times New Roman" w:cs="Times New Roman"/>
        <w:b w:val="0"/>
        <w:bCs w:val="0"/>
        <w:i w:val="0"/>
        <w:iCs w:val="0"/>
        <w:caps w:val="0"/>
        <w:smallCaps w:val="0"/>
        <w:strike w:val="0"/>
        <w:dstrike w:val="0"/>
        <w:spacing w:val="0"/>
        <w:w w:val="100"/>
        <w:sz w:val="24"/>
        <w:szCs w:val="24"/>
      </w:rPr>
    </w:lvl>
    <w:lvl w:ilvl="1">
      <w:numFmt w:val="decimal"/>
      <w:lvlText w:val="%2"/>
      <w:lvlJc w:val="left"/>
      <w:rPr>
        <w:rFonts w:cs="Times New Roman"/>
      </w:rPr>
    </w:lvl>
    <w:lvl w:ilvl="2">
      <w:numFmt w:val="decimal"/>
      <w:lvlText w:val="%3"/>
      <w:lvlJc w:val="left"/>
      <w:rPr>
        <w:rFonts w:cs="Times New Roman"/>
      </w:rPr>
    </w:lvl>
    <w:lvl w:ilvl="3">
      <w:numFmt w:val="decimal"/>
      <w:lvlText w:val="%4"/>
      <w:lvlJc w:val="left"/>
      <w:rPr>
        <w:rFonts w:cs="Times New Roman"/>
      </w:rPr>
    </w:lvl>
    <w:lvl w:ilvl="4">
      <w:numFmt w:val="decimal"/>
      <w:lvlText w:val="%5"/>
      <w:lvlJc w:val="left"/>
      <w:rPr>
        <w:rFonts w:cs="Times New Roman"/>
      </w:rPr>
    </w:lvl>
    <w:lvl w:ilvl="5">
      <w:numFmt w:val="decimal"/>
      <w:lvlText w:val="%6"/>
      <w:lvlJc w:val="left"/>
      <w:rPr>
        <w:rFonts w:cs="Times New Roman"/>
      </w:rPr>
    </w:lvl>
    <w:lvl w:ilvl="6">
      <w:numFmt w:val="decimal"/>
      <w:lvlText w:val="%7"/>
      <w:lvlJc w:val="left"/>
      <w:rPr>
        <w:rFonts w:cs="Times New Roman"/>
      </w:rPr>
    </w:lvl>
    <w:lvl w:ilvl="7">
      <w:numFmt w:val="decimal"/>
      <w:lvlText w:val="%8"/>
      <w:lvlJc w:val="left"/>
      <w:rPr>
        <w:rFonts w:cs="Times New Roman"/>
      </w:rPr>
    </w:lvl>
    <w:lvl w:ilvl="8">
      <w:numFmt w:val="decimal"/>
      <w:lvlText w:val="%9"/>
      <w:lvlJc w:val="left"/>
      <w:rPr>
        <w:rFonts w:cs="Times New Roman"/>
      </w:rPr>
    </w:lvl>
  </w:abstractNum>
  <w:abstractNum w:abstractNumId="35" w15:restartNumberingAfterBreak="0">
    <w:nsid w:val="54921B1D"/>
    <w:multiLevelType w:val="multilevel"/>
    <w:tmpl w:val="9918D908"/>
    <w:lvl w:ilvl="0">
      <w:start w:val="3"/>
      <w:numFmt w:val="decimal"/>
      <w:lvlText w:val="%1"/>
      <w:lvlJc w:val="left"/>
      <w:pPr>
        <w:ind w:left="360" w:hanging="360"/>
      </w:pPr>
      <w:rPr>
        <w:rFonts w:hint="default"/>
      </w:rPr>
    </w:lvl>
    <w:lvl w:ilvl="1">
      <w:start w:val="1"/>
      <w:numFmt w:val="decimal"/>
      <w:lvlText w:val="%2)"/>
      <w:lvlJc w:val="left"/>
      <w:pPr>
        <w:ind w:left="426" w:hanging="360"/>
      </w:pPr>
      <w:rPr>
        <w:rFonts w:ascii="Times New Roman" w:eastAsia="Times New Roman" w:hAnsi="Times New Roman" w:cs="Times New Roman"/>
        <w:sz w:val="22"/>
        <w:szCs w:val="22"/>
      </w:rPr>
    </w:lvl>
    <w:lvl w:ilvl="2">
      <w:start w:val="1"/>
      <w:numFmt w:val="decimal"/>
      <w:lvlText w:val="%1.%2.%3"/>
      <w:lvlJc w:val="left"/>
      <w:pPr>
        <w:ind w:left="852" w:hanging="720"/>
      </w:pPr>
      <w:rPr>
        <w:rFonts w:hint="default"/>
      </w:rPr>
    </w:lvl>
    <w:lvl w:ilvl="3">
      <w:start w:val="1"/>
      <w:numFmt w:val="decimal"/>
      <w:lvlText w:val="%1.%2.%3.%4"/>
      <w:lvlJc w:val="left"/>
      <w:pPr>
        <w:ind w:left="918" w:hanging="720"/>
      </w:pPr>
      <w:rPr>
        <w:rFonts w:hint="default"/>
      </w:rPr>
    </w:lvl>
    <w:lvl w:ilvl="4">
      <w:start w:val="1"/>
      <w:numFmt w:val="decimal"/>
      <w:lvlText w:val="%1.%2.%3.%4.%5"/>
      <w:lvlJc w:val="left"/>
      <w:pPr>
        <w:ind w:left="1344" w:hanging="1080"/>
      </w:pPr>
      <w:rPr>
        <w:rFonts w:hint="default"/>
      </w:rPr>
    </w:lvl>
    <w:lvl w:ilvl="5">
      <w:start w:val="1"/>
      <w:numFmt w:val="decimal"/>
      <w:lvlText w:val="%1.%2.%3.%4.%5.%6"/>
      <w:lvlJc w:val="left"/>
      <w:pPr>
        <w:ind w:left="1410" w:hanging="1080"/>
      </w:pPr>
      <w:rPr>
        <w:rFonts w:hint="default"/>
      </w:rPr>
    </w:lvl>
    <w:lvl w:ilvl="6">
      <w:start w:val="1"/>
      <w:numFmt w:val="decimal"/>
      <w:lvlText w:val="%1.%2.%3.%4.%5.%6.%7"/>
      <w:lvlJc w:val="left"/>
      <w:pPr>
        <w:ind w:left="1836" w:hanging="1440"/>
      </w:pPr>
      <w:rPr>
        <w:rFonts w:hint="default"/>
      </w:rPr>
    </w:lvl>
    <w:lvl w:ilvl="7">
      <w:start w:val="1"/>
      <w:numFmt w:val="decimal"/>
      <w:lvlText w:val="%1.%2.%3.%4.%5.%6.%7.%8"/>
      <w:lvlJc w:val="left"/>
      <w:pPr>
        <w:ind w:left="1902" w:hanging="1440"/>
      </w:pPr>
      <w:rPr>
        <w:rFonts w:hint="default"/>
      </w:rPr>
    </w:lvl>
    <w:lvl w:ilvl="8">
      <w:start w:val="1"/>
      <w:numFmt w:val="decimal"/>
      <w:lvlText w:val="%1.%2.%3.%4.%5.%6.%7.%8.%9"/>
      <w:lvlJc w:val="left"/>
      <w:pPr>
        <w:ind w:left="1968" w:hanging="1440"/>
      </w:pPr>
      <w:rPr>
        <w:rFonts w:hint="default"/>
      </w:rPr>
    </w:lvl>
  </w:abstractNum>
  <w:abstractNum w:abstractNumId="36" w15:restartNumberingAfterBreak="0">
    <w:nsid w:val="54D6544E"/>
    <w:multiLevelType w:val="hybridMultilevel"/>
    <w:tmpl w:val="C3D0A68A"/>
    <w:lvl w:ilvl="0" w:tplc="0504A210">
      <w:start w:val="1"/>
      <w:numFmt w:val="lowerLetter"/>
      <w:lvlText w:val="%1)"/>
      <w:lvlJc w:val="left"/>
      <w:pPr>
        <w:ind w:left="1080" w:hanging="360"/>
      </w:pPr>
      <w:rPr>
        <w:rFonts w:ascii="Times New Roman" w:eastAsia="Times New Roman" w:hAnsi="Times New Roman" w:cs="Times New Roman"/>
        <w:color w:val="auto"/>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C2A275F6">
      <w:start w:val="1"/>
      <w:numFmt w:val="decimal"/>
      <w:lvlText w:val="%4."/>
      <w:lvlJc w:val="left"/>
      <w:pPr>
        <w:ind w:left="3240" w:hanging="360"/>
      </w:pPr>
      <w:rPr>
        <w:b w:val="0"/>
        <w:bCs/>
      </w:r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A1605FF8">
      <w:start w:val="1"/>
      <w:numFmt w:val="decimal"/>
      <w:lvlText w:val="%7."/>
      <w:lvlJc w:val="left"/>
      <w:pPr>
        <w:ind w:left="5400" w:hanging="360"/>
      </w:pPr>
      <w:rPr>
        <w:sz w:val="24"/>
        <w:szCs w:val="24"/>
      </w:rPr>
    </w:lvl>
    <w:lvl w:ilvl="7" w:tplc="04150011">
      <w:start w:val="1"/>
      <w:numFmt w:val="decimal"/>
      <w:lvlText w:val="%8)"/>
      <w:lvlJc w:val="left"/>
      <w:pPr>
        <w:ind w:left="6120" w:hanging="360"/>
      </w:pPr>
    </w:lvl>
    <w:lvl w:ilvl="8" w:tplc="0415001B">
      <w:start w:val="1"/>
      <w:numFmt w:val="lowerRoman"/>
      <w:lvlText w:val="%9."/>
      <w:lvlJc w:val="right"/>
      <w:pPr>
        <w:ind w:left="6840" w:hanging="180"/>
      </w:pPr>
    </w:lvl>
  </w:abstractNum>
  <w:abstractNum w:abstractNumId="37" w15:restartNumberingAfterBreak="0">
    <w:nsid w:val="551D76B9"/>
    <w:multiLevelType w:val="hybridMultilevel"/>
    <w:tmpl w:val="175C9360"/>
    <w:lvl w:ilvl="0" w:tplc="EDD2323E">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11">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8" w15:restartNumberingAfterBreak="0">
    <w:nsid w:val="5F4A53B1"/>
    <w:multiLevelType w:val="multilevel"/>
    <w:tmpl w:val="0F14BE10"/>
    <w:styleLink w:val="WWNum13"/>
    <w:lvl w:ilvl="0">
      <w:numFmt w:val="bullet"/>
      <w:lvlText w:val="-"/>
      <w:lvlJc w:val="left"/>
      <w:rPr>
        <w:rFonts w:ascii="Arial" w:eastAsia="Arial" w:hAnsi="Arial"/>
        <w:b w:val="0"/>
        <w:i w:val="0"/>
        <w:caps w:val="0"/>
        <w:smallCaps w:val="0"/>
        <w:strike w:val="0"/>
        <w:dstrike w:val="0"/>
        <w:spacing w:val="0"/>
        <w:w w:val="100"/>
        <w:sz w:val="22"/>
      </w:rPr>
    </w:lvl>
    <w:lvl w:ilvl="1">
      <w:numFmt w:val="decimal"/>
      <w:lvlText w:val="%2"/>
      <w:lvlJc w:val="left"/>
      <w:rPr>
        <w:rFonts w:cs="Times New Roman"/>
      </w:rPr>
    </w:lvl>
    <w:lvl w:ilvl="2">
      <w:numFmt w:val="decimal"/>
      <w:lvlText w:val="%3"/>
      <w:lvlJc w:val="left"/>
      <w:rPr>
        <w:rFonts w:cs="Times New Roman"/>
      </w:rPr>
    </w:lvl>
    <w:lvl w:ilvl="3">
      <w:numFmt w:val="decimal"/>
      <w:lvlText w:val="%4"/>
      <w:lvlJc w:val="left"/>
      <w:rPr>
        <w:rFonts w:cs="Times New Roman"/>
      </w:rPr>
    </w:lvl>
    <w:lvl w:ilvl="4">
      <w:numFmt w:val="decimal"/>
      <w:lvlText w:val="%5"/>
      <w:lvlJc w:val="left"/>
      <w:rPr>
        <w:rFonts w:cs="Times New Roman"/>
      </w:rPr>
    </w:lvl>
    <w:lvl w:ilvl="5">
      <w:numFmt w:val="decimal"/>
      <w:lvlText w:val="%6"/>
      <w:lvlJc w:val="left"/>
      <w:rPr>
        <w:rFonts w:cs="Times New Roman"/>
      </w:rPr>
    </w:lvl>
    <w:lvl w:ilvl="6">
      <w:numFmt w:val="decimal"/>
      <w:lvlText w:val="%7"/>
      <w:lvlJc w:val="left"/>
      <w:rPr>
        <w:rFonts w:cs="Times New Roman"/>
      </w:rPr>
    </w:lvl>
    <w:lvl w:ilvl="7">
      <w:numFmt w:val="decimal"/>
      <w:lvlText w:val="%8"/>
      <w:lvlJc w:val="left"/>
      <w:rPr>
        <w:rFonts w:cs="Times New Roman"/>
      </w:rPr>
    </w:lvl>
    <w:lvl w:ilvl="8">
      <w:numFmt w:val="decimal"/>
      <w:lvlText w:val="%9"/>
      <w:lvlJc w:val="left"/>
      <w:rPr>
        <w:rFonts w:cs="Times New Roman"/>
      </w:rPr>
    </w:lvl>
  </w:abstractNum>
  <w:abstractNum w:abstractNumId="39" w15:restartNumberingAfterBreak="0">
    <w:nsid w:val="5FF33BC2"/>
    <w:multiLevelType w:val="multilevel"/>
    <w:tmpl w:val="0EC4BE16"/>
    <w:lvl w:ilvl="0">
      <w:start w:val="1"/>
      <w:numFmt w:val="decimal"/>
      <w:lvlText w:val="%1"/>
      <w:lvlJc w:val="left"/>
      <w:pPr>
        <w:ind w:left="360" w:hanging="360"/>
      </w:pPr>
      <w:rPr>
        <w:rFonts w:hint="default"/>
      </w:rPr>
    </w:lvl>
    <w:lvl w:ilvl="1">
      <w:start w:val="1"/>
      <w:numFmt w:val="decimal"/>
      <w:lvlText w:val="%2)"/>
      <w:lvlJc w:val="left"/>
      <w:pPr>
        <w:ind w:left="426" w:hanging="360"/>
      </w:pPr>
      <w:rPr>
        <w:rFonts w:ascii="Times New Roman" w:eastAsia="Times New Roman" w:hAnsi="Times New Roman" w:cs="Times New Roman"/>
        <w:sz w:val="22"/>
        <w:szCs w:val="22"/>
      </w:rPr>
    </w:lvl>
    <w:lvl w:ilvl="2">
      <w:start w:val="1"/>
      <w:numFmt w:val="decimal"/>
      <w:lvlText w:val="%1.%2.%3"/>
      <w:lvlJc w:val="left"/>
      <w:pPr>
        <w:ind w:left="852" w:hanging="720"/>
      </w:pPr>
      <w:rPr>
        <w:rFonts w:hint="default"/>
      </w:rPr>
    </w:lvl>
    <w:lvl w:ilvl="3">
      <w:start w:val="1"/>
      <w:numFmt w:val="decimal"/>
      <w:lvlText w:val="%1.%2.%3.%4"/>
      <w:lvlJc w:val="left"/>
      <w:pPr>
        <w:ind w:left="918" w:hanging="720"/>
      </w:pPr>
      <w:rPr>
        <w:rFonts w:hint="default"/>
      </w:rPr>
    </w:lvl>
    <w:lvl w:ilvl="4">
      <w:start w:val="1"/>
      <w:numFmt w:val="decimal"/>
      <w:lvlText w:val="%1.%2.%3.%4.%5"/>
      <w:lvlJc w:val="left"/>
      <w:pPr>
        <w:ind w:left="1344" w:hanging="1080"/>
      </w:pPr>
      <w:rPr>
        <w:rFonts w:hint="default"/>
      </w:rPr>
    </w:lvl>
    <w:lvl w:ilvl="5">
      <w:start w:val="1"/>
      <w:numFmt w:val="decimal"/>
      <w:lvlText w:val="%1.%2.%3.%4.%5.%6"/>
      <w:lvlJc w:val="left"/>
      <w:pPr>
        <w:ind w:left="1410" w:hanging="1080"/>
      </w:pPr>
      <w:rPr>
        <w:rFonts w:hint="default"/>
      </w:rPr>
    </w:lvl>
    <w:lvl w:ilvl="6">
      <w:start w:val="1"/>
      <w:numFmt w:val="decimal"/>
      <w:lvlText w:val="%1.%2.%3.%4.%5.%6.%7"/>
      <w:lvlJc w:val="left"/>
      <w:pPr>
        <w:ind w:left="1836" w:hanging="1440"/>
      </w:pPr>
      <w:rPr>
        <w:rFonts w:hint="default"/>
      </w:rPr>
    </w:lvl>
    <w:lvl w:ilvl="7">
      <w:start w:val="1"/>
      <w:numFmt w:val="decimal"/>
      <w:lvlText w:val="%1.%2.%3.%4.%5.%6.%7.%8"/>
      <w:lvlJc w:val="left"/>
      <w:pPr>
        <w:ind w:left="1902" w:hanging="1440"/>
      </w:pPr>
      <w:rPr>
        <w:rFonts w:hint="default"/>
      </w:rPr>
    </w:lvl>
    <w:lvl w:ilvl="8">
      <w:start w:val="1"/>
      <w:numFmt w:val="decimal"/>
      <w:lvlText w:val="%1.%2.%3.%4.%5.%6.%7.%8.%9"/>
      <w:lvlJc w:val="left"/>
      <w:pPr>
        <w:ind w:left="1968" w:hanging="1440"/>
      </w:pPr>
      <w:rPr>
        <w:rFonts w:hint="default"/>
      </w:rPr>
    </w:lvl>
  </w:abstractNum>
  <w:abstractNum w:abstractNumId="40" w15:restartNumberingAfterBreak="0">
    <w:nsid w:val="618C149A"/>
    <w:multiLevelType w:val="hybridMultilevel"/>
    <w:tmpl w:val="9296006C"/>
    <w:lvl w:ilvl="0" w:tplc="77BC0718">
      <w:start w:val="1"/>
      <w:numFmt w:val="decimal"/>
      <w:lvlText w:val="%1)"/>
      <w:lvlJc w:val="left"/>
      <w:pPr>
        <w:ind w:left="1068" w:hanging="360"/>
      </w:pPr>
      <w:rPr>
        <w:rFonts w:ascii="Times New Roman" w:eastAsia="Calibri" w:hAnsi="Times New Roman" w:cs="Times New Roman"/>
      </w:r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41" w15:restartNumberingAfterBreak="0">
    <w:nsid w:val="62F237CA"/>
    <w:multiLevelType w:val="hybridMultilevel"/>
    <w:tmpl w:val="0D606D8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2" w15:restartNumberingAfterBreak="0">
    <w:nsid w:val="647108CA"/>
    <w:multiLevelType w:val="multilevel"/>
    <w:tmpl w:val="BE72BDBC"/>
    <w:styleLink w:val="WWNum18"/>
    <w:lvl w:ilvl="0">
      <w:start w:val="1"/>
      <w:numFmt w:val="decimal"/>
      <w:lvlText w:val="%1)"/>
      <w:lvlJc w:val="left"/>
      <w:rPr>
        <w:rFonts w:ascii="Times New Roman" w:eastAsia="Times New Roman" w:hAnsi="Times New Roman" w:cs="Times New Roman"/>
        <w:b w:val="0"/>
        <w:bCs w:val="0"/>
        <w:i w:val="0"/>
        <w:iCs w:val="0"/>
        <w:caps w:val="0"/>
        <w:smallCaps w:val="0"/>
        <w:strike w:val="0"/>
        <w:dstrike w:val="0"/>
        <w:spacing w:val="0"/>
        <w:w w:val="100"/>
        <w:sz w:val="24"/>
        <w:szCs w:val="24"/>
      </w:rPr>
    </w:lvl>
    <w:lvl w:ilvl="1">
      <w:numFmt w:val="decimal"/>
      <w:lvlText w:val="%2"/>
      <w:lvlJc w:val="left"/>
      <w:rPr>
        <w:rFonts w:cs="Times New Roman"/>
      </w:rPr>
    </w:lvl>
    <w:lvl w:ilvl="2">
      <w:numFmt w:val="decimal"/>
      <w:lvlText w:val="%3"/>
      <w:lvlJc w:val="left"/>
      <w:rPr>
        <w:rFonts w:cs="Times New Roman"/>
      </w:rPr>
    </w:lvl>
    <w:lvl w:ilvl="3">
      <w:numFmt w:val="decimal"/>
      <w:lvlText w:val="%4"/>
      <w:lvlJc w:val="left"/>
      <w:rPr>
        <w:rFonts w:cs="Times New Roman"/>
      </w:rPr>
    </w:lvl>
    <w:lvl w:ilvl="4">
      <w:numFmt w:val="decimal"/>
      <w:lvlText w:val="%5"/>
      <w:lvlJc w:val="left"/>
      <w:rPr>
        <w:rFonts w:cs="Times New Roman"/>
      </w:rPr>
    </w:lvl>
    <w:lvl w:ilvl="5">
      <w:numFmt w:val="decimal"/>
      <w:lvlText w:val="%6"/>
      <w:lvlJc w:val="left"/>
      <w:rPr>
        <w:rFonts w:cs="Times New Roman"/>
      </w:rPr>
    </w:lvl>
    <w:lvl w:ilvl="6">
      <w:numFmt w:val="decimal"/>
      <w:lvlText w:val="%7"/>
      <w:lvlJc w:val="left"/>
      <w:rPr>
        <w:rFonts w:cs="Times New Roman"/>
      </w:rPr>
    </w:lvl>
    <w:lvl w:ilvl="7">
      <w:numFmt w:val="decimal"/>
      <w:lvlText w:val="%8"/>
      <w:lvlJc w:val="left"/>
      <w:rPr>
        <w:rFonts w:cs="Times New Roman"/>
      </w:rPr>
    </w:lvl>
    <w:lvl w:ilvl="8">
      <w:numFmt w:val="decimal"/>
      <w:lvlText w:val="%9"/>
      <w:lvlJc w:val="left"/>
      <w:rPr>
        <w:rFonts w:cs="Times New Roman"/>
      </w:rPr>
    </w:lvl>
  </w:abstractNum>
  <w:abstractNum w:abstractNumId="43" w15:restartNumberingAfterBreak="0">
    <w:nsid w:val="654376BF"/>
    <w:multiLevelType w:val="hybridMultilevel"/>
    <w:tmpl w:val="1AA475C2"/>
    <w:lvl w:ilvl="0" w:tplc="04150017">
      <w:start w:val="1"/>
      <w:numFmt w:val="lowerLetter"/>
      <w:lvlText w:val="%1)"/>
      <w:lvlJc w:val="left"/>
      <w:pPr>
        <w:ind w:left="720" w:hanging="360"/>
      </w:pPr>
      <w:rPr>
        <w:rFonts w:hint="default"/>
      </w:rPr>
    </w:lvl>
    <w:lvl w:ilvl="1" w:tplc="F6A2351A">
      <w:start w:val="1"/>
      <w:numFmt w:val="decimal"/>
      <w:lvlText w:val="%2)"/>
      <w:lvlJc w:val="left"/>
      <w:pPr>
        <w:ind w:left="1440" w:hanging="360"/>
      </w:pPr>
      <w:rPr>
        <w:rFonts w:hint="default"/>
        <w:sz w:val="24"/>
        <w:szCs w:val="24"/>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665B05FF"/>
    <w:multiLevelType w:val="multilevel"/>
    <w:tmpl w:val="57B06120"/>
    <w:lvl w:ilvl="0">
      <w:start w:val="3"/>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15:restartNumberingAfterBreak="0">
    <w:nsid w:val="69523455"/>
    <w:multiLevelType w:val="multilevel"/>
    <w:tmpl w:val="73F265B0"/>
    <w:lvl w:ilvl="0">
      <w:start w:val="1"/>
      <w:numFmt w:val="decimal"/>
      <w:lvlText w:val="%1."/>
      <w:lvlJc w:val="left"/>
      <w:pPr>
        <w:ind w:left="360" w:hanging="360"/>
      </w:pPr>
      <w:rPr>
        <w:sz w:val="22"/>
        <w:szCs w:val="22"/>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6C0431D4"/>
    <w:multiLevelType w:val="hybridMultilevel"/>
    <w:tmpl w:val="0646F60A"/>
    <w:lvl w:ilvl="0" w:tplc="7870BF9A">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6C9D06E9"/>
    <w:multiLevelType w:val="multilevel"/>
    <w:tmpl w:val="A490C6BC"/>
    <w:styleLink w:val="WWNum7"/>
    <w:lvl w:ilvl="0">
      <w:numFmt w:val="bullet"/>
      <w:lvlText w:val="-"/>
      <w:lvlJc w:val="left"/>
      <w:rPr>
        <w:rFonts w:ascii="Arial" w:eastAsia="Arial" w:hAnsi="Arial"/>
        <w:b w:val="0"/>
        <w:i w:val="0"/>
        <w:caps w:val="0"/>
        <w:smallCaps w:val="0"/>
        <w:strike w:val="0"/>
        <w:dstrike w:val="0"/>
        <w:spacing w:val="0"/>
        <w:w w:val="100"/>
        <w:sz w:val="22"/>
      </w:rPr>
    </w:lvl>
    <w:lvl w:ilvl="1">
      <w:numFmt w:val="decimal"/>
      <w:lvlText w:val="%2"/>
      <w:lvlJc w:val="left"/>
      <w:rPr>
        <w:rFonts w:cs="Times New Roman"/>
      </w:rPr>
    </w:lvl>
    <w:lvl w:ilvl="2">
      <w:numFmt w:val="decimal"/>
      <w:lvlText w:val="%3"/>
      <w:lvlJc w:val="left"/>
      <w:rPr>
        <w:rFonts w:cs="Times New Roman"/>
      </w:rPr>
    </w:lvl>
    <w:lvl w:ilvl="3">
      <w:numFmt w:val="decimal"/>
      <w:lvlText w:val="%4"/>
      <w:lvlJc w:val="left"/>
      <w:rPr>
        <w:rFonts w:cs="Times New Roman"/>
      </w:rPr>
    </w:lvl>
    <w:lvl w:ilvl="4">
      <w:numFmt w:val="decimal"/>
      <w:lvlText w:val="%5"/>
      <w:lvlJc w:val="left"/>
      <w:rPr>
        <w:rFonts w:cs="Times New Roman"/>
      </w:rPr>
    </w:lvl>
    <w:lvl w:ilvl="5">
      <w:numFmt w:val="decimal"/>
      <w:lvlText w:val="%6"/>
      <w:lvlJc w:val="left"/>
      <w:rPr>
        <w:rFonts w:cs="Times New Roman"/>
      </w:rPr>
    </w:lvl>
    <w:lvl w:ilvl="6">
      <w:numFmt w:val="decimal"/>
      <w:lvlText w:val="%7"/>
      <w:lvlJc w:val="left"/>
      <w:rPr>
        <w:rFonts w:cs="Times New Roman"/>
      </w:rPr>
    </w:lvl>
    <w:lvl w:ilvl="7">
      <w:numFmt w:val="decimal"/>
      <w:lvlText w:val="%8"/>
      <w:lvlJc w:val="left"/>
      <w:rPr>
        <w:rFonts w:cs="Times New Roman"/>
      </w:rPr>
    </w:lvl>
    <w:lvl w:ilvl="8">
      <w:numFmt w:val="decimal"/>
      <w:lvlText w:val="%9"/>
      <w:lvlJc w:val="left"/>
      <w:rPr>
        <w:rFonts w:cs="Times New Roman"/>
      </w:rPr>
    </w:lvl>
  </w:abstractNum>
  <w:abstractNum w:abstractNumId="48" w15:restartNumberingAfterBreak="0">
    <w:nsid w:val="6F3212D2"/>
    <w:multiLevelType w:val="multilevel"/>
    <w:tmpl w:val="56F2F3B6"/>
    <w:styleLink w:val="WWNum6"/>
    <w:lvl w:ilvl="0">
      <w:start w:val="1"/>
      <w:numFmt w:val="lowerLetter"/>
      <w:lvlText w:val="%1)"/>
      <w:lvlJc w:val="left"/>
      <w:rPr>
        <w:rFonts w:ascii="Times New Roman" w:eastAsia="Times New Roman" w:hAnsi="Times New Roman" w:cs="Times New Roman"/>
        <w:b w:val="0"/>
        <w:bCs w:val="0"/>
        <w:i w:val="0"/>
        <w:iCs w:val="0"/>
        <w:caps w:val="0"/>
        <w:smallCaps w:val="0"/>
        <w:strike w:val="0"/>
        <w:dstrike w:val="0"/>
        <w:spacing w:val="0"/>
        <w:w w:val="100"/>
        <w:sz w:val="24"/>
        <w:szCs w:val="24"/>
      </w:rPr>
    </w:lvl>
    <w:lvl w:ilvl="1">
      <w:numFmt w:val="decimal"/>
      <w:lvlText w:val="%2"/>
      <w:lvlJc w:val="left"/>
      <w:rPr>
        <w:rFonts w:cs="Times New Roman"/>
      </w:rPr>
    </w:lvl>
    <w:lvl w:ilvl="2">
      <w:numFmt w:val="decimal"/>
      <w:lvlText w:val="%3"/>
      <w:lvlJc w:val="left"/>
      <w:rPr>
        <w:rFonts w:cs="Times New Roman"/>
      </w:rPr>
    </w:lvl>
    <w:lvl w:ilvl="3">
      <w:numFmt w:val="decimal"/>
      <w:lvlText w:val="%4"/>
      <w:lvlJc w:val="left"/>
      <w:rPr>
        <w:rFonts w:cs="Times New Roman"/>
      </w:rPr>
    </w:lvl>
    <w:lvl w:ilvl="4">
      <w:numFmt w:val="decimal"/>
      <w:lvlText w:val="%5"/>
      <w:lvlJc w:val="left"/>
      <w:rPr>
        <w:rFonts w:cs="Times New Roman"/>
      </w:rPr>
    </w:lvl>
    <w:lvl w:ilvl="5">
      <w:numFmt w:val="decimal"/>
      <w:lvlText w:val="%6"/>
      <w:lvlJc w:val="left"/>
      <w:rPr>
        <w:rFonts w:cs="Times New Roman"/>
      </w:rPr>
    </w:lvl>
    <w:lvl w:ilvl="6">
      <w:numFmt w:val="decimal"/>
      <w:lvlText w:val="%7"/>
      <w:lvlJc w:val="left"/>
      <w:rPr>
        <w:rFonts w:cs="Times New Roman"/>
      </w:rPr>
    </w:lvl>
    <w:lvl w:ilvl="7">
      <w:numFmt w:val="decimal"/>
      <w:lvlText w:val="%8"/>
      <w:lvlJc w:val="left"/>
      <w:rPr>
        <w:rFonts w:cs="Times New Roman"/>
      </w:rPr>
    </w:lvl>
    <w:lvl w:ilvl="8">
      <w:numFmt w:val="decimal"/>
      <w:lvlText w:val="%9"/>
      <w:lvlJc w:val="left"/>
      <w:rPr>
        <w:rFonts w:cs="Times New Roman"/>
      </w:rPr>
    </w:lvl>
  </w:abstractNum>
  <w:abstractNum w:abstractNumId="49" w15:restartNumberingAfterBreak="0">
    <w:nsid w:val="717A2F0F"/>
    <w:multiLevelType w:val="hybridMultilevel"/>
    <w:tmpl w:val="385EFD2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50" w15:restartNumberingAfterBreak="0">
    <w:nsid w:val="7379481D"/>
    <w:multiLevelType w:val="multilevel"/>
    <w:tmpl w:val="85EAD0C6"/>
    <w:styleLink w:val="WWNum14"/>
    <w:lvl w:ilvl="0">
      <w:start w:val="10"/>
      <w:numFmt w:val="decimal"/>
      <w:lvlText w:val="%1."/>
      <w:lvlJc w:val="left"/>
      <w:rPr>
        <w:rFonts w:ascii="Times New Roman" w:eastAsia="Times New Roman" w:hAnsi="Times New Roman" w:cs="Times New Roman"/>
        <w:b w:val="0"/>
        <w:bCs w:val="0"/>
        <w:i w:val="0"/>
        <w:iCs w:val="0"/>
        <w:caps w:val="0"/>
        <w:smallCaps w:val="0"/>
        <w:strike w:val="0"/>
        <w:dstrike w:val="0"/>
        <w:spacing w:val="0"/>
        <w:w w:val="100"/>
        <w:sz w:val="24"/>
        <w:szCs w:val="24"/>
      </w:rPr>
    </w:lvl>
    <w:lvl w:ilvl="1">
      <w:numFmt w:val="decimal"/>
      <w:lvlText w:val="%2"/>
      <w:lvlJc w:val="left"/>
      <w:rPr>
        <w:rFonts w:cs="Times New Roman"/>
      </w:rPr>
    </w:lvl>
    <w:lvl w:ilvl="2">
      <w:numFmt w:val="decimal"/>
      <w:lvlText w:val="%3"/>
      <w:lvlJc w:val="left"/>
      <w:rPr>
        <w:rFonts w:cs="Times New Roman"/>
      </w:rPr>
    </w:lvl>
    <w:lvl w:ilvl="3">
      <w:numFmt w:val="decimal"/>
      <w:lvlText w:val="%4"/>
      <w:lvlJc w:val="left"/>
      <w:rPr>
        <w:rFonts w:cs="Times New Roman"/>
      </w:rPr>
    </w:lvl>
    <w:lvl w:ilvl="4">
      <w:numFmt w:val="decimal"/>
      <w:lvlText w:val="%5"/>
      <w:lvlJc w:val="left"/>
      <w:rPr>
        <w:rFonts w:cs="Times New Roman"/>
      </w:rPr>
    </w:lvl>
    <w:lvl w:ilvl="5">
      <w:numFmt w:val="decimal"/>
      <w:lvlText w:val="%6"/>
      <w:lvlJc w:val="left"/>
      <w:rPr>
        <w:rFonts w:cs="Times New Roman"/>
      </w:rPr>
    </w:lvl>
    <w:lvl w:ilvl="6">
      <w:numFmt w:val="decimal"/>
      <w:lvlText w:val="%7"/>
      <w:lvlJc w:val="left"/>
      <w:rPr>
        <w:rFonts w:cs="Times New Roman"/>
      </w:rPr>
    </w:lvl>
    <w:lvl w:ilvl="7">
      <w:numFmt w:val="decimal"/>
      <w:lvlText w:val="%8"/>
      <w:lvlJc w:val="left"/>
      <w:rPr>
        <w:rFonts w:cs="Times New Roman"/>
      </w:rPr>
    </w:lvl>
    <w:lvl w:ilvl="8">
      <w:numFmt w:val="decimal"/>
      <w:lvlText w:val="%9"/>
      <w:lvlJc w:val="left"/>
      <w:rPr>
        <w:rFonts w:cs="Times New Roman"/>
      </w:rPr>
    </w:lvl>
  </w:abstractNum>
  <w:abstractNum w:abstractNumId="51" w15:restartNumberingAfterBreak="0">
    <w:nsid w:val="74401037"/>
    <w:multiLevelType w:val="multilevel"/>
    <w:tmpl w:val="91EA207A"/>
    <w:lvl w:ilvl="0">
      <w:start w:val="2"/>
      <w:numFmt w:val="decimal"/>
      <w:lvlText w:val="%1"/>
      <w:lvlJc w:val="left"/>
      <w:pPr>
        <w:ind w:left="360" w:hanging="360"/>
      </w:pPr>
      <w:rPr>
        <w:rFonts w:hint="default"/>
        <w:u w:val="none"/>
      </w:rPr>
    </w:lvl>
    <w:lvl w:ilvl="1">
      <w:start w:val="1"/>
      <w:numFmt w:val="decimal"/>
      <w:lvlText w:val="%2)"/>
      <w:lvlJc w:val="left"/>
      <w:pPr>
        <w:ind w:left="4755" w:hanging="360"/>
      </w:pPr>
      <w:rPr>
        <w:rFonts w:ascii="Times New Roman" w:eastAsia="Calibri" w:hAnsi="Times New Roman" w:cs="Times New Roman" w:hint="default"/>
        <w:color w:val="auto"/>
        <w:sz w:val="24"/>
        <w:szCs w:val="24"/>
        <w:u w:val="none"/>
      </w:rPr>
    </w:lvl>
    <w:lvl w:ilvl="2">
      <w:start w:val="1"/>
      <w:numFmt w:val="decimal"/>
      <w:lvlText w:val="%1.%2.%3"/>
      <w:lvlJc w:val="left"/>
      <w:pPr>
        <w:ind w:left="852" w:hanging="720"/>
      </w:pPr>
      <w:rPr>
        <w:rFonts w:hint="default"/>
        <w:u w:val="none"/>
      </w:rPr>
    </w:lvl>
    <w:lvl w:ilvl="3">
      <w:start w:val="1"/>
      <w:numFmt w:val="decimal"/>
      <w:lvlText w:val="%1.%2.%3.%4"/>
      <w:lvlJc w:val="left"/>
      <w:pPr>
        <w:ind w:left="918" w:hanging="720"/>
      </w:pPr>
      <w:rPr>
        <w:rFonts w:hint="default"/>
        <w:u w:val="none"/>
      </w:rPr>
    </w:lvl>
    <w:lvl w:ilvl="4">
      <w:start w:val="1"/>
      <w:numFmt w:val="decimal"/>
      <w:lvlText w:val="%1.%2.%3.%4.%5"/>
      <w:lvlJc w:val="left"/>
      <w:pPr>
        <w:ind w:left="1344" w:hanging="1080"/>
      </w:pPr>
      <w:rPr>
        <w:rFonts w:hint="default"/>
        <w:u w:val="none"/>
      </w:rPr>
    </w:lvl>
    <w:lvl w:ilvl="5">
      <w:start w:val="1"/>
      <w:numFmt w:val="decimal"/>
      <w:lvlText w:val="%1.%2.%3.%4.%5.%6"/>
      <w:lvlJc w:val="left"/>
      <w:pPr>
        <w:ind w:left="1410" w:hanging="1080"/>
      </w:pPr>
      <w:rPr>
        <w:rFonts w:hint="default"/>
        <w:u w:val="none"/>
      </w:rPr>
    </w:lvl>
    <w:lvl w:ilvl="6">
      <w:start w:val="1"/>
      <w:numFmt w:val="decimal"/>
      <w:lvlText w:val="%1.%2.%3.%4.%5.%6.%7"/>
      <w:lvlJc w:val="left"/>
      <w:pPr>
        <w:ind w:left="1836" w:hanging="1440"/>
      </w:pPr>
      <w:rPr>
        <w:rFonts w:hint="default"/>
        <w:u w:val="none"/>
      </w:rPr>
    </w:lvl>
    <w:lvl w:ilvl="7">
      <w:start w:val="1"/>
      <w:numFmt w:val="decimal"/>
      <w:lvlText w:val="%1.%2.%3.%4.%5.%6.%7.%8"/>
      <w:lvlJc w:val="left"/>
      <w:pPr>
        <w:ind w:left="1902" w:hanging="1440"/>
      </w:pPr>
      <w:rPr>
        <w:rFonts w:hint="default"/>
        <w:u w:val="none"/>
      </w:rPr>
    </w:lvl>
    <w:lvl w:ilvl="8">
      <w:start w:val="1"/>
      <w:numFmt w:val="decimal"/>
      <w:lvlText w:val="%1.%2.%3.%4.%5.%6.%7.%8.%9"/>
      <w:lvlJc w:val="left"/>
      <w:pPr>
        <w:ind w:left="1968" w:hanging="1440"/>
      </w:pPr>
      <w:rPr>
        <w:rFonts w:hint="default"/>
        <w:u w:val="none"/>
      </w:rPr>
    </w:lvl>
  </w:abstractNum>
  <w:abstractNum w:abstractNumId="52" w15:restartNumberingAfterBreak="0">
    <w:nsid w:val="76A451A9"/>
    <w:multiLevelType w:val="multilevel"/>
    <w:tmpl w:val="0654FD72"/>
    <w:styleLink w:val="WWNum4"/>
    <w:lvl w:ilvl="0">
      <w:start w:val="1"/>
      <w:numFmt w:val="lowerLetter"/>
      <w:lvlText w:val="%1)"/>
      <w:lvlJc w:val="left"/>
      <w:rPr>
        <w:rFonts w:ascii="Times New Roman" w:eastAsia="Times New Roman" w:hAnsi="Times New Roman" w:cs="Times New Roman"/>
        <w:b w:val="0"/>
        <w:bCs w:val="0"/>
        <w:i w:val="0"/>
        <w:iCs w:val="0"/>
        <w:caps w:val="0"/>
        <w:smallCaps w:val="0"/>
        <w:strike w:val="0"/>
        <w:dstrike w:val="0"/>
        <w:spacing w:val="0"/>
        <w:w w:val="100"/>
        <w:sz w:val="24"/>
        <w:szCs w:val="24"/>
      </w:rPr>
    </w:lvl>
    <w:lvl w:ilvl="1">
      <w:numFmt w:val="decimal"/>
      <w:lvlText w:val="%2"/>
      <w:lvlJc w:val="left"/>
      <w:rPr>
        <w:rFonts w:cs="Times New Roman"/>
      </w:rPr>
    </w:lvl>
    <w:lvl w:ilvl="2">
      <w:numFmt w:val="decimal"/>
      <w:lvlText w:val="%3"/>
      <w:lvlJc w:val="left"/>
      <w:rPr>
        <w:rFonts w:cs="Times New Roman"/>
      </w:rPr>
    </w:lvl>
    <w:lvl w:ilvl="3">
      <w:numFmt w:val="decimal"/>
      <w:lvlText w:val="%4"/>
      <w:lvlJc w:val="left"/>
      <w:rPr>
        <w:rFonts w:cs="Times New Roman"/>
      </w:rPr>
    </w:lvl>
    <w:lvl w:ilvl="4">
      <w:numFmt w:val="decimal"/>
      <w:lvlText w:val="%5"/>
      <w:lvlJc w:val="left"/>
      <w:rPr>
        <w:rFonts w:cs="Times New Roman"/>
      </w:rPr>
    </w:lvl>
    <w:lvl w:ilvl="5">
      <w:numFmt w:val="decimal"/>
      <w:lvlText w:val="%6"/>
      <w:lvlJc w:val="left"/>
      <w:rPr>
        <w:rFonts w:cs="Times New Roman"/>
      </w:rPr>
    </w:lvl>
    <w:lvl w:ilvl="6">
      <w:numFmt w:val="decimal"/>
      <w:lvlText w:val="%7"/>
      <w:lvlJc w:val="left"/>
      <w:rPr>
        <w:rFonts w:cs="Times New Roman"/>
      </w:rPr>
    </w:lvl>
    <w:lvl w:ilvl="7">
      <w:numFmt w:val="decimal"/>
      <w:lvlText w:val="%8"/>
      <w:lvlJc w:val="left"/>
      <w:rPr>
        <w:rFonts w:cs="Times New Roman"/>
      </w:rPr>
    </w:lvl>
    <w:lvl w:ilvl="8">
      <w:numFmt w:val="decimal"/>
      <w:lvlText w:val="%9"/>
      <w:lvlJc w:val="left"/>
      <w:rPr>
        <w:rFonts w:cs="Times New Roman"/>
      </w:rPr>
    </w:lvl>
  </w:abstractNum>
  <w:abstractNum w:abstractNumId="53" w15:restartNumberingAfterBreak="0">
    <w:nsid w:val="76D762E9"/>
    <w:multiLevelType w:val="hybridMultilevel"/>
    <w:tmpl w:val="5764312A"/>
    <w:lvl w:ilvl="0" w:tplc="218E8C68">
      <w:start w:val="2"/>
      <w:numFmt w:val="decimal"/>
      <w:lvlText w:val="%1)"/>
      <w:lvlJc w:val="left"/>
      <w:pPr>
        <w:ind w:left="2880" w:hanging="360"/>
      </w:pPr>
      <w:rPr>
        <w:rFonts w:hint="default"/>
      </w:rPr>
    </w:lvl>
    <w:lvl w:ilvl="1" w:tplc="04150017">
      <w:start w:val="1"/>
      <w:numFmt w:val="lowerLetter"/>
      <w:lvlText w:val="%2)"/>
      <w:lvlJc w:val="left"/>
      <w:pPr>
        <w:ind w:left="720" w:hanging="360"/>
      </w:pPr>
    </w:lvl>
    <w:lvl w:ilvl="2" w:tplc="A24A63DC">
      <w:start w:val="14"/>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78215CFE"/>
    <w:multiLevelType w:val="multilevel"/>
    <w:tmpl w:val="9C26D676"/>
    <w:styleLink w:val="WWNum16"/>
    <w:lvl w:ilvl="0">
      <w:start w:val="1"/>
      <w:numFmt w:val="lowerLetter"/>
      <w:lvlText w:val="%1)"/>
      <w:lvlJc w:val="left"/>
      <w:rPr>
        <w:rFonts w:ascii="Times New Roman" w:eastAsia="Times New Roman" w:hAnsi="Times New Roman" w:cs="Times New Roman"/>
        <w:b w:val="0"/>
        <w:bCs w:val="0"/>
        <w:i w:val="0"/>
        <w:iCs w:val="0"/>
        <w:caps w:val="0"/>
        <w:smallCaps w:val="0"/>
        <w:strike w:val="0"/>
        <w:dstrike w:val="0"/>
        <w:spacing w:val="0"/>
        <w:w w:val="100"/>
        <w:sz w:val="24"/>
        <w:szCs w:val="24"/>
      </w:rPr>
    </w:lvl>
    <w:lvl w:ilvl="1">
      <w:numFmt w:val="decimal"/>
      <w:lvlText w:val="%2"/>
      <w:lvlJc w:val="left"/>
      <w:rPr>
        <w:rFonts w:cs="Times New Roman"/>
      </w:rPr>
    </w:lvl>
    <w:lvl w:ilvl="2">
      <w:numFmt w:val="decimal"/>
      <w:lvlText w:val="%3"/>
      <w:lvlJc w:val="left"/>
      <w:rPr>
        <w:rFonts w:cs="Times New Roman"/>
      </w:rPr>
    </w:lvl>
    <w:lvl w:ilvl="3">
      <w:numFmt w:val="decimal"/>
      <w:lvlText w:val="%4"/>
      <w:lvlJc w:val="left"/>
      <w:rPr>
        <w:rFonts w:cs="Times New Roman"/>
      </w:rPr>
    </w:lvl>
    <w:lvl w:ilvl="4">
      <w:numFmt w:val="decimal"/>
      <w:lvlText w:val="%5"/>
      <w:lvlJc w:val="left"/>
      <w:rPr>
        <w:rFonts w:cs="Times New Roman"/>
      </w:rPr>
    </w:lvl>
    <w:lvl w:ilvl="5">
      <w:numFmt w:val="decimal"/>
      <w:lvlText w:val="%6"/>
      <w:lvlJc w:val="left"/>
      <w:rPr>
        <w:rFonts w:cs="Times New Roman"/>
      </w:rPr>
    </w:lvl>
    <w:lvl w:ilvl="6">
      <w:numFmt w:val="decimal"/>
      <w:lvlText w:val="%7"/>
      <w:lvlJc w:val="left"/>
      <w:rPr>
        <w:rFonts w:cs="Times New Roman"/>
      </w:rPr>
    </w:lvl>
    <w:lvl w:ilvl="7">
      <w:numFmt w:val="decimal"/>
      <w:lvlText w:val="%8"/>
      <w:lvlJc w:val="left"/>
      <w:rPr>
        <w:rFonts w:cs="Times New Roman"/>
      </w:rPr>
    </w:lvl>
    <w:lvl w:ilvl="8">
      <w:numFmt w:val="decimal"/>
      <w:lvlText w:val="%9"/>
      <w:lvlJc w:val="left"/>
      <w:rPr>
        <w:rFonts w:cs="Times New Roman"/>
      </w:rPr>
    </w:lvl>
  </w:abstractNum>
  <w:abstractNum w:abstractNumId="55" w15:restartNumberingAfterBreak="0">
    <w:nsid w:val="7A420B10"/>
    <w:multiLevelType w:val="multilevel"/>
    <w:tmpl w:val="43B4D104"/>
    <w:styleLink w:val="WWNum17"/>
    <w:lvl w:ilvl="0">
      <w:start w:val="1"/>
      <w:numFmt w:val="decimal"/>
      <w:lvlText w:val="%1)"/>
      <w:lvlJc w:val="left"/>
      <w:rPr>
        <w:rFonts w:ascii="Times New Roman" w:eastAsia="Times New Roman" w:hAnsi="Times New Roman" w:cs="Times New Roman"/>
        <w:b w:val="0"/>
        <w:bCs w:val="0"/>
        <w:i w:val="0"/>
        <w:iCs w:val="0"/>
        <w:caps w:val="0"/>
        <w:smallCaps w:val="0"/>
        <w:strike w:val="0"/>
        <w:dstrike w:val="0"/>
        <w:spacing w:val="0"/>
        <w:w w:val="100"/>
        <w:sz w:val="24"/>
        <w:szCs w:val="24"/>
      </w:rPr>
    </w:lvl>
    <w:lvl w:ilvl="1">
      <w:numFmt w:val="decimal"/>
      <w:lvlText w:val="%2"/>
      <w:lvlJc w:val="left"/>
      <w:rPr>
        <w:rFonts w:cs="Times New Roman"/>
      </w:rPr>
    </w:lvl>
    <w:lvl w:ilvl="2">
      <w:numFmt w:val="decimal"/>
      <w:lvlText w:val="%3"/>
      <w:lvlJc w:val="left"/>
      <w:rPr>
        <w:rFonts w:cs="Times New Roman"/>
      </w:rPr>
    </w:lvl>
    <w:lvl w:ilvl="3">
      <w:numFmt w:val="decimal"/>
      <w:lvlText w:val="%4"/>
      <w:lvlJc w:val="left"/>
      <w:rPr>
        <w:rFonts w:cs="Times New Roman"/>
      </w:rPr>
    </w:lvl>
    <w:lvl w:ilvl="4">
      <w:numFmt w:val="decimal"/>
      <w:lvlText w:val="%5"/>
      <w:lvlJc w:val="left"/>
      <w:rPr>
        <w:rFonts w:cs="Times New Roman"/>
      </w:rPr>
    </w:lvl>
    <w:lvl w:ilvl="5">
      <w:numFmt w:val="decimal"/>
      <w:lvlText w:val="%6"/>
      <w:lvlJc w:val="left"/>
      <w:rPr>
        <w:rFonts w:cs="Times New Roman"/>
      </w:rPr>
    </w:lvl>
    <w:lvl w:ilvl="6">
      <w:numFmt w:val="decimal"/>
      <w:lvlText w:val="%7"/>
      <w:lvlJc w:val="left"/>
      <w:rPr>
        <w:rFonts w:cs="Times New Roman"/>
      </w:rPr>
    </w:lvl>
    <w:lvl w:ilvl="7">
      <w:numFmt w:val="decimal"/>
      <w:lvlText w:val="%8"/>
      <w:lvlJc w:val="left"/>
      <w:rPr>
        <w:rFonts w:cs="Times New Roman"/>
      </w:rPr>
    </w:lvl>
    <w:lvl w:ilvl="8">
      <w:numFmt w:val="decimal"/>
      <w:lvlText w:val="%9"/>
      <w:lvlJc w:val="left"/>
      <w:rPr>
        <w:rFonts w:cs="Times New Roman"/>
      </w:rPr>
    </w:lvl>
  </w:abstractNum>
  <w:abstractNum w:abstractNumId="56" w15:restartNumberingAfterBreak="0">
    <w:nsid w:val="7F593BAD"/>
    <w:multiLevelType w:val="hybridMultilevel"/>
    <w:tmpl w:val="5DCCF57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16cid:durableId="1791820330">
    <w:abstractNumId w:val="8"/>
  </w:num>
  <w:num w:numId="2" w16cid:durableId="1399591814">
    <w:abstractNumId w:val="36"/>
  </w:num>
  <w:num w:numId="3" w16cid:durableId="1116874640">
    <w:abstractNumId w:val="27"/>
  </w:num>
  <w:num w:numId="4" w16cid:durableId="180920327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260365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7504909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100635998">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5412344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19176486">
    <w:abstractNumId w:val="45"/>
  </w:num>
  <w:num w:numId="10" w16cid:durableId="16901825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7210398">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0841773">
    <w:abstractNumId w:val="10"/>
  </w:num>
  <w:num w:numId="13" w16cid:durableId="163763912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90731954">
    <w:abstractNumId w:val="29"/>
  </w:num>
  <w:num w:numId="15" w16cid:durableId="164273637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407657009">
    <w:abstractNumId w:val="19"/>
  </w:num>
  <w:num w:numId="17" w16cid:durableId="187179342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88128289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25146463">
    <w:abstractNumId w:val="12"/>
  </w:num>
  <w:num w:numId="20" w16cid:durableId="207153782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90732330">
    <w:abstractNumId w:val="6"/>
  </w:num>
  <w:num w:numId="22" w16cid:durableId="1752465043">
    <w:abstractNumId w:val="43"/>
  </w:num>
  <w:num w:numId="23" w16cid:durableId="1564213728">
    <w:abstractNumId w:val="49"/>
  </w:num>
  <w:num w:numId="24" w16cid:durableId="20540895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442237645">
    <w:abstractNumId w:val="37"/>
  </w:num>
  <w:num w:numId="26" w16cid:durableId="1836457055">
    <w:abstractNumId w:val="24"/>
  </w:num>
  <w:num w:numId="27" w16cid:durableId="1193573631">
    <w:abstractNumId w:val="51"/>
  </w:num>
  <w:num w:numId="28" w16cid:durableId="2143230658">
    <w:abstractNumId w:val="39"/>
  </w:num>
  <w:num w:numId="29" w16cid:durableId="1981155233">
    <w:abstractNumId w:val="35"/>
  </w:num>
  <w:num w:numId="30" w16cid:durableId="725643251">
    <w:abstractNumId w:val="44"/>
  </w:num>
  <w:num w:numId="31" w16cid:durableId="729185655">
    <w:abstractNumId w:val="13"/>
  </w:num>
  <w:num w:numId="32" w16cid:durableId="182716237">
    <w:abstractNumId w:val="53"/>
  </w:num>
  <w:num w:numId="33" w16cid:durableId="248660615">
    <w:abstractNumId w:val="23"/>
  </w:num>
  <w:num w:numId="34" w16cid:durableId="754786428">
    <w:abstractNumId w:val="21"/>
  </w:num>
  <w:num w:numId="35" w16cid:durableId="158737623">
    <w:abstractNumId w:val="18"/>
  </w:num>
  <w:num w:numId="36" w16cid:durableId="1507018971">
    <w:abstractNumId w:val="30"/>
  </w:num>
  <w:num w:numId="37" w16cid:durableId="1045373252">
    <w:abstractNumId w:val="0"/>
  </w:num>
  <w:num w:numId="38" w16cid:durableId="188758711">
    <w:abstractNumId w:val="32"/>
  </w:num>
  <w:num w:numId="39" w16cid:durableId="528883754">
    <w:abstractNumId w:val="3"/>
  </w:num>
  <w:num w:numId="40" w16cid:durableId="1926457838">
    <w:abstractNumId w:val="17"/>
  </w:num>
  <w:num w:numId="41" w16cid:durableId="1976518577">
    <w:abstractNumId w:val="52"/>
  </w:num>
  <w:num w:numId="42" w16cid:durableId="1591813010">
    <w:abstractNumId w:val="34"/>
  </w:num>
  <w:num w:numId="43" w16cid:durableId="2111505721">
    <w:abstractNumId w:val="48"/>
  </w:num>
  <w:num w:numId="44" w16cid:durableId="413555769">
    <w:abstractNumId w:val="47"/>
  </w:num>
  <w:num w:numId="45" w16cid:durableId="2098331848">
    <w:abstractNumId w:val="9"/>
  </w:num>
  <w:num w:numId="46" w16cid:durableId="797186326">
    <w:abstractNumId w:val="20"/>
  </w:num>
  <w:num w:numId="47" w16cid:durableId="1668360754">
    <w:abstractNumId w:val="11"/>
  </w:num>
  <w:num w:numId="48" w16cid:durableId="85617398">
    <w:abstractNumId w:val="28"/>
  </w:num>
  <w:num w:numId="49" w16cid:durableId="623393736">
    <w:abstractNumId w:val="33"/>
  </w:num>
  <w:num w:numId="50" w16cid:durableId="165219133">
    <w:abstractNumId w:val="38"/>
  </w:num>
  <w:num w:numId="51" w16cid:durableId="1031612687">
    <w:abstractNumId w:val="50"/>
  </w:num>
  <w:num w:numId="52" w16cid:durableId="724110510">
    <w:abstractNumId w:val="15"/>
  </w:num>
  <w:num w:numId="53" w16cid:durableId="898440203">
    <w:abstractNumId w:val="54"/>
  </w:num>
  <w:num w:numId="54" w16cid:durableId="1400664794">
    <w:abstractNumId w:val="55"/>
  </w:num>
  <w:num w:numId="55" w16cid:durableId="1870987748">
    <w:abstractNumId w:val="42"/>
  </w:num>
  <w:num w:numId="56" w16cid:durableId="286549888">
    <w:abstractNumId w:val="20"/>
    <w:lvlOverride w:ilvl="0">
      <w:startOverride w:val="1"/>
    </w:lvlOverride>
  </w:num>
  <w:num w:numId="57" w16cid:durableId="212280166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439841347">
    <w:abstractNumId w:val="46"/>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0101"/>
    <w:rsid w:val="00000760"/>
    <w:rsid w:val="00001AB9"/>
    <w:rsid w:val="000053B3"/>
    <w:rsid w:val="000155EF"/>
    <w:rsid w:val="00023B69"/>
    <w:rsid w:val="00047114"/>
    <w:rsid w:val="00050D00"/>
    <w:rsid w:val="000575A6"/>
    <w:rsid w:val="00060F89"/>
    <w:rsid w:val="00064063"/>
    <w:rsid w:val="0006668B"/>
    <w:rsid w:val="00073627"/>
    <w:rsid w:val="0007712B"/>
    <w:rsid w:val="00082AB7"/>
    <w:rsid w:val="00097458"/>
    <w:rsid w:val="000C56A3"/>
    <w:rsid w:val="000D0B7A"/>
    <w:rsid w:val="000D365C"/>
    <w:rsid w:val="000D78AF"/>
    <w:rsid w:val="000E2F08"/>
    <w:rsid w:val="000E2F61"/>
    <w:rsid w:val="000F2B5D"/>
    <w:rsid w:val="001114AB"/>
    <w:rsid w:val="00113644"/>
    <w:rsid w:val="00127763"/>
    <w:rsid w:val="00130D11"/>
    <w:rsid w:val="00134CED"/>
    <w:rsid w:val="00135139"/>
    <w:rsid w:val="0016359B"/>
    <w:rsid w:val="00166651"/>
    <w:rsid w:val="001735E9"/>
    <w:rsid w:val="001769D3"/>
    <w:rsid w:val="00182D69"/>
    <w:rsid w:val="001841F1"/>
    <w:rsid w:val="00185A2B"/>
    <w:rsid w:val="001A5C19"/>
    <w:rsid w:val="001A6C3B"/>
    <w:rsid w:val="001B0E12"/>
    <w:rsid w:val="001E590A"/>
    <w:rsid w:val="001E6ADC"/>
    <w:rsid w:val="001F00BA"/>
    <w:rsid w:val="002040EB"/>
    <w:rsid w:val="00213F88"/>
    <w:rsid w:val="00221A90"/>
    <w:rsid w:val="0023410E"/>
    <w:rsid w:val="00234D87"/>
    <w:rsid w:val="00244187"/>
    <w:rsid w:val="00276C08"/>
    <w:rsid w:val="00294F1A"/>
    <w:rsid w:val="002A0F90"/>
    <w:rsid w:val="002B3EB9"/>
    <w:rsid w:val="002C0247"/>
    <w:rsid w:val="002C61DF"/>
    <w:rsid w:val="002C7152"/>
    <w:rsid w:val="002C77F8"/>
    <w:rsid w:val="002D1E7E"/>
    <w:rsid w:val="002D58CF"/>
    <w:rsid w:val="003120CC"/>
    <w:rsid w:val="003177EA"/>
    <w:rsid w:val="00322B08"/>
    <w:rsid w:val="00325F1B"/>
    <w:rsid w:val="00332282"/>
    <w:rsid w:val="00332C59"/>
    <w:rsid w:val="00334C96"/>
    <w:rsid w:val="003350DE"/>
    <w:rsid w:val="00343BAD"/>
    <w:rsid w:val="00352DF6"/>
    <w:rsid w:val="0035487D"/>
    <w:rsid w:val="00354B70"/>
    <w:rsid w:val="003608F7"/>
    <w:rsid w:val="0036612F"/>
    <w:rsid w:val="00376179"/>
    <w:rsid w:val="003829FC"/>
    <w:rsid w:val="00383C00"/>
    <w:rsid w:val="0039760B"/>
    <w:rsid w:val="003A4B45"/>
    <w:rsid w:val="003C1641"/>
    <w:rsid w:val="003C6F8B"/>
    <w:rsid w:val="003D310F"/>
    <w:rsid w:val="003D6536"/>
    <w:rsid w:val="004009FF"/>
    <w:rsid w:val="00415802"/>
    <w:rsid w:val="00420101"/>
    <w:rsid w:val="00433F4E"/>
    <w:rsid w:val="0043698D"/>
    <w:rsid w:val="00461717"/>
    <w:rsid w:val="00466407"/>
    <w:rsid w:val="00480A69"/>
    <w:rsid w:val="00486A52"/>
    <w:rsid w:val="0049098F"/>
    <w:rsid w:val="00491DDA"/>
    <w:rsid w:val="00496E6C"/>
    <w:rsid w:val="004A0324"/>
    <w:rsid w:val="004A042B"/>
    <w:rsid w:val="004B217B"/>
    <w:rsid w:val="004C1566"/>
    <w:rsid w:val="004D268F"/>
    <w:rsid w:val="004D271E"/>
    <w:rsid w:val="004D6FEC"/>
    <w:rsid w:val="004E0C69"/>
    <w:rsid w:val="004E0CA4"/>
    <w:rsid w:val="004E7822"/>
    <w:rsid w:val="004F5AEF"/>
    <w:rsid w:val="00501745"/>
    <w:rsid w:val="0050301C"/>
    <w:rsid w:val="0052342E"/>
    <w:rsid w:val="00530625"/>
    <w:rsid w:val="00551DF6"/>
    <w:rsid w:val="00552251"/>
    <w:rsid w:val="0055366E"/>
    <w:rsid w:val="0055458E"/>
    <w:rsid w:val="0055475E"/>
    <w:rsid w:val="0055598F"/>
    <w:rsid w:val="00555E83"/>
    <w:rsid w:val="00561702"/>
    <w:rsid w:val="00562ED3"/>
    <w:rsid w:val="00563DD7"/>
    <w:rsid w:val="0056766D"/>
    <w:rsid w:val="00570797"/>
    <w:rsid w:val="005901A8"/>
    <w:rsid w:val="005A190F"/>
    <w:rsid w:val="005A2669"/>
    <w:rsid w:val="005A4A09"/>
    <w:rsid w:val="005B03A6"/>
    <w:rsid w:val="005B6751"/>
    <w:rsid w:val="005C4B54"/>
    <w:rsid w:val="005D5F29"/>
    <w:rsid w:val="005D5FCE"/>
    <w:rsid w:val="005D7D55"/>
    <w:rsid w:val="005E19FB"/>
    <w:rsid w:val="005E24D0"/>
    <w:rsid w:val="005E7FB2"/>
    <w:rsid w:val="005F5D9C"/>
    <w:rsid w:val="005F7DCB"/>
    <w:rsid w:val="00602E58"/>
    <w:rsid w:val="00611BC9"/>
    <w:rsid w:val="00615FF7"/>
    <w:rsid w:val="0061685B"/>
    <w:rsid w:val="00622F72"/>
    <w:rsid w:val="006325EE"/>
    <w:rsid w:val="006337DD"/>
    <w:rsid w:val="006358E0"/>
    <w:rsid w:val="00653304"/>
    <w:rsid w:val="00663C4B"/>
    <w:rsid w:val="00665361"/>
    <w:rsid w:val="0066630B"/>
    <w:rsid w:val="0066741A"/>
    <w:rsid w:val="00673995"/>
    <w:rsid w:val="00674326"/>
    <w:rsid w:val="006871FD"/>
    <w:rsid w:val="00690573"/>
    <w:rsid w:val="00691D88"/>
    <w:rsid w:val="006A0EDC"/>
    <w:rsid w:val="006B1D9F"/>
    <w:rsid w:val="006C1306"/>
    <w:rsid w:val="006C3F26"/>
    <w:rsid w:val="006C7C57"/>
    <w:rsid w:val="006D3C8E"/>
    <w:rsid w:val="006D3E7E"/>
    <w:rsid w:val="006E000E"/>
    <w:rsid w:val="006E21EB"/>
    <w:rsid w:val="006E3829"/>
    <w:rsid w:val="006E581C"/>
    <w:rsid w:val="006F0834"/>
    <w:rsid w:val="00701101"/>
    <w:rsid w:val="00704730"/>
    <w:rsid w:val="00704B7D"/>
    <w:rsid w:val="00711746"/>
    <w:rsid w:val="007128B2"/>
    <w:rsid w:val="00712C1F"/>
    <w:rsid w:val="0071528B"/>
    <w:rsid w:val="007209B2"/>
    <w:rsid w:val="007247F4"/>
    <w:rsid w:val="00732B49"/>
    <w:rsid w:val="00745646"/>
    <w:rsid w:val="007459AD"/>
    <w:rsid w:val="0075367A"/>
    <w:rsid w:val="00756B9B"/>
    <w:rsid w:val="00756F01"/>
    <w:rsid w:val="007605A0"/>
    <w:rsid w:val="00762D0A"/>
    <w:rsid w:val="007700A7"/>
    <w:rsid w:val="00772414"/>
    <w:rsid w:val="0077626E"/>
    <w:rsid w:val="007839C4"/>
    <w:rsid w:val="00790348"/>
    <w:rsid w:val="00792ADD"/>
    <w:rsid w:val="00793318"/>
    <w:rsid w:val="0079362A"/>
    <w:rsid w:val="007B12D8"/>
    <w:rsid w:val="007B613B"/>
    <w:rsid w:val="007C5E31"/>
    <w:rsid w:val="007E13E4"/>
    <w:rsid w:val="007E71A7"/>
    <w:rsid w:val="007F25A5"/>
    <w:rsid w:val="007F7745"/>
    <w:rsid w:val="007F7BBF"/>
    <w:rsid w:val="00801801"/>
    <w:rsid w:val="00806B9C"/>
    <w:rsid w:val="00814545"/>
    <w:rsid w:val="00814F68"/>
    <w:rsid w:val="0081626F"/>
    <w:rsid w:val="0081784A"/>
    <w:rsid w:val="00824114"/>
    <w:rsid w:val="00824BF0"/>
    <w:rsid w:val="008263F6"/>
    <w:rsid w:val="00832E51"/>
    <w:rsid w:val="00834177"/>
    <w:rsid w:val="0083576F"/>
    <w:rsid w:val="00837898"/>
    <w:rsid w:val="008421EF"/>
    <w:rsid w:val="008531AF"/>
    <w:rsid w:val="008544E6"/>
    <w:rsid w:val="00855E1F"/>
    <w:rsid w:val="00856574"/>
    <w:rsid w:val="00863322"/>
    <w:rsid w:val="00865F2B"/>
    <w:rsid w:val="00875343"/>
    <w:rsid w:val="00886AE3"/>
    <w:rsid w:val="008A0A69"/>
    <w:rsid w:val="008A7A40"/>
    <w:rsid w:val="008A7F17"/>
    <w:rsid w:val="008B1059"/>
    <w:rsid w:val="008C2A60"/>
    <w:rsid w:val="008D057C"/>
    <w:rsid w:val="008D4A79"/>
    <w:rsid w:val="008D5612"/>
    <w:rsid w:val="008D685F"/>
    <w:rsid w:val="008E762D"/>
    <w:rsid w:val="008F5A5E"/>
    <w:rsid w:val="00906809"/>
    <w:rsid w:val="00915972"/>
    <w:rsid w:val="00923880"/>
    <w:rsid w:val="00927C66"/>
    <w:rsid w:val="00927D6E"/>
    <w:rsid w:val="00927E41"/>
    <w:rsid w:val="00936446"/>
    <w:rsid w:val="009377B9"/>
    <w:rsid w:val="0095384C"/>
    <w:rsid w:val="00954DEF"/>
    <w:rsid w:val="00960B17"/>
    <w:rsid w:val="00976D64"/>
    <w:rsid w:val="00984DCE"/>
    <w:rsid w:val="00993464"/>
    <w:rsid w:val="009977A5"/>
    <w:rsid w:val="009A57A2"/>
    <w:rsid w:val="009B2BE0"/>
    <w:rsid w:val="009B641E"/>
    <w:rsid w:val="009C03BD"/>
    <w:rsid w:val="009C6EE4"/>
    <w:rsid w:val="009D0B55"/>
    <w:rsid w:val="009D7C2E"/>
    <w:rsid w:val="009E405A"/>
    <w:rsid w:val="009E6365"/>
    <w:rsid w:val="009F5460"/>
    <w:rsid w:val="009F6691"/>
    <w:rsid w:val="009F693F"/>
    <w:rsid w:val="009F6A5E"/>
    <w:rsid w:val="009F7773"/>
    <w:rsid w:val="00A04D54"/>
    <w:rsid w:val="00A12E8D"/>
    <w:rsid w:val="00A353B0"/>
    <w:rsid w:val="00A37D6B"/>
    <w:rsid w:val="00A46E52"/>
    <w:rsid w:val="00A52A25"/>
    <w:rsid w:val="00A55318"/>
    <w:rsid w:val="00A5585C"/>
    <w:rsid w:val="00A6041C"/>
    <w:rsid w:val="00A662E0"/>
    <w:rsid w:val="00A74611"/>
    <w:rsid w:val="00A76A2F"/>
    <w:rsid w:val="00A90BE8"/>
    <w:rsid w:val="00A90F73"/>
    <w:rsid w:val="00A92965"/>
    <w:rsid w:val="00AA32EF"/>
    <w:rsid w:val="00AB6157"/>
    <w:rsid w:val="00AC19B4"/>
    <w:rsid w:val="00AD1170"/>
    <w:rsid w:val="00AE16BA"/>
    <w:rsid w:val="00AE534B"/>
    <w:rsid w:val="00AF21E7"/>
    <w:rsid w:val="00AF721B"/>
    <w:rsid w:val="00B03C72"/>
    <w:rsid w:val="00B0424F"/>
    <w:rsid w:val="00B152FA"/>
    <w:rsid w:val="00B15800"/>
    <w:rsid w:val="00B328BD"/>
    <w:rsid w:val="00B32CEC"/>
    <w:rsid w:val="00B41F68"/>
    <w:rsid w:val="00B456A5"/>
    <w:rsid w:val="00B54464"/>
    <w:rsid w:val="00B64B7D"/>
    <w:rsid w:val="00B66948"/>
    <w:rsid w:val="00B703D0"/>
    <w:rsid w:val="00B71F79"/>
    <w:rsid w:val="00B73987"/>
    <w:rsid w:val="00B76448"/>
    <w:rsid w:val="00B80D95"/>
    <w:rsid w:val="00B87A02"/>
    <w:rsid w:val="00B92CCF"/>
    <w:rsid w:val="00B938C9"/>
    <w:rsid w:val="00BA09D2"/>
    <w:rsid w:val="00BB0B8C"/>
    <w:rsid w:val="00BC14C4"/>
    <w:rsid w:val="00BC2C6E"/>
    <w:rsid w:val="00BD061E"/>
    <w:rsid w:val="00BD30E3"/>
    <w:rsid w:val="00BE0738"/>
    <w:rsid w:val="00BE56FA"/>
    <w:rsid w:val="00BF6B7B"/>
    <w:rsid w:val="00C0625B"/>
    <w:rsid w:val="00C06A1A"/>
    <w:rsid w:val="00C21778"/>
    <w:rsid w:val="00C22BC5"/>
    <w:rsid w:val="00C312B4"/>
    <w:rsid w:val="00C370C4"/>
    <w:rsid w:val="00C4250B"/>
    <w:rsid w:val="00C434C6"/>
    <w:rsid w:val="00C47073"/>
    <w:rsid w:val="00C65109"/>
    <w:rsid w:val="00C654A6"/>
    <w:rsid w:val="00C76254"/>
    <w:rsid w:val="00C84621"/>
    <w:rsid w:val="00C921D6"/>
    <w:rsid w:val="00CB0590"/>
    <w:rsid w:val="00CB18A0"/>
    <w:rsid w:val="00CB484A"/>
    <w:rsid w:val="00CB4A36"/>
    <w:rsid w:val="00CB4CE8"/>
    <w:rsid w:val="00CC0E1E"/>
    <w:rsid w:val="00CC2A99"/>
    <w:rsid w:val="00D02FC5"/>
    <w:rsid w:val="00D13B2F"/>
    <w:rsid w:val="00D16F8D"/>
    <w:rsid w:val="00D31ED9"/>
    <w:rsid w:val="00D3767F"/>
    <w:rsid w:val="00D457B4"/>
    <w:rsid w:val="00D51E6A"/>
    <w:rsid w:val="00D55A61"/>
    <w:rsid w:val="00D6366B"/>
    <w:rsid w:val="00D65F93"/>
    <w:rsid w:val="00D67515"/>
    <w:rsid w:val="00D67F3A"/>
    <w:rsid w:val="00D72AF1"/>
    <w:rsid w:val="00D81410"/>
    <w:rsid w:val="00D90B9F"/>
    <w:rsid w:val="00DA003D"/>
    <w:rsid w:val="00DA2A23"/>
    <w:rsid w:val="00DC2C92"/>
    <w:rsid w:val="00DD0193"/>
    <w:rsid w:val="00DD6A5C"/>
    <w:rsid w:val="00DD76B4"/>
    <w:rsid w:val="00DF3727"/>
    <w:rsid w:val="00E04521"/>
    <w:rsid w:val="00E13F18"/>
    <w:rsid w:val="00E15071"/>
    <w:rsid w:val="00E15F95"/>
    <w:rsid w:val="00E179BB"/>
    <w:rsid w:val="00E17D6B"/>
    <w:rsid w:val="00E20A6C"/>
    <w:rsid w:val="00E23399"/>
    <w:rsid w:val="00E27018"/>
    <w:rsid w:val="00E310C7"/>
    <w:rsid w:val="00E43CEE"/>
    <w:rsid w:val="00E45421"/>
    <w:rsid w:val="00E518D7"/>
    <w:rsid w:val="00E60D85"/>
    <w:rsid w:val="00E6102A"/>
    <w:rsid w:val="00E651DF"/>
    <w:rsid w:val="00E7223F"/>
    <w:rsid w:val="00E733D4"/>
    <w:rsid w:val="00E75E18"/>
    <w:rsid w:val="00E77F61"/>
    <w:rsid w:val="00EA254B"/>
    <w:rsid w:val="00EA3361"/>
    <w:rsid w:val="00EA4511"/>
    <w:rsid w:val="00EB2260"/>
    <w:rsid w:val="00EB5CE5"/>
    <w:rsid w:val="00ED62A8"/>
    <w:rsid w:val="00EE0E43"/>
    <w:rsid w:val="00EE340B"/>
    <w:rsid w:val="00EE719D"/>
    <w:rsid w:val="00EF6EEE"/>
    <w:rsid w:val="00EF7079"/>
    <w:rsid w:val="00F11C73"/>
    <w:rsid w:val="00F132F2"/>
    <w:rsid w:val="00F1730D"/>
    <w:rsid w:val="00F266B6"/>
    <w:rsid w:val="00F27D79"/>
    <w:rsid w:val="00F3727E"/>
    <w:rsid w:val="00F45313"/>
    <w:rsid w:val="00F53663"/>
    <w:rsid w:val="00F55A6E"/>
    <w:rsid w:val="00F616E9"/>
    <w:rsid w:val="00F6649F"/>
    <w:rsid w:val="00F812D9"/>
    <w:rsid w:val="00F87A1E"/>
    <w:rsid w:val="00FA66B2"/>
    <w:rsid w:val="00FB1715"/>
    <w:rsid w:val="00FB1DE2"/>
    <w:rsid w:val="00FB29DE"/>
    <w:rsid w:val="00FB428D"/>
    <w:rsid w:val="00FB499E"/>
    <w:rsid w:val="00FB55EA"/>
    <w:rsid w:val="00FC0B5B"/>
    <w:rsid w:val="00FC23EF"/>
    <w:rsid w:val="00FC470E"/>
    <w:rsid w:val="00FE044D"/>
    <w:rsid w:val="00FF0311"/>
    <w:rsid w:val="00FF25C6"/>
    <w:rsid w:val="00FF3E58"/>
    <w:rsid w:val="00FF692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201C0B"/>
  <w15:docId w15:val="{140B4875-DB17-4BE2-AA50-FBBA416138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20101"/>
    <w:pPr>
      <w:spacing w:after="200" w:line="276" w:lineRule="auto"/>
    </w:pPr>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uiPriority w:val="99"/>
    <w:unhideWhenUsed/>
    <w:rsid w:val="00420101"/>
    <w:rPr>
      <w:color w:val="0563C1"/>
      <w:u w:val="single"/>
    </w:rPr>
  </w:style>
  <w:style w:type="paragraph" w:styleId="Tekstprzypisudolnego">
    <w:name w:val="footnote text"/>
    <w:basedOn w:val="Normalny"/>
    <w:link w:val="TekstprzypisudolnegoZnak"/>
    <w:uiPriority w:val="99"/>
    <w:semiHidden/>
    <w:unhideWhenUsed/>
    <w:rsid w:val="00420101"/>
    <w:pPr>
      <w:suppressAutoHyphens/>
      <w:spacing w:after="0" w:line="240" w:lineRule="auto"/>
    </w:pPr>
    <w:rPr>
      <w:rFonts w:ascii="Times New Roman" w:eastAsia="Times New Roman" w:hAnsi="Times New Roman"/>
      <w:sz w:val="20"/>
      <w:szCs w:val="20"/>
      <w:lang w:eastAsia="ar-SA"/>
    </w:rPr>
  </w:style>
  <w:style w:type="character" w:customStyle="1" w:styleId="TekstprzypisudolnegoZnak">
    <w:name w:val="Tekst przypisu dolnego Znak"/>
    <w:basedOn w:val="Domylnaczcionkaakapitu"/>
    <w:link w:val="Tekstprzypisudolnego"/>
    <w:uiPriority w:val="99"/>
    <w:semiHidden/>
    <w:rsid w:val="00420101"/>
    <w:rPr>
      <w:rFonts w:ascii="Times New Roman" w:eastAsia="Times New Roman" w:hAnsi="Times New Roman" w:cs="Times New Roman"/>
      <w:sz w:val="20"/>
      <w:szCs w:val="20"/>
      <w:lang w:eastAsia="ar-SA"/>
    </w:rPr>
  </w:style>
  <w:style w:type="paragraph" w:styleId="Akapitzlist">
    <w:name w:val="List Paragraph"/>
    <w:basedOn w:val="Normalny"/>
    <w:uiPriority w:val="34"/>
    <w:qFormat/>
    <w:rsid w:val="00420101"/>
    <w:pPr>
      <w:suppressAutoHyphens/>
      <w:spacing w:after="0" w:line="240" w:lineRule="auto"/>
      <w:ind w:left="708"/>
    </w:pPr>
    <w:rPr>
      <w:rFonts w:ascii="Times New Roman" w:eastAsia="Times New Roman" w:hAnsi="Times New Roman"/>
      <w:sz w:val="24"/>
      <w:szCs w:val="24"/>
      <w:lang w:eastAsia="ar-SA"/>
    </w:rPr>
  </w:style>
  <w:style w:type="paragraph" w:customStyle="1" w:styleId="Default">
    <w:name w:val="Default"/>
    <w:rsid w:val="00420101"/>
    <w:pPr>
      <w:autoSpaceDE w:val="0"/>
      <w:autoSpaceDN w:val="0"/>
      <w:adjustRightInd w:val="0"/>
      <w:spacing w:after="0" w:line="240" w:lineRule="auto"/>
    </w:pPr>
    <w:rPr>
      <w:rFonts w:ascii="Arial" w:eastAsia="Times New Roman" w:hAnsi="Arial" w:cs="Arial"/>
      <w:color w:val="000000"/>
      <w:sz w:val="24"/>
      <w:szCs w:val="24"/>
      <w:lang w:eastAsia="pl-PL"/>
    </w:rPr>
  </w:style>
  <w:style w:type="character" w:styleId="Odwoanieprzypisudolnego">
    <w:name w:val="footnote reference"/>
    <w:uiPriority w:val="99"/>
    <w:semiHidden/>
    <w:unhideWhenUsed/>
    <w:rsid w:val="00420101"/>
    <w:rPr>
      <w:vertAlign w:val="superscript"/>
    </w:rPr>
  </w:style>
  <w:style w:type="numbering" w:customStyle="1" w:styleId="WWNum24">
    <w:name w:val="WWNum24"/>
    <w:rsid w:val="00420101"/>
    <w:pPr>
      <w:numPr>
        <w:numId w:val="12"/>
      </w:numPr>
    </w:pPr>
  </w:style>
  <w:style w:type="numbering" w:customStyle="1" w:styleId="WWNum25">
    <w:name w:val="WWNum25"/>
    <w:rsid w:val="00420101"/>
    <w:pPr>
      <w:numPr>
        <w:numId w:val="16"/>
      </w:numPr>
    </w:pPr>
  </w:style>
  <w:style w:type="paragraph" w:styleId="Nagwek">
    <w:name w:val="header"/>
    <w:basedOn w:val="Normalny"/>
    <w:link w:val="NagwekZnak"/>
    <w:uiPriority w:val="99"/>
    <w:unhideWhenUsed/>
    <w:rsid w:val="005F7DC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F7DCB"/>
    <w:rPr>
      <w:rFonts w:ascii="Calibri" w:eastAsia="Calibri" w:hAnsi="Calibri" w:cs="Times New Roman"/>
    </w:rPr>
  </w:style>
  <w:style w:type="paragraph" w:styleId="Stopka">
    <w:name w:val="footer"/>
    <w:basedOn w:val="Normalny"/>
    <w:link w:val="StopkaZnak"/>
    <w:uiPriority w:val="99"/>
    <w:unhideWhenUsed/>
    <w:rsid w:val="005F7DC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F7DCB"/>
    <w:rPr>
      <w:rFonts w:ascii="Calibri" w:eastAsia="Calibri" w:hAnsi="Calibri" w:cs="Times New Roman"/>
    </w:rPr>
  </w:style>
  <w:style w:type="paragraph" w:styleId="Tekstdymka">
    <w:name w:val="Balloon Text"/>
    <w:basedOn w:val="Normalny"/>
    <w:link w:val="TekstdymkaZnak"/>
    <w:uiPriority w:val="99"/>
    <w:semiHidden/>
    <w:unhideWhenUsed/>
    <w:rsid w:val="005F7DCB"/>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5F7DCB"/>
    <w:rPr>
      <w:rFonts w:ascii="Tahoma" w:eastAsia="Calibri" w:hAnsi="Tahoma" w:cs="Tahoma"/>
      <w:sz w:val="16"/>
      <w:szCs w:val="16"/>
    </w:rPr>
  </w:style>
  <w:style w:type="paragraph" w:styleId="NormalnyWeb">
    <w:name w:val="Normal (Web)"/>
    <w:basedOn w:val="Normalny"/>
    <w:uiPriority w:val="99"/>
    <w:unhideWhenUsed/>
    <w:rsid w:val="00480A69"/>
    <w:pPr>
      <w:spacing w:before="100" w:beforeAutospacing="1" w:after="100" w:afterAutospacing="1" w:line="240" w:lineRule="auto"/>
    </w:pPr>
    <w:rPr>
      <w:rFonts w:ascii="Times New Roman" w:eastAsia="Times New Roman" w:hAnsi="Times New Roman"/>
      <w:sz w:val="24"/>
      <w:szCs w:val="24"/>
      <w:lang w:eastAsia="pl-PL"/>
    </w:rPr>
  </w:style>
  <w:style w:type="paragraph" w:customStyle="1" w:styleId="gwpb134872emsonormal">
    <w:name w:val="gwpb134872e_msonormal"/>
    <w:basedOn w:val="Normalny"/>
    <w:rsid w:val="00480A69"/>
    <w:pPr>
      <w:spacing w:before="100" w:beforeAutospacing="1" w:after="100" w:afterAutospacing="1" w:line="240" w:lineRule="auto"/>
    </w:pPr>
    <w:rPr>
      <w:rFonts w:ascii="Times New Roman" w:eastAsia="Times New Roman" w:hAnsi="Times New Roman"/>
      <w:sz w:val="24"/>
      <w:szCs w:val="24"/>
      <w:lang w:eastAsia="pl-PL"/>
    </w:rPr>
  </w:style>
  <w:style w:type="character" w:styleId="Odwoaniedokomentarza">
    <w:name w:val="annotation reference"/>
    <w:basedOn w:val="Domylnaczcionkaakapitu"/>
    <w:uiPriority w:val="99"/>
    <w:semiHidden/>
    <w:unhideWhenUsed/>
    <w:rsid w:val="00433F4E"/>
    <w:rPr>
      <w:sz w:val="16"/>
      <w:szCs w:val="16"/>
    </w:rPr>
  </w:style>
  <w:style w:type="paragraph" w:styleId="Tekstkomentarza">
    <w:name w:val="annotation text"/>
    <w:basedOn w:val="Normalny"/>
    <w:link w:val="TekstkomentarzaZnak"/>
    <w:uiPriority w:val="99"/>
    <w:unhideWhenUsed/>
    <w:rsid w:val="00433F4E"/>
    <w:pPr>
      <w:spacing w:line="240" w:lineRule="auto"/>
    </w:pPr>
    <w:rPr>
      <w:sz w:val="20"/>
      <w:szCs w:val="20"/>
    </w:rPr>
  </w:style>
  <w:style w:type="character" w:customStyle="1" w:styleId="TekstkomentarzaZnak">
    <w:name w:val="Tekst komentarza Znak"/>
    <w:basedOn w:val="Domylnaczcionkaakapitu"/>
    <w:link w:val="Tekstkomentarza"/>
    <w:uiPriority w:val="99"/>
    <w:rsid w:val="00433F4E"/>
    <w:rPr>
      <w:rFonts w:ascii="Calibri" w:eastAsia="Calibri" w:hAnsi="Calibri" w:cs="Times New Roman"/>
      <w:sz w:val="20"/>
      <w:szCs w:val="20"/>
    </w:rPr>
  </w:style>
  <w:style w:type="paragraph" w:styleId="Tematkomentarza">
    <w:name w:val="annotation subject"/>
    <w:basedOn w:val="Tekstkomentarza"/>
    <w:next w:val="Tekstkomentarza"/>
    <w:link w:val="TematkomentarzaZnak"/>
    <w:uiPriority w:val="99"/>
    <w:semiHidden/>
    <w:unhideWhenUsed/>
    <w:rsid w:val="00433F4E"/>
    <w:rPr>
      <w:b/>
      <w:bCs/>
    </w:rPr>
  </w:style>
  <w:style w:type="character" w:customStyle="1" w:styleId="TematkomentarzaZnak">
    <w:name w:val="Temat komentarza Znak"/>
    <w:basedOn w:val="TekstkomentarzaZnak"/>
    <w:link w:val="Tematkomentarza"/>
    <w:uiPriority w:val="99"/>
    <w:semiHidden/>
    <w:rsid w:val="00433F4E"/>
    <w:rPr>
      <w:rFonts w:ascii="Calibri" w:eastAsia="Calibri" w:hAnsi="Calibri" w:cs="Times New Roman"/>
      <w:b/>
      <w:bCs/>
      <w:sz w:val="20"/>
      <w:szCs w:val="20"/>
    </w:rPr>
  </w:style>
  <w:style w:type="paragraph" w:styleId="Poprawka">
    <w:name w:val="Revision"/>
    <w:hidden/>
    <w:uiPriority w:val="99"/>
    <w:semiHidden/>
    <w:rsid w:val="00433F4E"/>
    <w:pPr>
      <w:spacing w:after="0" w:line="240" w:lineRule="auto"/>
    </w:pPr>
    <w:rPr>
      <w:rFonts w:ascii="Calibri" w:eastAsia="Calibri" w:hAnsi="Calibri" w:cs="Times New Roman"/>
    </w:rPr>
  </w:style>
  <w:style w:type="character" w:styleId="Pogrubienie">
    <w:name w:val="Strong"/>
    <w:basedOn w:val="Domylnaczcionkaakapitu"/>
    <w:uiPriority w:val="22"/>
    <w:qFormat/>
    <w:rsid w:val="00B938C9"/>
    <w:rPr>
      <w:b/>
      <w:bCs/>
    </w:rPr>
  </w:style>
  <w:style w:type="paragraph" w:customStyle="1" w:styleId="Standard">
    <w:name w:val="Standard"/>
    <w:rsid w:val="0066741A"/>
    <w:pPr>
      <w:suppressAutoHyphens/>
      <w:autoSpaceDN w:val="0"/>
      <w:spacing w:after="0" w:line="240" w:lineRule="auto"/>
      <w:textAlignment w:val="baseline"/>
    </w:pPr>
    <w:rPr>
      <w:rFonts w:ascii="Liberation Serif" w:eastAsia="NSimSun" w:hAnsi="Liberation Serif" w:cs="Lucida Sans"/>
      <w:kern w:val="3"/>
      <w:sz w:val="24"/>
      <w:szCs w:val="24"/>
      <w:lang w:eastAsia="zh-CN" w:bidi="hi-IN"/>
    </w:rPr>
  </w:style>
  <w:style w:type="paragraph" w:customStyle="1" w:styleId="Teksttreci">
    <w:name w:val="Tekst treści"/>
    <w:basedOn w:val="Standard"/>
    <w:rsid w:val="0066741A"/>
    <w:pPr>
      <w:widowControl w:val="0"/>
      <w:spacing w:line="276" w:lineRule="auto"/>
      <w:textAlignment w:val="auto"/>
    </w:pPr>
    <w:rPr>
      <w:rFonts w:cs="Times New Roman"/>
      <w:lang w:eastAsia="pl-PL"/>
    </w:rPr>
  </w:style>
  <w:style w:type="numbering" w:customStyle="1" w:styleId="WWNum2">
    <w:name w:val="WWNum2"/>
    <w:basedOn w:val="Bezlisty"/>
    <w:rsid w:val="0066741A"/>
    <w:pPr>
      <w:numPr>
        <w:numId w:val="39"/>
      </w:numPr>
    </w:pPr>
  </w:style>
  <w:style w:type="numbering" w:customStyle="1" w:styleId="WWNum3">
    <w:name w:val="WWNum3"/>
    <w:basedOn w:val="Bezlisty"/>
    <w:rsid w:val="0066741A"/>
    <w:pPr>
      <w:numPr>
        <w:numId w:val="40"/>
      </w:numPr>
    </w:pPr>
  </w:style>
  <w:style w:type="numbering" w:customStyle="1" w:styleId="WWNum4">
    <w:name w:val="WWNum4"/>
    <w:basedOn w:val="Bezlisty"/>
    <w:rsid w:val="0066741A"/>
    <w:pPr>
      <w:numPr>
        <w:numId w:val="41"/>
      </w:numPr>
    </w:pPr>
  </w:style>
  <w:style w:type="numbering" w:customStyle="1" w:styleId="WWNum5">
    <w:name w:val="WWNum5"/>
    <w:basedOn w:val="Bezlisty"/>
    <w:rsid w:val="0066741A"/>
    <w:pPr>
      <w:numPr>
        <w:numId w:val="42"/>
      </w:numPr>
    </w:pPr>
  </w:style>
  <w:style w:type="numbering" w:customStyle="1" w:styleId="WWNum6">
    <w:name w:val="WWNum6"/>
    <w:basedOn w:val="Bezlisty"/>
    <w:rsid w:val="0066741A"/>
    <w:pPr>
      <w:numPr>
        <w:numId w:val="43"/>
      </w:numPr>
    </w:pPr>
  </w:style>
  <w:style w:type="numbering" w:customStyle="1" w:styleId="WWNum7">
    <w:name w:val="WWNum7"/>
    <w:basedOn w:val="Bezlisty"/>
    <w:rsid w:val="0066741A"/>
    <w:pPr>
      <w:numPr>
        <w:numId w:val="44"/>
      </w:numPr>
    </w:pPr>
  </w:style>
  <w:style w:type="numbering" w:customStyle="1" w:styleId="WWNum8">
    <w:name w:val="WWNum8"/>
    <w:basedOn w:val="Bezlisty"/>
    <w:rsid w:val="0066741A"/>
    <w:pPr>
      <w:numPr>
        <w:numId w:val="45"/>
      </w:numPr>
    </w:pPr>
  </w:style>
  <w:style w:type="numbering" w:customStyle="1" w:styleId="WWNum9">
    <w:name w:val="WWNum9"/>
    <w:basedOn w:val="Bezlisty"/>
    <w:rsid w:val="0066741A"/>
    <w:pPr>
      <w:numPr>
        <w:numId w:val="46"/>
      </w:numPr>
    </w:pPr>
  </w:style>
  <w:style w:type="numbering" w:customStyle="1" w:styleId="WWNum10">
    <w:name w:val="WWNum10"/>
    <w:basedOn w:val="Bezlisty"/>
    <w:rsid w:val="0066741A"/>
    <w:pPr>
      <w:numPr>
        <w:numId w:val="47"/>
      </w:numPr>
    </w:pPr>
  </w:style>
  <w:style w:type="numbering" w:customStyle="1" w:styleId="WWNum11">
    <w:name w:val="WWNum11"/>
    <w:basedOn w:val="Bezlisty"/>
    <w:rsid w:val="0066741A"/>
    <w:pPr>
      <w:numPr>
        <w:numId w:val="48"/>
      </w:numPr>
    </w:pPr>
  </w:style>
  <w:style w:type="numbering" w:customStyle="1" w:styleId="WWNum12">
    <w:name w:val="WWNum12"/>
    <w:basedOn w:val="Bezlisty"/>
    <w:rsid w:val="0066741A"/>
    <w:pPr>
      <w:numPr>
        <w:numId w:val="49"/>
      </w:numPr>
    </w:pPr>
  </w:style>
  <w:style w:type="numbering" w:customStyle="1" w:styleId="WWNum13">
    <w:name w:val="WWNum13"/>
    <w:basedOn w:val="Bezlisty"/>
    <w:rsid w:val="0066741A"/>
    <w:pPr>
      <w:numPr>
        <w:numId w:val="50"/>
      </w:numPr>
    </w:pPr>
  </w:style>
  <w:style w:type="numbering" w:customStyle="1" w:styleId="WWNum14">
    <w:name w:val="WWNum14"/>
    <w:basedOn w:val="Bezlisty"/>
    <w:rsid w:val="0066741A"/>
    <w:pPr>
      <w:numPr>
        <w:numId w:val="51"/>
      </w:numPr>
    </w:pPr>
  </w:style>
  <w:style w:type="numbering" w:customStyle="1" w:styleId="WWNum15">
    <w:name w:val="WWNum15"/>
    <w:basedOn w:val="Bezlisty"/>
    <w:rsid w:val="0066741A"/>
    <w:pPr>
      <w:numPr>
        <w:numId w:val="52"/>
      </w:numPr>
    </w:pPr>
  </w:style>
  <w:style w:type="numbering" w:customStyle="1" w:styleId="WWNum16">
    <w:name w:val="WWNum16"/>
    <w:basedOn w:val="Bezlisty"/>
    <w:rsid w:val="0066741A"/>
    <w:pPr>
      <w:numPr>
        <w:numId w:val="53"/>
      </w:numPr>
    </w:pPr>
  </w:style>
  <w:style w:type="numbering" w:customStyle="1" w:styleId="WWNum17">
    <w:name w:val="WWNum17"/>
    <w:basedOn w:val="Bezlisty"/>
    <w:rsid w:val="0066741A"/>
    <w:pPr>
      <w:numPr>
        <w:numId w:val="54"/>
      </w:numPr>
    </w:pPr>
  </w:style>
  <w:style w:type="numbering" w:customStyle="1" w:styleId="WWNum18">
    <w:name w:val="WWNum18"/>
    <w:basedOn w:val="Bezlisty"/>
    <w:rsid w:val="0066741A"/>
    <w:pPr>
      <w:numPr>
        <w:numId w:val="55"/>
      </w:numPr>
    </w:pPr>
  </w:style>
  <w:style w:type="character" w:styleId="Nierozpoznanawzmianka">
    <w:name w:val="Unresolved Mention"/>
    <w:basedOn w:val="Domylnaczcionkaakapitu"/>
    <w:uiPriority w:val="99"/>
    <w:semiHidden/>
    <w:unhideWhenUsed/>
    <w:rsid w:val="00E15F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190076">
      <w:bodyDiv w:val="1"/>
      <w:marLeft w:val="0"/>
      <w:marRight w:val="0"/>
      <w:marTop w:val="0"/>
      <w:marBottom w:val="0"/>
      <w:divBdr>
        <w:top w:val="none" w:sz="0" w:space="0" w:color="auto"/>
        <w:left w:val="none" w:sz="0" w:space="0" w:color="auto"/>
        <w:bottom w:val="none" w:sz="0" w:space="0" w:color="auto"/>
        <w:right w:val="none" w:sz="0" w:space="0" w:color="auto"/>
      </w:divBdr>
    </w:div>
    <w:div w:id="613631325">
      <w:bodyDiv w:val="1"/>
      <w:marLeft w:val="0"/>
      <w:marRight w:val="0"/>
      <w:marTop w:val="0"/>
      <w:marBottom w:val="0"/>
      <w:divBdr>
        <w:top w:val="none" w:sz="0" w:space="0" w:color="auto"/>
        <w:left w:val="none" w:sz="0" w:space="0" w:color="auto"/>
        <w:bottom w:val="none" w:sz="0" w:space="0" w:color="auto"/>
        <w:right w:val="none" w:sz="0" w:space="0" w:color="auto"/>
      </w:divBdr>
    </w:div>
    <w:div w:id="822427865">
      <w:bodyDiv w:val="1"/>
      <w:marLeft w:val="0"/>
      <w:marRight w:val="0"/>
      <w:marTop w:val="0"/>
      <w:marBottom w:val="0"/>
      <w:divBdr>
        <w:top w:val="none" w:sz="0" w:space="0" w:color="auto"/>
        <w:left w:val="none" w:sz="0" w:space="0" w:color="auto"/>
        <w:bottom w:val="none" w:sz="0" w:space="0" w:color="auto"/>
        <w:right w:val="none" w:sz="0" w:space="0" w:color="auto"/>
      </w:divBdr>
    </w:div>
    <w:div w:id="933973915">
      <w:bodyDiv w:val="1"/>
      <w:marLeft w:val="0"/>
      <w:marRight w:val="0"/>
      <w:marTop w:val="0"/>
      <w:marBottom w:val="0"/>
      <w:divBdr>
        <w:top w:val="none" w:sz="0" w:space="0" w:color="auto"/>
        <w:left w:val="none" w:sz="0" w:space="0" w:color="auto"/>
        <w:bottom w:val="none" w:sz="0" w:space="0" w:color="auto"/>
        <w:right w:val="none" w:sz="0" w:space="0" w:color="auto"/>
      </w:divBdr>
    </w:div>
    <w:div w:id="1164082870">
      <w:bodyDiv w:val="1"/>
      <w:marLeft w:val="0"/>
      <w:marRight w:val="0"/>
      <w:marTop w:val="0"/>
      <w:marBottom w:val="0"/>
      <w:divBdr>
        <w:top w:val="none" w:sz="0" w:space="0" w:color="auto"/>
        <w:left w:val="none" w:sz="0" w:space="0" w:color="auto"/>
        <w:bottom w:val="none" w:sz="0" w:space="0" w:color="auto"/>
        <w:right w:val="none" w:sz="0" w:space="0" w:color="auto"/>
      </w:divBdr>
    </w:div>
    <w:div w:id="1924945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cuw@powiatrawicki.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80B422-279C-43D8-8544-C0874EACE5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19</Pages>
  <Words>7700</Words>
  <Characters>46205</Characters>
  <Application>Microsoft Office Word</Application>
  <DocSecurity>0</DocSecurity>
  <Lines>385</Lines>
  <Paragraphs>107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53798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Aleksandra Spałek</dc:creator>
  <cp:lastModifiedBy>Anita Ceglarek</cp:lastModifiedBy>
  <cp:revision>8</cp:revision>
  <cp:lastPrinted>2026-05-26T10:12:00Z</cp:lastPrinted>
  <dcterms:created xsi:type="dcterms:W3CDTF">2026-05-26T10:04:00Z</dcterms:created>
  <dcterms:modified xsi:type="dcterms:W3CDTF">2026-05-26T11:40:00Z</dcterms:modified>
</cp:coreProperties>
</file>