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E22795" w:rsidRPr="00682EAE" w:rsidRDefault="0068521A" w:rsidP="007B236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521A">
        <w:rPr>
          <w:rFonts w:cs="Arial"/>
          <w:i/>
          <w:sz w:val="20"/>
          <w:lang w:val="pl-PL"/>
        </w:rPr>
        <w:t>Zapewnienie wewnętrznej obsługi technicznej w ramach prac logistyczno-porządkowych na potrzeby Krakowskiego Biura Festiwalowego</w:t>
      </w:r>
      <w:bookmarkStart w:id="0" w:name="_GoBack"/>
      <w:bookmarkEnd w:id="0"/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10292" w:rsidRDefault="00E22795" w:rsidP="003102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E22795" w:rsidRPr="00310292" w:rsidRDefault="00E22795" w:rsidP="003102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</w:t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DC6" w:rsidRDefault="000A6DC6" w:rsidP="00D62D50">
      <w:r>
        <w:separator/>
      </w:r>
    </w:p>
  </w:endnote>
  <w:endnote w:type="continuationSeparator" w:id="0">
    <w:p w:rsidR="000A6DC6" w:rsidRDefault="000A6DC6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8521A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8521A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0A6DC6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DC6" w:rsidRDefault="000A6DC6" w:rsidP="00D62D50">
      <w:r>
        <w:separator/>
      </w:r>
    </w:p>
  </w:footnote>
  <w:footnote w:type="continuationSeparator" w:id="0">
    <w:p w:rsidR="000A6DC6" w:rsidRDefault="000A6DC6" w:rsidP="00D62D50">
      <w:r>
        <w:continuationSeparator/>
      </w:r>
    </w:p>
  </w:footnote>
  <w:footnote w:id="1">
    <w:p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417FEA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292" w:rsidRPr="00015958" w:rsidRDefault="0068521A" w:rsidP="00310292">
    <w:pPr>
      <w:pStyle w:val="Nagwek"/>
      <w:spacing w:line="360" w:lineRule="auto"/>
      <w:rPr>
        <w:rFonts w:ascii="Arial" w:hAnsi="Arial" w:cs="Arial"/>
        <w:b/>
        <w:noProof/>
        <w:u w:val="single"/>
      </w:rPr>
    </w:pPr>
    <w:r>
      <w:rPr>
        <w:rFonts w:ascii="Arial" w:hAnsi="Arial" w:cs="Arial"/>
        <w:b/>
        <w:noProof/>
        <w:u w:val="single"/>
      </w:rPr>
      <w:t>DZP-271-11</w:t>
    </w:r>
    <w:r w:rsidR="00310292" w:rsidRPr="00015958">
      <w:rPr>
        <w:rFonts w:ascii="Arial" w:hAnsi="Arial" w:cs="Arial"/>
        <w:b/>
        <w:noProof/>
        <w:u w:val="single"/>
      </w:rPr>
      <w:t>/2026</w:t>
    </w:r>
  </w:p>
  <w:p w:rsidR="00310292" w:rsidRPr="00015958" w:rsidRDefault="00310292" w:rsidP="00310292">
    <w:pPr>
      <w:pStyle w:val="Nagwek"/>
      <w:spacing w:line="360" w:lineRule="auto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3 do Specyfikacji Warunków Zamówienia</w:t>
    </w:r>
  </w:p>
  <w:p w:rsidR="009F4E72" w:rsidRPr="00310292" w:rsidRDefault="009F4E72" w:rsidP="00310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A6DC6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0292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0B5B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47F08"/>
    <w:rsid w:val="00663925"/>
    <w:rsid w:val="00671045"/>
    <w:rsid w:val="00675AF3"/>
    <w:rsid w:val="00675DD2"/>
    <w:rsid w:val="00677B50"/>
    <w:rsid w:val="00682EAE"/>
    <w:rsid w:val="0068521A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236D"/>
    <w:rsid w:val="007B574D"/>
    <w:rsid w:val="007C17FD"/>
    <w:rsid w:val="007D2844"/>
    <w:rsid w:val="007D299E"/>
    <w:rsid w:val="007F48DC"/>
    <w:rsid w:val="00800BD6"/>
    <w:rsid w:val="00812730"/>
    <w:rsid w:val="00835BE7"/>
    <w:rsid w:val="00860D66"/>
    <w:rsid w:val="00875B65"/>
    <w:rsid w:val="008831D8"/>
    <w:rsid w:val="008923F9"/>
    <w:rsid w:val="008932CF"/>
    <w:rsid w:val="008A465C"/>
    <w:rsid w:val="008B0058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C4AFB"/>
    <w:rsid w:val="00DD3C8E"/>
    <w:rsid w:val="00DE3C91"/>
    <w:rsid w:val="00DE607F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46F4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F93BF-06AA-42B0-A998-CF86BB676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103</cp:revision>
  <dcterms:created xsi:type="dcterms:W3CDTF">2021-06-15T11:11:00Z</dcterms:created>
  <dcterms:modified xsi:type="dcterms:W3CDTF">2026-05-22T06:57:00Z</dcterms:modified>
</cp:coreProperties>
</file>