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F65894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F65894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F65894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F65894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657F267E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A6438" w:rsidRPr="00F65894">
        <w:rPr>
          <w:rFonts w:ascii="Verdana" w:hAnsi="Verdana"/>
          <w:b/>
          <w:sz w:val="18"/>
          <w:szCs w:val="18"/>
        </w:rPr>
        <w:t>Dostawa laptopów dla WIEiT KC-DE-zp.25.195.2026</w:t>
      </w:r>
      <w:r w:rsidRPr="00F65894">
        <w:rPr>
          <w:rFonts w:ascii="Verdana" w:hAnsi="Verdana"/>
          <w:b/>
          <w:sz w:val="18"/>
          <w:szCs w:val="18"/>
        </w:rPr>
        <w:t xml:space="preserve">,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F65894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F65894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AA6438" w:rsidRPr="00F65894" w14:paraId="6F4733B3" w14:textId="77777777" w:rsidTr="00AA6438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AA6438" w:rsidRPr="00F65894" w:rsidRDefault="00AA6438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A6438" w:rsidRPr="00F65894" w14:paraId="11D069F7" w14:textId="77777777" w:rsidTr="00AA6438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A6438" w:rsidRPr="00F65894" w14:paraId="7BA69718" w14:textId="77777777" w:rsidTr="00AA643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AA6438" w:rsidRPr="00F65894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7B8352D3" w:rsidR="00AA6438" w:rsidRPr="00F65894" w:rsidRDefault="00AA6438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14”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AA6438" w:rsidRPr="00F65894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352BEEED" w:rsidR="00AA6438" w:rsidRPr="00F65894" w:rsidRDefault="00AA6438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AA6438" w:rsidRPr="00F65894" w14:paraId="194B82BA" w14:textId="77777777" w:rsidTr="00AA643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1FFF54" w14:textId="00E2EBEC" w:rsidR="00AA6438" w:rsidRPr="00F65894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2CD5" w14:textId="44596E0F" w:rsidR="00AA6438" w:rsidRPr="00F65894" w:rsidRDefault="00AA6438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  16”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AFC2" w14:textId="77777777" w:rsidR="00AA6438" w:rsidRPr="00F65894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127" w14:textId="7D6CFF3B" w:rsidR="00AA6438" w:rsidRPr="00F65894" w:rsidRDefault="00AA6438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C273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669071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C010A6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65894" w:rsidRPr="00F65894" w14:paraId="753794C8" w14:textId="77777777" w:rsidTr="00F715B6">
        <w:trPr>
          <w:trHeight w:val="327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057D" w14:textId="77777777" w:rsidR="00F65894" w:rsidRPr="00F65894" w:rsidRDefault="00F65894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9EC" w14:textId="77777777" w:rsidR="00F65894" w:rsidRPr="00F65894" w:rsidRDefault="00F65894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F5095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359C4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D8928D" w14:textId="19D91F4E" w:rsidR="00AA6438" w:rsidRPr="00F65894" w:rsidRDefault="00AA6438" w:rsidP="00AA6438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387AEFB5" w14:textId="3465E13F" w:rsidR="00AA6438" w:rsidRPr="00F65894" w:rsidRDefault="00F65894" w:rsidP="00AA64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="00AA6438"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AA6438"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="00AA6438"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F65894" w:rsidRDefault="00F65894" w:rsidP="00AA6438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="00AA6438"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="00AA6438"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2C5F1CB9" w14:textId="53B47399" w:rsidR="00E47C31" w:rsidRPr="00F65894" w:rsidRDefault="00AA6438" w:rsidP="00AA6438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Vat………………………………………………………………</w:t>
      </w:r>
    </w:p>
    <w:p w14:paraId="60E0C441" w14:textId="5B57AA97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/>
          <w:sz w:val="18"/>
          <w:szCs w:val="18"/>
        </w:rPr>
        <w:t xml:space="preserve">Termin realizacji umowy: </w:t>
      </w:r>
      <w:r w:rsidRPr="00F65894">
        <w:rPr>
          <w:rFonts w:ascii="Verdana" w:hAnsi="Verdana"/>
          <w:bCs/>
          <w:iCs/>
          <w:sz w:val="18"/>
          <w:szCs w:val="18"/>
        </w:rPr>
        <w:t xml:space="preserve">…….. </w:t>
      </w:r>
      <w:r w:rsidRPr="00F65894">
        <w:rPr>
          <w:rFonts w:ascii="Verdana" w:hAnsi="Verdana"/>
          <w:b/>
          <w:iCs/>
          <w:sz w:val="18"/>
          <w:szCs w:val="18"/>
        </w:rPr>
        <w:t>dni</w:t>
      </w:r>
      <w:r w:rsidR="00F65894" w:rsidRPr="00F65894">
        <w:rPr>
          <w:rFonts w:ascii="Verdana" w:hAnsi="Verdana"/>
          <w:bCs/>
          <w:iCs/>
          <w:sz w:val="18"/>
          <w:szCs w:val="18"/>
        </w:rPr>
        <w:t>*)</w:t>
      </w:r>
      <w:r w:rsidRPr="00F65894">
        <w:rPr>
          <w:rFonts w:ascii="Verdana" w:hAnsi="Verdana"/>
          <w:bCs/>
          <w:iCs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 xml:space="preserve">od daty </w:t>
      </w:r>
      <w:r w:rsidRPr="00F65894">
        <w:rPr>
          <w:rFonts w:ascii="Verdana" w:hAnsi="Verdana"/>
          <w:b/>
          <w:bCs/>
          <w:sz w:val="18"/>
          <w:szCs w:val="18"/>
        </w:rPr>
        <w:t>podpisania umowy.</w:t>
      </w:r>
      <w:r w:rsidRPr="00F6589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 </w:t>
      </w:r>
      <w:r w:rsidRPr="00F65894">
        <w:rPr>
          <w:rFonts w:ascii="Verdana" w:hAnsi="Verdana"/>
          <w:b/>
          <w:i/>
          <w:iCs/>
          <w:color w:val="000000"/>
          <w:sz w:val="18"/>
          <w:szCs w:val="18"/>
          <w:highlight w:val="yellow"/>
          <w:lang w:eastAsia="zh-CN"/>
        </w:rPr>
        <w:t>(kryterium oceny ofert)</w:t>
      </w:r>
    </w:p>
    <w:p w14:paraId="6B6D04DC" w14:textId="4B82B451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**W przypadku nie podania terminu realizacji, Zamawiający przyjmie maksymalny termin realizacji wskazany w SWZ.  </w:t>
      </w:r>
    </w:p>
    <w:p w14:paraId="713AFFD0" w14:textId="77777777" w:rsidR="00E47C31" w:rsidRPr="00F65894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4D38387F" w:rsidR="00443EE5" w:rsidRPr="00F65894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 w:rsidRPr="00F65894">
        <w:rPr>
          <w:rFonts w:ascii="Verdana" w:hAnsi="Verdana"/>
          <w:sz w:val="18"/>
          <w:szCs w:val="18"/>
        </w:rPr>
        <w:t>*</w:t>
      </w:r>
      <w:r w:rsidR="00F65894"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="00AA6438"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061EF06B" w14:textId="00DC5195" w:rsidR="00443EE5" w:rsidRPr="00F65894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F65894">
        <w:rPr>
          <w:rFonts w:ascii="Verdana" w:hAnsi="Verdana"/>
          <w:bCs/>
          <w:i/>
          <w:iCs/>
          <w:sz w:val="18"/>
          <w:szCs w:val="18"/>
        </w:rPr>
        <w:t>*)W przypadku nie podania okresu gwarancji, Zamawiający przyjmie minimalny okres gwarancji wskazany w swz</w:t>
      </w:r>
      <w:r w:rsidR="00443EE5" w:rsidRPr="00F65894">
        <w:rPr>
          <w:rFonts w:ascii="Verdana" w:hAnsi="Verdana"/>
          <w:b/>
          <w:sz w:val="18"/>
          <w:szCs w:val="18"/>
        </w:rPr>
        <w:t>.</w:t>
      </w:r>
    </w:p>
    <w:p w14:paraId="0B051211" w14:textId="77777777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F65894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362CB6DC" w:rsidR="00DA273F" w:rsidRPr="00F65894" w:rsidRDefault="00DA273F" w:rsidP="00DA273F">
      <w:pPr>
        <w:numPr>
          <w:ilvl w:val="0"/>
          <w:numId w:val="1"/>
        </w:numPr>
        <w:rPr>
          <w:rFonts w:ascii="Verdana" w:hAnsi="Verdana"/>
          <w:sz w:val="18"/>
          <w:szCs w:val="18"/>
          <w:highlight w:val="yellow"/>
        </w:rPr>
      </w:pPr>
      <w:r w:rsidRPr="00F65894">
        <w:rPr>
          <w:rFonts w:ascii="Verdana" w:hAnsi="Verdana"/>
          <w:sz w:val="18"/>
          <w:szCs w:val="18"/>
          <w:highlight w:val="yellow"/>
        </w:rPr>
        <w:lastRenderedPageBreak/>
        <w:t>Oświadczamy, że usługa gwarancyjna  realizowana będzie przez producenta lub autoryzowanego partnera serwisowego producenta tj…………… (należy wpisać).</w:t>
      </w:r>
    </w:p>
    <w:p w14:paraId="75FFF5D9" w14:textId="57AFBDBB" w:rsidR="00773B3A" w:rsidRPr="00F6589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F6589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F6589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F6589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F65894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F65894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F65894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F6589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F65894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F6589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757E4" w14:textId="77777777" w:rsidR="005300F1" w:rsidRDefault="005300F1">
      <w:r>
        <w:separator/>
      </w:r>
    </w:p>
  </w:endnote>
  <w:endnote w:type="continuationSeparator" w:id="0">
    <w:p w14:paraId="510FEB2A" w14:textId="77777777" w:rsidR="005300F1" w:rsidRDefault="00530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7DAB1" w14:textId="77777777" w:rsidR="005300F1" w:rsidRDefault="005300F1">
      <w:r>
        <w:separator/>
      </w:r>
    </w:p>
  </w:footnote>
  <w:footnote w:type="continuationSeparator" w:id="0">
    <w:p w14:paraId="014226EA" w14:textId="77777777" w:rsidR="005300F1" w:rsidRDefault="00530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0F1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7B4D"/>
    <w:rsid w:val="00A5227F"/>
    <w:rsid w:val="00A557A1"/>
    <w:rsid w:val="00A83018"/>
    <w:rsid w:val="00A83495"/>
    <w:rsid w:val="00AA6438"/>
    <w:rsid w:val="00AB0FCA"/>
    <w:rsid w:val="00AB6E39"/>
    <w:rsid w:val="00AD63E6"/>
    <w:rsid w:val="00AE10DF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2025-03-20T14:36:00Z</cp:lastPrinted>
  <dcterms:created xsi:type="dcterms:W3CDTF">2026-05-11T08:10:00Z</dcterms:created>
  <dcterms:modified xsi:type="dcterms:W3CDTF">2026-05-11T08:36:00Z</dcterms:modified>
</cp:coreProperties>
</file>