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D8DB" w14:textId="5D543F69" w:rsidR="00D665F5" w:rsidRPr="000243B9" w:rsidRDefault="00CF2107" w:rsidP="000243B9">
      <w:pPr>
        <w:spacing w:after="240"/>
        <w:jc w:val="right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Kraków</w:t>
      </w:r>
      <w:r w:rsidR="00D665F5" w:rsidRPr="000243B9">
        <w:rPr>
          <w:rFonts w:ascii="Verdana" w:hAnsi="Verdana"/>
          <w:sz w:val="18"/>
          <w:szCs w:val="18"/>
        </w:rPr>
        <w:t xml:space="preserve"> dnia: </w:t>
      </w:r>
      <w:r w:rsidRPr="000243B9">
        <w:rPr>
          <w:rFonts w:ascii="Verdana" w:hAnsi="Verdana"/>
          <w:sz w:val="18"/>
          <w:szCs w:val="18"/>
        </w:rPr>
        <w:t>2026-05-15</w:t>
      </w:r>
    </w:p>
    <w:p w14:paraId="05294DA7" w14:textId="77777777" w:rsidR="00CF2107" w:rsidRPr="000243B9" w:rsidRDefault="00CF210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243B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E3388D" w14:textId="77777777" w:rsidR="00CF2107" w:rsidRPr="000243B9" w:rsidRDefault="00CF210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243B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420833" w14:textId="60FD2B33" w:rsidR="00D665F5" w:rsidRPr="000243B9" w:rsidRDefault="00CF210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243B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4160AD" w14:textId="2F84FA7C" w:rsidR="00D665F5" w:rsidRPr="000243B9" w:rsidRDefault="00CF2107" w:rsidP="00D665F5">
      <w:pPr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Al. Mickiewicza</w:t>
      </w:r>
      <w:r w:rsidR="00D665F5" w:rsidRPr="000243B9">
        <w:rPr>
          <w:rFonts w:ascii="Verdana" w:hAnsi="Verdana"/>
          <w:sz w:val="18"/>
          <w:szCs w:val="18"/>
        </w:rPr>
        <w:t xml:space="preserve"> </w:t>
      </w:r>
      <w:r w:rsidRPr="000243B9">
        <w:rPr>
          <w:rFonts w:ascii="Verdana" w:hAnsi="Verdana"/>
          <w:sz w:val="18"/>
          <w:szCs w:val="18"/>
        </w:rPr>
        <w:t>30</w:t>
      </w:r>
    </w:p>
    <w:p w14:paraId="2A267FA7" w14:textId="572136B9" w:rsidR="00D665F5" w:rsidRDefault="00CF2107" w:rsidP="00D665F5">
      <w:pPr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30-059</w:t>
      </w:r>
      <w:r w:rsidR="00D665F5" w:rsidRPr="000243B9">
        <w:rPr>
          <w:rFonts w:ascii="Verdana" w:hAnsi="Verdana"/>
          <w:sz w:val="18"/>
          <w:szCs w:val="18"/>
        </w:rPr>
        <w:t xml:space="preserve"> </w:t>
      </w:r>
      <w:r w:rsidRPr="000243B9">
        <w:rPr>
          <w:rFonts w:ascii="Verdana" w:hAnsi="Verdana"/>
          <w:sz w:val="18"/>
          <w:szCs w:val="18"/>
        </w:rPr>
        <w:t>Kraków</w:t>
      </w:r>
    </w:p>
    <w:p w14:paraId="4A0EE646" w14:textId="77777777" w:rsidR="000243B9" w:rsidRPr="000243B9" w:rsidRDefault="000243B9" w:rsidP="00D665F5">
      <w:pPr>
        <w:rPr>
          <w:rFonts w:ascii="Verdana" w:hAnsi="Verdana"/>
          <w:sz w:val="18"/>
          <w:szCs w:val="18"/>
        </w:rPr>
      </w:pPr>
    </w:p>
    <w:p w14:paraId="21FBE2FE" w14:textId="391BEDAD" w:rsidR="00A80738" w:rsidRPr="000243B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Znak sprawy:</w:t>
      </w:r>
      <w:r w:rsidRPr="000243B9">
        <w:rPr>
          <w:rFonts w:ascii="Verdana" w:hAnsi="Verdana"/>
          <w:b/>
          <w:sz w:val="18"/>
          <w:szCs w:val="18"/>
        </w:rPr>
        <w:t xml:space="preserve"> </w:t>
      </w:r>
      <w:r w:rsidR="00CF2107" w:rsidRPr="000243B9">
        <w:rPr>
          <w:rFonts w:ascii="Verdana" w:hAnsi="Verdana"/>
          <w:b/>
          <w:sz w:val="18"/>
          <w:szCs w:val="18"/>
        </w:rPr>
        <w:t>KC-DE-zp.25.173.2026</w:t>
      </w:r>
      <w:r w:rsidR="00A80738" w:rsidRPr="000243B9">
        <w:rPr>
          <w:rFonts w:ascii="Verdana" w:hAnsi="Verdana"/>
          <w:sz w:val="18"/>
          <w:szCs w:val="18"/>
        </w:rPr>
        <w:tab/>
        <w:t xml:space="preserve"> </w:t>
      </w:r>
    </w:p>
    <w:p w14:paraId="573FDC06" w14:textId="77777777" w:rsidR="00A80738" w:rsidRPr="000243B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E8C365" w14:textId="77777777" w:rsidR="00A80738" w:rsidRPr="000243B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9CE523" w14:textId="77777777" w:rsidR="00A80738" w:rsidRPr="000243B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0F5BAF" w14:textId="77777777" w:rsidR="00A80738" w:rsidRPr="000243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243B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D3D3EF7" w14:textId="77777777" w:rsidR="00A80738" w:rsidRPr="000243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1A53CE9" w14:textId="0ADF60D3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bCs/>
          <w:sz w:val="18"/>
          <w:szCs w:val="18"/>
        </w:rPr>
        <w:t xml:space="preserve">Dotyczy </w:t>
      </w:r>
      <w:r w:rsidRPr="000243B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F2107" w:rsidRPr="000243B9">
        <w:rPr>
          <w:rFonts w:ascii="Verdana" w:hAnsi="Verdana"/>
          <w:sz w:val="18"/>
          <w:szCs w:val="18"/>
        </w:rPr>
        <w:t>Tryb podstawowy bez negocjacji - art. 275 pkt. 1 ustawy Pzp</w:t>
      </w:r>
      <w:r w:rsidRPr="000243B9">
        <w:rPr>
          <w:rFonts w:ascii="Verdana" w:hAnsi="Verdana"/>
          <w:sz w:val="18"/>
          <w:szCs w:val="18"/>
        </w:rPr>
        <w:t xml:space="preserve"> </w:t>
      </w:r>
      <w:r w:rsidR="007965DC" w:rsidRPr="000243B9">
        <w:rPr>
          <w:rFonts w:ascii="Verdana" w:hAnsi="Verdana"/>
          <w:sz w:val="18"/>
          <w:szCs w:val="18"/>
        </w:rPr>
        <w:t>prowadzonego pn.</w:t>
      </w:r>
      <w:r w:rsidRPr="000243B9">
        <w:rPr>
          <w:rFonts w:ascii="Verdana" w:hAnsi="Verdana"/>
          <w:sz w:val="18"/>
          <w:szCs w:val="18"/>
        </w:rPr>
        <w:t xml:space="preserve">: </w:t>
      </w:r>
    </w:p>
    <w:p w14:paraId="276157B3" w14:textId="77777777" w:rsidR="000243B9" w:rsidRPr="000243B9" w:rsidRDefault="000243B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B1E6C72" w14:textId="7F3FAEDC" w:rsidR="00A80738" w:rsidRPr="000243B9" w:rsidRDefault="00CF210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b/>
          <w:sz w:val="18"/>
          <w:szCs w:val="18"/>
        </w:rPr>
        <w:t>dostawa komputerów przenośnych i tabletów dla WIMiR w ramach projektu KOMPAS AGH - KC-DE-zp.25.173.2026</w:t>
      </w:r>
    </w:p>
    <w:p w14:paraId="193314EE" w14:textId="77777777" w:rsidR="00D665F5" w:rsidRPr="000243B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Zamawiający, działając na podstawie art. 22</w:t>
      </w:r>
      <w:r w:rsidR="00601802" w:rsidRPr="000243B9">
        <w:rPr>
          <w:rFonts w:ascii="Verdana" w:hAnsi="Verdana"/>
          <w:sz w:val="18"/>
          <w:szCs w:val="18"/>
        </w:rPr>
        <w:t>2</w:t>
      </w:r>
      <w:r w:rsidRPr="000243B9">
        <w:rPr>
          <w:rFonts w:ascii="Verdana" w:hAnsi="Verdana"/>
          <w:sz w:val="18"/>
          <w:szCs w:val="18"/>
        </w:rPr>
        <w:t xml:space="preserve"> ust. 5 </w:t>
      </w:r>
      <w:r w:rsidRPr="000243B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243B9">
        <w:rPr>
          <w:rFonts w:ascii="Verdana" w:hAnsi="Verdana"/>
          <w:sz w:val="18"/>
          <w:szCs w:val="18"/>
        </w:rPr>
        <w:t>publicznych</w:t>
      </w:r>
      <w:r w:rsidR="00104EFA" w:rsidRPr="000243B9">
        <w:rPr>
          <w:rFonts w:ascii="Verdana" w:hAnsi="Verdana"/>
          <w:sz w:val="18"/>
          <w:szCs w:val="18"/>
        </w:rPr>
        <w:t xml:space="preserve"> </w:t>
      </w:r>
      <w:r w:rsidR="009C20BC" w:rsidRPr="000243B9">
        <w:rPr>
          <w:rFonts w:ascii="Verdana" w:hAnsi="Verdana"/>
          <w:sz w:val="18"/>
          <w:szCs w:val="18"/>
        </w:rPr>
        <w:t xml:space="preserve">(Dz.U.2024.1320 t.j. </w:t>
      </w:r>
      <w:r w:rsidR="00104EFA" w:rsidRPr="000243B9">
        <w:rPr>
          <w:rFonts w:ascii="Verdana" w:hAnsi="Verdana"/>
          <w:sz w:val="18"/>
          <w:szCs w:val="18"/>
        </w:rPr>
        <w:t>ze zm.</w:t>
      </w:r>
      <w:r w:rsidR="00AA718D" w:rsidRPr="000243B9">
        <w:rPr>
          <w:rFonts w:ascii="Verdana" w:hAnsi="Verdana"/>
          <w:sz w:val="18"/>
          <w:szCs w:val="18"/>
        </w:rPr>
        <w:t>)</w:t>
      </w:r>
      <w:r w:rsidR="00A67C20" w:rsidRPr="000243B9">
        <w:rPr>
          <w:rFonts w:ascii="Verdana" w:hAnsi="Verdana"/>
          <w:sz w:val="18"/>
          <w:szCs w:val="18"/>
        </w:rPr>
        <w:t xml:space="preserve"> </w:t>
      </w:r>
      <w:r w:rsidRPr="000243B9">
        <w:rPr>
          <w:rFonts w:ascii="Verdana" w:hAnsi="Verdana"/>
          <w:sz w:val="18"/>
          <w:szCs w:val="18"/>
        </w:rPr>
        <w:t>udostępnia</w:t>
      </w:r>
      <w:r w:rsidR="00F95C33" w:rsidRPr="000243B9">
        <w:rPr>
          <w:rFonts w:ascii="Verdana" w:hAnsi="Verdana"/>
          <w:sz w:val="18"/>
          <w:szCs w:val="18"/>
        </w:rPr>
        <w:t xml:space="preserve"> </w:t>
      </w:r>
      <w:r w:rsidR="004C7E9B" w:rsidRPr="000243B9">
        <w:rPr>
          <w:rFonts w:ascii="Verdana" w:hAnsi="Verdana"/>
          <w:sz w:val="18"/>
          <w:szCs w:val="18"/>
        </w:rPr>
        <w:t>informacj</w:t>
      </w:r>
      <w:r w:rsidR="00577BC6" w:rsidRPr="000243B9">
        <w:rPr>
          <w:rFonts w:ascii="Verdana" w:hAnsi="Verdana"/>
          <w:sz w:val="18"/>
          <w:szCs w:val="18"/>
        </w:rPr>
        <w:t>ę</w:t>
      </w:r>
      <w:r w:rsidR="00035488" w:rsidRPr="000243B9">
        <w:rPr>
          <w:rFonts w:ascii="Verdana" w:hAnsi="Verdana"/>
          <w:sz w:val="18"/>
          <w:szCs w:val="18"/>
        </w:rPr>
        <w:t xml:space="preserve"> z otwarcia ofert</w:t>
      </w:r>
      <w:r w:rsidR="00577BC6" w:rsidRPr="000243B9">
        <w:rPr>
          <w:rFonts w:ascii="Verdana" w:hAnsi="Verdana"/>
          <w:sz w:val="18"/>
          <w:szCs w:val="18"/>
        </w:rPr>
        <w:t>.</w:t>
      </w:r>
    </w:p>
    <w:p w14:paraId="57B6A04A" w14:textId="3C8FD1BB" w:rsidR="00A80738" w:rsidRPr="000243B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>Podczas otwarcia ofert, mającego miejsce</w:t>
      </w:r>
      <w:r w:rsidR="00FF4AB1" w:rsidRPr="000243B9">
        <w:rPr>
          <w:rFonts w:ascii="Verdana" w:hAnsi="Verdana"/>
          <w:sz w:val="18"/>
          <w:szCs w:val="18"/>
        </w:rPr>
        <w:t xml:space="preserve"> w dniu </w:t>
      </w:r>
      <w:r w:rsidR="00CF2107" w:rsidRPr="000243B9">
        <w:rPr>
          <w:rFonts w:ascii="Verdana" w:hAnsi="Verdana"/>
          <w:sz w:val="18"/>
          <w:szCs w:val="18"/>
        </w:rPr>
        <w:t>15/05/2026</w:t>
      </w:r>
      <w:r w:rsidR="00FF4AB1" w:rsidRPr="000243B9">
        <w:rPr>
          <w:rFonts w:ascii="Verdana" w:hAnsi="Verdana"/>
          <w:sz w:val="18"/>
          <w:szCs w:val="18"/>
        </w:rPr>
        <w:t xml:space="preserve"> o godz. </w:t>
      </w:r>
      <w:r w:rsidR="00CF2107" w:rsidRPr="000243B9">
        <w:rPr>
          <w:rFonts w:ascii="Verdana" w:hAnsi="Verdana"/>
          <w:sz w:val="18"/>
          <w:szCs w:val="18"/>
        </w:rPr>
        <w:t>11:00</w:t>
      </w:r>
      <w:r w:rsidRPr="000243B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243B9" w14:paraId="5BC39184" w14:textId="77777777" w:rsidTr="003F57CD">
        <w:tc>
          <w:tcPr>
            <w:tcW w:w="993" w:type="dxa"/>
            <w:vAlign w:val="center"/>
          </w:tcPr>
          <w:p w14:paraId="143008B5" w14:textId="77777777" w:rsidR="00D665F5" w:rsidRPr="000243B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1CAC8B8" w14:textId="77777777" w:rsidR="00D665F5" w:rsidRPr="000243B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43B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B8300D4" w14:textId="77777777" w:rsidR="00D665F5" w:rsidRPr="000243B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F2107" w:rsidRPr="000243B9" w14:paraId="2C0F9332" w14:textId="77777777" w:rsidTr="002A712E">
        <w:tc>
          <w:tcPr>
            <w:tcW w:w="993" w:type="dxa"/>
            <w:vAlign w:val="center"/>
          </w:tcPr>
          <w:p w14:paraId="51B8B160" w14:textId="362C359F" w:rsidR="00CF2107" w:rsidRPr="000243B9" w:rsidRDefault="00CF2107" w:rsidP="002A71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5798ECF" w14:textId="1DFBB2A4" w:rsidR="00CF2107" w:rsidRPr="000243B9" w:rsidRDefault="00CF2107" w:rsidP="002A71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Piotr Migda</w:t>
            </w:r>
          </w:p>
          <w:p w14:paraId="13687A5C" w14:textId="11C4117D" w:rsidR="00CF2107" w:rsidRPr="000243B9" w:rsidRDefault="000243B9" w:rsidP="002A712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Opaczewska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7/16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A2AE920" w14:textId="4F1B834A" w:rsidR="00CF2107" w:rsidRPr="000243B9" w:rsidRDefault="00CF2107" w:rsidP="002A71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02-368</w:t>
            </w:r>
            <w:r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43B9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B3E31F6" w14:textId="2910BE49" w:rsidR="00CF2107" w:rsidRPr="000243B9" w:rsidRDefault="00CF2107" w:rsidP="002A71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38 250.54 zł</w:t>
            </w:r>
          </w:p>
        </w:tc>
      </w:tr>
      <w:tr w:rsidR="00CF2107" w:rsidRPr="000243B9" w14:paraId="6D61BDEB" w14:textId="77777777" w:rsidTr="002A712E">
        <w:tc>
          <w:tcPr>
            <w:tcW w:w="993" w:type="dxa"/>
            <w:vAlign w:val="center"/>
          </w:tcPr>
          <w:p w14:paraId="0260CF50" w14:textId="2E347A76" w:rsidR="00CF2107" w:rsidRPr="000243B9" w:rsidRDefault="00CF2107" w:rsidP="002A71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6FDECE7" w14:textId="1A8C5000" w:rsidR="00CF2107" w:rsidRPr="000243B9" w:rsidRDefault="00CF2107" w:rsidP="002A71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CPU ZETO Sp.  z o.</w:t>
            </w:r>
            <w:r w:rsid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43B9">
              <w:rPr>
                <w:rFonts w:ascii="Verdana" w:hAnsi="Verdana"/>
                <w:sz w:val="18"/>
                <w:szCs w:val="18"/>
              </w:rPr>
              <w:t>o.</w:t>
            </w:r>
          </w:p>
          <w:p w14:paraId="667646A4" w14:textId="7A2AA3E0" w:rsidR="00CF2107" w:rsidRPr="000243B9" w:rsidRDefault="000243B9" w:rsidP="002A712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Powstańców Wielkopolskich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20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280E18F" w14:textId="0405D13A" w:rsidR="00CF2107" w:rsidRPr="000243B9" w:rsidRDefault="00CF2107" w:rsidP="002A71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58-500</w:t>
            </w:r>
            <w:r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43B9">
              <w:rPr>
                <w:rFonts w:ascii="Verdana" w:hAnsi="Verdana"/>
                <w:sz w:val="18"/>
                <w:szCs w:val="18"/>
              </w:rPr>
              <w:t>Jelenia Góra</w:t>
            </w:r>
          </w:p>
        </w:tc>
        <w:tc>
          <w:tcPr>
            <w:tcW w:w="2835" w:type="dxa"/>
            <w:vAlign w:val="center"/>
          </w:tcPr>
          <w:p w14:paraId="055A1EF1" w14:textId="7F1676A0" w:rsidR="00CF2107" w:rsidRPr="000243B9" w:rsidRDefault="00CF2107" w:rsidP="002A71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50 507.98 zł</w:t>
            </w:r>
          </w:p>
        </w:tc>
      </w:tr>
      <w:tr w:rsidR="00CF2107" w:rsidRPr="000243B9" w14:paraId="4DFC1056" w14:textId="77777777" w:rsidTr="002A712E">
        <w:tc>
          <w:tcPr>
            <w:tcW w:w="993" w:type="dxa"/>
            <w:vAlign w:val="center"/>
          </w:tcPr>
          <w:p w14:paraId="1BD1DE79" w14:textId="0B550C18" w:rsidR="00CF2107" w:rsidRPr="000243B9" w:rsidRDefault="00CF2107" w:rsidP="002A71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5D5095A8" w14:textId="7E661DC8" w:rsidR="00CF2107" w:rsidRPr="000243B9" w:rsidRDefault="00CF2107" w:rsidP="002A71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Eurotel SA</w:t>
            </w:r>
          </w:p>
          <w:p w14:paraId="778A35BB" w14:textId="614B773E" w:rsidR="00CF2107" w:rsidRPr="000243B9" w:rsidRDefault="000243B9" w:rsidP="002A712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Kartuska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>391</w:t>
            </w:r>
            <w:r w:rsidR="00CF2107"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3C2FC3" w14:textId="5EA29262" w:rsidR="00CF2107" w:rsidRPr="000243B9" w:rsidRDefault="00CF2107" w:rsidP="002A71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80-125</w:t>
            </w:r>
            <w:r w:rsidRPr="000243B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43B9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7C0103CF" w14:textId="4BCF08A1" w:rsidR="00CF2107" w:rsidRPr="000243B9" w:rsidRDefault="00CF2107" w:rsidP="002A71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243B9">
              <w:rPr>
                <w:rFonts w:ascii="Verdana" w:hAnsi="Verdana"/>
                <w:sz w:val="18"/>
                <w:szCs w:val="18"/>
              </w:rPr>
              <w:t>35 928.30 zł</w:t>
            </w:r>
          </w:p>
        </w:tc>
      </w:tr>
    </w:tbl>
    <w:p w14:paraId="335C86B2" w14:textId="77777777" w:rsidR="000243B9" w:rsidRDefault="000243B9" w:rsidP="000243B9">
      <w:pPr>
        <w:tabs>
          <w:tab w:val="left" w:pos="58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ab/>
      </w:r>
    </w:p>
    <w:p w14:paraId="12765434" w14:textId="71385E73" w:rsidR="000243B9" w:rsidRPr="000243B9" w:rsidRDefault="000243B9" w:rsidP="000243B9">
      <w:pPr>
        <w:tabs>
          <w:tab w:val="left" w:pos="58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243B9">
        <w:rPr>
          <w:rFonts w:ascii="Verdana" w:hAnsi="Verdana"/>
          <w:sz w:val="18"/>
          <w:szCs w:val="18"/>
        </w:rPr>
        <w:t>Sekretarz Komisji Przetargowej</w:t>
      </w:r>
    </w:p>
    <w:p w14:paraId="0BAC8144" w14:textId="6089036A" w:rsidR="000243B9" w:rsidRPr="000243B9" w:rsidRDefault="000243B9" w:rsidP="000243B9">
      <w:pPr>
        <w:tabs>
          <w:tab w:val="left" w:pos="58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243B9">
        <w:rPr>
          <w:rFonts w:ascii="Verdana" w:hAnsi="Verdana"/>
          <w:sz w:val="18"/>
          <w:szCs w:val="18"/>
        </w:rPr>
        <w:tab/>
        <w:t>mgr Joanna Kraińska</w:t>
      </w:r>
    </w:p>
    <w:sectPr w:rsidR="000243B9" w:rsidRPr="000243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4806" w14:textId="77777777" w:rsidR="005F056D" w:rsidRDefault="005F056D">
      <w:r>
        <w:separator/>
      </w:r>
    </w:p>
  </w:endnote>
  <w:endnote w:type="continuationSeparator" w:id="0">
    <w:p w14:paraId="2E61D98C" w14:textId="77777777" w:rsidR="005F056D" w:rsidRDefault="005F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3F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A463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1B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5922AF">
        <v:line id="_x0000_s1025" style="position:absolute;left:0;text-align:left;z-index:251657728" from="-3.85pt,8.7pt" to="455.15pt,8.7pt"/>
      </w:pict>
    </w:r>
  </w:p>
  <w:p w14:paraId="23901C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FC0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559100" w14:textId="77777777" w:rsidR="009F189D" w:rsidRDefault="009F189D">
    <w:pPr>
      <w:pStyle w:val="Stopka"/>
      <w:tabs>
        <w:tab w:val="clear" w:pos="4536"/>
      </w:tabs>
      <w:jc w:val="center"/>
    </w:pPr>
  </w:p>
  <w:p w14:paraId="3EA86E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AA782" w14:textId="77777777" w:rsidR="005F056D" w:rsidRDefault="005F056D">
      <w:r>
        <w:separator/>
      </w:r>
    </w:p>
  </w:footnote>
  <w:footnote w:type="continuationSeparator" w:id="0">
    <w:p w14:paraId="78B7AFB1" w14:textId="77777777" w:rsidR="005F056D" w:rsidRDefault="005F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562F" w14:textId="77777777" w:rsidR="00CF2107" w:rsidRDefault="00CF2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87" w14:textId="77777777" w:rsidR="00CF2107" w:rsidRDefault="00CF2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7E30" w14:textId="77777777" w:rsidR="00CF2107" w:rsidRDefault="00CF21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29"/>
    <w:rsid w:val="00007727"/>
    <w:rsid w:val="00017720"/>
    <w:rsid w:val="000243B9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056D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2107"/>
    <w:rsid w:val="00D20908"/>
    <w:rsid w:val="00D665F5"/>
    <w:rsid w:val="00D7128F"/>
    <w:rsid w:val="00DA722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502C04"/>
  <w15:chartTrackingRefBased/>
  <w15:docId w15:val="{1863AA2C-9FDA-49B0-8062-178D5CC0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2026-05-15T09:22:00Z</dcterms:created>
  <dcterms:modified xsi:type="dcterms:W3CDTF">2026-05-15T09:25:00Z</dcterms:modified>
</cp:coreProperties>
</file>