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00BAE" w:rsidP="00D665F5">
      <w:pPr>
        <w:spacing w:after="240"/>
        <w:jc w:val="right"/>
        <w:rPr>
          <w:sz w:val="22"/>
          <w:szCs w:val="22"/>
        </w:rPr>
      </w:pPr>
      <w:r w:rsidRPr="00000B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0BAE">
        <w:rPr>
          <w:sz w:val="22"/>
          <w:szCs w:val="22"/>
        </w:rPr>
        <w:t>2026-05-13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00BAE" w:rsidRPr="00000BAE" w:rsidRDefault="00000BAE" w:rsidP="00577BC6">
      <w:pPr>
        <w:spacing w:after="40"/>
        <w:rPr>
          <w:b/>
          <w:bCs/>
          <w:sz w:val="22"/>
          <w:szCs w:val="22"/>
        </w:rPr>
      </w:pPr>
      <w:r w:rsidRPr="00000BAE">
        <w:rPr>
          <w:b/>
          <w:bCs/>
          <w:sz w:val="22"/>
          <w:szCs w:val="22"/>
        </w:rPr>
        <w:t>Akademia Górniczo - Hutnicza</w:t>
      </w:r>
    </w:p>
    <w:p w:rsidR="00000BAE" w:rsidRPr="00000BAE" w:rsidRDefault="00000BAE" w:rsidP="00577BC6">
      <w:pPr>
        <w:spacing w:after="40"/>
        <w:rPr>
          <w:b/>
          <w:bCs/>
          <w:sz w:val="22"/>
          <w:szCs w:val="22"/>
        </w:rPr>
      </w:pPr>
      <w:r w:rsidRPr="00000B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0BAE" w:rsidP="00577BC6">
      <w:pPr>
        <w:spacing w:after="40"/>
        <w:rPr>
          <w:b/>
          <w:bCs/>
          <w:sz w:val="22"/>
          <w:szCs w:val="22"/>
        </w:rPr>
      </w:pPr>
      <w:r w:rsidRPr="00000BAE">
        <w:rPr>
          <w:b/>
          <w:bCs/>
          <w:sz w:val="22"/>
          <w:szCs w:val="22"/>
        </w:rPr>
        <w:t>Dział Zamówień Publicznych</w:t>
      </w:r>
    </w:p>
    <w:p w:rsidR="00D665F5" w:rsidRPr="00BD5546" w:rsidRDefault="00000BAE" w:rsidP="00D665F5">
      <w:pPr>
        <w:rPr>
          <w:sz w:val="22"/>
          <w:szCs w:val="22"/>
        </w:rPr>
      </w:pPr>
      <w:r w:rsidRPr="00000B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0BAE">
        <w:rPr>
          <w:sz w:val="22"/>
          <w:szCs w:val="22"/>
        </w:rPr>
        <w:t>30</w:t>
      </w:r>
    </w:p>
    <w:p w:rsidR="00D665F5" w:rsidRPr="00BD5546" w:rsidRDefault="00000BAE" w:rsidP="00D665F5">
      <w:pPr>
        <w:rPr>
          <w:sz w:val="22"/>
          <w:szCs w:val="22"/>
        </w:rPr>
      </w:pPr>
      <w:r w:rsidRPr="00000B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0BA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0BAE" w:rsidRPr="00000BAE">
        <w:rPr>
          <w:b/>
          <w:sz w:val="22"/>
          <w:szCs w:val="22"/>
        </w:rPr>
        <w:t>KC-DE-zp.25.187.2026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0BAE" w:rsidRPr="00000BAE">
        <w:rPr>
          <w:sz w:val="22"/>
          <w:szCs w:val="22"/>
        </w:rPr>
        <w:t xml:space="preserve">Tryb podstawowy bez negocjacji - art. 275 pkt. 1 ustawy </w:t>
      </w:r>
      <w:proofErr w:type="spellStart"/>
      <w:r w:rsidR="00000BAE" w:rsidRPr="00000BA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00B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0BAE">
        <w:rPr>
          <w:b/>
          <w:sz w:val="22"/>
          <w:szCs w:val="22"/>
        </w:rPr>
        <w:t>Zakup 10 biletów lotniczych do Los Angeles w Stanach Zjednoczonych - KC-DE-zp.25.187.2026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0BAE" w:rsidRPr="00000BAE">
        <w:rPr>
          <w:sz w:val="22"/>
          <w:szCs w:val="22"/>
        </w:rPr>
        <w:t>13/05/2026</w:t>
      </w:r>
      <w:r w:rsidR="00FF4AB1" w:rsidRPr="00577BC6">
        <w:rPr>
          <w:sz w:val="22"/>
          <w:szCs w:val="22"/>
        </w:rPr>
        <w:t xml:space="preserve"> o godz. </w:t>
      </w:r>
      <w:r w:rsidR="00000BAE" w:rsidRPr="00000BA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0BAE" w:rsidRPr="00493F8C" w:rsidTr="00E811A7">
        <w:tc>
          <w:tcPr>
            <w:tcW w:w="993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center"/>
            </w:pPr>
            <w:r w:rsidRPr="00000BAE">
              <w:t>1</w:t>
            </w:r>
          </w:p>
        </w:tc>
        <w:tc>
          <w:tcPr>
            <w:tcW w:w="5244" w:type="dxa"/>
            <w:shd w:val="clear" w:color="auto" w:fill="auto"/>
          </w:tcPr>
          <w:p w:rsidR="00000BAE" w:rsidRPr="00490DC0" w:rsidRDefault="00000BAE" w:rsidP="00E811A7">
            <w:pPr>
              <w:spacing w:before="40"/>
            </w:pPr>
            <w:r w:rsidRPr="00000BAE">
              <w:t>BIACOMEX SPÓŁKA AKCYJNA</w:t>
            </w:r>
          </w:p>
          <w:p w:rsidR="00000BAE" w:rsidRPr="00490DC0" w:rsidRDefault="00000BAE" w:rsidP="00E811A7">
            <w:proofErr w:type="spellStart"/>
            <w:r w:rsidRPr="00000BAE">
              <w:t>Elewatorska</w:t>
            </w:r>
            <w:proofErr w:type="spellEnd"/>
            <w:r w:rsidRPr="00490DC0">
              <w:t xml:space="preserve"> </w:t>
            </w:r>
            <w:r w:rsidRPr="00000BAE">
              <w:t>11/1</w:t>
            </w:r>
            <w:r w:rsidRPr="00490DC0">
              <w:t xml:space="preserve"> </w:t>
            </w:r>
          </w:p>
          <w:p w:rsidR="00000BAE" w:rsidRPr="00490DC0" w:rsidRDefault="00000BAE" w:rsidP="00E811A7">
            <w:pPr>
              <w:spacing w:after="40"/>
              <w:jc w:val="both"/>
            </w:pPr>
            <w:r w:rsidRPr="00000BAE">
              <w:t>15-620</w:t>
            </w:r>
            <w:r w:rsidRPr="00490DC0">
              <w:t xml:space="preserve"> </w:t>
            </w:r>
            <w:r w:rsidRPr="00000BAE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both"/>
            </w:pPr>
            <w:r w:rsidRPr="00000BAE">
              <w:t>53 020.00 zł</w:t>
            </w:r>
          </w:p>
        </w:tc>
      </w:tr>
      <w:tr w:rsidR="00000BAE" w:rsidRPr="00493F8C" w:rsidTr="00E811A7">
        <w:tc>
          <w:tcPr>
            <w:tcW w:w="993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center"/>
            </w:pPr>
            <w:r w:rsidRPr="00000BAE">
              <w:t>2</w:t>
            </w:r>
          </w:p>
        </w:tc>
        <w:tc>
          <w:tcPr>
            <w:tcW w:w="5244" w:type="dxa"/>
            <w:shd w:val="clear" w:color="auto" w:fill="auto"/>
          </w:tcPr>
          <w:p w:rsidR="00000BAE" w:rsidRPr="00490DC0" w:rsidRDefault="00000BAE" w:rsidP="00E811A7">
            <w:pPr>
              <w:spacing w:before="40"/>
            </w:pPr>
            <w:r w:rsidRPr="00000BAE">
              <w:t>Delta Tour Sp. z o.o.</w:t>
            </w:r>
          </w:p>
          <w:p w:rsidR="00000BAE" w:rsidRPr="00490DC0" w:rsidRDefault="00000BAE" w:rsidP="00E811A7">
            <w:r w:rsidRPr="00000BAE">
              <w:t>Czerska</w:t>
            </w:r>
            <w:r w:rsidRPr="00490DC0">
              <w:t xml:space="preserve"> </w:t>
            </w:r>
            <w:r w:rsidRPr="00000BAE">
              <w:t>18</w:t>
            </w:r>
            <w:r w:rsidRPr="00490DC0">
              <w:t xml:space="preserve"> </w:t>
            </w:r>
          </w:p>
          <w:p w:rsidR="00000BAE" w:rsidRPr="00490DC0" w:rsidRDefault="00000BAE" w:rsidP="00E811A7">
            <w:pPr>
              <w:spacing w:after="40"/>
              <w:jc w:val="both"/>
            </w:pPr>
            <w:r w:rsidRPr="00000BAE">
              <w:t>00-732</w:t>
            </w:r>
            <w:r w:rsidRPr="00490DC0">
              <w:t xml:space="preserve"> </w:t>
            </w:r>
            <w:r w:rsidRPr="00000BA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both"/>
            </w:pPr>
            <w:r w:rsidRPr="00000BAE">
              <w:t>53 700.00 zł</w:t>
            </w:r>
          </w:p>
        </w:tc>
      </w:tr>
      <w:tr w:rsidR="00000BAE" w:rsidRPr="00493F8C" w:rsidTr="00E811A7">
        <w:tc>
          <w:tcPr>
            <w:tcW w:w="993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center"/>
            </w:pPr>
            <w:r w:rsidRPr="00000BAE">
              <w:t>3</w:t>
            </w:r>
          </w:p>
        </w:tc>
        <w:tc>
          <w:tcPr>
            <w:tcW w:w="5244" w:type="dxa"/>
            <w:shd w:val="clear" w:color="auto" w:fill="auto"/>
          </w:tcPr>
          <w:p w:rsidR="00000BAE" w:rsidRPr="00490DC0" w:rsidRDefault="00000BAE" w:rsidP="00E811A7">
            <w:pPr>
              <w:spacing w:before="40"/>
            </w:pPr>
            <w:r w:rsidRPr="00000BAE">
              <w:t>MODERN EVENTS MAGDALENA GĘCA</w:t>
            </w:r>
          </w:p>
          <w:p w:rsidR="00000BAE" w:rsidRPr="00490DC0" w:rsidRDefault="00562FD7" w:rsidP="00E811A7">
            <w:r>
              <w:t>Długa 29</w:t>
            </w:r>
          </w:p>
          <w:p w:rsidR="00000BAE" w:rsidRPr="00490DC0" w:rsidRDefault="00000BAE" w:rsidP="00E811A7">
            <w:pPr>
              <w:spacing w:after="40"/>
              <w:jc w:val="both"/>
            </w:pPr>
            <w:r w:rsidRPr="00000BAE">
              <w:t>00-</w:t>
            </w:r>
            <w:r w:rsidR="00562FD7">
              <w:t>238</w:t>
            </w:r>
            <w:r w:rsidRPr="00490DC0">
              <w:t xml:space="preserve"> </w:t>
            </w:r>
            <w:r w:rsidR="00562FD7">
              <w:t>W</w:t>
            </w:r>
            <w:bookmarkStart w:id="0" w:name="_GoBack"/>
            <w:bookmarkEnd w:id="0"/>
            <w:r w:rsidRPr="00000BA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BAE" w:rsidRPr="00490DC0" w:rsidRDefault="00000BAE" w:rsidP="00E811A7">
            <w:pPr>
              <w:spacing w:before="120" w:after="120"/>
              <w:jc w:val="both"/>
            </w:pPr>
            <w:r w:rsidRPr="00000BAE">
              <w:t>62 000.00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66F" w:rsidRDefault="005A466F">
      <w:r>
        <w:separator/>
      </w:r>
    </w:p>
  </w:endnote>
  <w:endnote w:type="continuationSeparator" w:id="0">
    <w:p w:rsidR="005A466F" w:rsidRDefault="005A4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66F" w:rsidRDefault="005A466F">
      <w:r>
        <w:separator/>
      </w:r>
    </w:p>
  </w:footnote>
  <w:footnote w:type="continuationSeparator" w:id="0">
    <w:p w:rsidR="005A466F" w:rsidRDefault="005A4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BAE" w:rsidRDefault="00000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BAE" w:rsidRDefault="00000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BAE" w:rsidRDefault="00000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66F"/>
    <w:rsid w:val="00000BA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2FD7"/>
    <w:rsid w:val="00577BC6"/>
    <w:rsid w:val="005A466F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7AAECA"/>
  <w15:chartTrackingRefBased/>
  <w15:docId w15:val="{2A382BE8-D068-4BFD-A6B9-531F2644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2026-05-13T09:24:00Z</dcterms:created>
  <dcterms:modified xsi:type="dcterms:W3CDTF">2026-05-13T09:25:00Z</dcterms:modified>
</cp:coreProperties>
</file>