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B307F" w14:textId="77777777" w:rsidR="00D665F5" w:rsidRPr="00817DEB" w:rsidRDefault="00322C0A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17DEB">
        <w:rPr>
          <w:sz w:val="24"/>
          <w:szCs w:val="24"/>
        </w:rPr>
        <w:t>Kraków</w:t>
      </w:r>
      <w:r w:rsidR="00D665F5" w:rsidRPr="00817DEB">
        <w:rPr>
          <w:sz w:val="24"/>
          <w:szCs w:val="24"/>
        </w:rPr>
        <w:t xml:space="preserve"> dnia: </w:t>
      </w:r>
      <w:r w:rsidRPr="00817DEB">
        <w:rPr>
          <w:sz w:val="24"/>
          <w:szCs w:val="24"/>
        </w:rPr>
        <w:t>2026-05-08</w:t>
      </w:r>
    </w:p>
    <w:p w14:paraId="11906383" w14:textId="77777777" w:rsidR="00D665F5" w:rsidRPr="00817DEB" w:rsidRDefault="00D665F5" w:rsidP="00D665F5">
      <w:pPr>
        <w:spacing w:after="240"/>
        <w:jc w:val="right"/>
        <w:rPr>
          <w:sz w:val="24"/>
          <w:szCs w:val="24"/>
        </w:rPr>
      </w:pPr>
    </w:p>
    <w:p w14:paraId="6B46573A" w14:textId="77777777" w:rsidR="00322C0A" w:rsidRPr="00817DEB" w:rsidRDefault="00322C0A" w:rsidP="00577BC6">
      <w:pPr>
        <w:spacing w:after="40"/>
        <w:rPr>
          <w:b/>
          <w:bCs/>
          <w:sz w:val="24"/>
          <w:szCs w:val="24"/>
        </w:rPr>
      </w:pPr>
      <w:r w:rsidRPr="00817DEB">
        <w:rPr>
          <w:b/>
          <w:bCs/>
          <w:sz w:val="24"/>
          <w:szCs w:val="24"/>
        </w:rPr>
        <w:t>Szpital Miejski Specjalistyczny</w:t>
      </w:r>
    </w:p>
    <w:p w14:paraId="048D4695" w14:textId="77777777" w:rsidR="00322C0A" w:rsidRPr="00817DEB" w:rsidRDefault="00322C0A" w:rsidP="00577BC6">
      <w:pPr>
        <w:spacing w:after="40"/>
        <w:rPr>
          <w:b/>
          <w:bCs/>
          <w:sz w:val="24"/>
          <w:szCs w:val="24"/>
        </w:rPr>
      </w:pPr>
      <w:r w:rsidRPr="00817DEB">
        <w:rPr>
          <w:b/>
          <w:bCs/>
          <w:sz w:val="24"/>
          <w:szCs w:val="24"/>
        </w:rPr>
        <w:t>im. Gabriela Narutowicza w Krakowie</w:t>
      </w:r>
    </w:p>
    <w:p w14:paraId="3AD97502" w14:textId="77777777" w:rsidR="00D665F5" w:rsidRPr="00817DEB" w:rsidRDefault="00322C0A" w:rsidP="00577BC6">
      <w:pPr>
        <w:spacing w:after="40"/>
        <w:rPr>
          <w:b/>
          <w:bCs/>
          <w:sz w:val="24"/>
          <w:szCs w:val="24"/>
        </w:rPr>
      </w:pPr>
      <w:r w:rsidRPr="00817DEB">
        <w:rPr>
          <w:b/>
          <w:bCs/>
          <w:sz w:val="24"/>
          <w:szCs w:val="24"/>
        </w:rPr>
        <w:t>Dział Zamówień Publicznych i Umów</w:t>
      </w:r>
    </w:p>
    <w:p w14:paraId="436A8E04" w14:textId="77777777" w:rsidR="00D665F5" w:rsidRPr="00817DEB" w:rsidRDefault="00322C0A" w:rsidP="00D665F5">
      <w:pPr>
        <w:rPr>
          <w:sz w:val="24"/>
          <w:szCs w:val="24"/>
        </w:rPr>
      </w:pPr>
      <w:r w:rsidRPr="00817DEB">
        <w:rPr>
          <w:sz w:val="24"/>
          <w:szCs w:val="24"/>
        </w:rPr>
        <w:t>ul. Prądnicka</w:t>
      </w:r>
      <w:r w:rsidR="00D665F5" w:rsidRPr="00817DEB">
        <w:rPr>
          <w:sz w:val="24"/>
          <w:szCs w:val="24"/>
        </w:rPr>
        <w:t xml:space="preserve"> </w:t>
      </w:r>
      <w:r w:rsidRPr="00817DEB">
        <w:rPr>
          <w:sz w:val="24"/>
          <w:szCs w:val="24"/>
        </w:rPr>
        <w:t>35-37</w:t>
      </w:r>
    </w:p>
    <w:p w14:paraId="69D70372" w14:textId="77777777" w:rsidR="00D665F5" w:rsidRPr="00817DEB" w:rsidRDefault="00322C0A" w:rsidP="00D665F5">
      <w:pPr>
        <w:rPr>
          <w:sz w:val="24"/>
          <w:szCs w:val="24"/>
        </w:rPr>
      </w:pPr>
      <w:r w:rsidRPr="00817DEB">
        <w:rPr>
          <w:sz w:val="24"/>
          <w:szCs w:val="24"/>
        </w:rPr>
        <w:t>31-202</w:t>
      </w:r>
      <w:r w:rsidR="00D665F5" w:rsidRPr="00817DEB">
        <w:rPr>
          <w:sz w:val="24"/>
          <w:szCs w:val="24"/>
        </w:rPr>
        <w:t xml:space="preserve"> </w:t>
      </w:r>
      <w:r w:rsidRPr="00817DEB">
        <w:rPr>
          <w:sz w:val="24"/>
          <w:szCs w:val="24"/>
        </w:rPr>
        <w:t>Kraków</w:t>
      </w:r>
    </w:p>
    <w:p w14:paraId="12339254" w14:textId="77777777" w:rsidR="00D665F5" w:rsidRPr="00817DEB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815317" w14:textId="77777777" w:rsidR="00D665F5" w:rsidRPr="00817DE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38188D34" w14:textId="1CAA2385" w:rsidR="00A80738" w:rsidRPr="00817DEB" w:rsidRDefault="00D665F5" w:rsidP="00817DEB">
      <w:pPr>
        <w:pStyle w:val="Nagwek"/>
        <w:tabs>
          <w:tab w:val="clear" w:pos="4536"/>
        </w:tabs>
        <w:rPr>
          <w:sz w:val="24"/>
          <w:szCs w:val="24"/>
        </w:rPr>
      </w:pPr>
      <w:r w:rsidRPr="00817DEB">
        <w:rPr>
          <w:sz w:val="24"/>
          <w:szCs w:val="24"/>
        </w:rPr>
        <w:t>Znak sprawy:</w:t>
      </w:r>
      <w:r w:rsidRPr="00817DEB">
        <w:rPr>
          <w:b/>
          <w:sz w:val="24"/>
          <w:szCs w:val="24"/>
        </w:rPr>
        <w:t xml:space="preserve"> </w:t>
      </w:r>
      <w:r w:rsidR="00322C0A" w:rsidRPr="00817DEB">
        <w:rPr>
          <w:b/>
          <w:sz w:val="24"/>
          <w:szCs w:val="24"/>
        </w:rPr>
        <w:t>ZP/8/2026</w:t>
      </w:r>
      <w:r w:rsidR="00A80738" w:rsidRPr="00817DEB">
        <w:rPr>
          <w:sz w:val="24"/>
          <w:szCs w:val="24"/>
        </w:rPr>
        <w:tab/>
        <w:t xml:space="preserve"> </w:t>
      </w:r>
    </w:p>
    <w:p w14:paraId="20EDDA83" w14:textId="77777777" w:rsidR="00A80738" w:rsidRPr="00817DE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E4862A" w14:textId="77777777" w:rsidR="00A80738" w:rsidRPr="00817D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817DEB">
        <w:rPr>
          <w:b/>
          <w:spacing w:val="20"/>
          <w:sz w:val="24"/>
          <w:szCs w:val="24"/>
        </w:rPr>
        <w:t>INFORMACJA Z OTWARCIA OFERT</w:t>
      </w:r>
    </w:p>
    <w:p w14:paraId="5CFBEA66" w14:textId="77777777" w:rsidR="00A80738" w:rsidRPr="00817D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475C2F89" w14:textId="77777777" w:rsidR="00C659E2" w:rsidRPr="00817DE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17DEB">
        <w:rPr>
          <w:bCs/>
          <w:sz w:val="24"/>
          <w:szCs w:val="24"/>
        </w:rPr>
        <w:t xml:space="preserve">Dotyczy </w:t>
      </w:r>
      <w:r w:rsidRPr="00817DEB">
        <w:rPr>
          <w:sz w:val="24"/>
          <w:szCs w:val="24"/>
        </w:rPr>
        <w:t xml:space="preserve">postępowania o udzielenie zamówienia publicznego prowadzonego w trybie </w:t>
      </w:r>
      <w:r w:rsidR="00322C0A" w:rsidRPr="00817DEB">
        <w:rPr>
          <w:sz w:val="24"/>
          <w:szCs w:val="24"/>
        </w:rPr>
        <w:t>przetarg nieograniczony</w:t>
      </w:r>
      <w:r w:rsidRPr="00817DEB">
        <w:rPr>
          <w:sz w:val="24"/>
          <w:szCs w:val="24"/>
        </w:rPr>
        <w:t xml:space="preserve"> na:</w:t>
      </w:r>
    </w:p>
    <w:p w14:paraId="36986480" w14:textId="77777777" w:rsidR="00A80738" w:rsidRPr="00817DEB" w:rsidRDefault="00322C0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17DEB">
        <w:rPr>
          <w:b/>
          <w:szCs w:val="24"/>
        </w:rPr>
        <w:t>Zakup i dostawa kaset do analizatora plazmowego oraz kaset do analizatora parametrów krytycznych wraz z pakietem odczynników oraz znacznika węzłów chłonnych wartowniczych</w:t>
      </w:r>
    </w:p>
    <w:p w14:paraId="0F545227" w14:textId="51B15F84" w:rsidR="00D665F5" w:rsidRPr="00817DE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17DEB">
        <w:rPr>
          <w:sz w:val="24"/>
          <w:szCs w:val="24"/>
        </w:rPr>
        <w:t>Zamawiający, działając na podstawie art. 22</w:t>
      </w:r>
      <w:r w:rsidR="00FC7F5E" w:rsidRPr="00817DEB">
        <w:rPr>
          <w:sz w:val="24"/>
          <w:szCs w:val="24"/>
        </w:rPr>
        <w:t>2</w:t>
      </w:r>
      <w:r w:rsidRPr="00817DEB">
        <w:rPr>
          <w:sz w:val="24"/>
          <w:szCs w:val="24"/>
        </w:rPr>
        <w:t xml:space="preserve"> ust. 5 </w:t>
      </w:r>
      <w:r w:rsidRPr="00817DEB">
        <w:rPr>
          <w:bCs/>
          <w:sz w:val="24"/>
          <w:szCs w:val="24"/>
        </w:rPr>
        <w:t>ustawy z dnia 11 września 2019 r. Prawo zamówień publicznych</w:t>
      </w:r>
      <w:r w:rsidR="00817DEB">
        <w:rPr>
          <w:sz w:val="24"/>
          <w:szCs w:val="24"/>
        </w:rPr>
        <w:t>,</w:t>
      </w:r>
      <w:r w:rsidR="00490DC0" w:rsidRPr="00817DEB">
        <w:rPr>
          <w:sz w:val="24"/>
          <w:szCs w:val="24"/>
        </w:rPr>
        <w:t xml:space="preserve"> </w:t>
      </w:r>
      <w:r w:rsidRPr="00817DEB">
        <w:rPr>
          <w:sz w:val="24"/>
          <w:szCs w:val="24"/>
        </w:rPr>
        <w:t>udostępnia</w:t>
      </w:r>
      <w:r w:rsidR="00F95C33" w:rsidRPr="00817DEB">
        <w:rPr>
          <w:sz w:val="24"/>
          <w:szCs w:val="24"/>
        </w:rPr>
        <w:t xml:space="preserve"> </w:t>
      </w:r>
      <w:r w:rsidR="004C7E9B" w:rsidRPr="00817DEB">
        <w:rPr>
          <w:sz w:val="24"/>
          <w:szCs w:val="24"/>
        </w:rPr>
        <w:t>informacj</w:t>
      </w:r>
      <w:r w:rsidR="00577BC6" w:rsidRPr="00817DEB">
        <w:rPr>
          <w:sz w:val="24"/>
          <w:szCs w:val="24"/>
        </w:rPr>
        <w:t>ę</w:t>
      </w:r>
      <w:r w:rsidR="00035488" w:rsidRPr="00817DEB">
        <w:rPr>
          <w:sz w:val="24"/>
          <w:szCs w:val="24"/>
        </w:rPr>
        <w:t xml:space="preserve"> z otwarcia ofert</w:t>
      </w:r>
      <w:r w:rsidR="00577BC6" w:rsidRPr="00817DEB">
        <w:rPr>
          <w:sz w:val="24"/>
          <w:szCs w:val="24"/>
        </w:rPr>
        <w:t>.</w:t>
      </w:r>
    </w:p>
    <w:p w14:paraId="30E058DE" w14:textId="77777777" w:rsidR="00A80738" w:rsidRPr="00817DE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17DEB">
        <w:rPr>
          <w:sz w:val="24"/>
          <w:szCs w:val="24"/>
        </w:rPr>
        <w:t>Podczas otwarcia ofert, mającego miejsce</w:t>
      </w:r>
      <w:r w:rsidR="00FF4AB1" w:rsidRPr="00817DEB">
        <w:rPr>
          <w:sz w:val="24"/>
          <w:szCs w:val="24"/>
        </w:rPr>
        <w:t xml:space="preserve"> w dniu </w:t>
      </w:r>
      <w:r w:rsidR="00322C0A" w:rsidRPr="00817DEB">
        <w:rPr>
          <w:sz w:val="24"/>
          <w:szCs w:val="24"/>
        </w:rPr>
        <w:t>08/05/2026</w:t>
      </w:r>
      <w:r w:rsidR="00FF4AB1" w:rsidRPr="00817DEB">
        <w:rPr>
          <w:sz w:val="24"/>
          <w:szCs w:val="24"/>
        </w:rPr>
        <w:t xml:space="preserve"> o godz. </w:t>
      </w:r>
      <w:r w:rsidR="00322C0A" w:rsidRPr="00817DEB">
        <w:rPr>
          <w:sz w:val="24"/>
          <w:szCs w:val="24"/>
        </w:rPr>
        <w:t>12:00</w:t>
      </w:r>
      <w:r w:rsidRPr="00817DE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17DEB" w14:paraId="204687AF" w14:textId="77777777" w:rsidTr="00817DEB">
        <w:tc>
          <w:tcPr>
            <w:tcW w:w="993" w:type="dxa"/>
            <w:vAlign w:val="center"/>
          </w:tcPr>
          <w:p w14:paraId="29BE070E" w14:textId="77777777" w:rsidR="006B27ED" w:rsidRPr="00817DE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vAlign w:val="center"/>
          </w:tcPr>
          <w:p w14:paraId="7A2165B8" w14:textId="77777777" w:rsidR="006B27ED" w:rsidRPr="00817DE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Nr</w:t>
            </w:r>
            <w:r w:rsidR="00C82837" w:rsidRPr="00817DEB">
              <w:rPr>
                <w:sz w:val="24"/>
                <w:szCs w:val="24"/>
              </w:rPr>
              <w:t xml:space="preserve"> </w:t>
            </w:r>
            <w:r w:rsidRPr="00817DEB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vAlign w:val="center"/>
          </w:tcPr>
          <w:p w14:paraId="6E48488A" w14:textId="77777777" w:rsidR="006B27ED" w:rsidRPr="00817DEB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6613CA58" w14:textId="77777777" w:rsidR="006B27ED" w:rsidRPr="00817DE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Cena oferty</w:t>
            </w:r>
          </w:p>
        </w:tc>
      </w:tr>
      <w:tr w:rsidR="00322C0A" w:rsidRPr="00817DEB" w14:paraId="5C432DC8" w14:textId="77777777" w:rsidTr="00817DEB">
        <w:tc>
          <w:tcPr>
            <w:tcW w:w="993" w:type="dxa"/>
            <w:vAlign w:val="center"/>
          </w:tcPr>
          <w:p w14:paraId="4CD005C3" w14:textId="77777777" w:rsidR="00322C0A" w:rsidRPr="00817DEB" w:rsidRDefault="00322C0A" w:rsidP="00E1326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6379E4BA" w14:textId="77777777" w:rsidR="00322C0A" w:rsidRPr="00817DEB" w:rsidRDefault="00322C0A" w:rsidP="00E1326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56489A12" w14:textId="77777777" w:rsidR="00322C0A" w:rsidRPr="00817DEB" w:rsidRDefault="00322C0A" w:rsidP="00E13264">
            <w:pPr>
              <w:spacing w:before="80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PZ CORMAY S.A.</w:t>
            </w:r>
          </w:p>
          <w:p w14:paraId="3A4B90F6" w14:textId="6084FDE8" w:rsidR="00322C0A" w:rsidRPr="00817DEB" w:rsidRDefault="00C96CB3" w:rsidP="00E132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</w:t>
            </w:r>
            <w:r w:rsidR="00322C0A" w:rsidRPr="00817DEB">
              <w:rPr>
                <w:sz w:val="24"/>
                <w:szCs w:val="24"/>
              </w:rPr>
              <w:t xml:space="preserve">Wiosenna 22 </w:t>
            </w:r>
          </w:p>
          <w:p w14:paraId="000500D7" w14:textId="77777777" w:rsidR="00322C0A" w:rsidRPr="00817DEB" w:rsidRDefault="00322C0A" w:rsidP="00E13264">
            <w:pPr>
              <w:spacing w:after="80"/>
              <w:jc w:val="both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05-092 Łomianki</w:t>
            </w:r>
          </w:p>
        </w:tc>
        <w:tc>
          <w:tcPr>
            <w:tcW w:w="2835" w:type="dxa"/>
            <w:vAlign w:val="center"/>
          </w:tcPr>
          <w:p w14:paraId="5AFDF8EB" w14:textId="77777777" w:rsidR="00322C0A" w:rsidRPr="00817DEB" w:rsidRDefault="00322C0A" w:rsidP="00E1326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95 040.00 zł</w:t>
            </w:r>
          </w:p>
        </w:tc>
      </w:tr>
      <w:tr w:rsidR="00322C0A" w:rsidRPr="00817DEB" w14:paraId="417DEA20" w14:textId="77777777" w:rsidTr="00817DEB">
        <w:tc>
          <w:tcPr>
            <w:tcW w:w="993" w:type="dxa"/>
            <w:vAlign w:val="center"/>
          </w:tcPr>
          <w:p w14:paraId="18403444" w14:textId="77777777" w:rsidR="00322C0A" w:rsidRPr="00817DEB" w:rsidRDefault="00322C0A" w:rsidP="00E1326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7221C9AD" w14:textId="77777777" w:rsidR="00322C0A" w:rsidRPr="00817DEB" w:rsidRDefault="00322C0A" w:rsidP="00E1326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1542DBCD" w14:textId="77777777" w:rsidR="00322C0A" w:rsidRPr="00817DEB" w:rsidRDefault="00322C0A" w:rsidP="00E13264">
            <w:pPr>
              <w:spacing w:before="80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Consultronix Sp. z o.o.</w:t>
            </w:r>
          </w:p>
          <w:p w14:paraId="40F6F4F4" w14:textId="72F66E6B" w:rsidR="00322C0A" w:rsidRPr="00817DEB" w:rsidRDefault="00C96CB3" w:rsidP="00E132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22C0A" w:rsidRPr="00817DEB">
              <w:rPr>
                <w:sz w:val="24"/>
                <w:szCs w:val="24"/>
              </w:rPr>
              <w:t xml:space="preserve">Przemysłowa 17 </w:t>
            </w:r>
          </w:p>
          <w:p w14:paraId="5D20184B" w14:textId="77777777" w:rsidR="00322C0A" w:rsidRPr="00817DEB" w:rsidRDefault="00322C0A" w:rsidP="00E13264">
            <w:pPr>
              <w:spacing w:after="80"/>
              <w:jc w:val="both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32-083 Balice</w:t>
            </w:r>
          </w:p>
        </w:tc>
        <w:tc>
          <w:tcPr>
            <w:tcW w:w="2835" w:type="dxa"/>
            <w:vAlign w:val="center"/>
          </w:tcPr>
          <w:p w14:paraId="3350E56A" w14:textId="77777777" w:rsidR="00322C0A" w:rsidRPr="00817DEB" w:rsidRDefault="00322C0A" w:rsidP="00E1326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118 800.00 zł</w:t>
            </w:r>
          </w:p>
        </w:tc>
      </w:tr>
      <w:tr w:rsidR="00322C0A" w:rsidRPr="00817DEB" w14:paraId="67611103" w14:textId="77777777" w:rsidTr="00817DEB">
        <w:tc>
          <w:tcPr>
            <w:tcW w:w="993" w:type="dxa"/>
            <w:vAlign w:val="center"/>
          </w:tcPr>
          <w:p w14:paraId="168BA691" w14:textId="77777777" w:rsidR="00322C0A" w:rsidRPr="00817DEB" w:rsidRDefault="00322C0A" w:rsidP="00E1326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0681D375" w14:textId="77777777" w:rsidR="00322C0A" w:rsidRPr="00817DEB" w:rsidRDefault="00322C0A" w:rsidP="00E1326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3D99ED9F" w14:textId="77777777" w:rsidR="00322C0A" w:rsidRPr="00817DEB" w:rsidRDefault="00322C0A" w:rsidP="00E13264">
            <w:pPr>
              <w:spacing w:before="80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Radiometer Sp. z o.o.</w:t>
            </w:r>
          </w:p>
          <w:p w14:paraId="553DB67D" w14:textId="77777777" w:rsidR="00322C0A" w:rsidRPr="00817DEB" w:rsidRDefault="00322C0A" w:rsidP="00E13264">
            <w:pPr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 xml:space="preserve">al. Jerozolimskie 181a </w:t>
            </w:r>
          </w:p>
          <w:p w14:paraId="3B8ECF6C" w14:textId="358CAB32" w:rsidR="00322C0A" w:rsidRPr="00817DEB" w:rsidRDefault="00322C0A" w:rsidP="00E13264">
            <w:pPr>
              <w:spacing w:after="80"/>
              <w:jc w:val="both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02-222 W</w:t>
            </w:r>
            <w:r w:rsidR="00C96CB3">
              <w:rPr>
                <w:sz w:val="24"/>
                <w:szCs w:val="24"/>
              </w:rPr>
              <w:t>arszawa</w:t>
            </w:r>
          </w:p>
        </w:tc>
        <w:tc>
          <w:tcPr>
            <w:tcW w:w="2835" w:type="dxa"/>
            <w:vAlign w:val="center"/>
          </w:tcPr>
          <w:p w14:paraId="70B83F4B" w14:textId="77777777" w:rsidR="00322C0A" w:rsidRPr="00817DEB" w:rsidRDefault="00322C0A" w:rsidP="00E1326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17DEB">
              <w:rPr>
                <w:sz w:val="24"/>
                <w:szCs w:val="24"/>
              </w:rPr>
              <w:t>252 590.40 zł</w:t>
            </w:r>
          </w:p>
        </w:tc>
      </w:tr>
    </w:tbl>
    <w:p w14:paraId="6E32988F" w14:textId="5B23CCA4" w:rsidR="00C236D3" w:rsidRPr="00817DEB" w:rsidRDefault="00322C0A" w:rsidP="00173B20">
      <w:pPr>
        <w:jc w:val="right"/>
        <w:rPr>
          <w:sz w:val="24"/>
          <w:szCs w:val="24"/>
        </w:rPr>
      </w:pPr>
      <w:r w:rsidRPr="00817DEB">
        <w:rPr>
          <w:sz w:val="24"/>
          <w:szCs w:val="24"/>
        </w:rPr>
        <w:t xml:space="preserve">  </w:t>
      </w:r>
      <w:bookmarkEnd w:id="0"/>
    </w:p>
    <w:sectPr w:rsidR="00C236D3" w:rsidRPr="00817D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222D8" w14:textId="77777777" w:rsidR="00576CA7" w:rsidRDefault="00576CA7">
      <w:r>
        <w:separator/>
      </w:r>
    </w:p>
  </w:endnote>
  <w:endnote w:type="continuationSeparator" w:id="0">
    <w:p w14:paraId="785DE730" w14:textId="77777777" w:rsidR="00576CA7" w:rsidRDefault="0057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1CE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12EA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781B0" w14:textId="299BDAC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AE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F729F" w14:textId="77777777" w:rsidR="009F189D" w:rsidRDefault="009F189D">
    <w:pPr>
      <w:pStyle w:val="Stopka"/>
      <w:tabs>
        <w:tab w:val="clear" w:pos="4536"/>
      </w:tabs>
      <w:jc w:val="center"/>
    </w:pPr>
  </w:p>
  <w:p w14:paraId="0ACD34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077E3" w14:textId="77777777" w:rsidR="00576CA7" w:rsidRDefault="00576CA7">
      <w:r>
        <w:separator/>
      </w:r>
    </w:p>
  </w:footnote>
  <w:footnote w:type="continuationSeparator" w:id="0">
    <w:p w14:paraId="08373173" w14:textId="77777777" w:rsidR="00576CA7" w:rsidRDefault="00576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75E80" w14:textId="77777777" w:rsidR="00322C0A" w:rsidRDefault="00322C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A5835" w14:textId="77777777" w:rsidR="00322C0A" w:rsidRDefault="00322C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3320E" w14:textId="77777777" w:rsidR="00322C0A" w:rsidRDefault="00322C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6CA7"/>
    <w:rsid w:val="00007727"/>
    <w:rsid w:val="00017720"/>
    <w:rsid w:val="00035488"/>
    <w:rsid w:val="000D7F25"/>
    <w:rsid w:val="000E00E5"/>
    <w:rsid w:val="00173B20"/>
    <w:rsid w:val="001C69FF"/>
    <w:rsid w:val="0023318D"/>
    <w:rsid w:val="00322C0A"/>
    <w:rsid w:val="003D72FD"/>
    <w:rsid w:val="00423179"/>
    <w:rsid w:val="00490DC0"/>
    <w:rsid w:val="00493F8C"/>
    <w:rsid w:val="004C7E9B"/>
    <w:rsid w:val="005614F2"/>
    <w:rsid w:val="00576CA7"/>
    <w:rsid w:val="00577BC6"/>
    <w:rsid w:val="0069085C"/>
    <w:rsid w:val="006B27ED"/>
    <w:rsid w:val="00817DEB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96CB3"/>
    <w:rsid w:val="00CA3D66"/>
    <w:rsid w:val="00CB0802"/>
    <w:rsid w:val="00D665F5"/>
    <w:rsid w:val="00D7128F"/>
    <w:rsid w:val="00EA3476"/>
    <w:rsid w:val="00F16C60"/>
    <w:rsid w:val="00F95C33"/>
    <w:rsid w:val="00FC7F5E"/>
    <w:rsid w:val="00FD32E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4AE00F"/>
  <w15:chartTrackingRefBased/>
  <w15:docId w15:val="{B673495E-942C-4BA8-ACEA-80B015E2D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2026-05-08T10:20:00Z</dcterms:created>
  <dcterms:modified xsi:type="dcterms:W3CDTF">2026-05-08T10:24:00Z</dcterms:modified>
</cp:coreProperties>
</file>