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B7F02" w14:textId="27D457C8" w:rsidR="00FB7F50" w:rsidRPr="002245BE" w:rsidRDefault="00420CB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20CB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20CB3">
        <w:rPr>
          <w:sz w:val="22"/>
          <w:szCs w:val="22"/>
        </w:rPr>
        <w:t>2026-05-0</w:t>
      </w:r>
      <w:r w:rsidR="00936D4A">
        <w:rPr>
          <w:sz w:val="22"/>
          <w:szCs w:val="22"/>
        </w:rPr>
        <w:t>7</w:t>
      </w:r>
    </w:p>
    <w:p w14:paraId="40544C9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ABEF372" w14:textId="77777777" w:rsidR="00420CB3" w:rsidRPr="00420CB3" w:rsidRDefault="00420CB3" w:rsidP="00FB7F50">
      <w:pPr>
        <w:spacing w:after="40"/>
        <w:rPr>
          <w:b/>
          <w:bCs/>
          <w:sz w:val="22"/>
          <w:szCs w:val="22"/>
        </w:rPr>
      </w:pPr>
      <w:r w:rsidRPr="00420CB3">
        <w:rPr>
          <w:b/>
          <w:bCs/>
          <w:sz w:val="22"/>
          <w:szCs w:val="22"/>
        </w:rPr>
        <w:t>Akademia Górniczo - Hutnicza</w:t>
      </w:r>
    </w:p>
    <w:p w14:paraId="7F173283" w14:textId="77777777" w:rsidR="00420CB3" w:rsidRPr="00420CB3" w:rsidRDefault="00420CB3" w:rsidP="00FB7F50">
      <w:pPr>
        <w:spacing w:after="40"/>
        <w:rPr>
          <w:b/>
          <w:bCs/>
          <w:sz w:val="22"/>
          <w:szCs w:val="22"/>
        </w:rPr>
      </w:pPr>
      <w:r w:rsidRPr="00420CB3">
        <w:rPr>
          <w:b/>
          <w:bCs/>
          <w:sz w:val="22"/>
          <w:szCs w:val="22"/>
        </w:rPr>
        <w:t>im. Stanisława Staszica w Krakowie</w:t>
      </w:r>
    </w:p>
    <w:p w14:paraId="7D0A0C2C" w14:textId="37F9C247" w:rsidR="00FB7F50" w:rsidRPr="002245BE" w:rsidRDefault="00420CB3" w:rsidP="00FB7F50">
      <w:pPr>
        <w:spacing w:after="40"/>
        <w:rPr>
          <w:b/>
          <w:bCs/>
          <w:sz w:val="22"/>
          <w:szCs w:val="22"/>
        </w:rPr>
      </w:pPr>
      <w:r w:rsidRPr="00420CB3">
        <w:rPr>
          <w:b/>
          <w:bCs/>
          <w:sz w:val="22"/>
          <w:szCs w:val="22"/>
        </w:rPr>
        <w:t>Dział Zamówień Publicznych</w:t>
      </w:r>
    </w:p>
    <w:p w14:paraId="0581E85A" w14:textId="458599E6" w:rsidR="00FB7F50" w:rsidRPr="002245BE" w:rsidRDefault="00420CB3" w:rsidP="00FB7F50">
      <w:pPr>
        <w:rPr>
          <w:sz w:val="22"/>
          <w:szCs w:val="22"/>
        </w:rPr>
      </w:pPr>
      <w:r w:rsidRPr="00420CB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20CB3">
        <w:rPr>
          <w:sz w:val="22"/>
          <w:szCs w:val="22"/>
        </w:rPr>
        <w:t>30</w:t>
      </w:r>
    </w:p>
    <w:p w14:paraId="63BB7B9E" w14:textId="53D55C46" w:rsidR="00FB7F50" w:rsidRPr="002245BE" w:rsidRDefault="00420CB3" w:rsidP="00FB7F50">
      <w:pPr>
        <w:rPr>
          <w:sz w:val="22"/>
          <w:szCs w:val="22"/>
        </w:rPr>
      </w:pPr>
      <w:r w:rsidRPr="00420CB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20CB3">
        <w:rPr>
          <w:sz w:val="22"/>
          <w:szCs w:val="22"/>
        </w:rPr>
        <w:t>Kraków</w:t>
      </w:r>
    </w:p>
    <w:p w14:paraId="2A823BB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1396A6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20CB3" w:rsidRPr="00607F9B" w14:paraId="7AA3767F" w14:textId="77777777" w:rsidTr="00586276">
        <w:trPr>
          <w:trHeight w:val="638"/>
        </w:trPr>
        <w:tc>
          <w:tcPr>
            <w:tcW w:w="959" w:type="dxa"/>
          </w:tcPr>
          <w:p w14:paraId="09EB6A9B" w14:textId="77777777" w:rsidR="00420CB3" w:rsidRPr="00607F9B" w:rsidRDefault="00420CB3" w:rsidP="005862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765776E" w14:textId="6A732D5D" w:rsidR="00420CB3" w:rsidRPr="00607F9B" w:rsidRDefault="00420CB3" w:rsidP="005862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20CB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0CB3">
              <w:rPr>
                <w:b/>
                <w:bCs/>
                <w:sz w:val="22"/>
                <w:szCs w:val="22"/>
              </w:rPr>
              <w:t>Obsługa i bieżące naprawy instalacji technologicznych wymiennikowni ciepła w obiektach AGH w Krakowie - KC-DE-zp.25.147.2026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0CB3">
              <w:rPr>
                <w:b/>
                <w:sz w:val="22"/>
                <w:szCs w:val="22"/>
              </w:rPr>
              <w:t>KC-DE-zp.25.147.2026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75EEB8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20CB3" w14:paraId="3C1B8CE3" w14:textId="77777777" w:rsidTr="0058627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894C6E1" w14:textId="6DED3E8A" w:rsidR="00420CB3" w:rsidRPr="00D26ED6" w:rsidRDefault="00420CB3" w:rsidP="0058627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0CB3">
              <w:rPr>
                <w:b/>
                <w:sz w:val="22"/>
                <w:szCs w:val="22"/>
              </w:rPr>
              <w:t>TERMO-SERWIS Technika Grzewcza i Sanitarna</w:t>
            </w:r>
          </w:p>
          <w:p w14:paraId="1E9E777D" w14:textId="4FC383B4" w:rsidR="00420CB3" w:rsidRPr="009F0E5C" w:rsidRDefault="00420CB3" w:rsidP="00586276">
            <w:pPr>
              <w:jc w:val="both"/>
              <w:rPr>
                <w:bCs/>
                <w:sz w:val="22"/>
                <w:szCs w:val="22"/>
              </w:rPr>
            </w:pPr>
            <w:r w:rsidRPr="00420CB3">
              <w:rPr>
                <w:bCs/>
                <w:sz w:val="22"/>
                <w:szCs w:val="22"/>
              </w:rPr>
              <w:t>Lea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0CB3">
              <w:rPr>
                <w:bCs/>
                <w:sz w:val="22"/>
                <w:szCs w:val="22"/>
              </w:rPr>
              <w:t>116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05AB068" w14:textId="512B22C5" w:rsidR="00420CB3" w:rsidRPr="009F0E5C" w:rsidRDefault="00420CB3" w:rsidP="00586276">
            <w:pPr>
              <w:jc w:val="both"/>
              <w:rPr>
                <w:bCs/>
                <w:sz w:val="22"/>
                <w:szCs w:val="22"/>
              </w:rPr>
            </w:pPr>
            <w:r w:rsidRPr="00420CB3">
              <w:rPr>
                <w:bCs/>
                <w:sz w:val="22"/>
                <w:szCs w:val="22"/>
              </w:rPr>
              <w:t>30-133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0CB3">
              <w:rPr>
                <w:bCs/>
                <w:sz w:val="22"/>
                <w:szCs w:val="22"/>
              </w:rPr>
              <w:t>Kraków</w:t>
            </w:r>
          </w:p>
          <w:p w14:paraId="722E4FE2" w14:textId="77777777" w:rsidR="00420CB3" w:rsidRPr="00D26ED6" w:rsidRDefault="00420CB3" w:rsidP="005862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BB8397" w14:textId="3738FDEF" w:rsidR="00420CB3" w:rsidRDefault="00420CB3" w:rsidP="0058627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20CB3">
              <w:rPr>
                <w:sz w:val="22"/>
                <w:szCs w:val="22"/>
              </w:rPr>
              <w:t>Obsługa i bieżące naprawy instalacji technologicznych wymiennikowni ciepła w obiektach AGH w Krakowie - KC-DE-zp.25.147.2026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5B426AD" w14:textId="59690091" w:rsidR="00420CB3" w:rsidRPr="00D26ED6" w:rsidRDefault="00420CB3" w:rsidP="0058627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C12FC3">
              <w:rPr>
                <w:b/>
                <w:sz w:val="22"/>
                <w:szCs w:val="22"/>
              </w:rPr>
              <w:t>337 476.95</w:t>
            </w:r>
            <w:r w:rsidRPr="00420CB3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B3C8733" w14:textId="77777777" w:rsidR="00420CB3" w:rsidRDefault="00420CB3" w:rsidP="0058627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5BA59F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1418"/>
        <w:gridCol w:w="2410"/>
        <w:gridCol w:w="1559"/>
        <w:gridCol w:w="1843"/>
      </w:tblGrid>
      <w:tr w:rsidR="00C12FC3" w:rsidRPr="008567C7" w14:paraId="3226F9BC" w14:textId="77777777" w:rsidTr="00C12FC3">
        <w:trPr>
          <w:trHeight w:val="510"/>
        </w:trPr>
        <w:tc>
          <w:tcPr>
            <w:tcW w:w="709" w:type="dxa"/>
            <w:vAlign w:val="center"/>
          </w:tcPr>
          <w:p w14:paraId="3919FF78" w14:textId="77777777" w:rsidR="00C12FC3" w:rsidRPr="008567C7" w:rsidRDefault="00C12F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356A74EA" w14:textId="77777777" w:rsidR="00C12FC3" w:rsidRPr="008567C7" w:rsidRDefault="00C12F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14:paraId="5013F213" w14:textId="649103E0" w:rsidR="00C12FC3" w:rsidRPr="008567C7" w:rsidRDefault="00C12F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bCs/>
                <w:sz w:val="18"/>
                <w:szCs w:val="18"/>
              </w:rPr>
              <w:t>Cena za konserwację</w:t>
            </w:r>
          </w:p>
        </w:tc>
        <w:tc>
          <w:tcPr>
            <w:tcW w:w="2410" w:type="dxa"/>
            <w:vAlign w:val="center"/>
          </w:tcPr>
          <w:p w14:paraId="283A9E2B" w14:textId="2358ED76" w:rsidR="00C12FC3" w:rsidRPr="008567C7" w:rsidRDefault="00C12F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bCs/>
                <w:sz w:val="18"/>
                <w:szCs w:val="18"/>
              </w:rPr>
              <w:t>Czas reakcji, tj. przybycia na miejsce awarii</w:t>
            </w:r>
          </w:p>
        </w:tc>
        <w:tc>
          <w:tcPr>
            <w:tcW w:w="1559" w:type="dxa"/>
            <w:vAlign w:val="center"/>
          </w:tcPr>
          <w:p w14:paraId="6BD2943C" w14:textId="35C20AE1" w:rsidR="00C12FC3" w:rsidRPr="008567C7" w:rsidRDefault="00C12F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bCs/>
                <w:sz w:val="18"/>
                <w:szCs w:val="18"/>
              </w:rPr>
              <w:t>Cena za materiały i robociznę</w:t>
            </w:r>
          </w:p>
        </w:tc>
        <w:tc>
          <w:tcPr>
            <w:tcW w:w="1843" w:type="dxa"/>
            <w:vAlign w:val="center"/>
          </w:tcPr>
          <w:p w14:paraId="4D759020" w14:textId="77777777" w:rsidR="00C12FC3" w:rsidRPr="008567C7" w:rsidRDefault="00C12F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12FC3" w:rsidRPr="008567C7" w14:paraId="4F087908" w14:textId="77777777" w:rsidTr="00C12FC3">
        <w:tc>
          <w:tcPr>
            <w:tcW w:w="709" w:type="dxa"/>
            <w:vAlign w:val="center"/>
          </w:tcPr>
          <w:p w14:paraId="62EFA06F" w14:textId="1CB13AEC" w:rsidR="00C12FC3" w:rsidRPr="008567C7" w:rsidRDefault="00C12FC3" w:rsidP="00586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1DEA9BCA" w14:textId="438DDA57" w:rsidR="00C12FC3" w:rsidRPr="002B6761" w:rsidRDefault="00C12FC3" w:rsidP="0058627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b/>
                <w:sz w:val="18"/>
                <w:szCs w:val="18"/>
              </w:rPr>
              <w:t>TERMO-SERWIS Technika Grzewcza i Sanitarna</w:t>
            </w:r>
          </w:p>
          <w:p w14:paraId="4C676993" w14:textId="03B8DFA1" w:rsidR="00C12FC3" w:rsidRPr="008567C7" w:rsidRDefault="00C12FC3" w:rsidP="0058627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bCs/>
                <w:sz w:val="18"/>
                <w:szCs w:val="18"/>
              </w:rPr>
              <w:t>Lea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0CB3">
              <w:rPr>
                <w:rFonts w:ascii="Times New Roman" w:hAnsi="Times New Roman" w:cs="Times New Roman"/>
                <w:bCs/>
                <w:sz w:val="18"/>
                <w:szCs w:val="18"/>
              </w:rPr>
              <w:t>116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64A1A66" w14:textId="0E45FC45" w:rsidR="00C12FC3" w:rsidRPr="001B7815" w:rsidRDefault="00C12FC3" w:rsidP="0058627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bCs/>
                <w:sz w:val="18"/>
                <w:szCs w:val="18"/>
              </w:rPr>
              <w:t>30-133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0CB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14:paraId="53E38768" w14:textId="44B5A4BE" w:rsidR="00C12FC3" w:rsidRPr="008567C7" w:rsidRDefault="00C12FC3" w:rsidP="00586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14:paraId="5ACE7E24" w14:textId="0364E597" w:rsidR="00C12FC3" w:rsidRPr="008567C7" w:rsidRDefault="00C12FC3" w:rsidP="00586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3ECA115B" w14:textId="398FE9F4" w:rsidR="00C12FC3" w:rsidRPr="008567C7" w:rsidRDefault="00C12FC3" w:rsidP="00586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sz w:val="18"/>
                <w:szCs w:val="18"/>
              </w:rPr>
              <w:t xml:space="preserve">  16,77</w:t>
            </w:r>
          </w:p>
        </w:tc>
        <w:tc>
          <w:tcPr>
            <w:tcW w:w="1843" w:type="dxa"/>
            <w:vAlign w:val="center"/>
          </w:tcPr>
          <w:p w14:paraId="126886CF" w14:textId="476F7757" w:rsidR="00C12FC3" w:rsidRPr="008567C7" w:rsidRDefault="00C12FC3" w:rsidP="00586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sz w:val="18"/>
                <w:szCs w:val="18"/>
              </w:rPr>
              <w:t xml:space="preserve">  96,77</w:t>
            </w:r>
          </w:p>
        </w:tc>
      </w:tr>
      <w:tr w:rsidR="00C12FC3" w:rsidRPr="008567C7" w14:paraId="6E7EC3E3" w14:textId="77777777" w:rsidTr="00C12FC3">
        <w:tc>
          <w:tcPr>
            <w:tcW w:w="709" w:type="dxa"/>
            <w:vAlign w:val="center"/>
          </w:tcPr>
          <w:p w14:paraId="1A42268A" w14:textId="49796A7E" w:rsidR="00C12FC3" w:rsidRPr="008567C7" w:rsidRDefault="00C12FC3" w:rsidP="00586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76CD3F1E" w14:textId="15459EBC" w:rsidR="00C12FC3" w:rsidRPr="002B6761" w:rsidRDefault="00C12FC3" w:rsidP="0058627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b/>
                <w:sz w:val="18"/>
                <w:szCs w:val="18"/>
              </w:rPr>
              <w:t>Eksploterm Sp. z o.o.</w:t>
            </w:r>
          </w:p>
          <w:p w14:paraId="3AFB4A93" w14:textId="3C75E021" w:rsidR="00C12FC3" w:rsidRPr="008567C7" w:rsidRDefault="00C12FC3" w:rsidP="0058627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0CB3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568B9CD" w14:textId="005C9660" w:rsidR="00C12FC3" w:rsidRPr="001B7815" w:rsidRDefault="00C12FC3" w:rsidP="0058627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bCs/>
                <w:sz w:val="18"/>
                <w:szCs w:val="18"/>
              </w:rPr>
              <w:t>32-083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0CB3">
              <w:rPr>
                <w:rFonts w:ascii="Times New Roman" w:hAnsi="Times New Roman" w:cs="Times New Roman"/>
                <w:bCs/>
                <w:sz w:val="18"/>
                <w:szCs w:val="18"/>
              </w:rPr>
              <w:t>Balice</w:t>
            </w:r>
          </w:p>
        </w:tc>
        <w:tc>
          <w:tcPr>
            <w:tcW w:w="1418" w:type="dxa"/>
            <w:vAlign w:val="center"/>
          </w:tcPr>
          <w:p w14:paraId="2DACC37E" w14:textId="0870FDAE" w:rsidR="00C12FC3" w:rsidRPr="008567C7" w:rsidRDefault="00C12FC3" w:rsidP="00586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sz w:val="18"/>
                <w:szCs w:val="18"/>
              </w:rPr>
              <w:t xml:space="preserve">  35,90</w:t>
            </w:r>
          </w:p>
        </w:tc>
        <w:tc>
          <w:tcPr>
            <w:tcW w:w="2410" w:type="dxa"/>
            <w:vAlign w:val="center"/>
          </w:tcPr>
          <w:p w14:paraId="57D48054" w14:textId="092378F9" w:rsidR="00C12FC3" w:rsidRPr="008567C7" w:rsidRDefault="00C12FC3" w:rsidP="00586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0E4C0244" w14:textId="4F165C49" w:rsidR="00C12FC3" w:rsidRPr="008567C7" w:rsidRDefault="00C12FC3" w:rsidP="00586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4B11372E" w14:textId="014E8BEC" w:rsidR="00C12FC3" w:rsidRPr="008567C7" w:rsidRDefault="00C12FC3" w:rsidP="00586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CB3">
              <w:rPr>
                <w:rFonts w:ascii="Times New Roman" w:hAnsi="Times New Roman" w:cs="Times New Roman"/>
                <w:sz w:val="18"/>
                <w:szCs w:val="18"/>
              </w:rPr>
              <w:t xml:space="preserve">  95,90</w:t>
            </w:r>
          </w:p>
        </w:tc>
      </w:tr>
    </w:tbl>
    <w:p w14:paraId="62E64DD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8457C1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CB6344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3FB02" w14:textId="77777777" w:rsidR="002E4D30" w:rsidRDefault="002E4D30">
      <w:r>
        <w:separator/>
      </w:r>
    </w:p>
  </w:endnote>
  <w:endnote w:type="continuationSeparator" w:id="0">
    <w:p w14:paraId="5396A334" w14:textId="77777777" w:rsidR="002E4D30" w:rsidRDefault="002E4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0B08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79E6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45717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31EF96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E847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A14A8" w14:textId="77777777" w:rsidR="002E4D30" w:rsidRDefault="002E4D30">
      <w:r>
        <w:separator/>
      </w:r>
    </w:p>
  </w:footnote>
  <w:footnote w:type="continuationSeparator" w:id="0">
    <w:p w14:paraId="2474A99B" w14:textId="77777777" w:rsidR="002E4D30" w:rsidRDefault="002E4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1636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4B35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2458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9B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E4D30"/>
    <w:rsid w:val="003445A0"/>
    <w:rsid w:val="003A0AFC"/>
    <w:rsid w:val="003D611C"/>
    <w:rsid w:val="003E6BED"/>
    <w:rsid w:val="00420CB3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6D4A"/>
    <w:rsid w:val="00952256"/>
    <w:rsid w:val="0097748A"/>
    <w:rsid w:val="009F0E5C"/>
    <w:rsid w:val="00A029B8"/>
    <w:rsid w:val="00A17CDB"/>
    <w:rsid w:val="00AA02AC"/>
    <w:rsid w:val="00B32D12"/>
    <w:rsid w:val="00B464D3"/>
    <w:rsid w:val="00B739BD"/>
    <w:rsid w:val="00B8185B"/>
    <w:rsid w:val="00BD2174"/>
    <w:rsid w:val="00C12FC3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D7198"/>
  <w15:chartTrackingRefBased/>
  <w15:docId w15:val="{94DAB0A7-DA58-4391-B012-A29526197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4</cp:revision>
  <cp:lastPrinted>1601-01-01T00:00:00Z</cp:lastPrinted>
  <dcterms:created xsi:type="dcterms:W3CDTF">2026-05-06T11:37:00Z</dcterms:created>
  <dcterms:modified xsi:type="dcterms:W3CDTF">2026-05-06T11:39:00Z</dcterms:modified>
</cp:coreProperties>
</file>