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08A8DE77" w:rsidR="00846D40" w:rsidRPr="00846D40" w:rsidRDefault="00846D40" w:rsidP="00C43C12">
                  <w:pPr>
                    <w:spacing w:line="276" w:lineRule="auto"/>
                    <w:ind w:left="113" w:right="113"/>
                    <w:jc w:val="both"/>
                    <w:rPr>
                      <w:rFonts w:ascii="Verdana" w:hAnsi="Verdana"/>
                      <w:i/>
                      <w:strike/>
                      <w:sz w:val="20"/>
                      <w:szCs w:val="20"/>
                      <w:lang w:val="en-GB"/>
                    </w:rPr>
                  </w:pP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6DFDB725" w14:textId="77777777" w:rsidR="00A162D9" w:rsidRDefault="00A162D9" w:rsidP="00A162D9">
                  <w:pPr>
                    <w:pStyle w:val="Tekstpodstawowy"/>
                  </w:pPr>
                  <w:r w:rsidRPr="00274283">
                    <w:rPr>
                      <w:rFonts w:ascii="Verdana" w:hAnsi="Verdana"/>
                      <w:b/>
                      <w:bCs/>
                      <w:sz w:val="18"/>
                      <w:szCs w:val="18"/>
                    </w:rPr>
                    <w:t>AGH University of Science and Technology in Krakow</w:t>
                  </w:r>
                  <w:r>
                    <w:rPr>
                      <w:rFonts w:ascii="Verdana" w:hAnsi="Verdana"/>
                      <w:sz w:val="18"/>
                      <w:szCs w:val="18"/>
                    </w:rPr>
                    <w:t xml:space="preserve">, al.Mickiewicza 30, 30-059 Krakow , </w:t>
                  </w:r>
                  <w:r>
                    <w:rPr>
                      <w:rFonts w:ascii="Verdana" w:hAnsi="Verdana"/>
                      <w:sz w:val="18"/>
                      <w:szCs w:val="18"/>
                      <w:lang w:val="en"/>
                    </w:rPr>
                    <w:t>Faculty of Physics and Applied Computer Science</w:t>
                  </w:r>
                </w:p>
                <w:p w14:paraId="6F61C44E" w14:textId="2FFF3E1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1BAC78C9" w14:textId="77777777" w:rsidR="00274283" w:rsidRDefault="00274283" w:rsidP="00274283">
                  <w:pPr>
                    <w:spacing w:before="240" w:line="276" w:lineRule="auto"/>
                    <w:jc w:val="both"/>
                  </w:pPr>
                  <w:r>
                    <w:rPr>
                      <w:rFonts w:ascii="Verdana" w:hAnsi="Verdana"/>
                      <w:b/>
                      <w:sz w:val="18"/>
                      <w:szCs w:val="18"/>
                    </w:rPr>
                    <w:t>Akademią Górniczo-Hutniczą im. Stanisława Staszica w Krakowie</w:t>
                  </w:r>
                  <w:r>
                    <w:rPr>
                      <w:rFonts w:ascii="Verdana" w:hAnsi="Verdana"/>
                      <w:sz w:val="18"/>
                      <w:szCs w:val="18"/>
                    </w:rPr>
                    <w:t xml:space="preserve">, Al. Mickiewicza 30, 30-059 Kraków </w:t>
                  </w:r>
                </w:p>
                <w:p w14:paraId="42A26EEB" w14:textId="77777777" w:rsidR="00274283" w:rsidRDefault="00274283" w:rsidP="00274283">
                  <w:pPr>
                    <w:pStyle w:val="Tekstpodstawowy"/>
                    <w:rPr>
                      <w:rFonts w:ascii="Verdana" w:hAnsi="Verdana"/>
                      <w:sz w:val="18"/>
                      <w:szCs w:val="18"/>
                    </w:rPr>
                  </w:pPr>
                  <w:r>
                    <w:rPr>
                      <w:rFonts w:ascii="Verdana" w:hAnsi="Verdana"/>
                      <w:sz w:val="18"/>
                      <w:szCs w:val="18"/>
                    </w:rPr>
                    <w:t>Wydział Fizyki i Informatyki Stosowanej</w:t>
                  </w:r>
                </w:p>
                <w:p w14:paraId="6C85F42D" w14:textId="77777777" w:rsidR="00274283" w:rsidRDefault="00274283" w:rsidP="00274283">
                  <w:pPr>
                    <w:pStyle w:val="Tekstpodstawowy"/>
                    <w:rPr>
                      <w:rFonts w:ascii="Verdana" w:hAnsi="Verdana"/>
                      <w:sz w:val="18"/>
                      <w:szCs w:val="18"/>
                    </w:rPr>
                  </w:pPr>
                </w:p>
                <w:p w14:paraId="1B6C72E2" w14:textId="220457E4" w:rsidR="00846D40" w:rsidRPr="00846D40" w:rsidRDefault="00846D40" w:rsidP="00846D40">
                  <w:pPr>
                    <w:spacing w:line="276" w:lineRule="auto"/>
                    <w:ind w:left="113"/>
                    <w:rPr>
                      <w:rFonts w:ascii="Verdana" w:hAnsi="Verdana"/>
                      <w:sz w:val="20"/>
                      <w:szCs w:val="20"/>
                    </w:rPr>
                  </w:pP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1F841878" w14:textId="02228B59" w:rsidR="00590210" w:rsidRPr="00A97566" w:rsidRDefault="00846D40" w:rsidP="00A97566">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lastRenderedPageBreak/>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17D595A0"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r w:rsidR="00EA2E5A">
                    <w:rPr>
                      <w:rFonts w:ascii="Verdana" w:hAnsi="Verdana"/>
                      <w:lang w:val="en-US"/>
                    </w:rPr>
                    <w:t>*)</w:t>
                  </w:r>
                </w:p>
                <w:p w14:paraId="7BBAA5E3" w14:textId="77777777" w:rsidR="00EA2E5A" w:rsidRPr="00715CD0" w:rsidRDefault="00EA2E5A" w:rsidP="00EA2E5A">
                  <w:r>
                    <w:rPr>
                      <w:lang w:val="en"/>
                    </w:rPr>
                    <w:t xml:space="preserve">*) </w:t>
                  </w:r>
                  <w:r w:rsidRPr="00715CD0">
                    <w:rPr>
                      <w:lang w:val="en"/>
                    </w:rPr>
                    <w:t>if applicable</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44B3949A" w14:textId="77777777" w:rsidR="00846D40"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r w:rsidR="00EA2E5A">
                    <w:rPr>
                      <w:rFonts w:ascii="Verdana" w:hAnsi="Verdana"/>
                    </w:rPr>
                    <w:t>*)</w:t>
                  </w:r>
                </w:p>
                <w:p w14:paraId="3858B7A1" w14:textId="77777777" w:rsidR="00EA2E5A" w:rsidRDefault="00EA2E5A" w:rsidP="00EA2E5A">
                  <w:pPr>
                    <w:pStyle w:val="Akapitzlist"/>
                    <w:rPr>
                      <w:rFonts w:ascii="Verdana" w:hAnsi="Verdana"/>
                    </w:rPr>
                  </w:pPr>
                </w:p>
                <w:p w14:paraId="488EB275" w14:textId="77777777" w:rsidR="00EA2E5A" w:rsidRDefault="00EA2E5A" w:rsidP="00EA2E5A">
                  <w:pPr>
                    <w:pStyle w:val="Tekstpodstawowy2"/>
                    <w:spacing w:line="276" w:lineRule="auto"/>
                    <w:ind w:left="334" w:right="113"/>
                    <w:rPr>
                      <w:rFonts w:ascii="Verdana" w:hAnsi="Verdana"/>
                    </w:rPr>
                  </w:pPr>
                  <w:r>
                    <w:rPr>
                      <w:rFonts w:ascii="Verdana" w:hAnsi="Verdana"/>
                    </w:rPr>
                    <w:t xml:space="preserve">*) o ile dotyczy </w:t>
                  </w:r>
                </w:p>
                <w:p w14:paraId="63C018E2" w14:textId="1409DF88" w:rsidR="00EA2E5A" w:rsidRPr="0038618F" w:rsidRDefault="00EA2E5A" w:rsidP="00EA2E5A">
                  <w:pPr>
                    <w:pStyle w:val="Tekstpodstawowy2"/>
                    <w:spacing w:line="276" w:lineRule="auto"/>
                    <w:ind w:left="340" w:right="113"/>
                    <w:rPr>
                      <w:rFonts w:ascii="Verdana" w:hAnsi="Verdana"/>
                    </w:rPr>
                  </w:pPr>
                </w:p>
              </w:tc>
            </w:tr>
            <w:tr w:rsidR="00846D40" w:rsidRPr="00846D40" w14:paraId="0490A2CB" w14:textId="77777777" w:rsidTr="00C43C12">
              <w:tc>
                <w:tcPr>
                  <w:tcW w:w="4503" w:type="dxa"/>
                  <w:tcBorders>
                    <w:top w:val="nil"/>
                    <w:left w:val="nil"/>
                    <w:bottom w:val="nil"/>
                    <w:right w:val="nil"/>
                  </w:tcBorders>
                </w:tcPr>
                <w:p w14:paraId="7B420425" w14:textId="55DF33AA"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r w:rsidR="00715CD0">
                    <w:rPr>
                      <w:rFonts w:ascii="Verdana" w:hAnsi="Verdana"/>
                      <w:b w:val="0"/>
                      <w:sz w:val="20"/>
                      <w:lang w:val="en-US"/>
                    </w:rPr>
                    <w:t>*)</w:t>
                  </w:r>
                </w:p>
                <w:p w14:paraId="6DAC0A32" w14:textId="77777777" w:rsidR="00715CD0" w:rsidRPr="00715CD0" w:rsidRDefault="00715CD0" w:rsidP="00715CD0">
                  <w:pPr>
                    <w:rPr>
                      <w:lang w:val="en-US"/>
                    </w:rPr>
                  </w:pP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7D1CCDA1"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509A4DB" w14:textId="77777777" w:rsidR="003C7DCE" w:rsidRPr="00846D40" w:rsidRDefault="003C7DCE" w:rsidP="003C7DCE">
                  <w:pPr>
                    <w:spacing w:line="276" w:lineRule="auto"/>
                    <w:ind w:left="397" w:right="113"/>
                    <w:jc w:val="both"/>
                    <w:rPr>
                      <w:rFonts w:ascii="Verdana" w:hAnsi="Verdana"/>
                      <w:sz w:val="20"/>
                      <w:szCs w:val="20"/>
                      <w:lang w:val="en-GB"/>
                    </w:rPr>
                  </w:pPr>
                </w:p>
                <w:p w14:paraId="63BD326B"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6C4418FF" w14:textId="290860B5"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r w:rsidR="00715CD0">
                    <w:rPr>
                      <w:rFonts w:ascii="Verdana" w:hAnsi="Verdana"/>
                    </w:rPr>
                    <w:t>*)</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11E6EE18"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lastRenderedPageBreak/>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lastRenderedPageBreak/>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lastRenderedPageBreak/>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E71F891" w14:textId="77777777" w:rsidR="00A13EC7" w:rsidRDefault="00846D40" w:rsidP="00A13EC7">
                  <w:pPr>
                    <w:pStyle w:val="Tekstpodstawowy"/>
                  </w:pPr>
                  <w:r w:rsidRPr="00846D40">
                    <w:rPr>
                      <w:rFonts w:ascii="Verdana" w:hAnsi="Verdana"/>
                      <w:sz w:val="20"/>
                      <w:lang w:val="en-GB"/>
                    </w:rPr>
                    <w:t xml:space="preserve">Terms of delivery: </w:t>
                  </w:r>
                  <w:r w:rsidR="00A13EC7">
                    <w:rPr>
                      <w:rFonts w:ascii="Verdana" w:hAnsi="Verdana"/>
                      <w:sz w:val="18"/>
                      <w:szCs w:val="18"/>
                      <w:lang w:val="en-GB"/>
                    </w:rPr>
                    <w:t>DAP Krakow ( AGH)</w:t>
                  </w:r>
                </w:p>
                <w:p w14:paraId="79E95705" w14:textId="7559D379" w:rsidR="00846D40" w:rsidRPr="00846D40" w:rsidRDefault="00846D40" w:rsidP="00C43C12">
                  <w:pPr>
                    <w:spacing w:line="276" w:lineRule="auto"/>
                    <w:jc w:val="both"/>
                    <w:rPr>
                      <w:rFonts w:ascii="Verdana" w:hAnsi="Verdana"/>
                      <w:sz w:val="20"/>
                      <w:szCs w:val="20"/>
                      <w:lang w:val="en-US"/>
                    </w:rPr>
                  </w:pPr>
                </w:p>
                <w:p w14:paraId="01825F25" w14:textId="791EC6CE"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8327030" w14:textId="0867B96A"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 xml:space="preserve">Warunki dostawy: </w:t>
                  </w:r>
                  <w:r w:rsidR="00715CD0">
                    <w:rPr>
                      <w:rFonts w:ascii="Verdana" w:hAnsi="Verdana"/>
                      <w:sz w:val="20"/>
                    </w:rPr>
                    <w:t xml:space="preserve">DAP </w:t>
                  </w:r>
                  <w:r w:rsidR="00A13EC7">
                    <w:rPr>
                      <w:rFonts w:ascii="Verdana" w:hAnsi="Verdana"/>
                      <w:sz w:val="20"/>
                    </w:rPr>
                    <w:t>Kraków (</w:t>
                  </w:r>
                  <w:r w:rsidR="00715CD0">
                    <w:rPr>
                      <w:rFonts w:ascii="Verdana" w:hAnsi="Verdana"/>
                      <w:sz w:val="20"/>
                    </w:rPr>
                    <w:t>AGH</w:t>
                  </w:r>
                  <w:r w:rsidR="00A13EC7">
                    <w:rPr>
                      <w:rFonts w:ascii="Verdana" w:hAnsi="Verdana"/>
                      <w:sz w:val="20"/>
                    </w:rPr>
                    <w:t>)</w:t>
                  </w:r>
                </w:p>
                <w:p w14:paraId="58545974" w14:textId="77777777" w:rsidR="00846D40" w:rsidRPr="00846D40" w:rsidRDefault="00846D40" w:rsidP="00AB15A0">
                  <w:pPr>
                    <w:pStyle w:val="Tekstpodstawowywcity"/>
                    <w:spacing w:line="276" w:lineRule="auto"/>
                    <w:rPr>
                      <w:rFonts w:ascii="Verdana" w:hAnsi="Verdana"/>
                      <w:sz w:val="20"/>
                    </w:rPr>
                  </w:pP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4D544248"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w:t>
                  </w:r>
                </w:p>
                <w:p w14:paraId="733B9036" w14:textId="77777777"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 xml:space="preserve">Wszelkie opłaty bankowe banku strony Sprzedającego pokrywa Sprzedający, wszelkie opłaty </w:t>
                  </w:r>
                  <w:r w:rsidRPr="00846D40">
                    <w:rPr>
                      <w:rFonts w:ascii="Verdana" w:hAnsi="Verdana"/>
                      <w:sz w:val="20"/>
                      <w:szCs w:val="20"/>
                    </w:rPr>
                    <w:lastRenderedPageBreak/>
                    <w:t>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0E40BF13"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 xml:space="preserve">awy </w:t>
                  </w:r>
                  <w:r w:rsidRPr="002E65FD">
                    <w:rPr>
                      <w:rFonts w:ascii="Verdana" w:hAnsi="Verdana"/>
                      <w:spacing w:val="-4"/>
                      <w:sz w:val="20"/>
                      <w:szCs w:val="20"/>
                    </w:rPr>
                    <w:t>---</w:t>
                  </w:r>
                </w:p>
                <w:p w14:paraId="53F18EF3" w14:textId="77777777"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The Buyer is the administrator of the Seller's personal data and is authorised to process them pursuant to Article 6 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lastRenderedPageBreak/>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Pr="00715CD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3C5B5C6" w14:textId="77777777" w:rsidR="00715CD0" w:rsidRDefault="00715CD0" w:rsidP="00715CD0">
                  <w:pPr>
                    <w:suppressAutoHyphens/>
                    <w:jc w:val="both"/>
                    <w:rPr>
                      <w:rFonts w:ascii="Verdana" w:hAnsi="Verdana" w:cs="Verdana"/>
                      <w:color w:val="000000" w:themeColor="text1"/>
                      <w:szCs w:val="20"/>
                      <w:lang w:val="en-US" w:eastAsia="zh-CN"/>
                    </w:rPr>
                  </w:pPr>
                </w:p>
                <w:p w14:paraId="24757FDD" w14:textId="77777777" w:rsidR="00715CD0" w:rsidRDefault="00715CD0" w:rsidP="00715CD0">
                  <w:pPr>
                    <w:suppressAutoHyphens/>
                    <w:jc w:val="both"/>
                    <w:rPr>
                      <w:rFonts w:ascii="Verdana" w:hAnsi="Verdana" w:cs="Verdana"/>
                      <w:color w:val="000000" w:themeColor="text1"/>
                      <w:szCs w:val="20"/>
                      <w:lang w:val="en-US" w:eastAsia="zh-CN"/>
                    </w:rPr>
                  </w:pPr>
                </w:p>
                <w:p w14:paraId="54ACAD58" w14:textId="77777777" w:rsidR="00715CD0" w:rsidRDefault="00715CD0" w:rsidP="00715CD0">
                  <w:pPr>
                    <w:suppressAutoHyphens/>
                    <w:jc w:val="both"/>
                    <w:rPr>
                      <w:color w:val="000000" w:themeColor="text1"/>
                      <w:szCs w:val="20"/>
                      <w:lang w:val="en-US" w:eastAsia="zh-CN"/>
                    </w:rPr>
                  </w:pPr>
                </w:p>
                <w:p w14:paraId="5E88D289" w14:textId="21363A06" w:rsidR="00D12296" w:rsidRPr="00715CD0" w:rsidRDefault="00AB15A0" w:rsidP="00715CD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0BEB3625" w14:textId="77777777" w:rsidR="00715CD0" w:rsidRPr="00715CD0" w:rsidRDefault="00715CD0" w:rsidP="00715CD0">
                  <w:pPr>
                    <w:suppressAutoHyphens/>
                    <w:ind w:left="360"/>
                    <w:jc w:val="both"/>
                    <w:rPr>
                      <w:color w:val="000000" w:themeColor="text1"/>
                      <w:szCs w:val="20"/>
                      <w:lang w:val="en-US" w:eastAsia="zh-CN"/>
                    </w:rPr>
                  </w:pPr>
                </w:p>
                <w:p w14:paraId="3F3B51C7" w14:textId="1DD3B9BA"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03CFB5C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lastRenderedPageBreak/>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30EE5A6B" w14:textId="26B5B5C7" w:rsidR="00AB15A0" w:rsidRPr="00715CD0" w:rsidRDefault="00AB15A0" w:rsidP="00715CD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r w:rsidRPr="00715CD0">
                    <w:rPr>
                      <w:color w:val="000000" w:themeColor="text1"/>
                      <w:kern w:val="2"/>
                      <w:lang w:eastAsia="zh-CN"/>
                    </w:rPr>
                    <w:t xml:space="preserve"> </w:t>
                  </w:r>
                </w:p>
                <w:p w14:paraId="46EB9422"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DEA5906" w14:textId="77777777" w:rsidR="00AB15A0" w:rsidRDefault="00AB15A0" w:rsidP="000D27AF">
                  <w:pPr>
                    <w:spacing w:before="120" w:after="120" w:line="276" w:lineRule="auto"/>
                    <w:ind w:left="113" w:right="113"/>
                    <w:jc w:val="center"/>
                    <w:rPr>
                      <w:rFonts w:ascii="Verdana" w:hAnsi="Verdana"/>
                      <w:b/>
                      <w:sz w:val="20"/>
                      <w:szCs w:val="20"/>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w:t>
                  </w:r>
                  <w:r w:rsidRPr="00846D40">
                    <w:rPr>
                      <w:rFonts w:ascii="Verdana" w:hAnsi="Verdana"/>
                      <w:sz w:val="20"/>
                    </w:rPr>
                    <w:lastRenderedPageBreak/>
                    <w:t xml:space="preserve">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1355E1C"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FB9E0" w14:textId="77777777" w:rsidR="006D3985" w:rsidRDefault="006D3985">
      <w:r>
        <w:separator/>
      </w:r>
    </w:p>
  </w:endnote>
  <w:endnote w:type="continuationSeparator" w:id="0">
    <w:p w14:paraId="6E95D59A" w14:textId="77777777" w:rsidR="006D3985" w:rsidRDefault="006D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03505" w14:textId="77777777" w:rsidR="006D3985" w:rsidRDefault="006D3985">
      <w:r>
        <w:separator/>
      </w:r>
    </w:p>
  </w:footnote>
  <w:footnote w:type="continuationSeparator" w:id="0">
    <w:p w14:paraId="41D88AE2" w14:textId="77777777" w:rsidR="006D3985" w:rsidRDefault="006D39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4E09"/>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77103"/>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283"/>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24822"/>
    <w:rsid w:val="00334C08"/>
    <w:rsid w:val="003436FB"/>
    <w:rsid w:val="003466A5"/>
    <w:rsid w:val="003502C9"/>
    <w:rsid w:val="00360C2A"/>
    <w:rsid w:val="00374115"/>
    <w:rsid w:val="003808A6"/>
    <w:rsid w:val="00382BD6"/>
    <w:rsid w:val="0038618F"/>
    <w:rsid w:val="003868C4"/>
    <w:rsid w:val="003946D1"/>
    <w:rsid w:val="0039603D"/>
    <w:rsid w:val="00397549"/>
    <w:rsid w:val="00397B17"/>
    <w:rsid w:val="003B68CF"/>
    <w:rsid w:val="003B747C"/>
    <w:rsid w:val="003C442F"/>
    <w:rsid w:val="003C593B"/>
    <w:rsid w:val="003C5A13"/>
    <w:rsid w:val="003C7DCE"/>
    <w:rsid w:val="003D4DC9"/>
    <w:rsid w:val="003D5051"/>
    <w:rsid w:val="003E1ECA"/>
    <w:rsid w:val="003F1178"/>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A649C"/>
    <w:rsid w:val="004B744C"/>
    <w:rsid w:val="004C6B20"/>
    <w:rsid w:val="004D5A04"/>
    <w:rsid w:val="004E05AA"/>
    <w:rsid w:val="004E15A6"/>
    <w:rsid w:val="004E19A0"/>
    <w:rsid w:val="004E6E00"/>
    <w:rsid w:val="004F61AA"/>
    <w:rsid w:val="00501945"/>
    <w:rsid w:val="005020AA"/>
    <w:rsid w:val="00504565"/>
    <w:rsid w:val="00505F80"/>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27BC7"/>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3985"/>
    <w:rsid w:val="006D4B53"/>
    <w:rsid w:val="006E634B"/>
    <w:rsid w:val="00710328"/>
    <w:rsid w:val="00715CD0"/>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74E9D"/>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57543"/>
    <w:rsid w:val="00970BB9"/>
    <w:rsid w:val="0097528A"/>
    <w:rsid w:val="009767B3"/>
    <w:rsid w:val="00990ACE"/>
    <w:rsid w:val="009A0BA2"/>
    <w:rsid w:val="009B0ADD"/>
    <w:rsid w:val="009B7351"/>
    <w:rsid w:val="009C5C27"/>
    <w:rsid w:val="009D07DF"/>
    <w:rsid w:val="009D3EE2"/>
    <w:rsid w:val="009E0004"/>
    <w:rsid w:val="009E3376"/>
    <w:rsid w:val="009F615D"/>
    <w:rsid w:val="00A05CB6"/>
    <w:rsid w:val="00A071E1"/>
    <w:rsid w:val="00A07A82"/>
    <w:rsid w:val="00A13EC7"/>
    <w:rsid w:val="00A15F46"/>
    <w:rsid w:val="00A162D9"/>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97566"/>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245"/>
    <w:rsid w:val="00B214B9"/>
    <w:rsid w:val="00B254B0"/>
    <w:rsid w:val="00B2550B"/>
    <w:rsid w:val="00B32A5D"/>
    <w:rsid w:val="00B34EBD"/>
    <w:rsid w:val="00B46668"/>
    <w:rsid w:val="00B4735D"/>
    <w:rsid w:val="00B53529"/>
    <w:rsid w:val="00B635A9"/>
    <w:rsid w:val="00B7116A"/>
    <w:rsid w:val="00B716D0"/>
    <w:rsid w:val="00B76563"/>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1663E"/>
    <w:rsid w:val="00C42179"/>
    <w:rsid w:val="00C44270"/>
    <w:rsid w:val="00C4539F"/>
    <w:rsid w:val="00C526B5"/>
    <w:rsid w:val="00C56EC5"/>
    <w:rsid w:val="00C60729"/>
    <w:rsid w:val="00C622F5"/>
    <w:rsid w:val="00C649A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045EA"/>
    <w:rsid w:val="00D12296"/>
    <w:rsid w:val="00D131D8"/>
    <w:rsid w:val="00D203A4"/>
    <w:rsid w:val="00D254D8"/>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C64B9"/>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74C25"/>
    <w:rsid w:val="00E87A00"/>
    <w:rsid w:val="00EA1449"/>
    <w:rsid w:val="00EA1D84"/>
    <w:rsid w:val="00EA2E5A"/>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2039</Words>
  <Characters>12237</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9</cp:revision>
  <dcterms:created xsi:type="dcterms:W3CDTF">2026-04-30T11:54:00Z</dcterms:created>
  <dcterms:modified xsi:type="dcterms:W3CDTF">2026-04-30T12:00:00Z</dcterms:modified>
</cp:coreProperties>
</file>