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15F45" w14:textId="35536F90" w:rsidR="00D665F5" w:rsidRDefault="00C16522" w:rsidP="00D665F5">
      <w:pPr>
        <w:spacing w:after="240"/>
        <w:jc w:val="right"/>
        <w:rPr>
          <w:sz w:val="22"/>
          <w:szCs w:val="22"/>
        </w:rPr>
      </w:pPr>
      <w:r w:rsidRPr="00C165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16522">
        <w:rPr>
          <w:sz w:val="22"/>
          <w:szCs w:val="22"/>
        </w:rPr>
        <w:t>2026-05-04</w:t>
      </w:r>
    </w:p>
    <w:p w14:paraId="7520907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1A15A1" w14:textId="77777777" w:rsidR="00C16522" w:rsidRPr="00C16522" w:rsidRDefault="00C16522" w:rsidP="00577BC6">
      <w:pPr>
        <w:spacing w:after="40"/>
        <w:rPr>
          <w:b/>
          <w:bCs/>
          <w:sz w:val="22"/>
          <w:szCs w:val="22"/>
        </w:rPr>
      </w:pPr>
      <w:r w:rsidRPr="00C16522">
        <w:rPr>
          <w:b/>
          <w:bCs/>
          <w:sz w:val="22"/>
          <w:szCs w:val="22"/>
        </w:rPr>
        <w:t>Akademia Górniczo - Hutnicza</w:t>
      </w:r>
    </w:p>
    <w:p w14:paraId="58264E94" w14:textId="77777777" w:rsidR="00C16522" w:rsidRPr="00C16522" w:rsidRDefault="00C16522" w:rsidP="00577BC6">
      <w:pPr>
        <w:spacing w:after="40"/>
        <w:rPr>
          <w:b/>
          <w:bCs/>
          <w:sz w:val="22"/>
          <w:szCs w:val="22"/>
        </w:rPr>
      </w:pPr>
      <w:r w:rsidRPr="00C16522">
        <w:rPr>
          <w:b/>
          <w:bCs/>
          <w:sz w:val="22"/>
          <w:szCs w:val="22"/>
        </w:rPr>
        <w:t>im. Stanisława Staszica w Krakowie</w:t>
      </w:r>
    </w:p>
    <w:p w14:paraId="7D52FA1F" w14:textId="50A1677F" w:rsidR="00D665F5" w:rsidRPr="00D91931" w:rsidRDefault="00C16522" w:rsidP="00577BC6">
      <w:pPr>
        <w:spacing w:after="40"/>
        <w:rPr>
          <w:b/>
          <w:bCs/>
          <w:sz w:val="22"/>
          <w:szCs w:val="22"/>
        </w:rPr>
      </w:pPr>
      <w:r w:rsidRPr="00C16522">
        <w:rPr>
          <w:b/>
          <w:bCs/>
          <w:sz w:val="22"/>
          <w:szCs w:val="22"/>
        </w:rPr>
        <w:t>Dział Zamówień Publicznych</w:t>
      </w:r>
    </w:p>
    <w:p w14:paraId="73526FD2" w14:textId="5291FCA7" w:rsidR="00D665F5" w:rsidRPr="00BD5546" w:rsidRDefault="00C16522" w:rsidP="00D665F5">
      <w:pPr>
        <w:rPr>
          <w:sz w:val="22"/>
          <w:szCs w:val="22"/>
        </w:rPr>
      </w:pPr>
      <w:r w:rsidRPr="00C165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16522">
        <w:rPr>
          <w:sz w:val="22"/>
          <w:szCs w:val="22"/>
        </w:rPr>
        <w:t>30</w:t>
      </w:r>
    </w:p>
    <w:p w14:paraId="3C98AF2B" w14:textId="4E867B27" w:rsidR="00D665F5" w:rsidRPr="00BD5546" w:rsidRDefault="00C16522" w:rsidP="00D665F5">
      <w:pPr>
        <w:rPr>
          <w:sz w:val="22"/>
          <w:szCs w:val="22"/>
        </w:rPr>
      </w:pPr>
      <w:r w:rsidRPr="00C165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16522">
        <w:rPr>
          <w:sz w:val="22"/>
          <w:szCs w:val="22"/>
        </w:rPr>
        <w:t>Kraków</w:t>
      </w:r>
    </w:p>
    <w:p w14:paraId="4884E368" w14:textId="6DA92FE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6522" w:rsidRPr="00C16522">
        <w:rPr>
          <w:b/>
          <w:sz w:val="22"/>
          <w:szCs w:val="22"/>
        </w:rPr>
        <w:t>KC-DE-zp.25.149.2026</w:t>
      </w:r>
      <w:r w:rsidR="00A80738">
        <w:rPr>
          <w:sz w:val="24"/>
        </w:rPr>
        <w:tab/>
        <w:t xml:space="preserve"> </w:t>
      </w:r>
    </w:p>
    <w:p w14:paraId="2D14DE0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95A2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8071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86ED6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4DD01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342BF7" w14:textId="05EC525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16522" w:rsidRPr="00C1652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8876C03" w14:textId="051192D7" w:rsidR="00A80738" w:rsidRPr="00577BC6" w:rsidRDefault="00C165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16522">
        <w:rPr>
          <w:b/>
          <w:sz w:val="22"/>
          <w:szCs w:val="22"/>
        </w:rPr>
        <w:t>Remont wejścia głównego wraz z zadaszeniem szklanym w budynku U-11 AGH w Krakowie - KC-DE-zp.25.149.2026</w:t>
      </w:r>
    </w:p>
    <w:p w14:paraId="0E477B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751BBAB" w14:textId="6B03796C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16522" w:rsidRPr="00C16522">
        <w:rPr>
          <w:sz w:val="22"/>
          <w:szCs w:val="22"/>
        </w:rPr>
        <w:t>04/05/2026</w:t>
      </w:r>
      <w:r w:rsidR="00FF4AB1" w:rsidRPr="00577BC6">
        <w:rPr>
          <w:sz w:val="22"/>
          <w:szCs w:val="22"/>
        </w:rPr>
        <w:t xml:space="preserve"> o godz. </w:t>
      </w:r>
      <w:r w:rsidR="00C16522" w:rsidRPr="00C1652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534F05F" w14:textId="77777777" w:rsidTr="003F57CD">
        <w:tc>
          <w:tcPr>
            <w:tcW w:w="993" w:type="dxa"/>
            <w:vAlign w:val="center"/>
          </w:tcPr>
          <w:p w14:paraId="45997DA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C75D3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F39BD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16522" w:rsidRPr="00493F8C" w14:paraId="7A5F0DAE" w14:textId="77777777" w:rsidTr="00FF5003">
        <w:tc>
          <w:tcPr>
            <w:tcW w:w="993" w:type="dxa"/>
            <w:vAlign w:val="center"/>
          </w:tcPr>
          <w:p w14:paraId="75F74823" w14:textId="37BFC2AD" w:rsidR="00C16522" w:rsidRPr="00490DC0" w:rsidRDefault="00C16522" w:rsidP="00FF5003">
            <w:pPr>
              <w:spacing w:before="120" w:after="120"/>
              <w:jc w:val="center"/>
            </w:pPr>
            <w:r w:rsidRPr="00C16522">
              <w:t>1</w:t>
            </w:r>
          </w:p>
        </w:tc>
        <w:tc>
          <w:tcPr>
            <w:tcW w:w="5244" w:type="dxa"/>
          </w:tcPr>
          <w:p w14:paraId="2A976F03" w14:textId="4BAD3CAD" w:rsidR="00C16522" w:rsidRPr="00490DC0" w:rsidRDefault="00C16522" w:rsidP="00FF5003">
            <w:pPr>
              <w:spacing w:before="40"/>
            </w:pPr>
            <w:r w:rsidRPr="00C16522">
              <w:t>Przedsiębiorstwo Produkcyjno - Usługowo - Handlowe DOM-GAZ Krzysztof Piaszczyk</w:t>
            </w:r>
          </w:p>
          <w:p w14:paraId="0E8A8927" w14:textId="1220101A" w:rsidR="00C16522" w:rsidRPr="00490DC0" w:rsidRDefault="00C16522" w:rsidP="00FF5003">
            <w:r w:rsidRPr="00C16522">
              <w:t>Rząsawska</w:t>
            </w:r>
            <w:r w:rsidRPr="00490DC0">
              <w:t xml:space="preserve"> </w:t>
            </w:r>
            <w:r w:rsidRPr="00C16522">
              <w:t>13</w:t>
            </w:r>
            <w:r w:rsidRPr="00490DC0">
              <w:t xml:space="preserve"> </w:t>
            </w:r>
          </w:p>
          <w:p w14:paraId="73BC6672" w14:textId="217C502D" w:rsidR="00C16522" w:rsidRPr="00490DC0" w:rsidRDefault="00C16522" w:rsidP="00FF5003">
            <w:pPr>
              <w:spacing w:after="40"/>
              <w:jc w:val="both"/>
            </w:pPr>
            <w:r w:rsidRPr="00C16522">
              <w:t>42-209</w:t>
            </w:r>
            <w:r w:rsidRPr="00490DC0">
              <w:t xml:space="preserve"> </w:t>
            </w:r>
            <w:r w:rsidRPr="00C16522">
              <w:t>Częstochowa</w:t>
            </w:r>
          </w:p>
        </w:tc>
        <w:tc>
          <w:tcPr>
            <w:tcW w:w="2835" w:type="dxa"/>
            <w:vAlign w:val="center"/>
          </w:tcPr>
          <w:p w14:paraId="1DB315FB" w14:textId="16488658" w:rsidR="00C16522" w:rsidRPr="00490DC0" w:rsidRDefault="00C16522" w:rsidP="00FF5003">
            <w:pPr>
              <w:spacing w:before="120" w:after="120"/>
              <w:jc w:val="both"/>
            </w:pPr>
            <w:r w:rsidRPr="00C16522">
              <w:t>993 840.00 zł</w:t>
            </w:r>
          </w:p>
        </w:tc>
      </w:tr>
      <w:tr w:rsidR="00C16522" w:rsidRPr="00493F8C" w14:paraId="65BE0AF7" w14:textId="77777777" w:rsidTr="00FF5003">
        <w:tc>
          <w:tcPr>
            <w:tcW w:w="993" w:type="dxa"/>
            <w:vAlign w:val="center"/>
          </w:tcPr>
          <w:p w14:paraId="775698A2" w14:textId="0C99A831" w:rsidR="00C16522" w:rsidRPr="00490DC0" w:rsidRDefault="00C16522" w:rsidP="00FF5003">
            <w:pPr>
              <w:spacing w:before="120" w:after="120"/>
              <w:jc w:val="center"/>
            </w:pPr>
            <w:r w:rsidRPr="00C16522">
              <w:t>2</w:t>
            </w:r>
          </w:p>
        </w:tc>
        <w:tc>
          <w:tcPr>
            <w:tcW w:w="5244" w:type="dxa"/>
          </w:tcPr>
          <w:p w14:paraId="502A87AC" w14:textId="19B110D4" w:rsidR="00C16522" w:rsidRPr="00490DC0" w:rsidRDefault="00C16522" w:rsidP="00FF5003">
            <w:pPr>
              <w:spacing w:before="40"/>
            </w:pPr>
            <w:r w:rsidRPr="00C16522">
              <w:t>Zakład Budowlano-Ślusarski TOMBUDOS Kazimierz Tomczyk</w:t>
            </w:r>
          </w:p>
          <w:p w14:paraId="0AA39F0A" w14:textId="27E97764" w:rsidR="00C16522" w:rsidRPr="00490DC0" w:rsidRDefault="00C16522" w:rsidP="00FF5003">
            <w:r w:rsidRPr="00C16522">
              <w:t>Zręczyce</w:t>
            </w:r>
            <w:r w:rsidRPr="00490DC0">
              <w:t xml:space="preserve"> </w:t>
            </w:r>
            <w:r w:rsidRPr="00C16522">
              <w:t>60</w:t>
            </w:r>
            <w:r w:rsidRPr="00490DC0">
              <w:t xml:space="preserve"> </w:t>
            </w:r>
          </w:p>
          <w:p w14:paraId="4218F609" w14:textId="754BA07F" w:rsidR="00C16522" w:rsidRPr="00490DC0" w:rsidRDefault="00C16522" w:rsidP="00FF5003">
            <w:pPr>
              <w:spacing w:after="40"/>
              <w:jc w:val="both"/>
            </w:pPr>
            <w:r w:rsidRPr="00C16522">
              <w:t>32-420</w:t>
            </w:r>
            <w:r w:rsidRPr="00490DC0">
              <w:t xml:space="preserve"> </w:t>
            </w:r>
            <w:r w:rsidRPr="00C16522">
              <w:t>Gdów</w:t>
            </w:r>
          </w:p>
        </w:tc>
        <w:tc>
          <w:tcPr>
            <w:tcW w:w="2835" w:type="dxa"/>
            <w:vAlign w:val="center"/>
          </w:tcPr>
          <w:p w14:paraId="52A381F9" w14:textId="03FD4853" w:rsidR="00C16522" w:rsidRPr="00490DC0" w:rsidRDefault="00C16522" w:rsidP="00FF5003">
            <w:pPr>
              <w:spacing w:before="120" w:after="120"/>
              <w:jc w:val="both"/>
            </w:pPr>
            <w:r w:rsidRPr="00C16522">
              <w:t>997 353.74 zł</w:t>
            </w:r>
          </w:p>
        </w:tc>
      </w:tr>
      <w:tr w:rsidR="00C16522" w:rsidRPr="00493F8C" w14:paraId="1D364073" w14:textId="77777777" w:rsidTr="00FF5003">
        <w:tc>
          <w:tcPr>
            <w:tcW w:w="993" w:type="dxa"/>
            <w:vAlign w:val="center"/>
          </w:tcPr>
          <w:p w14:paraId="26CC5286" w14:textId="272B358A" w:rsidR="00C16522" w:rsidRPr="00490DC0" w:rsidRDefault="00C16522" w:rsidP="00FF5003">
            <w:pPr>
              <w:spacing w:before="120" w:after="120"/>
              <w:jc w:val="center"/>
            </w:pPr>
            <w:r w:rsidRPr="00C16522">
              <w:t>3</w:t>
            </w:r>
          </w:p>
        </w:tc>
        <w:tc>
          <w:tcPr>
            <w:tcW w:w="5244" w:type="dxa"/>
          </w:tcPr>
          <w:p w14:paraId="0786A544" w14:textId="216F5607" w:rsidR="00C16522" w:rsidRPr="00490DC0" w:rsidRDefault="00C16522" w:rsidP="00FF5003">
            <w:pPr>
              <w:spacing w:before="40"/>
            </w:pPr>
            <w:r w:rsidRPr="00C16522">
              <w:t>AMTC POLAND Spółka z ograniczoną odpowiedzialnością</w:t>
            </w:r>
          </w:p>
          <w:p w14:paraId="537ED939" w14:textId="3207D422" w:rsidR="00C16522" w:rsidRPr="00490DC0" w:rsidRDefault="00C16522" w:rsidP="00FF5003">
            <w:r w:rsidRPr="00C16522">
              <w:t>ul. Młodzieży</w:t>
            </w:r>
            <w:r w:rsidRPr="00490DC0">
              <w:t xml:space="preserve"> </w:t>
            </w:r>
            <w:r w:rsidRPr="00C16522">
              <w:t>9D</w:t>
            </w:r>
            <w:r w:rsidRPr="00490DC0">
              <w:t xml:space="preserve"> </w:t>
            </w:r>
          </w:p>
          <w:p w14:paraId="44605066" w14:textId="42B6D285" w:rsidR="00C16522" w:rsidRPr="00490DC0" w:rsidRDefault="00C16522" w:rsidP="00FF5003">
            <w:pPr>
              <w:spacing w:after="40"/>
              <w:jc w:val="both"/>
            </w:pPr>
            <w:r w:rsidRPr="00C16522">
              <w:t>30-829</w:t>
            </w:r>
            <w:r w:rsidRPr="00490DC0">
              <w:t xml:space="preserve"> </w:t>
            </w:r>
            <w:r w:rsidRPr="00C16522">
              <w:t>Kraków</w:t>
            </w:r>
          </w:p>
        </w:tc>
        <w:tc>
          <w:tcPr>
            <w:tcW w:w="2835" w:type="dxa"/>
            <w:vAlign w:val="center"/>
          </w:tcPr>
          <w:p w14:paraId="3DF93A16" w14:textId="5D099126" w:rsidR="00C16522" w:rsidRPr="00490DC0" w:rsidRDefault="00C16522" w:rsidP="00FF5003">
            <w:pPr>
              <w:spacing w:before="120" w:after="120"/>
              <w:jc w:val="both"/>
            </w:pPr>
            <w:r w:rsidRPr="00C16522">
              <w:t>716 811.98 zł</w:t>
            </w:r>
          </w:p>
        </w:tc>
      </w:tr>
    </w:tbl>
    <w:p w14:paraId="03DE7E2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0B803" w14:textId="77777777" w:rsidR="00AB31C6" w:rsidRDefault="00AB31C6">
      <w:r>
        <w:separator/>
      </w:r>
    </w:p>
  </w:endnote>
  <w:endnote w:type="continuationSeparator" w:id="0">
    <w:p w14:paraId="04C27E9B" w14:textId="77777777" w:rsidR="00AB31C6" w:rsidRDefault="00AB3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381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8A2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480A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036A8B">
        <v:line id="_x0000_s1025" style="position:absolute;left:0;text-align:left;z-index:251657728" from="-3.85pt,8.7pt" to="455.15pt,8.7pt"/>
      </w:pict>
    </w:r>
  </w:p>
  <w:p w14:paraId="26F7EE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81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F8E8EC" w14:textId="77777777" w:rsidR="009F189D" w:rsidRDefault="009F189D">
    <w:pPr>
      <w:pStyle w:val="Stopka"/>
      <w:tabs>
        <w:tab w:val="clear" w:pos="4536"/>
      </w:tabs>
      <w:jc w:val="center"/>
    </w:pPr>
  </w:p>
  <w:p w14:paraId="650C71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22663" w14:textId="77777777" w:rsidR="00AB31C6" w:rsidRDefault="00AB31C6">
      <w:r>
        <w:separator/>
      </w:r>
    </w:p>
  </w:footnote>
  <w:footnote w:type="continuationSeparator" w:id="0">
    <w:p w14:paraId="7A29F205" w14:textId="77777777" w:rsidR="00AB31C6" w:rsidRDefault="00AB3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0368" w14:textId="77777777" w:rsidR="00C16522" w:rsidRDefault="00C165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70281" w14:textId="77777777" w:rsidR="00C16522" w:rsidRDefault="00C165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B0AFA" w14:textId="77777777" w:rsidR="00C16522" w:rsidRDefault="00C165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72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172E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B31C6"/>
    <w:rsid w:val="00C16522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D5D60F"/>
  <w15:chartTrackingRefBased/>
  <w15:docId w15:val="{38853B6E-4209-41FC-AD65-52FCCF3C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2026-05-04T08:45:00Z</dcterms:created>
  <dcterms:modified xsi:type="dcterms:W3CDTF">2026-05-04T08:45:00Z</dcterms:modified>
</cp:coreProperties>
</file>