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A064C" w:rsidP="00D665F5">
      <w:pPr>
        <w:spacing w:after="240"/>
        <w:jc w:val="right"/>
        <w:rPr>
          <w:sz w:val="22"/>
          <w:szCs w:val="22"/>
        </w:rPr>
      </w:pPr>
      <w:r w:rsidRPr="00BA064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A064C">
        <w:rPr>
          <w:sz w:val="22"/>
          <w:szCs w:val="22"/>
        </w:rPr>
        <w:t>2026-04-29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A064C" w:rsidRPr="00BA064C" w:rsidRDefault="00BA064C" w:rsidP="00577BC6">
      <w:pPr>
        <w:spacing w:after="40"/>
        <w:rPr>
          <w:b/>
          <w:bCs/>
          <w:sz w:val="22"/>
          <w:szCs w:val="22"/>
        </w:rPr>
      </w:pPr>
      <w:r w:rsidRPr="00BA064C">
        <w:rPr>
          <w:b/>
          <w:bCs/>
          <w:sz w:val="22"/>
          <w:szCs w:val="22"/>
        </w:rPr>
        <w:t xml:space="preserve">Akademia Górniczo - </w:t>
      </w:r>
      <w:bookmarkStart w:id="0" w:name="_GoBack"/>
      <w:bookmarkEnd w:id="0"/>
      <w:r w:rsidRPr="00BA064C">
        <w:rPr>
          <w:b/>
          <w:bCs/>
          <w:sz w:val="22"/>
          <w:szCs w:val="22"/>
        </w:rPr>
        <w:t>Hutnicza</w:t>
      </w:r>
    </w:p>
    <w:p w:rsidR="00BA064C" w:rsidRPr="00BA064C" w:rsidRDefault="00BA064C" w:rsidP="00577BC6">
      <w:pPr>
        <w:spacing w:after="40"/>
        <w:rPr>
          <w:b/>
          <w:bCs/>
          <w:sz w:val="22"/>
          <w:szCs w:val="22"/>
        </w:rPr>
      </w:pPr>
      <w:r w:rsidRPr="00BA064C">
        <w:rPr>
          <w:b/>
          <w:bCs/>
          <w:sz w:val="22"/>
          <w:szCs w:val="22"/>
        </w:rPr>
        <w:t>im. Stanisława Staszica w Krakowie</w:t>
      </w:r>
    </w:p>
    <w:p w:rsidR="00D665F5" w:rsidRPr="00D91931" w:rsidRDefault="00BA064C" w:rsidP="00577BC6">
      <w:pPr>
        <w:spacing w:after="40"/>
        <w:rPr>
          <w:b/>
          <w:bCs/>
          <w:sz w:val="22"/>
          <w:szCs w:val="22"/>
        </w:rPr>
      </w:pPr>
      <w:r w:rsidRPr="00BA064C">
        <w:rPr>
          <w:b/>
          <w:bCs/>
          <w:sz w:val="22"/>
          <w:szCs w:val="22"/>
        </w:rPr>
        <w:t>Dział Zamówień Publicznych</w:t>
      </w:r>
    </w:p>
    <w:p w:rsidR="00D665F5" w:rsidRPr="00BD5546" w:rsidRDefault="00BA064C" w:rsidP="00D665F5">
      <w:pPr>
        <w:rPr>
          <w:sz w:val="22"/>
          <w:szCs w:val="22"/>
        </w:rPr>
      </w:pPr>
      <w:r w:rsidRPr="00BA064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A064C">
        <w:rPr>
          <w:sz w:val="22"/>
          <w:szCs w:val="22"/>
        </w:rPr>
        <w:t>30</w:t>
      </w:r>
    </w:p>
    <w:p w:rsidR="00D665F5" w:rsidRPr="00BD5546" w:rsidRDefault="00BA064C" w:rsidP="00D665F5">
      <w:pPr>
        <w:rPr>
          <w:sz w:val="22"/>
          <w:szCs w:val="22"/>
        </w:rPr>
      </w:pPr>
      <w:r w:rsidRPr="00BA064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A064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A064C" w:rsidRPr="00BA064C">
        <w:rPr>
          <w:b/>
          <w:sz w:val="22"/>
          <w:szCs w:val="22"/>
        </w:rPr>
        <w:t>KC-DE-zp.25.133.2026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A064C" w:rsidRPr="00BA064C">
        <w:rPr>
          <w:sz w:val="22"/>
          <w:szCs w:val="22"/>
        </w:rPr>
        <w:t xml:space="preserve">Tryb podstawowy bez negocjacji - art. 275 pkt. 1 ustawy </w:t>
      </w:r>
      <w:proofErr w:type="spellStart"/>
      <w:r w:rsidR="00BA064C" w:rsidRPr="00BA064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A064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A064C">
        <w:rPr>
          <w:b/>
          <w:sz w:val="22"/>
          <w:szCs w:val="22"/>
        </w:rPr>
        <w:t xml:space="preserve">Wynajem pojazdu wraz z kierowcą do przewozu studentów w czasie zajęć terenowych </w:t>
      </w:r>
      <w:proofErr w:type="spellStart"/>
      <w:r w:rsidRPr="00BA064C">
        <w:rPr>
          <w:b/>
          <w:sz w:val="22"/>
          <w:szCs w:val="22"/>
        </w:rPr>
        <w:t>WGGiIŚ</w:t>
      </w:r>
      <w:proofErr w:type="spellEnd"/>
      <w:r w:rsidRPr="00BA064C">
        <w:rPr>
          <w:b/>
          <w:sz w:val="22"/>
          <w:szCs w:val="22"/>
        </w:rPr>
        <w:t xml:space="preserve"> - KC-DE-zp.25.133.2026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A064C" w:rsidRPr="00BA064C">
        <w:rPr>
          <w:sz w:val="22"/>
          <w:szCs w:val="22"/>
        </w:rPr>
        <w:t>29/04/2026</w:t>
      </w:r>
      <w:r w:rsidR="00FF4AB1" w:rsidRPr="00577BC6">
        <w:rPr>
          <w:sz w:val="22"/>
          <w:szCs w:val="22"/>
        </w:rPr>
        <w:t xml:space="preserve"> o godz. </w:t>
      </w:r>
      <w:r w:rsidR="00BA064C" w:rsidRPr="00BA064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A064C" w:rsidRPr="00493F8C" w:rsidTr="00D80703">
        <w:tc>
          <w:tcPr>
            <w:tcW w:w="993" w:type="dxa"/>
            <w:shd w:val="clear" w:color="auto" w:fill="auto"/>
            <w:vAlign w:val="center"/>
          </w:tcPr>
          <w:p w:rsidR="00BA064C" w:rsidRPr="00490DC0" w:rsidRDefault="00BA064C" w:rsidP="00D80703">
            <w:pPr>
              <w:spacing w:before="120" w:after="120"/>
              <w:jc w:val="center"/>
            </w:pPr>
            <w:r w:rsidRPr="00BA064C">
              <w:t>1</w:t>
            </w:r>
          </w:p>
        </w:tc>
        <w:tc>
          <w:tcPr>
            <w:tcW w:w="5244" w:type="dxa"/>
            <w:shd w:val="clear" w:color="auto" w:fill="auto"/>
          </w:tcPr>
          <w:p w:rsidR="00BA064C" w:rsidRPr="00490DC0" w:rsidRDefault="00BA064C" w:rsidP="00D80703">
            <w:pPr>
              <w:spacing w:before="40"/>
            </w:pPr>
            <w:r w:rsidRPr="00BA064C">
              <w:t>"ADAM-TOURS" Sp. z o.o.</w:t>
            </w:r>
          </w:p>
          <w:p w:rsidR="00BA064C" w:rsidRPr="00490DC0" w:rsidRDefault="00BA064C" w:rsidP="00D80703">
            <w:r w:rsidRPr="00BA064C">
              <w:t xml:space="preserve">ul. Stare </w:t>
            </w:r>
            <w:proofErr w:type="spellStart"/>
            <w:r w:rsidRPr="00BA064C">
              <w:t>Wiślisko</w:t>
            </w:r>
            <w:proofErr w:type="spellEnd"/>
            <w:r w:rsidRPr="00490DC0">
              <w:t xml:space="preserve"> </w:t>
            </w:r>
            <w:r w:rsidRPr="00BA064C">
              <w:t>31</w:t>
            </w:r>
            <w:r w:rsidRPr="00490DC0">
              <w:t xml:space="preserve"> </w:t>
            </w:r>
          </w:p>
          <w:p w:rsidR="00BA064C" w:rsidRPr="00490DC0" w:rsidRDefault="00BA064C" w:rsidP="00D80703">
            <w:pPr>
              <w:spacing w:after="40"/>
              <w:jc w:val="both"/>
            </w:pPr>
            <w:r w:rsidRPr="00BA064C">
              <w:t>31-979</w:t>
            </w:r>
            <w:r w:rsidRPr="00490DC0">
              <w:t xml:space="preserve"> </w:t>
            </w:r>
            <w:r w:rsidRPr="00BA064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064C" w:rsidRPr="00490DC0" w:rsidRDefault="00BA064C" w:rsidP="00D80703">
            <w:pPr>
              <w:spacing w:before="120" w:after="120"/>
              <w:jc w:val="both"/>
            </w:pPr>
            <w:r w:rsidRPr="00BA064C">
              <w:t>11 091.60 zł</w:t>
            </w:r>
          </w:p>
        </w:tc>
      </w:tr>
      <w:tr w:rsidR="00BA064C" w:rsidRPr="00493F8C" w:rsidTr="00D80703">
        <w:tc>
          <w:tcPr>
            <w:tcW w:w="993" w:type="dxa"/>
            <w:shd w:val="clear" w:color="auto" w:fill="auto"/>
            <w:vAlign w:val="center"/>
          </w:tcPr>
          <w:p w:rsidR="00BA064C" w:rsidRPr="00490DC0" w:rsidRDefault="00BA064C" w:rsidP="00D80703">
            <w:pPr>
              <w:spacing w:before="120" w:after="120"/>
              <w:jc w:val="center"/>
            </w:pPr>
            <w:r w:rsidRPr="00BA064C">
              <w:t>2</w:t>
            </w:r>
          </w:p>
        </w:tc>
        <w:tc>
          <w:tcPr>
            <w:tcW w:w="5244" w:type="dxa"/>
            <w:shd w:val="clear" w:color="auto" w:fill="auto"/>
          </w:tcPr>
          <w:p w:rsidR="00BA064C" w:rsidRPr="00490DC0" w:rsidRDefault="00BA064C" w:rsidP="00D80703">
            <w:pPr>
              <w:spacing w:before="40"/>
            </w:pPr>
            <w:r w:rsidRPr="00BA064C">
              <w:t xml:space="preserve">MARKPOL Transport </w:t>
            </w:r>
            <w:proofErr w:type="spellStart"/>
            <w:r w:rsidRPr="00BA064C">
              <w:t>krajowy-zagraniczny</w:t>
            </w:r>
            <w:proofErr w:type="spellEnd"/>
            <w:r w:rsidRPr="00BA064C">
              <w:t xml:space="preserve"> Marek Rzeźnik</w:t>
            </w:r>
          </w:p>
          <w:p w:rsidR="00BA064C" w:rsidRPr="00490DC0" w:rsidRDefault="00BA064C" w:rsidP="00D80703">
            <w:proofErr w:type="spellStart"/>
            <w:r w:rsidRPr="00BA064C">
              <w:t>Cyranowska</w:t>
            </w:r>
            <w:proofErr w:type="spellEnd"/>
            <w:r w:rsidRPr="00490DC0">
              <w:t xml:space="preserve"> </w:t>
            </w:r>
            <w:r w:rsidRPr="00BA064C">
              <w:t>129</w:t>
            </w:r>
            <w:r w:rsidRPr="00490DC0">
              <w:t xml:space="preserve"> </w:t>
            </w:r>
          </w:p>
          <w:p w:rsidR="00BA064C" w:rsidRPr="00490DC0" w:rsidRDefault="00BA064C" w:rsidP="00D80703">
            <w:pPr>
              <w:spacing w:after="40"/>
              <w:jc w:val="both"/>
            </w:pPr>
            <w:r w:rsidRPr="00BA064C">
              <w:t>39-300</w:t>
            </w:r>
            <w:r w:rsidRPr="00490DC0">
              <w:t xml:space="preserve"> </w:t>
            </w:r>
            <w:r w:rsidRPr="00BA064C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064C" w:rsidRPr="00490DC0" w:rsidRDefault="00BA064C" w:rsidP="00D80703">
            <w:pPr>
              <w:spacing w:before="120" w:after="120"/>
              <w:jc w:val="both"/>
            </w:pPr>
            <w:r w:rsidRPr="00BA064C">
              <w:t>6 808.54 zł</w:t>
            </w:r>
          </w:p>
        </w:tc>
      </w:tr>
      <w:tr w:rsidR="00BA064C" w:rsidRPr="00493F8C" w:rsidTr="00D80703">
        <w:tc>
          <w:tcPr>
            <w:tcW w:w="993" w:type="dxa"/>
            <w:shd w:val="clear" w:color="auto" w:fill="auto"/>
            <w:vAlign w:val="center"/>
          </w:tcPr>
          <w:p w:rsidR="00BA064C" w:rsidRPr="00490DC0" w:rsidRDefault="00BA064C" w:rsidP="00D80703">
            <w:pPr>
              <w:spacing w:before="120" w:after="120"/>
              <w:jc w:val="center"/>
            </w:pPr>
            <w:r w:rsidRPr="00BA064C">
              <w:t>3</w:t>
            </w:r>
          </w:p>
        </w:tc>
        <w:tc>
          <w:tcPr>
            <w:tcW w:w="5244" w:type="dxa"/>
            <w:shd w:val="clear" w:color="auto" w:fill="auto"/>
          </w:tcPr>
          <w:p w:rsidR="00BA064C" w:rsidRPr="00490DC0" w:rsidRDefault="00BA064C" w:rsidP="00D80703">
            <w:pPr>
              <w:spacing w:before="40"/>
            </w:pPr>
            <w:r w:rsidRPr="00BA064C">
              <w:t>Firma Przewozowa BARTEK Sylwester Tomasik</w:t>
            </w:r>
          </w:p>
          <w:p w:rsidR="00BA064C" w:rsidRPr="00490DC0" w:rsidRDefault="00BA064C" w:rsidP="00D80703">
            <w:r w:rsidRPr="00BA064C">
              <w:t>Trąbki</w:t>
            </w:r>
            <w:r w:rsidRPr="00490DC0">
              <w:t xml:space="preserve"> </w:t>
            </w:r>
            <w:r w:rsidRPr="00BA064C">
              <w:t>350</w:t>
            </w:r>
            <w:r w:rsidRPr="00490DC0">
              <w:t xml:space="preserve"> </w:t>
            </w:r>
          </w:p>
          <w:p w:rsidR="00BA064C" w:rsidRPr="00490DC0" w:rsidRDefault="00BA064C" w:rsidP="00D80703">
            <w:pPr>
              <w:spacing w:after="40"/>
              <w:jc w:val="both"/>
            </w:pPr>
            <w:r w:rsidRPr="00BA064C">
              <w:t>32-020</w:t>
            </w:r>
            <w:r w:rsidRPr="00490DC0">
              <w:t xml:space="preserve"> </w:t>
            </w:r>
            <w:r w:rsidRPr="00BA064C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064C" w:rsidRPr="00490DC0" w:rsidRDefault="00BA064C" w:rsidP="00D80703">
            <w:pPr>
              <w:spacing w:before="120" w:after="120"/>
              <w:jc w:val="both"/>
            </w:pPr>
            <w:r w:rsidRPr="00BA064C">
              <w:t>10 579.68 zł</w:t>
            </w:r>
          </w:p>
        </w:tc>
      </w:tr>
      <w:tr w:rsidR="00BA064C" w:rsidRPr="00493F8C" w:rsidTr="00D80703">
        <w:tc>
          <w:tcPr>
            <w:tcW w:w="993" w:type="dxa"/>
            <w:shd w:val="clear" w:color="auto" w:fill="auto"/>
            <w:vAlign w:val="center"/>
          </w:tcPr>
          <w:p w:rsidR="00BA064C" w:rsidRPr="00490DC0" w:rsidRDefault="00BA064C" w:rsidP="00D80703">
            <w:pPr>
              <w:spacing w:before="120" w:after="120"/>
              <w:jc w:val="center"/>
            </w:pPr>
            <w:r w:rsidRPr="00BA064C">
              <w:t>4</w:t>
            </w:r>
          </w:p>
        </w:tc>
        <w:tc>
          <w:tcPr>
            <w:tcW w:w="5244" w:type="dxa"/>
            <w:shd w:val="clear" w:color="auto" w:fill="auto"/>
          </w:tcPr>
          <w:p w:rsidR="00BA064C" w:rsidRPr="00490DC0" w:rsidRDefault="00BA064C" w:rsidP="00D80703">
            <w:pPr>
              <w:spacing w:before="40"/>
            </w:pPr>
            <w:proofErr w:type="spellStart"/>
            <w:r w:rsidRPr="00BA064C">
              <w:t>Blaguss</w:t>
            </w:r>
            <w:proofErr w:type="spellEnd"/>
            <w:r w:rsidRPr="00BA064C">
              <w:t xml:space="preserve"> Jordan Międzynarodowy Terminal Autobusowy Sp. z o.o.</w:t>
            </w:r>
          </w:p>
          <w:p w:rsidR="00BA064C" w:rsidRPr="00490DC0" w:rsidRDefault="00BA064C" w:rsidP="00D80703">
            <w:r w:rsidRPr="00BA064C">
              <w:t>Długa</w:t>
            </w:r>
            <w:r w:rsidRPr="00490DC0">
              <w:t xml:space="preserve"> </w:t>
            </w:r>
            <w:r w:rsidRPr="00BA064C">
              <w:t>9</w:t>
            </w:r>
            <w:r w:rsidRPr="00490DC0">
              <w:t xml:space="preserve"> </w:t>
            </w:r>
          </w:p>
          <w:p w:rsidR="00BA064C" w:rsidRPr="00490DC0" w:rsidRDefault="00BA064C" w:rsidP="00D80703">
            <w:pPr>
              <w:spacing w:after="40"/>
              <w:jc w:val="both"/>
            </w:pPr>
            <w:r w:rsidRPr="00BA064C">
              <w:t>31-147</w:t>
            </w:r>
            <w:r w:rsidRPr="00490DC0">
              <w:t xml:space="preserve"> </w:t>
            </w:r>
            <w:r w:rsidRPr="00BA064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064C" w:rsidRPr="00490DC0" w:rsidRDefault="00BA064C" w:rsidP="00D80703">
            <w:pPr>
              <w:spacing w:before="120" w:after="120"/>
              <w:jc w:val="both"/>
            </w:pPr>
            <w:r w:rsidRPr="00BA064C">
              <w:t>5 838.10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4AB" w:rsidRDefault="00BB24AB">
      <w:r>
        <w:separator/>
      </w:r>
    </w:p>
  </w:endnote>
  <w:endnote w:type="continuationSeparator" w:id="0">
    <w:p w:rsidR="00BB24AB" w:rsidRDefault="00BB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4AB" w:rsidRDefault="00BB24AB">
      <w:r>
        <w:separator/>
      </w:r>
    </w:p>
  </w:footnote>
  <w:footnote w:type="continuationSeparator" w:id="0">
    <w:p w:rsidR="00BB24AB" w:rsidRDefault="00BB2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64C" w:rsidRDefault="00BA06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64C" w:rsidRDefault="00387C06">
    <w:pPr>
      <w:pStyle w:val="Nagwek"/>
    </w:pPr>
    <w:r w:rsidRPr="007B205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64C" w:rsidRDefault="00BA06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24A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87C06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A064C"/>
    <w:rsid w:val="00BB24AB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88272F3-A06A-4A3C-8502-0B9574BD8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2026-04-29T08:39:00Z</cp:lastPrinted>
  <dcterms:created xsi:type="dcterms:W3CDTF">2026-04-29T08:39:00Z</dcterms:created>
  <dcterms:modified xsi:type="dcterms:W3CDTF">2026-04-29T08:39:00Z</dcterms:modified>
</cp:coreProperties>
</file>