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C068F" w14:textId="7BFB784B" w:rsidR="00843A88" w:rsidRPr="00F10FB5" w:rsidRDefault="001353AF" w:rsidP="00FD4AEC">
      <w:pPr>
        <w:spacing w:after="480"/>
        <w:jc w:val="right"/>
      </w:pPr>
      <w:r w:rsidRPr="00F10FB5">
        <w:t>Niepołomice</w:t>
      </w:r>
      <w:r w:rsidR="00843A88" w:rsidRPr="00F10FB5">
        <w:t xml:space="preserve"> dnia: </w:t>
      </w:r>
      <w:r w:rsidRPr="00F10FB5">
        <w:t>2026-04-28</w:t>
      </w:r>
    </w:p>
    <w:p w14:paraId="23B48796" w14:textId="14486B6C" w:rsidR="00843A88" w:rsidRPr="00F10FB5" w:rsidRDefault="001353AF" w:rsidP="00843A88">
      <w:pPr>
        <w:spacing w:line="360" w:lineRule="auto"/>
        <w:rPr>
          <w:b/>
          <w:bCs/>
        </w:rPr>
      </w:pPr>
      <w:r w:rsidRPr="00F10FB5">
        <w:rPr>
          <w:b/>
          <w:bCs/>
        </w:rPr>
        <w:t>GMINA NIEPOŁOMICE</w:t>
      </w:r>
    </w:p>
    <w:p w14:paraId="5FC24960" w14:textId="32824E55" w:rsidR="00843A88" w:rsidRPr="00F10FB5" w:rsidRDefault="001353AF" w:rsidP="00843A88">
      <w:pPr>
        <w:spacing w:line="360" w:lineRule="auto"/>
      </w:pPr>
      <w:r w:rsidRPr="00F10FB5">
        <w:t>Pl. Zwycięstwa</w:t>
      </w:r>
      <w:r w:rsidR="00843A88" w:rsidRPr="00F10FB5">
        <w:t xml:space="preserve"> </w:t>
      </w:r>
      <w:r w:rsidRPr="00F10FB5">
        <w:t>13</w:t>
      </w:r>
    </w:p>
    <w:p w14:paraId="3B85D772" w14:textId="1ED15199" w:rsidR="00843A88" w:rsidRPr="00F10FB5" w:rsidRDefault="001353AF" w:rsidP="00843A88">
      <w:r w:rsidRPr="00F10FB5">
        <w:t>32-005</w:t>
      </w:r>
      <w:r w:rsidR="00843A88" w:rsidRPr="00F10FB5">
        <w:t xml:space="preserve"> </w:t>
      </w:r>
      <w:r w:rsidRPr="00F10FB5">
        <w:t>Niepołomice</w:t>
      </w:r>
      <w:r w:rsidR="00F10FB5" w:rsidRPr="00F10FB5">
        <w:br/>
        <w:t>Pismo: ZP.271.17.2026.1</w:t>
      </w:r>
    </w:p>
    <w:p w14:paraId="7968D6F9" w14:textId="77777777" w:rsidR="00843A88" w:rsidRPr="00F10FB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10FB5">
        <w:rPr>
          <w:b/>
        </w:rPr>
        <w:t>WYKONAWCY</w:t>
      </w:r>
    </w:p>
    <w:p w14:paraId="460C0F1C" w14:textId="77777777" w:rsidR="00843A88" w:rsidRPr="00F10FB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10FB5">
        <w:t>ubiegający się o zamówienie</w:t>
      </w:r>
    </w:p>
    <w:p w14:paraId="57AC7A5D" w14:textId="77777777" w:rsidR="004E4B64" w:rsidRPr="00F10FB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10FB5">
        <w:rPr>
          <w:rFonts w:eastAsia="Calibri"/>
          <w:lang w:eastAsia="en-US"/>
        </w:rPr>
        <w:t xml:space="preserve">Dotyczy: </w:t>
      </w:r>
      <w:r w:rsidRPr="00F10FB5">
        <w:t>postępowania o udzielenie zamówienia publicznego</w:t>
      </w:r>
      <w:r w:rsidRPr="00F10FB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10FB5" w14:paraId="56C3A216" w14:textId="77777777" w:rsidTr="00FD4AEC">
        <w:tc>
          <w:tcPr>
            <w:tcW w:w="2269" w:type="dxa"/>
          </w:tcPr>
          <w:p w14:paraId="0EDF2FC9" w14:textId="77777777" w:rsidR="004E4B64" w:rsidRPr="00F10FB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10FB5">
              <w:t>Nazwa zamówienia:</w:t>
            </w:r>
          </w:p>
        </w:tc>
        <w:tc>
          <w:tcPr>
            <w:tcW w:w="6803" w:type="dxa"/>
          </w:tcPr>
          <w:p w14:paraId="2338D803" w14:textId="2280DF47" w:rsidR="004E4B64" w:rsidRPr="00F10FB5" w:rsidRDefault="001353A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10FB5">
              <w:rPr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  <w:r w:rsidR="004E4B64" w:rsidRPr="00F10FB5">
              <w:rPr>
                <w:bCs/>
              </w:rPr>
              <w:t>.</w:t>
            </w:r>
          </w:p>
        </w:tc>
      </w:tr>
      <w:tr w:rsidR="001353AF" w:rsidRPr="00F10FB5" w14:paraId="33C83617" w14:textId="77777777" w:rsidTr="00CF0DD2">
        <w:tc>
          <w:tcPr>
            <w:tcW w:w="2269" w:type="dxa"/>
          </w:tcPr>
          <w:p w14:paraId="34790868" w14:textId="77777777" w:rsidR="001353AF" w:rsidRPr="00F10FB5" w:rsidRDefault="001353AF" w:rsidP="00CF0D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10FB5">
              <w:t>Numer referencyjny:</w:t>
            </w:r>
          </w:p>
        </w:tc>
        <w:tc>
          <w:tcPr>
            <w:tcW w:w="6803" w:type="dxa"/>
          </w:tcPr>
          <w:p w14:paraId="22445D9E" w14:textId="19DD39EE" w:rsidR="001353AF" w:rsidRPr="00F10FB5" w:rsidRDefault="001353AF" w:rsidP="00CF0D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10FB5">
              <w:rPr>
                <w:bCs/>
              </w:rPr>
              <w:t>ZP.271.17.2026</w:t>
            </w:r>
          </w:p>
        </w:tc>
      </w:tr>
    </w:tbl>
    <w:p w14:paraId="14FCA46C" w14:textId="77777777" w:rsidR="004E4B64" w:rsidRPr="00F10FB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10FB5" w14:paraId="1BED5B69" w14:textId="77777777" w:rsidTr="00C46732">
        <w:tc>
          <w:tcPr>
            <w:tcW w:w="9330" w:type="dxa"/>
            <w:shd w:val="clear" w:color="auto" w:fill="F2F2F2"/>
            <w:hideMark/>
          </w:tcPr>
          <w:p w14:paraId="3B3C85FF" w14:textId="77777777" w:rsidR="00843A88" w:rsidRPr="00F10FB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10FB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BD88177" w14:textId="166818B0" w:rsidR="0012774F" w:rsidRPr="00F10FB5" w:rsidRDefault="00520165" w:rsidP="004E4B64">
      <w:pPr>
        <w:spacing w:before="600" w:after="240" w:line="360" w:lineRule="auto"/>
        <w:jc w:val="both"/>
      </w:pPr>
      <w:r w:rsidRPr="00F10FB5">
        <w:t xml:space="preserve">Zamawiający, </w:t>
      </w:r>
      <w:r w:rsidR="001353AF" w:rsidRPr="00F10FB5">
        <w:rPr>
          <w:b/>
        </w:rPr>
        <w:t>GMINA NIEPOŁOMICE</w:t>
      </w:r>
      <w:r w:rsidRPr="00F10FB5">
        <w:t xml:space="preserve">, działając na podstawie art. </w:t>
      </w:r>
      <w:r w:rsidR="00E74BC3" w:rsidRPr="00F10FB5">
        <w:t>284</w:t>
      </w:r>
      <w:r w:rsidRPr="00F10FB5">
        <w:t xml:space="preserve"> ust. </w:t>
      </w:r>
      <w:r w:rsidR="0029606A" w:rsidRPr="00F10FB5">
        <w:t>6</w:t>
      </w:r>
      <w:r w:rsidRPr="00F10FB5">
        <w:t xml:space="preserve"> ustawy z dnia </w:t>
      </w:r>
      <w:r w:rsidR="0029606A" w:rsidRPr="00F10FB5">
        <w:t>11</w:t>
      </w:r>
      <w:r w:rsidRPr="00F10FB5">
        <w:t xml:space="preserve"> </w:t>
      </w:r>
      <w:r w:rsidR="0029606A" w:rsidRPr="00F10FB5">
        <w:t xml:space="preserve">września </w:t>
      </w:r>
      <w:r w:rsidRPr="00F10FB5">
        <w:t>20</w:t>
      </w:r>
      <w:r w:rsidR="0029606A" w:rsidRPr="00F10FB5">
        <w:t>19</w:t>
      </w:r>
      <w:r w:rsidRPr="00F10FB5">
        <w:t xml:space="preserve"> r</w:t>
      </w:r>
      <w:r w:rsidR="0029606A" w:rsidRPr="00F10FB5">
        <w:t>.</w:t>
      </w:r>
      <w:r w:rsidRPr="00F10FB5">
        <w:t xml:space="preserve"> Prawo </w:t>
      </w:r>
      <w:r w:rsidR="0029606A" w:rsidRPr="00F10FB5">
        <w:t>z</w:t>
      </w:r>
      <w:r w:rsidRPr="00F10FB5">
        <w:t xml:space="preserve">amówień </w:t>
      </w:r>
      <w:r w:rsidR="0029606A" w:rsidRPr="00F10FB5">
        <w:t>p</w:t>
      </w:r>
      <w:r w:rsidRPr="00F10FB5">
        <w:t xml:space="preserve">ublicznych </w:t>
      </w:r>
      <w:r w:rsidR="001353AF" w:rsidRPr="00F10FB5">
        <w:t>(</w:t>
      </w:r>
      <w:proofErr w:type="spellStart"/>
      <w:r w:rsidR="001353AF" w:rsidRPr="00F10FB5">
        <w:t>t.j</w:t>
      </w:r>
      <w:proofErr w:type="spellEnd"/>
      <w:r w:rsidR="001353AF" w:rsidRPr="00F10FB5">
        <w:t xml:space="preserve">. Dz. U. z 2024 r. poz. 1320 z </w:t>
      </w:r>
      <w:proofErr w:type="spellStart"/>
      <w:r w:rsidR="001353AF" w:rsidRPr="00F10FB5">
        <w:t>p</w:t>
      </w:r>
      <w:r w:rsidR="00F10FB5" w:rsidRPr="00F10FB5">
        <w:t>oźn</w:t>
      </w:r>
      <w:proofErr w:type="spellEnd"/>
      <w:r w:rsidR="001353AF" w:rsidRPr="00F10FB5">
        <w:t>. zm.)</w:t>
      </w:r>
      <w:r w:rsidR="00BE7BFD" w:rsidRPr="00F10FB5">
        <w:t xml:space="preserve">, </w:t>
      </w:r>
      <w:r w:rsidR="00E74BC3" w:rsidRPr="00F10FB5">
        <w:t>udostępnia</w:t>
      </w:r>
      <w:r w:rsidR="00BE7BFD" w:rsidRPr="00F10FB5">
        <w:t xml:space="preserve"> poniżej treść zapytań do S</w:t>
      </w:r>
      <w:r w:rsidR="0012774F" w:rsidRPr="00F10FB5">
        <w:t>pecyfikacji Warunków Zamówienia (</w:t>
      </w:r>
      <w:r w:rsidR="0012774F" w:rsidRPr="00F10FB5">
        <w:rPr>
          <w:lang w:eastAsia="ar-SA"/>
        </w:rPr>
        <w:t>zwanej dalej</w:t>
      </w:r>
      <w:r w:rsidR="0012774F" w:rsidRPr="00F10FB5">
        <w:rPr>
          <w:b/>
          <w:lang w:eastAsia="ar-SA"/>
        </w:rPr>
        <w:t xml:space="preserve"> </w:t>
      </w:r>
      <w:r w:rsidR="0012774F" w:rsidRPr="00F10FB5">
        <w:rPr>
          <w:bCs/>
          <w:lang w:eastAsia="ar-SA"/>
        </w:rPr>
        <w:t>”SWZ”)</w:t>
      </w:r>
      <w:r w:rsidR="00E74BC3" w:rsidRPr="00F10FB5">
        <w:rPr>
          <w:bCs/>
          <w:lang w:eastAsia="ar-SA"/>
        </w:rPr>
        <w:t xml:space="preserve"> </w:t>
      </w:r>
      <w:r w:rsidR="00E74BC3" w:rsidRPr="00F10FB5">
        <w:t>wraz z wyjaśnieniami</w:t>
      </w:r>
      <w:r w:rsidR="0012774F" w:rsidRPr="00F10FB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53AF" w:rsidRPr="00F10FB5" w14:paraId="4EF03BC3" w14:textId="77777777" w:rsidTr="00CF0DD2">
        <w:tc>
          <w:tcPr>
            <w:tcW w:w="9356" w:type="dxa"/>
          </w:tcPr>
          <w:p w14:paraId="6BE0C65E" w14:textId="464C8C9A" w:rsidR="001353AF" w:rsidRPr="00F10FB5" w:rsidRDefault="001353AF" w:rsidP="00CF0DD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10FB5">
              <w:rPr>
                <w:b/>
                <w:bCs/>
              </w:rPr>
              <w:t xml:space="preserve">Pytanie </w:t>
            </w:r>
          </w:p>
          <w:p w14:paraId="2926E6FB" w14:textId="51F5E4EB" w:rsidR="001353AF" w:rsidRPr="00F10FB5" w:rsidRDefault="001353AF" w:rsidP="002E03A3">
            <w:pPr>
              <w:spacing w:after="120"/>
              <w:ind w:left="30" w:right="-72"/>
              <w:jc w:val="both"/>
            </w:pPr>
            <w:r w:rsidRPr="00F10FB5">
              <w:t>Czy zamawiający zmieni §7 ust. 2 "Wykonawca zobowiązuje się do dokonania napraw gwarancyjnych w ciągu 5 dni od chwili zgłoszenia usterki lub awarii." przykładowo na</w:t>
            </w:r>
            <w:r w:rsidR="002E03A3">
              <w:t xml:space="preserve">: </w:t>
            </w:r>
            <w:r w:rsidRPr="00F10FB5">
              <w:t>Wykonawca w ramach udzielonej gwarancji, zobowiązuje się przystąpić na własny koszt do usunięcia wad w terminie 5 dni roboczych od dnia przyjęcia zgłoszenia. Wykonawca zobowiązuje się do usunięcia wady stwierdzonej w okresie gwarancji w terminie 14 dni od dnia jej zgłoszenia. Jeżeli wada jest skomplikowana strony mogą uzgodnić inny termin. Koszty usunięcia wad ponosi Wykonawca.</w:t>
            </w:r>
          </w:p>
          <w:p w14:paraId="59B807DE" w14:textId="595514BB" w:rsidR="00F10FB5" w:rsidRPr="00F10FB5" w:rsidRDefault="001353AF" w:rsidP="00F10FB5">
            <w:pPr>
              <w:spacing w:after="40" w:line="276" w:lineRule="auto"/>
              <w:ind w:left="30" w:right="-72"/>
            </w:pPr>
            <w:r w:rsidRPr="00F10FB5">
              <w:rPr>
                <w:b/>
                <w:bCs/>
              </w:rPr>
              <w:t>Stanowisko</w:t>
            </w:r>
            <w:r w:rsidR="002E03A3">
              <w:rPr>
                <w:b/>
                <w:bCs/>
              </w:rPr>
              <w:t xml:space="preserve"> (wyjaśnienie)</w:t>
            </w:r>
            <w:r w:rsidRPr="00F10FB5">
              <w:rPr>
                <w:b/>
                <w:bCs/>
              </w:rPr>
              <w:t xml:space="preserve"> Zamawiającego:</w:t>
            </w:r>
            <w:r w:rsidR="00F10FB5" w:rsidRPr="00F10FB5">
              <w:rPr>
                <w:b/>
                <w:bCs/>
              </w:rPr>
              <w:br/>
            </w:r>
            <w:r w:rsidR="00F10FB5" w:rsidRPr="00F10FB5">
              <w:t>Zamawiający podtrzymuje zapisy §7 ust. 2 umowy w zakresie terminu usunięcia awarii.</w:t>
            </w:r>
          </w:p>
          <w:p w14:paraId="5477F523" w14:textId="0412AE10" w:rsidR="001353AF" w:rsidRPr="00F10FB5" w:rsidRDefault="00F10FB5" w:rsidP="00F10FB5">
            <w:pPr>
              <w:spacing w:after="40" w:line="276" w:lineRule="auto"/>
              <w:ind w:left="30" w:right="-72"/>
            </w:pPr>
            <w:r w:rsidRPr="00F10FB5">
              <w:t>Jednocześnie Zamawiający dopuszcza możliwość zapewnienia przez Wykonawcę pojazdu zastępczego o parametrach nie gorszych niż pojazd objęty zamówieniem na czas naprawy, a w przypadku usterek wymagających dłuższego czasu naprawy dopuszcza się uzgodnienie indywidualnego terminu ich usunięcia.</w:t>
            </w:r>
          </w:p>
          <w:p w14:paraId="19042445" w14:textId="71F59FA4" w:rsidR="001353AF" w:rsidRPr="00F10FB5" w:rsidRDefault="001353AF" w:rsidP="00CF0DD2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C881BA4" w14:textId="77777777" w:rsidR="00BE7BFD" w:rsidRPr="00F10FB5" w:rsidRDefault="00BE7BFD" w:rsidP="00520165">
      <w:pPr>
        <w:jc w:val="both"/>
      </w:pPr>
    </w:p>
    <w:p w14:paraId="6019AAE3" w14:textId="76FA47DE" w:rsidR="006D4AB3" w:rsidRPr="00F10FB5" w:rsidRDefault="006D4AB3" w:rsidP="00D8461B">
      <w:pPr>
        <w:spacing w:before="120" w:after="120" w:line="360" w:lineRule="auto"/>
        <w:ind w:left="567"/>
        <w:jc w:val="right"/>
      </w:pPr>
    </w:p>
    <w:sectPr w:rsidR="006D4AB3" w:rsidRPr="00F10FB5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C8EF4" w14:textId="77777777" w:rsidR="00143926" w:rsidRDefault="00143926">
      <w:r>
        <w:separator/>
      </w:r>
    </w:p>
  </w:endnote>
  <w:endnote w:type="continuationSeparator" w:id="0">
    <w:p w14:paraId="65FDA8DA" w14:textId="77777777" w:rsidR="00143926" w:rsidRDefault="00143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8D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AA0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2D649" w14:textId="1C97F161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3D0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C83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B432CC" w14:textId="77777777" w:rsidR="006D4AB3" w:rsidRDefault="006D4AB3">
    <w:pPr>
      <w:pStyle w:val="Stopka"/>
      <w:tabs>
        <w:tab w:val="clear" w:pos="4536"/>
        <w:tab w:val="left" w:pos="6237"/>
      </w:tabs>
    </w:pPr>
  </w:p>
  <w:p w14:paraId="380DA2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05426" w14:textId="77777777" w:rsidR="00143926" w:rsidRDefault="00143926">
      <w:r>
        <w:separator/>
      </w:r>
    </w:p>
  </w:footnote>
  <w:footnote w:type="continuationSeparator" w:id="0">
    <w:p w14:paraId="6A0B94DB" w14:textId="77777777" w:rsidR="00143926" w:rsidRDefault="00143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9530873">
    <w:abstractNumId w:val="3"/>
  </w:num>
  <w:num w:numId="2" w16cid:durableId="1044330656">
    <w:abstractNumId w:val="6"/>
  </w:num>
  <w:num w:numId="3" w16cid:durableId="394671094">
    <w:abstractNumId w:val="2"/>
  </w:num>
  <w:num w:numId="4" w16cid:durableId="629046514">
    <w:abstractNumId w:val="5"/>
  </w:num>
  <w:num w:numId="5" w16cid:durableId="391119621">
    <w:abstractNumId w:val="0"/>
  </w:num>
  <w:num w:numId="6" w16cid:durableId="356660194">
    <w:abstractNumId w:val="1"/>
  </w:num>
  <w:num w:numId="7" w16cid:durableId="3738195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32F6"/>
    <w:rsid w:val="00031374"/>
    <w:rsid w:val="00092CC5"/>
    <w:rsid w:val="000A1097"/>
    <w:rsid w:val="000E2A8F"/>
    <w:rsid w:val="0012774F"/>
    <w:rsid w:val="001353AF"/>
    <w:rsid w:val="00143926"/>
    <w:rsid w:val="00144B7A"/>
    <w:rsid w:val="00180C6E"/>
    <w:rsid w:val="0029606A"/>
    <w:rsid w:val="002C32F6"/>
    <w:rsid w:val="002E03A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1A72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10DFB"/>
    <w:rsid w:val="00E21B49"/>
    <w:rsid w:val="00E2789F"/>
    <w:rsid w:val="00E72428"/>
    <w:rsid w:val="00E74BC3"/>
    <w:rsid w:val="00E935D6"/>
    <w:rsid w:val="00EA14B3"/>
    <w:rsid w:val="00EA416E"/>
    <w:rsid w:val="00F10FB5"/>
    <w:rsid w:val="00FC5957"/>
    <w:rsid w:val="00FD265E"/>
    <w:rsid w:val="00FD4AEC"/>
    <w:rsid w:val="00FF2C9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10EB6"/>
  <w15:chartTrackingRefBased/>
  <w15:docId w15:val="{0AF0A784-9550-40C1-AE3D-7CA61E575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Wcisło</dc:creator>
  <cp:keywords/>
  <cp:lastModifiedBy>Joanna Wcisło</cp:lastModifiedBy>
  <cp:revision>2</cp:revision>
  <cp:lastPrinted>2026-04-28T11:59:00Z</cp:lastPrinted>
  <dcterms:created xsi:type="dcterms:W3CDTF">2026-04-28T11:59:00Z</dcterms:created>
  <dcterms:modified xsi:type="dcterms:W3CDTF">2026-04-28T11:59:00Z</dcterms:modified>
</cp:coreProperties>
</file>