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B9322" w14:textId="77777777" w:rsidR="00D34297" w:rsidRPr="001A63F7" w:rsidRDefault="00AD0A66" w:rsidP="00D34297">
      <w:pPr>
        <w:spacing w:after="480"/>
        <w:jc w:val="right"/>
      </w:pPr>
      <w:r w:rsidRPr="001A63F7">
        <w:t>Niepołomice</w:t>
      </w:r>
      <w:r w:rsidR="00D34297" w:rsidRPr="001A63F7">
        <w:t xml:space="preserve"> dnia: </w:t>
      </w:r>
      <w:r w:rsidRPr="001A63F7">
        <w:t>2026-04-27</w:t>
      </w:r>
    </w:p>
    <w:p w14:paraId="75F85FEE" w14:textId="77777777" w:rsidR="00D34297" w:rsidRPr="001A63F7" w:rsidRDefault="00AD0A66" w:rsidP="00D34297">
      <w:pPr>
        <w:spacing w:line="360" w:lineRule="auto"/>
        <w:rPr>
          <w:b/>
          <w:bCs/>
        </w:rPr>
      </w:pPr>
      <w:r w:rsidRPr="001A63F7">
        <w:rPr>
          <w:b/>
          <w:bCs/>
        </w:rPr>
        <w:t>GMINA NIEPOŁOMICE</w:t>
      </w:r>
    </w:p>
    <w:p w14:paraId="548532E8" w14:textId="77777777" w:rsidR="00D34297" w:rsidRPr="001A63F7" w:rsidRDefault="00AD0A66" w:rsidP="00D34297">
      <w:pPr>
        <w:spacing w:line="360" w:lineRule="auto"/>
      </w:pPr>
      <w:r w:rsidRPr="001A63F7">
        <w:t>Pl. Zwycięstwa</w:t>
      </w:r>
      <w:r w:rsidR="00D34297" w:rsidRPr="001A63F7">
        <w:t xml:space="preserve"> </w:t>
      </w:r>
      <w:r w:rsidRPr="001A63F7">
        <w:t>13</w:t>
      </w:r>
    </w:p>
    <w:p w14:paraId="14FEDB74" w14:textId="77777777" w:rsidR="00D34297" w:rsidRPr="001A63F7" w:rsidRDefault="00AD0A66" w:rsidP="00D34297">
      <w:r w:rsidRPr="001A63F7">
        <w:t>32-005</w:t>
      </w:r>
      <w:r w:rsidR="00D34297" w:rsidRPr="001A63F7">
        <w:t xml:space="preserve"> </w:t>
      </w:r>
      <w:r w:rsidRPr="001A63F7">
        <w:t>Niepołomice</w:t>
      </w:r>
    </w:p>
    <w:p w14:paraId="78B64800" w14:textId="479BB1AC" w:rsidR="00D34297" w:rsidRPr="001A63F7" w:rsidRDefault="001A63F7" w:rsidP="00D34297">
      <w:pPr>
        <w:spacing w:after="480"/>
        <w:jc w:val="both"/>
        <w:rPr>
          <w:bCs/>
        </w:rPr>
      </w:pPr>
      <w:r w:rsidRPr="001A63F7">
        <w:rPr>
          <w:bCs/>
        </w:rPr>
        <w:t>Pismo: ZP.271.15.2026.10</w:t>
      </w:r>
    </w:p>
    <w:p w14:paraId="03F53086" w14:textId="77777777" w:rsidR="00D34297" w:rsidRPr="001A63F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1A63F7">
        <w:rPr>
          <w:b/>
        </w:rPr>
        <w:t>WYKONAWCY</w:t>
      </w:r>
    </w:p>
    <w:p w14:paraId="7053365B" w14:textId="77777777" w:rsidR="00D34297" w:rsidRPr="001A63F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1A63F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1A63F7" w14:paraId="6582CF41" w14:textId="77777777" w:rsidTr="00D34297">
        <w:tc>
          <w:tcPr>
            <w:tcW w:w="9180" w:type="dxa"/>
            <w:shd w:val="clear" w:color="auto" w:fill="F2F2F2"/>
            <w:hideMark/>
          </w:tcPr>
          <w:p w14:paraId="43592B4F" w14:textId="77777777" w:rsidR="00D34297" w:rsidRPr="001A63F7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A63F7">
              <w:rPr>
                <w:b/>
                <w:spacing w:val="50"/>
                <w:kern w:val="28"/>
              </w:rPr>
              <w:t>ZAWIADOMIENIE</w:t>
            </w:r>
          </w:p>
          <w:p w14:paraId="4EDF3F0E" w14:textId="77777777" w:rsidR="00D34297" w:rsidRPr="001A63F7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A63F7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6655E247" w14:textId="77777777" w:rsidR="00D34297" w:rsidRPr="001A63F7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07D6ACB1" w14:textId="77777777" w:rsidR="00D34297" w:rsidRPr="001A63F7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1A63F7">
        <w:rPr>
          <w:rFonts w:eastAsia="Calibri"/>
          <w:lang w:eastAsia="en-US"/>
        </w:rPr>
        <w:t xml:space="preserve">Dotyczy </w:t>
      </w:r>
      <w:r w:rsidRPr="001A63F7">
        <w:t>postępowania o udzielenie zamówienia publicznego</w:t>
      </w:r>
      <w:r w:rsidRPr="001A63F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1A63F7" w14:paraId="551ECABE" w14:textId="77777777" w:rsidTr="00310284">
        <w:tc>
          <w:tcPr>
            <w:tcW w:w="2269" w:type="dxa"/>
          </w:tcPr>
          <w:p w14:paraId="51ABAF2F" w14:textId="77777777" w:rsidR="00D34297" w:rsidRPr="001A63F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A63F7">
              <w:t>Nazwa zamówienia:</w:t>
            </w:r>
          </w:p>
        </w:tc>
        <w:tc>
          <w:tcPr>
            <w:tcW w:w="6803" w:type="dxa"/>
          </w:tcPr>
          <w:p w14:paraId="426C7058" w14:textId="77777777" w:rsidR="00D34297" w:rsidRPr="001A63F7" w:rsidRDefault="00AD0A6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A63F7">
              <w:rPr>
                <w:bCs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</w:p>
        </w:tc>
      </w:tr>
      <w:tr w:rsidR="00AD0A66" w:rsidRPr="001A63F7" w14:paraId="43EC6278" w14:textId="77777777" w:rsidTr="00D61356">
        <w:tc>
          <w:tcPr>
            <w:tcW w:w="2269" w:type="dxa"/>
          </w:tcPr>
          <w:p w14:paraId="1954AEA5" w14:textId="77777777" w:rsidR="00AD0A66" w:rsidRPr="001A63F7" w:rsidRDefault="00AD0A66" w:rsidP="00D613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A63F7">
              <w:t>Numer referencyjny:</w:t>
            </w:r>
          </w:p>
        </w:tc>
        <w:tc>
          <w:tcPr>
            <w:tcW w:w="6803" w:type="dxa"/>
          </w:tcPr>
          <w:p w14:paraId="60BCBEB0" w14:textId="77777777" w:rsidR="00AD0A66" w:rsidRPr="001A63F7" w:rsidRDefault="00AD0A66" w:rsidP="00D613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A63F7">
              <w:rPr>
                <w:bCs/>
              </w:rPr>
              <w:t>ZP.271.15.2026</w:t>
            </w:r>
          </w:p>
        </w:tc>
      </w:tr>
    </w:tbl>
    <w:p w14:paraId="5E8A6B16" w14:textId="77777777" w:rsidR="00010B31" w:rsidRPr="001A63F7" w:rsidRDefault="00010B31" w:rsidP="00D34297">
      <w:pPr>
        <w:pStyle w:val="Nagwek"/>
        <w:tabs>
          <w:tab w:val="left" w:pos="708"/>
        </w:tabs>
        <w:rPr>
          <w:b/>
        </w:rPr>
      </w:pPr>
    </w:p>
    <w:p w14:paraId="7F3B0E7E" w14:textId="3036C5DE" w:rsidR="00010B31" w:rsidRPr="001A63F7" w:rsidRDefault="00EB1359" w:rsidP="00010B31">
      <w:pPr>
        <w:spacing w:line="360" w:lineRule="auto"/>
        <w:jc w:val="both"/>
      </w:pPr>
      <w:r w:rsidRPr="001A63F7">
        <w:t xml:space="preserve">Zamawiający, </w:t>
      </w:r>
      <w:r w:rsidR="00AD0A66" w:rsidRPr="001A63F7">
        <w:rPr>
          <w:b/>
        </w:rPr>
        <w:t>GMINA NIEPOŁOMICE</w:t>
      </w:r>
      <w:r w:rsidRPr="001A63F7">
        <w:t xml:space="preserve">, działając na podstawie art. 260 ustawy z dnia 11 września 2019r. Prawo zamówień publicznych </w:t>
      </w:r>
      <w:r w:rsidR="00AD0A66" w:rsidRPr="001A63F7">
        <w:t>(</w:t>
      </w:r>
      <w:proofErr w:type="spellStart"/>
      <w:r w:rsidR="00AD0A66" w:rsidRPr="001A63F7">
        <w:t>t.j</w:t>
      </w:r>
      <w:proofErr w:type="spellEnd"/>
      <w:r w:rsidR="00AD0A66" w:rsidRPr="001A63F7">
        <w:t>. Dz. U. z 2024 r. poz. 1320 z</w:t>
      </w:r>
      <w:r w:rsidR="001A63F7">
        <w:t>e</w:t>
      </w:r>
      <w:r w:rsidR="00AD0A66" w:rsidRPr="001A63F7">
        <w:t xml:space="preserve"> zm.)</w:t>
      </w:r>
      <w:r w:rsidRPr="001A63F7">
        <w:t xml:space="preserve">, zwanej dalej „ustawą Pzp”, zawiadamia że unieważnia postępowanie o udzielenie zamówienia publicznego </w:t>
      </w:r>
      <w:r w:rsidR="00010B31" w:rsidRPr="001A63F7">
        <w:t>na</w:t>
      </w:r>
      <w:r w:rsidRPr="001A63F7">
        <w:t xml:space="preserve"> </w:t>
      </w:r>
      <w:r w:rsidR="00D8293D" w:rsidRPr="001A63F7">
        <w:t>na</w:t>
      </w:r>
      <w:r w:rsidR="00010B31" w:rsidRPr="001A63F7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1A63F7" w14:paraId="00E7E41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005F" w14:textId="77777777" w:rsidR="00D44D12" w:rsidRPr="001A63F7" w:rsidRDefault="00D44D12" w:rsidP="00D34297">
            <w:pPr>
              <w:jc w:val="center"/>
            </w:pPr>
            <w:r w:rsidRPr="001A63F7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F516" w14:textId="77777777" w:rsidR="00D44D12" w:rsidRPr="001A63F7" w:rsidRDefault="00D44D12" w:rsidP="00AC1A4B">
            <w:pPr>
              <w:spacing w:before="60"/>
              <w:jc w:val="both"/>
              <w:rPr>
                <w:b/>
              </w:rPr>
            </w:pPr>
            <w:r w:rsidRPr="001A63F7">
              <w:rPr>
                <w:b/>
              </w:rPr>
              <w:t>Temat</w:t>
            </w:r>
          </w:p>
          <w:p w14:paraId="0F2105CB" w14:textId="77777777" w:rsidR="00D44D12" w:rsidRPr="001A63F7" w:rsidRDefault="00D44D12" w:rsidP="00AC1A4B">
            <w:pPr>
              <w:spacing w:after="60"/>
              <w:jc w:val="both"/>
            </w:pPr>
            <w:r w:rsidRPr="001A63F7">
              <w:t>Uzasadnienie prawne i faktyczne</w:t>
            </w:r>
          </w:p>
        </w:tc>
      </w:tr>
      <w:tr w:rsidR="00AD0A66" w:rsidRPr="001A63F7" w14:paraId="6604EB99" w14:textId="77777777" w:rsidTr="00D6135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E154" w14:textId="77777777" w:rsidR="00AD0A66" w:rsidRPr="001A63F7" w:rsidRDefault="00AD0A66" w:rsidP="00D61356">
            <w:pPr>
              <w:spacing w:before="120" w:line="360" w:lineRule="auto"/>
              <w:jc w:val="center"/>
            </w:pPr>
            <w:r w:rsidRPr="001A63F7"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3C57" w14:textId="77777777" w:rsidR="00AD0A66" w:rsidRPr="001A63F7" w:rsidRDefault="00AD0A66" w:rsidP="00D61356">
            <w:pPr>
              <w:spacing w:before="120" w:after="40" w:line="276" w:lineRule="auto"/>
              <w:jc w:val="both"/>
              <w:rPr>
                <w:b/>
              </w:rPr>
            </w:pPr>
            <w:r w:rsidRPr="001A63F7">
              <w:rPr>
                <w:b/>
              </w:rPr>
              <w:t>Zakup kursów zawodowych dla nauczycieli uczących w Centrum Kształcenia Zawodowego i Ustawicznego w Niepołomicach - branża medyczna</w:t>
            </w:r>
          </w:p>
          <w:p w14:paraId="2311BF55" w14:textId="77777777" w:rsidR="00AD0A66" w:rsidRPr="001A63F7" w:rsidRDefault="00AD0A66" w:rsidP="00D61356">
            <w:pPr>
              <w:spacing w:before="80" w:line="360" w:lineRule="auto"/>
              <w:jc w:val="both"/>
            </w:pPr>
            <w:r w:rsidRPr="001A63F7">
              <w:rPr>
                <w:u w:val="single"/>
              </w:rPr>
              <w:t>Uzasadnienie prawne</w:t>
            </w:r>
            <w:r w:rsidRPr="001A63F7">
              <w:t>:</w:t>
            </w:r>
          </w:p>
          <w:p w14:paraId="7AE5DEAA" w14:textId="77777777" w:rsidR="00AD0A66" w:rsidRPr="001A63F7" w:rsidRDefault="00AD0A66" w:rsidP="00D61356">
            <w:pPr>
              <w:spacing w:line="360" w:lineRule="auto"/>
              <w:jc w:val="both"/>
            </w:pPr>
            <w:r w:rsidRPr="001A63F7">
              <w:t xml:space="preserve">Art. 255 pkt. 3 ustawy </w:t>
            </w:r>
            <w:proofErr w:type="spellStart"/>
            <w:r w:rsidRPr="001A63F7">
              <w:t>Pzp</w:t>
            </w:r>
            <w:proofErr w:type="spellEnd"/>
            <w:r w:rsidRPr="001A63F7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5F9C2833" w14:textId="77777777" w:rsidR="00AD0A66" w:rsidRPr="001A63F7" w:rsidRDefault="00AD0A66" w:rsidP="00D61356">
            <w:pPr>
              <w:spacing w:before="80" w:line="360" w:lineRule="auto"/>
              <w:jc w:val="both"/>
            </w:pPr>
            <w:r w:rsidRPr="001A63F7">
              <w:rPr>
                <w:u w:val="single"/>
              </w:rPr>
              <w:t>Uzasadnienie faktyczne</w:t>
            </w:r>
            <w:r w:rsidRPr="001A63F7">
              <w:t>:</w:t>
            </w:r>
          </w:p>
          <w:p w14:paraId="04BF23E4" w14:textId="77777777" w:rsidR="00AD0A66" w:rsidRPr="001A63F7" w:rsidRDefault="00AD0A66" w:rsidP="00D61356">
            <w:pPr>
              <w:spacing w:after="60" w:line="360" w:lineRule="auto"/>
              <w:jc w:val="both"/>
            </w:pPr>
            <w:r w:rsidRPr="001A63F7">
              <w:t>W wyznaczonym przez Zamawiającego terminie na zadanie częściowe nr 7 wpłynęły dwie oferty.</w:t>
            </w:r>
          </w:p>
          <w:p w14:paraId="33D0A2DE" w14:textId="77777777" w:rsidR="00AD0A66" w:rsidRPr="001A63F7" w:rsidRDefault="00AD0A66" w:rsidP="00D61356">
            <w:pPr>
              <w:spacing w:after="60" w:line="360" w:lineRule="auto"/>
              <w:jc w:val="both"/>
            </w:pPr>
            <w:r w:rsidRPr="001A63F7">
              <w:t>Ceny wszystkich ofert znacząco przekraczają kwotę, jaką Zamawiający zamierzał przeznaczyć na realizację zamówienia. Z uwagi na brak możliwości zwiększenia kwoty przeznaczonej, postępowanie w zakresie zadania częściowego nr 7 zostaje unieważnione.</w:t>
            </w:r>
          </w:p>
        </w:tc>
      </w:tr>
    </w:tbl>
    <w:p w14:paraId="5A23CAD3" w14:textId="5D267718" w:rsidR="002A7DFF" w:rsidRDefault="002A7DFF" w:rsidP="001A63F7">
      <w:pPr>
        <w:spacing w:line="360" w:lineRule="auto"/>
        <w:jc w:val="right"/>
      </w:pPr>
    </w:p>
    <w:p w14:paraId="134F6EE6" w14:textId="77777777" w:rsidR="001A63F7" w:rsidRDefault="001A63F7" w:rsidP="001A63F7">
      <w:pPr>
        <w:spacing w:line="360" w:lineRule="auto"/>
        <w:jc w:val="right"/>
      </w:pPr>
    </w:p>
    <w:p w14:paraId="5E593CB8" w14:textId="768A90D7" w:rsidR="001A63F7" w:rsidRPr="001A63F7" w:rsidRDefault="001A63F7" w:rsidP="001A63F7">
      <w:pPr>
        <w:spacing w:line="360" w:lineRule="auto"/>
        <w:jc w:val="right"/>
      </w:pPr>
    </w:p>
    <w:sectPr w:rsidR="001A63F7" w:rsidRPr="001A63F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59CC8" w14:textId="77777777" w:rsidR="007C00D6" w:rsidRDefault="007C00D6" w:rsidP="00D34297">
      <w:r>
        <w:separator/>
      </w:r>
    </w:p>
  </w:endnote>
  <w:endnote w:type="continuationSeparator" w:id="0">
    <w:p w14:paraId="6CF62036" w14:textId="77777777" w:rsidR="007C00D6" w:rsidRDefault="007C00D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2327E" w14:textId="77777777" w:rsidR="00AD0A66" w:rsidRDefault="00AD0A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97C17" w14:textId="77777777" w:rsidR="00D34297" w:rsidRPr="001A63F7" w:rsidRDefault="00D34297" w:rsidP="001A63F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7D090" w14:textId="77777777" w:rsidR="00AD0A66" w:rsidRDefault="00AD0A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DF4F6" w14:textId="77777777" w:rsidR="007C00D6" w:rsidRDefault="007C00D6" w:rsidP="00D34297">
      <w:r>
        <w:separator/>
      </w:r>
    </w:p>
  </w:footnote>
  <w:footnote w:type="continuationSeparator" w:id="0">
    <w:p w14:paraId="5B27DB3C" w14:textId="77777777" w:rsidR="007C00D6" w:rsidRDefault="007C00D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7E72E" w14:textId="77777777" w:rsidR="00AD0A66" w:rsidRDefault="00AD0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C9710" w14:textId="7B00F0B9" w:rsidR="00AD0A66" w:rsidRPr="001A63F7" w:rsidRDefault="00301DCB" w:rsidP="001A63F7">
    <w:pPr>
      <w:pStyle w:val="Nagwek"/>
    </w:pPr>
    <w:r>
      <w:rPr>
        <w:noProof/>
      </w:rPr>
      <w:pict w14:anchorId="160939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772B7" w14:textId="77777777" w:rsidR="00AD0A66" w:rsidRDefault="00AD0A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0D6"/>
    <w:rsid w:val="00010B31"/>
    <w:rsid w:val="00104963"/>
    <w:rsid w:val="00150F65"/>
    <w:rsid w:val="001A63F7"/>
    <w:rsid w:val="002A7DFF"/>
    <w:rsid w:val="00301DCB"/>
    <w:rsid w:val="00310284"/>
    <w:rsid w:val="00364261"/>
    <w:rsid w:val="004E2226"/>
    <w:rsid w:val="005464E2"/>
    <w:rsid w:val="007C00D6"/>
    <w:rsid w:val="00823326"/>
    <w:rsid w:val="00856A3E"/>
    <w:rsid w:val="00894412"/>
    <w:rsid w:val="009462DF"/>
    <w:rsid w:val="009500EB"/>
    <w:rsid w:val="00993EFC"/>
    <w:rsid w:val="00AB3E72"/>
    <w:rsid w:val="00AC1A4B"/>
    <w:rsid w:val="00AD0A66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B5C0EE"/>
  <w15:chartTrackingRefBased/>
  <w15:docId w15:val="{0492DD8F-392D-4D34-9143-6AB2E8FC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2026-04-27T09:09:00Z</cp:lastPrinted>
  <dcterms:created xsi:type="dcterms:W3CDTF">2026-04-27T09:09:00Z</dcterms:created>
  <dcterms:modified xsi:type="dcterms:W3CDTF">2026-04-27T09:09:00Z</dcterms:modified>
</cp:coreProperties>
</file>