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6AB7D" w14:textId="6403E7A8"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960BCE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14:paraId="71BDA077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12C1EF11" w14:textId="79437201"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41372" w:rsidRPr="00741372">
        <w:rPr>
          <w:rFonts w:ascii="Arial" w:hAnsi="Arial" w:cs="Arial"/>
          <w:b/>
          <w:sz w:val="24"/>
          <w:szCs w:val="24"/>
        </w:rPr>
        <w:t>DZP-271-</w:t>
      </w:r>
      <w:r w:rsidR="000F7D5B">
        <w:rPr>
          <w:rFonts w:ascii="Arial" w:hAnsi="Arial" w:cs="Arial"/>
          <w:b/>
          <w:sz w:val="24"/>
          <w:szCs w:val="24"/>
        </w:rPr>
        <w:t>14</w:t>
      </w:r>
      <w:r w:rsidR="00741372" w:rsidRPr="00741372">
        <w:rPr>
          <w:rFonts w:ascii="Arial" w:hAnsi="Arial" w:cs="Arial"/>
          <w:b/>
          <w:sz w:val="24"/>
          <w:szCs w:val="24"/>
        </w:rPr>
        <w:t>/2</w:t>
      </w:r>
      <w:r w:rsidR="00A85E23">
        <w:rPr>
          <w:rFonts w:ascii="Arial" w:hAnsi="Arial" w:cs="Arial"/>
          <w:b/>
          <w:sz w:val="24"/>
          <w:szCs w:val="24"/>
        </w:rPr>
        <w:t>6</w:t>
      </w:r>
    </w:p>
    <w:p w14:paraId="34FD2024" w14:textId="77777777"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DC6CB0F" w14:textId="097BB899"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41372" w:rsidRPr="00741372">
        <w:rPr>
          <w:rFonts w:ascii="Arial" w:hAnsi="Arial" w:cs="Arial"/>
        </w:rPr>
        <w:t>Szpital Specjalistyczny im. Stefana Żeromskiego SPZOZ w Krakowie</w:t>
      </w:r>
    </w:p>
    <w:p w14:paraId="7E68F150" w14:textId="19C8B74A"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41372" w:rsidRPr="00741372">
        <w:rPr>
          <w:rFonts w:ascii="Arial" w:hAnsi="Arial" w:cs="Arial"/>
        </w:rPr>
        <w:t>os. Na Skarpie</w:t>
      </w:r>
      <w:r w:rsidRPr="0012157F">
        <w:rPr>
          <w:rFonts w:ascii="Arial" w:hAnsi="Arial" w:cs="Arial"/>
        </w:rPr>
        <w:t xml:space="preserve"> </w:t>
      </w:r>
      <w:r w:rsidR="00741372" w:rsidRPr="00741372">
        <w:rPr>
          <w:rFonts w:ascii="Arial" w:hAnsi="Arial" w:cs="Arial"/>
        </w:rPr>
        <w:t>66</w:t>
      </w:r>
      <w:r w:rsidRPr="0012157F">
        <w:rPr>
          <w:rFonts w:ascii="Arial" w:hAnsi="Arial" w:cs="Arial"/>
        </w:rPr>
        <w:t xml:space="preserve"> </w:t>
      </w:r>
    </w:p>
    <w:p w14:paraId="1AFE7570" w14:textId="5645BF6E"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741372" w:rsidRPr="00741372">
        <w:rPr>
          <w:rFonts w:ascii="Arial" w:hAnsi="Arial" w:cs="Arial"/>
        </w:rPr>
        <w:t>31-913</w:t>
      </w:r>
      <w:r w:rsidRPr="0012157F">
        <w:rPr>
          <w:rFonts w:ascii="Arial" w:hAnsi="Arial" w:cs="Arial"/>
        </w:rPr>
        <w:t xml:space="preserve"> </w:t>
      </w:r>
      <w:r w:rsidR="00741372" w:rsidRPr="00741372">
        <w:rPr>
          <w:rFonts w:ascii="Arial" w:hAnsi="Arial" w:cs="Arial"/>
        </w:rPr>
        <w:t>Kraków</w:t>
      </w:r>
    </w:p>
    <w:p w14:paraId="2EEC0867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00B3288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389E6073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2EE6FBD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E58155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43760DB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1B8B7885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509B3A51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E191183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41372" w:rsidRPr="0012157F" w14:paraId="7E170B8B" w14:textId="77777777" w:rsidTr="00B14582">
        <w:tc>
          <w:tcPr>
            <w:tcW w:w="9104" w:type="dxa"/>
            <w:shd w:val="clear" w:color="auto" w:fill="D9D9D9"/>
          </w:tcPr>
          <w:p w14:paraId="2653C074" w14:textId="77777777" w:rsidR="00741372" w:rsidRPr="0012157F" w:rsidRDefault="00741372" w:rsidP="00B1458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60AF3A9" w14:textId="35AA19FC" w:rsidR="00741372" w:rsidRDefault="00741372" w:rsidP="00B1458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74137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4137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41372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74137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741372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D328C37" w14:textId="77777777" w:rsidR="00741372" w:rsidRDefault="00741372" w:rsidP="00B145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739CA29" w14:textId="77777777" w:rsidR="00741372" w:rsidRDefault="00741372" w:rsidP="00B1458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14:paraId="3F0D58DE" w14:textId="77777777" w:rsidR="00741372" w:rsidRPr="00C86421" w:rsidRDefault="00741372" w:rsidP="00B14582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14:paraId="70BA4DE4" w14:textId="69B23D43" w:rsidR="00FA109B" w:rsidRPr="000F7D5B" w:rsidRDefault="001F027E" w:rsidP="000F7D5B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51"/>
        <w:gridCol w:w="6713"/>
      </w:tblGrid>
      <w:tr w:rsidR="000F7D5B" w:rsidRPr="000F7D5B" w14:paraId="32A50772" w14:textId="77777777">
        <w:tc>
          <w:tcPr>
            <w:tcW w:w="2268" w:type="dxa"/>
            <w:hideMark/>
          </w:tcPr>
          <w:p w14:paraId="42F9229B" w14:textId="77777777" w:rsidR="000F7D5B" w:rsidRPr="000F7D5B" w:rsidRDefault="000F7D5B" w:rsidP="000F7D5B">
            <w:pPr>
              <w:spacing w:after="2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D5B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hideMark/>
          </w:tcPr>
          <w:p w14:paraId="6AB1660E" w14:textId="77777777" w:rsidR="000F7D5B" w:rsidRPr="000F7D5B" w:rsidRDefault="000F7D5B" w:rsidP="000F7D5B">
            <w:pPr>
              <w:spacing w:after="2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D5B">
              <w:rPr>
                <w:rFonts w:ascii="Arial" w:hAnsi="Arial" w:cs="Arial"/>
                <w:sz w:val="24"/>
                <w:szCs w:val="24"/>
              </w:rPr>
              <w:t xml:space="preserve">Inwestycyjny zakup sprzętu medycznego na potrzeby Oddziałów Szpitalnych (22 grupy) - zakup, dostawa /wraz z </w:t>
            </w:r>
            <w:proofErr w:type="gramStart"/>
            <w:r w:rsidRPr="000F7D5B">
              <w:rPr>
                <w:rFonts w:ascii="Arial" w:hAnsi="Arial" w:cs="Arial"/>
                <w:sz w:val="24"/>
                <w:szCs w:val="24"/>
              </w:rPr>
              <w:t>uruchomieniem</w:t>
            </w:r>
            <w:proofErr w:type="gramEnd"/>
            <w:r w:rsidRPr="000F7D5B">
              <w:rPr>
                <w:rFonts w:ascii="Arial" w:hAnsi="Arial" w:cs="Arial"/>
                <w:sz w:val="24"/>
                <w:szCs w:val="24"/>
              </w:rPr>
              <w:t xml:space="preserve"> jeśli dotyczy/ oraz przeszkolenie pracowników Zamawiającego /jeśli dotyczy/.</w:t>
            </w:r>
          </w:p>
        </w:tc>
      </w:tr>
      <w:tr w:rsidR="000F7D5B" w:rsidRPr="000F7D5B" w14:paraId="3A65A9DF" w14:textId="77777777">
        <w:tc>
          <w:tcPr>
            <w:tcW w:w="2268" w:type="dxa"/>
            <w:hideMark/>
          </w:tcPr>
          <w:p w14:paraId="001B6A86" w14:textId="77777777" w:rsidR="000F7D5B" w:rsidRPr="000F7D5B" w:rsidRDefault="000F7D5B" w:rsidP="000F7D5B">
            <w:pPr>
              <w:spacing w:after="2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D5B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hideMark/>
          </w:tcPr>
          <w:p w14:paraId="36D23C72" w14:textId="77777777" w:rsidR="000F7D5B" w:rsidRPr="000F7D5B" w:rsidRDefault="000F7D5B" w:rsidP="000F7D5B">
            <w:pPr>
              <w:spacing w:after="24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D5B">
              <w:rPr>
                <w:rFonts w:ascii="Arial" w:hAnsi="Arial" w:cs="Arial"/>
                <w:sz w:val="24"/>
                <w:szCs w:val="24"/>
              </w:rPr>
              <w:t>DZP-271-14/26</w:t>
            </w:r>
          </w:p>
        </w:tc>
      </w:tr>
    </w:tbl>
    <w:p w14:paraId="54E5A507" w14:textId="0CC6F02C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41372" w:rsidRPr="0074137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FEC9F6F" w14:textId="77777777" w:rsidTr="00650D6C">
        <w:tc>
          <w:tcPr>
            <w:tcW w:w="9104" w:type="dxa"/>
            <w:shd w:val="clear" w:color="auto" w:fill="D9D9D9"/>
          </w:tcPr>
          <w:p w14:paraId="08F8E818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14:paraId="43AD4070" w14:textId="6C8DFEEF" w:rsidR="0032618A" w:rsidRPr="0050355C" w:rsidRDefault="00BA53CA" w:rsidP="000530A4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 xml:space="preserve">dalej: rozporządzenie </w:t>
      </w:r>
      <w:r w:rsidRPr="0050355C">
        <w:rPr>
          <w:rFonts w:ascii="Arial" w:hAnsi="Arial" w:cs="Arial"/>
          <w:i/>
          <w:iCs/>
          <w:sz w:val="24"/>
          <w:szCs w:val="24"/>
        </w:rPr>
        <w:t>2022/576</w:t>
      </w:r>
      <w:r w:rsidR="000530A4" w:rsidRPr="0050355C">
        <w:rPr>
          <w:rFonts w:ascii="Arial" w:hAnsi="Arial" w:cs="Arial"/>
          <w:i/>
          <w:iCs/>
          <w:sz w:val="24"/>
          <w:szCs w:val="24"/>
        </w:rPr>
        <w:t xml:space="preserve"> i </w:t>
      </w:r>
      <w:r w:rsidR="000530A4" w:rsidRPr="0050355C">
        <w:rPr>
          <w:rFonts w:ascii="Arial" w:hAnsi="Arial" w:cs="Arial"/>
          <w:sz w:val="24"/>
          <w:szCs w:val="24"/>
        </w:rPr>
        <w:t xml:space="preserve">- rozporządzeniem RADY (UE) 2025/2033 w sprawie zmiany rozporządzenia (UE) nr 833/2014 dotyczącego środków ograniczających w związku z działaniami Rosji destabilizującymi sytuację na Ukrainie (Dz. Urz. UE nr L z 23.10.2025), </w:t>
      </w:r>
      <w:r w:rsidR="000530A4" w:rsidRPr="0050355C">
        <w:rPr>
          <w:rFonts w:ascii="Arial" w:hAnsi="Arial" w:cs="Arial"/>
          <w:i/>
          <w:iCs/>
          <w:sz w:val="24"/>
          <w:szCs w:val="24"/>
        </w:rPr>
        <w:t xml:space="preserve">dalej: rozporządzenie 2025/2033 </w:t>
      </w:r>
      <w:r w:rsidR="000530A4" w:rsidRPr="0050355C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0530A4" w:rsidRPr="0050355C">
        <w:rPr>
          <w:rFonts w:ascii="Arial" w:hAnsi="Arial" w:cs="Arial"/>
          <w:sz w:val="24"/>
          <w:szCs w:val="24"/>
        </w:rPr>
        <w:t>.</w:t>
      </w:r>
    </w:p>
    <w:p w14:paraId="4C368770" w14:textId="77777777" w:rsidR="000530A4" w:rsidRPr="0032618A" w:rsidRDefault="000530A4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</w:p>
    <w:p w14:paraId="688DDDBB" w14:textId="77777777" w:rsidR="00741372" w:rsidRDefault="007A2BCB" w:rsidP="00741372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486223" w:rsidRPr="00486223">
        <w:rPr>
          <w:rFonts w:ascii="Arial" w:hAnsi="Arial" w:cs="Arial"/>
          <w:sz w:val="24"/>
          <w:szCs w:val="24"/>
        </w:rPr>
        <w:t>t.j</w:t>
      </w:r>
      <w:proofErr w:type="spellEnd"/>
      <w:r w:rsidR="00486223" w:rsidRPr="00486223">
        <w:rPr>
          <w:rFonts w:ascii="Arial" w:hAnsi="Arial" w:cs="Arial"/>
          <w:sz w:val="24"/>
          <w:szCs w:val="24"/>
        </w:rPr>
        <w:t>. Dz.U. z 2023r. poz. 1497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14:paraId="25802EFE" w14:textId="77777777"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701D1342" w14:textId="77777777" w:rsidTr="00CD4DD1">
        <w:tc>
          <w:tcPr>
            <w:tcW w:w="9104" w:type="dxa"/>
            <w:shd w:val="clear" w:color="auto" w:fill="D9D9D9"/>
          </w:tcPr>
          <w:p w14:paraId="41979ADE" w14:textId="77777777"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2678B84D" w14:textId="77777777"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0043160D" w14:textId="77777777"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C6A0ED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1AD6B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69A4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41372" w:rsidRPr="0012157F" w14:paraId="3F26009A" w14:textId="77777777" w:rsidTr="000F7D5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6D665" w14:textId="75E5308B" w:rsidR="00741372" w:rsidRPr="0012157F" w:rsidRDefault="00741372" w:rsidP="00B14582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49ADE" w14:textId="3507BF3F" w:rsidR="00741372" w:rsidRPr="005866FF" w:rsidRDefault="00741372" w:rsidP="00A85E23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734F65F" w14:textId="77777777"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14:paraId="35DC6EA8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48DFC32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="005433B0"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3610E9D9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41E801F3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C9F9221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0B5E770" w14:textId="77777777"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334A77" w:rsidRPr="00650D6C" w14:paraId="1B4BE860" w14:textId="77777777" w:rsidTr="0061040C">
        <w:tc>
          <w:tcPr>
            <w:tcW w:w="9104" w:type="dxa"/>
            <w:shd w:val="clear" w:color="auto" w:fill="D9D9D9"/>
          </w:tcPr>
          <w:p w14:paraId="2D7C7972" w14:textId="77777777"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4A1E7C2C" w14:textId="77777777"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0E8E80E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0BF3B406" w14:textId="77777777"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F4E1410" w14:textId="77777777"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1164610A" w14:textId="2321CE9C"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art. 5k rozporządzenia 833/2014 w brzmieniu nadanym rozporządzeniem 2022/</w:t>
      </w:r>
      <w:r w:rsidRPr="00A85E23">
        <w:rPr>
          <w:rFonts w:ascii="Arial" w:hAnsi="Arial" w:cs="Arial"/>
          <w:sz w:val="24"/>
          <w:szCs w:val="24"/>
        </w:rPr>
        <w:t>576</w:t>
      </w:r>
      <w:r w:rsidR="000530A4" w:rsidRPr="00A85E23">
        <w:rPr>
          <w:rFonts w:ascii="Arial" w:hAnsi="Arial" w:cs="Arial"/>
          <w:sz w:val="24"/>
          <w:szCs w:val="24"/>
        </w:rPr>
        <w:t xml:space="preserve"> i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C37715" w:rsidRPr="00650D6C" w14:paraId="2C781C83" w14:textId="77777777" w:rsidTr="0061040C">
        <w:tc>
          <w:tcPr>
            <w:tcW w:w="9104" w:type="dxa"/>
            <w:shd w:val="clear" w:color="auto" w:fill="D9D9D9"/>
          </w:tcPr>
          <w:p w14:paraId="52EB6B16" w14:textId="77777777"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16EA8830" w14:textId="77777777"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14:paraId="3E774E90" w14:textId="77777777"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14:paraId="020DBBD7" w14:textId="77777777"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3EBCC31" w14:textId="77777777"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14:paraId="680570A2" w14:textId="0F815D13"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art. 5k rozporządzenia 833/2014 w brzmieniu nadanym rozporządzeniem 2022/</w:t>
      </w:r>
      <w:r w:rsidRPr="00A85E23">
        <w:rPr>
          <w:rFonts w:ascii="Arial" w:hAnsi="Arial" w:cs="Arial"/>
          <w:sz w:val="24"/>
          <w:szCs w:val="24"/>
        </w:rPr>
        <w:t>576</w:t>
      </w:r>
      <w:r w:rsidR="000530A4" w:rsidRPr="00A85E23">
        <w:rPr>
          <w:rFonts w:ascii="Arial" w:hAnsi="Arial" w:cs="Arial"/>
          <w:sz w:val="24"/>
          <w:szCs w:val="24"/>
        </w:rPr>
        <w:t xml:space="preserve"> i 2025/2033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B9239E0" w14:textId="77777777" w:rsidTr="00CD4DD1">
        <w:tc>
          <w:tcPr>
            <w:tcW w:w="9104" w:type="dxa"/>
            <w:shd w:val="clear" w:color="auto" w:fill="D9D9D9"/>
          </w:tcPr>
          <w:p w14:paraId="33BED8DC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73C32AED" w14:textId="77777777"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E2F997E" w14:textId="77777777" w:rsidTr="00847232">
        <w:tc>
          <w:tcPr>
            <w:tcW w:w="9104" w:type="dxa"/>
            <w:shd w:val="clear" w:color="auto" w:fill="D9D9D9"/>
          </w:tcPr>
          <w:p w14:paraId="2152BD29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320818B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1167443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576DBC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D9221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3FD1E20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07988B2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17DCAB1" w14:textId="77777777"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1D59A5A" w14:textId="77777777"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2A8F556C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7CCEB45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B6AAA81" w14:textId="77777777"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14:paraId="761BFB0A" w14:textId="77777777"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footerReference w:type="default" r:id="rId8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D6B726" w14:textId="77777777" w:rsidR="00DE4108" w:rsidRDefault="00DE4108" w:rsidP="0038231F">
      <w:pPr>
        <w:spacing w:after="0" w:line="240" w:lineRule="auto"/>
      </w:pPr>
      <w:r>
        <w:separator/>
      </w:r>
    </w:p>
  </w:endnote>
  <w:endnote w:type="continuationSeparator" w:id="0">
    <w:p w14:paraId="27A070E9" w14:textId="77777777" w:rsidR="00DE4108" w:rsidRDefault="00DE41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6CBF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DB4056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633450" w14:textId="77777777" w:rsidR="00DE4108" w:rsidRDefault="00DE4108" w:rsidP="0038231F">
      <w:pPr>
        <w:spacing w:after="0" w:line="240" w:lineRule="auto"/>
      </w:pPr>
      <w:r>
        <w:separator/>
      </w:r>
    </w:p>
  </w:footnote>
  <w:footnote w:type="continuationSeparator" w:id="0">
    <w:p w14:paraId="14E32AEC" w14:textId="77777777" w:rsidR="00DE4108" w:rsidRDefault="00DE4108" w:rsidP="0038231F">
      <w:pPr>
        <w:spacing w:after="0" w:line="240" w:lineRule="auto"/>
      </w:pPr>
      <w:r>
        <w:continuationSeparator/>
      </w:r>
    </w:p>
  </w:footnote>
  <w:footnote w:id="1">
    <w:p w14:paraId="4B2BE105" w14:textId="77777777" w:rsidR="000530A4" w:rsidRDefault="000530A4" w:rsidP="000530A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</w:t>
      </w:r>
      <w:r w:rsidRPr="0050355C">
        <w:rPr>
          <w:rFonts w:ascii="Arial" w:hAnsi="Arial" w:cs="Arial"/>
          <w:sz w:val="16"/>
          <w:szCs w:val="16"/>
        </w:rPr>
        <w:t>576 i 2025/2033</w:t>
      </w:r>
      <w:r>
        <w:rPr>
          <w:rFonts w:ascii="Arial" w:hAnsi="Arial" w:cs="Arial"/>
          <w:color w:val="FF0000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6D645455" w14:textId="77777777" w:rsidR="000530A4" w:rsidRDefault="000530A4" w:rsidP="000530A4">
      <w:pPr>
        <w:numPr>
          <w:ilvl w:val="0"/>
          <w:numId w:val="16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D0420B6" w14:textId="77777777" w:rsidR="000530A4" w:rsidRDefault="000530A4" w:rsidP="000530A4">
      <w:pPr>
        <w:numPr>
          <w:ilvl w:val="0"/>
          <w:numId w:val="16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6267CC3E" w14:textId="77777777" w:rsidR="000530A4" w:rsidRDefault="000530A4" w:rsidP="000530A4">
      <w:pPr>
        <w:numPr>
          <w:ilvl w:val="0"/>
          <w:numId w:val="16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3135677" w14:textId="77777777" w:rsidR="000530A4" w:rsidRDefault="000530A4" w:rsidP="000530A4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>
        <w:rPr>
          <w:rFonts w:ascii="Arial" w:hAnsi="Arial" w:cs="Arial"/>
          <w:sz w:val="16"/>
          <w:szCs w:val="16"/>
        </w:rPr>
        <w:t>przypadku</w:t>
      </w:r>
      <w:proofErr w:type="gramEnd"/>
      <w:r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57E8FB4E" w14:textId="77777777" w:rsidR="000530A4" w:rsidRDefault="000530A4" w:rsidP="000530A4">
      <w:pPr>
        <w:pStyle w:val="Tekstprzypisudolnego"/>
      </w:pPr>
    </w:p>
  </w:footnote>
  <w:footnote w:id="2">
    <w:p w14:paraId="75907DA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330DA5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443411E5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A91658">
        <w:rPr>
          <w:rFonts w:ascii="Arial" w:hAnsi="Arial" w:cs="Arial"/>
          <w:sz w:val="16"/>
          <w:szCs w:val="16"/>
        </w:rPr>
        <w:t>t.j</w:t>
      </w:r>
      <w:proofErr w:type="spellEnd"/>
      <w:r w:rsidRPr="00A91658">
        <w:rPr>
          <w:rFonts w:ascii="Arial" w:hAnsi="Arial" w:cs="Arial"/>
          <w:sz w:val="16"/>
          <w:szCs w:val="16"/>
        </w:rPr>
        <w:t>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1C9F4813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259CB820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364716">
    <w:abstractNumId w:val="11"/>
  </w:num>
  <w:num w:numId="2" w16cid:durableId="151146439">
    <w:abstractNumId w:val="0"/>
  </w:num>
  <w:num w:numId="3" w16cid:durableId="1569345093">
    <w:abstractNumId w:val="10"/>
  </w:num>
  <w:num w:numId="4" w16cid:durableId="1992981729">
    <w:abstractNumId w:val="13"/>
  </w:num>
  <w:num w:numId="5" w16cid:durableId="157969202">
    <w:abstractNumId w:val="12"/>
  </w:num>
  <w:num w:numId="6" w16cid:durableId="978800127">
    <w:abstractNumId w:val="9"/>
  </w:num>
  <w:num w:numId="7" w16cid:durableId="1922056089">
    <w:abstractNumId w:val="1"/>
  </w:num>
  <w:num w:numId="8" w16cid:durableId="17047365">
    <w:abstractNumId w:val="6"/>
  </w:num>
  <w:num w:numId="9" w16cid:durableId="1628045834">
    <w:abstractNumId w:val="4"/>
  </w:num>
  <w:num w:numId="10" w16cid:durableId="1845974254">
    <w:abstractNumId w:val="7"/>
  </w:num>
  <w:num w:numId="11" w16cid:durableId="2031642268">
    <w:abstractNumId w:val="5"/>
  </w:num>
  <w:num w:numId="12" w16cid:durableId="955715319">
    <w:abstractNumId w:val="8"/>
  </w:num>
  <w:num w:numId="13" w16cid:durableId="1424381470">
    <w:abstractNumId w:val="3"/>
  </w:num>
  <w:num w:numId="14" w16cid:durableId="2036609974">
    <w:abstractNumId w:val="2"/>
  </w:num>
  <w:num w:numId="15" w16cid:durableId="2132044247">
    <w:abstractNumId w:val="14"/>
  </w:num>
  <w:num w:numId="16" w16cid:durableId="192375493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108"/>
    <w:rsid w:val="00023477"/>
    <w:rsid w:val="000247FF"/>
    <w:rsid w:val="00025C8D"/>
    <w:rsid w:val="000303EE"/>
    <w:rsid w:val="00030833"/>
    <w:rsid w:val="000530A4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0F7D5B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A71F0"/>
    <w:rsid w:val="004C4854"/>
    <w:rsid w:val="004D7E48"/>
    <w:rsid w:val="004E7A02"/>
    <w:rsid w:val="004F23F7"/>
    <w:rsid w:val="004F40EF"/>
    <w:rsid w:val="0050355C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866FF"/>
    <w:rsid w:val="00595C9D"/>
    <w:rsid w:val="005A66BD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1372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6E9D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0BCE"/>
    <w:rsid w:val="009660C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2277"/>
    <w:rsid w:val="00A85E23"/>
    <w:rsid w:val="00A87243"/>
    <w:rsid w:val="00A91658"/>
    <w:rsid w:val="00AC013B"/>
    <w:rsid w:val="00AC5247"/>
    <w:rsid w:val="00AE6FF2"/>
    <w:rsid w:val="00B0088C"/>
    <w:rsid w:val="00B03D04"/>
    <w:rsid w:val="00B15219"/>
    <w:rsid w:val="00B15FD3"/>
    <w:rsid w:val="00B34079"/>
    <w:rsid w:val="00B36ABD"/>
    <w:rsid w:val="00B8005E"/>
    <w:rsid w:val="00B90E42"/>
    <w:rsid w:val="00B950C9"/>
    <w:rsid w:val="00BA53CA"/>
    <w:rsid w:val="00BB0C3C"/>
    <w:rsid w:val="00BE6F04"/>
    <w:rsid w:val="00C014B5"/>
    <w:rsid w:val="00C113BF"/>
    <w:rsid w:val="00C2263C"/>
    <w:rsid w:val="00C37715"/>
    <w:rsid w:val="00C4103F"/>
    <w:rsid w:val="00C57DEB"/>
    <w:rsid w:val="00C62F57"/>
    <w:rsid w:val="00C737A7"/>
    <w:rsid w:val="00C81012"/>
    <w:rsid w:val="00C86421"/>
    <w:rsid w:val="00C909B9"/>
    <w:rsid w:val="00CA62AB"/>
    <w:rsid w:val="00CD0851"/>
    <w:rsid w:val="00CD4DD1"/>
    <w:rsid w:val="00D23F3D"/>
    <w:rsid w:val="00D2702A"/>
    <w:rsid w:val="00D34D9A"/>
    <w:rsid w:val="00D358BD"/>
    <w:rsid w:val="00D409DE"/>
    <w:rsid w:val="00D42C9B"/>
    <w:rsid w:val="00D531D5"/>
    <w:rsid w:val="00D57721"/>
    <w:rsid w:val="00D7532C"/>
    <w:rsid w:val="00DA6EC7"/>
    <w:rsid w:val="00DD146A"/>
    <w:rsid w:val="00DD3E9D"/>
    <w:rsid w:val="00DE4108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A109B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E17B1B"/>
  <w15:docId w15:val="{DC3FEDDD-9F81-47A9-A411-A16410150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644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923</Words>
  <Characters>5539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4</cp:revision>
  <cp:lastPrinted>2026-04-15T07:19:00Z</cp:lastPrinted>
  <dcterms:created xsi:type="dcterms:W3CDTF">2026-02-17T12:11:00Z</dcterms:created>
  <dcterms:modified xsi:type="dcterms:W3CDTF">2026-04-15T07:19:00Z</dcterms:modified>
</cp:coreProperties>
</file>