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FDAD2" w14:textId="77777777"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14:paraId="088A91EB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14:paraId="470C9FF0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14:paraId="4A60A389" w14:textId="30D6F6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i adres podmiotu)</w:t>
      </w:r>
    </w:p>
    <w:p w14:paraId="786EA771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14:paraId="481A90BD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14:paraId="3E2F71B6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14:paraId="3D2A1ECC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14:paraId="13EC3D1F" w14:textId="77777777"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68F18CE6" w14:textId="77777777"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14:paraId="15B74E11" w14:textId="77777777"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343A94FA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Pzp </w:t>
      </w:r>
    </w:p>
    <w:p w14:paraId="46721A81" w14:textId="77777777"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14:paraId="226F9EFB" w14:textId="31666E31" w:rsidR="00E22795" w:rsidRPr="00682EAE" w:rsidRDefault="00E22795" w:rsidP="003A236B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6E16AF" w:rsidRPr="006E16AF">
        <w:rPr>
          <w:rFonts w:cs="Arial"/>
          <w:i/>
          <w:sz w:val="20"/>
          <w:lang w:val="pl-PL"/>
        </w:rPr>
        <w:t>Zakup i dostawa sprzętu projekcyjnego dla Krakowskiego Biura Festiwalowego</w:t>
      </w:r>
      <w:r w:rsidR="000C3499" w:rsidRPr="00682EAE">
        <w:rPr>
          <w:rFonts w:cs="Arial"/>
          <w:i/>
          <w:sz w:val="20"/>
          <w:lang w:val="pl-PL"/>
        </w:rPr>
        <w:t>”</w:t>
      </w:r>
    </w:p>
    <w:p w14:paraId="2F32CE0A" w14:textId="77777777"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14:paraId="4B171AB7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14:paraId="5068CA74" w14:textId="77777777"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5F2B942A" w14:textId="77777777"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Oświadczam, że nie podlegam wykluczeniu z postępowania na podstawie art. 108 ust. 1 ustawy Pzp</w:t>
      </w:r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14:paraId="25DFE8CD" w14:textId="1C40070E" w:rsidR="00E22795" w:rsidRPr="00682EAE" w:rsidRDefault="00E22795" w:rsidP="0015642B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r w:rsidR="0015642B" w:rsidRPr="0015642B">
        <w:rPr>
          <w:rFonts w:ascii="Arial" w:hAnsi="Arial" w:cs="Arial"/>
          <w:iCs/>
          <w:color w:val="222222"/>
          <w:sz w:val="20"/>
          <w:szCs w:val="20"/>
        </w:rPr>
        <w:t>t.j. Dz. U. z 202</w:t>
      </w:r>
      <w:r w:rsidR="008B0394">
        <w:rPr>
          <w:rFonts w:ascii="Arial" w:hAnsi="Arial" w:cs="Arial"/>
          <w:iCs/>
          <w:color w:val="222222"/>
          <w:sz w:val="20"/>
          <w:szCs w:val="20"/>
        </w:rPr>
        <w:t>5</w:t>
      </w:r>
      <w:r w:rsidR="0015642B" w:rsidRPr="0015642B">
        <w:rPr>
          <w:rFonts w:ascii="Arial" w:hAnsi="Arial" w:cs="Arial"/>
          <w:iCs/>
          <w:color w:val="222222"/>
          <w:sz w:val="20"/>
          <w:szCs w:val="20"/>
        </w:rPr>
        <w:t xml:space="preserve"> r., poz. 5</w:t>
      </w:r>
      <w:r w:rsidR="008B0394">
        <w:rPr>
          <w:rFonts w:ascii="Arial" w:hAnsi="Arial" w:cs="Arial"/>
          <w:iCs/>
          <w:color w:val="222222"/>
          <w:sz w:val="20"/>
          <w:szCs w:val="20"/>
        </w:rPr>
        <w:t>14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19F2B646" w14:textId="77777777" w:rsidR="00E22795" w:rsidRPr="00682EAE" w:rsidRDefault="00E22795" w:rsidP="00B1136A">
      <w:pPr>
        <w:spacing w:line="360" w:lineRule="auto"/>
        <w:ind w:firstLine="360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LUB</w:t>
      </w:r>
      <w:r w:rsidRPr="00682EAE">
        <w:rPr>
          <w:rStyle w:val="Odwoanieprzypisudolnego"/>
          <w:rFonts w:ascii="Arial" w:hAnsi="Arial" w:cs="Arial"/>
          <w:i/>
          <w:sz w:val="20"/>
          <w:szCs w:val="20"/>
        </w:rPr>
        <w:footnoteReference w:id="2"/>
      </w:r>
    </w:p>
    <w:p w14:paraId="0F475EF2" w14:textId="77777777" w:rsidR="00E22795" w:rsidRPr="00484DCD" w:rsidRDefault="00E22795" w:rsidP="00484DCD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>rt. 108 ust. 1 pkt 1, 2 i 5 Pzp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Pzp,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14:paraId="40121047" w14:textId="77777777"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14:paraId="10074DA3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lastRenderedPageBreak/>
        <w:t>………………………………………………………………………………………………………………………</w:t>
      </w:r>
    </w:p>
    <w:p w14:paraId="033A1187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5BF1B11" w14:textId="77777777" w:rsidR="006A0980" w:rsidRPr="00682EAE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F7E4FC4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14:paraId="5BC6F4F5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14:paraId="7AB0446D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573DF93D" w14:textId="77777777"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B07C05">
      <w:headerReference w:type="default" r:id="rId8"/>
      <w:footerReference w:type="default" r:id="rId9"/>
      <w:pgSz w:w="11906" w:h="16838"/>
      <w:pgMar w:top="1417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FD075" w14:textId="77777777" w:rsidR="00BB4A80" w:rsidRDefault="00BB4A80" w:rsidP="00D62D50">
      <w:r>
        <w:separator/>
      </w:r>
    </w:p>
  </w:endnote>
  <w:endnote w:type="continuationSeparator" w:id="0">
    <w:p w14:paraId="7989EBA3" w14:textId="77777777" w:rsidR="00BB4A80" w:rsidRDefault="00BB4A8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5C4BF5F" w14:textId="77777777" w:rsidR="00B07C05" w:rsidRPr="00484DCD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DCD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4B27B3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484DCD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4B27B3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14:paraId="57EE61E6" w14:textId="77777777" w:rsidR="00CC446C" w:rsidRPr="00484DCD" w:rsidRDefault="00BB4A80" w:rsidP="00E00FE4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14:paraId="6F2E8BD8" w14:textId="77777777" w:rsidR="00CC446C" w:rsidRPr="00484DCD" w:rsidRDefault="00CC446C" w:rsidP="00CC446C">
    <w:pPr>
      <w:rPr>
        <w:rFonts w:ascii="Arial" w:hAnsi="Arial" w:cs="Arial"/>
        <w:sz w:val="22"/>
        <w:szCs w:val="22"/>
      </w:rPr>
    </w:pPr>
    <w:r w:rsidRPr="00484DCD">
      <w:rPr>
        <w:rFonts w:ascii="Arial" w:hAnsi="Arial" w:cs="Arial"/>
        <w:b/>
        <w:sz w:val="22"/>
        <w:szCs w:val="22"/>
      </w:rPr>
      <w:t>Krakowskie Biuro Festiwalowe</w:t>
    </w:r>
    <w:r w:rsidRPr="00484DCD">
      <w:rPr>
        <w:rFonts w:ascii="Arial" w:hAnsi="Arial" w:cs="Arial"/>
        <w:sz w:val="22"/>
        <w:szCs w:val="22"/>
      </w:rPr>
      <w:t>, ul. Wygrana 2, 30-311 Kraków</w:t>
    </w:r>
  </w:p>
  <w:p w14:paraId="67B7CEC2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5694F" w14:textId="77777777" w:rsidR="00BB4A80" w:rsidRDefault="00BB4A80" w:rsidP="00D62D50">
      <w:r>
        <w:separator/>
      </w:r>
    </w:p>
  </w:footnote>
  <w:footnote w:type="continuationSeparator" w:id="0">
    <w:p w14:paraId="1735668E" w14:textId="77777777" w:rsidR="00BB4A80" w:rsidRDefault="00BB4A80" w:rsidP="00D62D50">
      <w:r>
        <w:continuationSeparator/>
      </w:r>
    </w:p>
  </w:footnote>
  <w:footnote w:id="1">
    <w:p w14:paraId="3664979C" w14:textId="77777777" w:rsidR="004B27B3" w:rsidRPr="004B27B3" w:rsidRDefault="00E22795" w:rsidP="004B27B3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="004B27B3" w:rsidRPr="004B27B3">
        <w:rPr>
          <w:rFonts w:asciiTheme="minorHAnsi" w:hAnsiTheme="minorHAnsi" w:cstheme="minorHAnsi"/>
          <w:color w:val="222222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1911B0" w14:textId="77777777" w:rsidR="004B27B3" w:rsidRPr="004B27B3" w:rsidRDefault="004B27B3" w:rsidP="004B27B3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4B27B3">
        <w:rPr>
          <w:rFonts w:asciiTheme="minorHAnsi" w:hAnsiTheme="minorHAnsi" w:cstheme="minorHAnsi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78C87ADB" w14:textId="13058C03" w:rsidR="004B27B3" w:rsidRPr="004B27B3" w:rsidRDefault="004B27B3" w:rsidP="004B27B3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4B27B3">
        <w:rPr>
          <w:rFonts w:asciiTheme="minorHAnsi" w:hAnsiTheme="minorHAnsi" w:cstheme="minorHAnsi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 w:rsidR="006E16AF">
        <w:rPr>
          <w:rFonts w:asciiTheme="minorHAnsi" w:hAnsiTheme="minorHAnsi" w:cstheme="minorHAnsi"/>
          <w:color w:val="222222"/>
          <w:sz w:val="16"/>
          <w:szCs w:val="16"/>
        </w:rPr>
        <w:t>5</w:t>
      </w:r>
      <w:r w:rsidRPr="004B27B3">
        <w:rPr>
          <w:rFonts w:asciiTheme="minorHAnsi" w:hAnsiTheme="minorHAnsi" w:cstheme="minorHAnsi"/>
          <w:color w:val="222222"/>
          <w:sz w:val="16"/>
          <w:szCs w:val="16"/>
        </w:rPr>
        <w:t xml:space="preserve"> r. poz. </w:t>
      </w:r>
      <w:r w:rsidR="006E16AF">
        <w:rPr>
          <w:rFonts w:asciiTheme="minorHAnsi" w:hAnsiTheme="minorHAnsi" w:cstheme="minorHAnsi"/>
          <w:color w:val="222222"/>
          <w:sz w:val="16"/>
          <w:szCs w:val="16"/>
        </w:rPr>
        <w:t>644</w:t>
      </w:r>
      <w:r w:rsidRPr="004B27B3">
        <w:rPr>
          <w:rFonts w:asciiTheme="minorHAnsi" w:hAnsiTheme="minorHAnsi" w:cstheme="minorHAnsi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E1E0F4E" w14:textId="77777777" w:rsidR="00E22795" w:rsidRPr="00753992" w:rsidRDefault="004B27B3" w:rsidP="004B27B3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4B27B3">
        <w:rPr>
          <w:rFonts w:asciiTheme="minorHAnsi" w:hAnsiTheme="minorHAnsi" w:cstheme="minorHAnsi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 i 295)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  <w:footnote w:id="2">
    <w:p w14:paraId="223E04F8" w14:textId="77777777"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B07C05">
        <w:rPr>
          <w:rStyle w:val="Odwoanieprzypisudolnego"/>
          <w:rFonts w:asciiTheme="minorHAnsi" w:hAnsiTheme="minorHAnsi" w:cstheme="minorHAnsi"/>
          <w:b/>
          <w:sz w:val="16"/>
          <w:szCs w:val="16"/>
        </w:rPr>
        <w:footnoteRef/>
      </w:r>
      <w:r w:rsidRPr="00B07C05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B07C05">
        <w:rPr>
          <w:rFonts w:asciiTheme="minorHAnsi" w:hAnsiTheme="minorHAnsi" w:cstheme="minorHAnsi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EDAE0" w14:textId="7CE3C9B9" w:rsidR="009F4E72" w:rsidRPr="00DB5B7A" w:rsidRDefault="0015642B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</w:t>
    </w:r>
    <w:r w:rsidR="008B0394">
      <w:rPr>
        <w:rFonts w:ascii="Arial" w:hAnsi="Arial" w:cs="Arial"/>
        <w:b/>
        <w:noProof/>
        <w:sz w:val="22"/>
        <w:szCs w:val="22"/>
        <w:u w:val="single"/>
      </w:rPr>
      <w:t>0</w:t>
    </w:r>
    <w:r w:rsidR="006E16AF">
      <w:rPr>
        <w:rFonts w:ascii="Arial" w:hAnsi="Arial" w:cs="Arial"/>
        <w:b/>
        <w:noProof/>
        <w:sz w:val="22"/>
        <w:szCs w:val="22"/>
        <w:u w:val="single"/>
      </w:rPr>
      <w:t>7</w:t>
    </w:r>
    <w:r>
      <w:rPr>
        <w:rFonts w:ascii="Arial" w:hAnsi="Arial" w:cs="Arial"/>
        <w:b/>
        <w:noProof/>
        <w:sz w:val="22"/>
        <w:szCs w:val="22"/>
        <w:u w:val="single"/>
      </w:rPr>
      <w:t>/202</w:t>
    </w:r>
    <w:r w:rsidR="006E16AF">
      <w:rPr>
        <w:rFonts w:ascii="Arial" w:hAnsi="Arial" w:cs="Arial"/>
        <w:b/>
        <w:noProof/>
        <w:sz w:val="22"/>
        <w:szCs w:val="22"/>
        <w:u w:val="single"/>
      </w:rPr>
      <w:t>6</w:t>
    </w:r>
  </w:p>
  <w:p w14:paraId="705FB21E" w14:textId="77777777" w:rsidR="009F4E72" w:rsidRPr="00DB5B7A" w:rsidRDefault="00682EAE" w:rsidP="00DB5B7A">
    <w:pPr>
      <w:pStyle w:val="Nagwek"/>
      <w:rPr>
        <w:rFonts w:ascii="Arial" w:hAnsi="Arial" w:cs="Arial"/>
        <w:b/>
        <w:sz w:val="22"/>
        <w:szCs w:val="22"/>
        <w:u w:val="single"/>
      </w:rPr>
    </w:pPr>
    <w:r w:rsidRPr="00DB5B7A">
      <w:rPr>
        <w:rFonts w:ascii="Arial" w:hAnsi="Arial" w:cs="Arial"/>
        <w:b/>
        <w:sz w:val="22"/>
        <w:szCs w:val="22"/>
        <w:u w:val="single"/>
      </w:rPr>
      <w:t xml:space="preserve">Załącznik nr 3 do </w:t>
    </w:r>
    <w:r w:rsidR="00DB5B7A" w:rsidRPr="00DB5B7A">
      <w:rPr>
        <w:rFonts w:ascii="Arial" w:hAnsi="Arial" w:cs="Arial"/>
        <w:b/>
        <w:sz w:val="22"/>
        <w:szCs w:val="22"/>
        <w:u w:val="single"/>
      </w:rPr>
      <w:t>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27604881">
    <w:abstractNumId w:val="9"/>
  </w:num>
  <w:num w:numId="2" w16cid:durableId="2128313862">
    <w:abstractNumId w:val="15"/>
  </w:num>
  <w:num w:numId="3" w16cid:durableId="1891309682">
    <w:abstractNumId w:val="8"/>
  </w:num>
  <w:num w:numId="4" w16cid:durableId="708064497">
    <w:abstractNumId w:val="5"/>
  </w:num>
  <w:num w:numId="5" w16cid:durableId="128397587">
    <w:abstractNumId w:val="3"/>
  </w:num>
  <w:num w:numId="6" w16cid:durableId="1795824831">
    <w:abstractNumId w:val="11"/>
  </w:num>
  <w:num w:numId="7" w16cid:durableId="656878270">
    <w:abstractNumId w:val="13"/>
  </w:num>
  <w:num w:numId="8" w16cid:durableId="1158039267">
    <w:abstractNumId w:val="11"/>
  </w:num>
  <w:num w:numId="9" w16cid:durableId="367798600">
    <w:abstractNumId w:val="6"/>
  </w:num>
  <w:num w:numId="10" w16cid:durableId="5983368">
    <w:abstractNumId w:val="0"/>
  </w:num>
  <w:num w:numId="11" w16cid:durableId="204365862">
    <w:abstractNumId w:val="10"/>
  </w:num>
  <w:num w:numId="12" w16cid:durableId="2056537840">
    <w:abstractNumId w:val="14"/>
  </w:num>
  <w:num w:numId="13" w16cid:durableId="1868790312">
    <w:abstractNumId w:val="2"/>
  </w:num>
  <w:num w:numId="14" w16cid:durableId="1281647698">
    <w:abstractNumId w:val="12"/>
  </w:num>
  <w:num w:numId="15" w16cid:durableId="1212302019">
    <w:abstractNumId w:val="7"/>
  </w:num>
  <w:num w:numId="16" w16cid:durableId="699168085">
    <w:abstractNumId w:val="1"/>
  </w:num>
  <w:num w:numId="17" w16cid:durableId="1360887631">
    <w:abstractNumId w:val="1"/>
    <w:lvlOverride w:ilvl="0">
      <w:startOverride w:val="1"/>
    </w:lvlOverride>
  </w:num>
  <w:num w:numId="18" w16cid:durableId="2143182482">
    <w:abstractNumId w:val="1"/>
    <w:lvlOverride w:ilvl="0">
      <w:startOverride w:val="1"/>
    </w:lvlOverride>
  </w:num>
  <w:num w:numId="19" w16cid:durableId="13540684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5642B"/>
    <w:rsid w:val="001A18FB"/>
    <w:rsid w:val="001C007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281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01B6B"/>
    <w:rsid w:val="00421C09"/>
    <w:rsid w:val="00455238"/>
    <w:rsid w:val="00484DCD"/>
    <w:rsid w:val="004A4A33"/>
    <w:rsid w:val="004B27B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5E0AB6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6E16AF"/>
    <w:rsid w:val="0070142A"/>
    <w:rsid w:val="00741E79"/>
    <w:rsid w:val="00750214"/>
    <w:rsid w:val="00753992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A465C"/>
    <w:rsid w:val="008B0058"/>
    <w:rsid w:val="008B0394"/>
    <w:rsid w:val="008F2AFC"/>
    <w:rsid w:val="009321E6"/>
    <w:rsid w:val="00937C0C"/>
    <w:rsid w:val="00990E26"/>
    <w:rsid w:val="00997BE4"/>
    <w:rsid w:val="009C00E2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B4A80"/>
    <w:rsid w:val="00BC1EAA"/>
    <w:rsid w:val="00BC5073"/>
    <w:rsid w:val="00BD27D4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45EA92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D4CB4-56D9-4B95-BDD8-C41FB084C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87</cp:revision>
  <dcterms:created xsi:type="dcterms:W3CDTF">2021-06-15T11:11:00Z</dcterms:created>
  <dcterms:modified xsi:type="dcterms:W3CDTF">2026-04-07T10:34:00Z</dcterms:modified>
</cp:coreProperties>
</file>