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C20DD6" w:rsidP="00B210B5">
      <w:pPr>
        <w:jc w:val="right"/>
        <w:rPr>
          <w:sz w:val="22"/>
          <w:szCs w:val="22"/>
        </w:rPr>
      </w:pPr>
      <w:r w:rsidRPr="00C20DD6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C20DD6">
        <w:rPr>
          <w:sz w:val="22"/>
          <w:szCs w:val="22"/>
        </w:rPr>
        <w:t>2026-04-09</w:t>
      </w:r>
    </w:p>
    <w:p w:rsidR="001C5A4C" w:rsidRPr="004F079B" w:rsidRDefault="001C5A4C" w:rsidP="00B210B5">
      <w:pPr>
        <w:jc w:val="right"/>
        <w:rPr>
          <w:sz w:val="22"/>
          <w:szCs w:val="22"/>
        </w:rPr>
      </w:pPr>
    </w:p>
    <w:p w:rsidR="00C20DD6" w:rsidRPr="00C20DD6" w:rsidRDefault="00C20DD6" w:rsidP="00B210B5">
      <w:pPr>
        <w:rPr>
          <w:b/>
          <w:bCs/>
          <w:sz w:val="22"/>
          <w:szCs w:val="22"/>
        </w:rPr>
      </w:pPr>
      <w:r w:rsidRPr="00C20DD6">
        <w:rPr>
          <w:b/>
          <w:bCs/>
          <w:sz w:val="22"/>
          <w:szCs w:val="22"/>
        </w:rPr>
        <w:t>Akademia Górniczo - Hutnicza</w:t>
      </w:r>
    </w:p>
    <w:p w:rsidR="00C20DD6" w:rsidRPr="00C20DD6" w:rsidRDefault="00C20DD6" w:rsidP="00B210B5">
      <w:pPr>
        <w:rPr>
          <w:b/>
          <w:bCs/>
          <w:sz w:val="22"/>
          <w:szCs w:val="22"/>
        </w:rPr>
      </w:pPr>
      <w:r w:rsidRPr="00C20DD6">
        <w:rPr>
          <w:b/>
          <w:bCs/>
          <w:sz w:val="22"/>
          <w:szCs w:val="22"/>
        </w:rPr>
        <w:t>im. Stanisława Staszica w Krakowie</w:t>
      </w:r>
    </w:p>
    <w:p w:rsidR="00F16C50" w:rsidRPr="00D91931" w:rsidRDefault="00C20DD6" w:rsidP="00B210B5">
      <w:pPr>
        <w:rPr>
          <w:b/>
          <w:bCs/>
          <w:sz w:val="22"/>
          <w:szCs w:val="22"/>
        </w:rPr>
      </w:pPr>
      <w:r w:rsidRPr="00C20DD6">
        <w:rPr>
          <w:b/>
          <w:bCs/>
          <w:sz w:val="22"/>
          <w:szCs w:val="22"/>
        </w:rPr>
        <w:t>Dział Zamówień Publicznych</w:t>
      </w:r>
    </w:p>
    <w:p w:rsidR="00F16C50" w:rsidRPr="00BD5546" w:rsidRDefault="00C20DD6" w:rsidP="00B210B5">
      <w:pPr>
        <w:rPr>
          <w:sz w:val="22"/>
          <w:szCs w:val="22"/>
        </w:rPr>
      </w:pPr>
      <w:r w:rsidRPr="00C20DD6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C20DD6">
        <w:rPr>
          <w:sz w:val="22"/>
          <w:szCs w:val="22"/>
        </w:rPr>
        <w:t>30</w:t>
      </w:r>
    </w:p>
    <w:p w:rsidR="00F16C50" w:rsidRPr="00BD5546" w:rsidRDefault="00C20DD6" w:rsidP="00B210B5">
      <w:pPr>
        <w:rPr>
          <w:sz w:val="22"/>
          <w:szCs w:val="22"/>
        </w:rPr>
      </w:pPr>
      <w:r w:rsidRPr="00C20DD6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C20DD6">
        <w:rPr>
          <w:sz w:val="22"/>
          <w:szCs w:val="22"/>
        </w:rPr>
        <w:t>Kraków</w:t>
      </w:r>
    </w:p>
    <w:p w:rsidR="00F16C50" w:rsidRPr="00D91931" w:rsidRDefault="00F16C50" w:rsidP="00B210B5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20DD6" w:rsidRPr="00C20DD6">
        <w:rPr>
          <w:bCs/>
          <w:sz w:val="22"/>
          <w:szCs w:val="22"/>
        </w:rPr>
        <w:t>KC-DE-zp.25.74.2026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 w:rsidP="00B210B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B210B5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B210B5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 w:rsidP="00B210B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 w:rsidP="00B210B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B210B5" w:rsidRPr="00D91931" w:rsidRDefault="00B210B5" w:rsidP="00B210B5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B210B5" w:rsidRDefault="00B210B5" w:rsidP="00B210B5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>
        <w:rPr>
          <w:rFonts w:ascii="Times New Roman" w:hAnsi="Times New Roman"/>
          <w:sz w:val="28"/>
          <w:szCs w:val="28"/>
        </w:rPr>
        <w:t xml:space="preserve"> nr 3</w:t>
      </w:r>
    </w:p>
    <w:p w:rsidR="00B210B5" w:rsidRPr="00B210B5" w:rsidRDefault="00B210B5" w:rsidP="00B210B5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20DD6" w:rsidRPr="00607F9B" w:rsidTr="003E011A">
        <w:trPr>
          <w:trHeight w:val="638"/>
        </w:trPr>
        <w:tc>
          <w:tcPr>
            <w:tcW w:w="959" w:type="dxa"/>
            <w:shd w:val="clear" w:color="auto" w:fill="auto"/>
          </w:tcPr>
          <w:p w:rsidR="00C20DD6" w:rsidRPr="00607F9B" w:rsidRDefault="00C20DD6" w:rsidP="00B210B5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20DD6" w:rsidRDefault="00C20DD6" w:rsidP="00B210B5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20DD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20DD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20DD6">
              <w:rPr>
                <w:b/>
                <w:bCs/>
                <w:sz w:val="22"/>
                <w:szCs w:val="22"/>
              </w:rPr>
              <w:t>Usługa dostarczania przesyłek kurierskich w obrocie krajowym i zagranicznym dla potrzeb AGH - KC-DE-zp.25.74.2026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20DD6">
              <w:rPr>
                <w:b/>
                <w:sz w:val="22"/>
                <w:szCs w:val="22"/>
              </w:rPr>
              <w:t>KC-DE-zp.25.74.2026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386186" w:rsidRPr="00607F9B" w:rsidRDefault="00386186" w:rsidP="00B210B5">
            <w:pPr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p w:rsidR="004F079B" w:rsidRPr="00386186" w:rsidRDefault="004F079B" w:rsidP="00B210B5">
      <w:pPr>
        <w:pStyle w:val="Tekstpodstawowywcity2"/>
        <w:spacing w:line="240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20DD6" w:rsidRPr="00C20DD6">
        <w:rPr>
          <w:rFonts w:ascii="Times New Roman" w:hAnsi="Times New Roman"/>
          <w:b/>
          <w:szCs w:val="22"/>
        </w:rPr>
        <w:t xml:space="preserve">Akademia Górniczo </w:t>
      </w:r>
      <w:r w:rsidR="00386186">
        <w:rPr>
          <w:rFonts w:ascii="Times New Roman" w:hAnsi="Times New Roman"/>
          <w:b/>
          <w:szCs w:val="22"/>
        </w:rPr>
        <w:t>–</w:t>
      </w:r>
      <w:r w:rsidR="00C20DD6" w:rsidRPr="00C20DD6">
        <w:rPr>
          <w:rFonts w:ascii="Times New Roman" w:hAnsi="Times New Roman"/>
          <w:b/>
          <w:szCs w:val="22"/>
        </w:rPr>
        <w:t xml:space="preserve"> Hutnicza</w:t>
      </w:r>
      <w:r w:rsidR="00386186">
        <w:rPr>
          <w:rFonts w:ascii="Times New Roman" w:hAnsi="Times New Roman"/>
          <w:b/>
          <w:szCs w:val="22"/>
        </w:rPr>
        <w:t xml:space="preserve"> </w:t>
      </w:r>
      <w:r w:rsidR="00C20DD6" w:rsidRPr="00C20DD6">
        <w:rPr>
          <w:rFonts w:ascii="Times New Roman" w:hAnsi="Times New Roman"/>
          <w:b/>
          <w:szCs w:val="22"/>
        </w:rPr>
        <w:t>im. Stanisława Staszica w Krakowie</w:t>
      </w:r>
      <w:r w:rsidR="00386186">
        <w:rPr>
          <w:rFonts w:ascii="Times New Roman" w:hAnsi="Times New Roman"/>
          <w:b/>
          <w:szCs w:val="22"/>
        </w:rPr>
        <w:t xml:space="preserve">, </w:t>
      </w:r>
      <w:r w:rsidR="00C20DD6" w:rsidRPr="00C20DD6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B210B5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20DD6" w:rsidRPr="00C20DD6">
        <w:rPr>
          <w:rFonts w:ascii="Times New Roman" w:hAnsi="Times New Roman"/>
          <w:b/>
          <w:szCs w:val="22"/>
        </w:rPr>
        <w:t>2026-03-26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20DD6" w:rsidRPr="00C20DD6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20DD6" w:rsidRPr="00C20DD6">
        <w:rPr>
          <w:rFonts w:ascii="Times New Roman" w:hAnsi="Times New Roman"/>
          <w:b/>
          <w:szCs w:val="22"/>
        </w:rPr>
        <w:t>2026-04-14</w:t>
      </w:r>
      <w:r w:rsidR="008365E9">
        <w:rPr>
          <w:rFonts w:ascii="Times New Roman" w:hAnsi="Times New Roman"/>
          <w:szCs w:val="22"/>
        </w:rPr>
        <w:t xml:space="preserve"> godz. </w:t>
      </w:r>
      <w:r w:rsidR="00C20DD6" w:rsidRPr="00C20DD6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B210B5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20DD6" w:rsidRPr="00C20DD6">
        <w:rPr>
          <w:rFonts w:ascii="Times New Roman" w:hAnsi="Times New Roman"/>
          <w:b/>
          <w:szCs w:val="22"/>
        </w:rPr>
        <w:t>2026-03-26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20DD6" w:rsidRPr="00C20DD6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20DD6" w:rsidRPr="00C20DD6">
        <w:rPr>
          <w:rFonts w:ascii="Times New Roman" w:hAnsi="Times New Roman"/>
          <w:b/>
          <w:szCs w:val="22"/>
        </w:rPr>
        <w:t>2026-04-14</w:t>
      </w:r>
      <w:r w:rsidR="008365E9">
        <w:rPr>
          <w:rFonts w:ascii="Times New Roman" w:hAnsi="Times New Roman"/>
          <w:szCs w:val="22"/>
        </w:rPr>
        <w:t xml:space="preserve"> godz. </w:t>
      </w:r>
      <w:r w:rsidR="00C20DD6" w:rsidRPr="00C20DD6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B210B5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386186" w:rsidRPr="00386186">
        <w:rPr>
          <w:rFonts w:ascii="Times New Roman" w:hAnsi="Times New Roman"/>
          <w:b/>
          <w:szCs w:val="22"/>
        </w:rPr>
        <w:t>2026-04-24</w:t>
      </w:r>
      <w:r w:rsidRPr="00BB5224">
        <w:rPr>
          <w:rFonts w:ascii="Times New Roman" w:hAnsi="Times New Roman"/>
          <w:szCs w:val="22"/>
        </w:rPr>
        <w:t xml:space="preserve"> na dzień:</w:t>
      </w:r>
      <w:r w:rsidR="00386186">
        <w:rPr>
          <w:rFonts w:ascii="Times New Roman" w:hAnsi="Times New Roman"/>
          <w:szCs w:val="22"/>
        </w:rPr>
        <w:t xml:space="preserve"> </w:t>
      </w:r>
      <w:r w:rsidR="00386186" w:rsidRPr="00386186">
        <w:rPr>
          <w:rFonts w:ascii="Times New Roman" w:hAnsi="Times New Roman"/>
          <w:b/>
          <w:szCs w:val="22"/>
        </w:rPr>
        <w:t>2026-05-13.</w:t>
      </w:r>
    </w:p>
    <w:p w:rsidR="00F16C50" w:rsidRPr="00D91931" w:rsidRDefault="00F16C50" w:rsidP="00B210B5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 w:rsidP="00B210B5">
      <w:pPr>
        <w:pStyle w:val="Tekstpodstawowywcity"/>
        <w:spacing w:line="240" w:lineRule="auto"/>
        <w:rPr>
          <w:sz w:val="22"/>
          <w:szCs w:val="22"/>
        </w:rPr>
      </w:pPr>
    </w:p>
    <w:p w:rsidR="00F16C50" w:rsidRPr="00D91931" w:rsidRDefault="00F16C50" w:rsidP="00B210B5">
      <w:pPr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4D76" w:rsidRDefault="00244D76">
      <w:r>
        <w:separator/>
      </w:r>
    </w:p>
  </w:endnote>
  <w:endnote w:type="continuationSeparator" w:id="0">
    <w:p w:rsidR="00244D76" w:rsidRDefault="00244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4D76" w:rsidRDefault="00244D76">
      <w:r>
        <w:separator/>
      </w:r>
    </w:p>
  </w:footnote>
  <w:footnote w:type="continuationSeparator" w:id="0">
    <w:p w:rsidR="00244D76" w:rsidRDefault="00244D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38618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4D76"/>
    <w:rsid w:val="00062425"/>
    <w:rsid w:val="00136AEA"/>
    <w:rsid w:val="0015679F"/>
    <w:rsid w:val="001C0165"/>
    <w:rsid w:val="001C5A4C"/>
    <w:rsid w:val="00244D76"/>
    <w:rsid w:val="002F480A"/>
    <w:rsid w:val="0033399E"/>
    <w:rsid w:val="00354020"/>
    <w:rsid w:val="0037248D"/>
    <w:rsid w:val="00386186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210B5"/>
    <w:rsid w:val="00BB5224"/>
    <w:rsid w:val="00BD5546"/>
    <w:rsid w:val="00C20DD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CF508B"/>
  <w15:chartTrackingRefBased/>
  <w15:docId w15:val="{FC7B7803-9209-48A9-9E62-5A9EE13B9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168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3</cp:revision>
  <cp:lastPrinted>2001-02-09T20:53:00Z</cp:lastPrinted>
  <dcterms:created xsi:type="dcterms:W3CDTF">2026-04-09T07:48:00Z</dcterms:created>
  <dcterms:modified xsi:type="dcterms:W3CDTF">2026-04-09T07:51:00Z</dcterms:modified>
</cp:coreProperties>
</file>