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96F80" w14:textId="77777777" w:rsidR="00D665F5" w:rsidRPr="007E24A2" w:rsidRDefault="00644409" w:rsidP="00D665F5">
      <w:pPr>
        <w:spacing w:after="240"/>
        <w:jc w:val="right"/>
        <w:rPr>
          <w:sz w:val="24"/>
          <w:szCs w:val="24"/>
        </w:rPr>
      </w:pPr>
      <w:r w:rsidRPr="00644409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644409">
        <w:rPr>
          <w:sz w:val="24"/>
          <w:szCs w:val="24"/>
        </w:rPr>
        <w:t>2026-04-08</w:t>
      </w:r>
    </w:p>
    <w:p w14:paraId="39475F16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0217A3D1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FF42DB7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58AA67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320092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F0CF22B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B327E6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A0E78F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644409" w:rsidRPr="00644409">
        <w:rPr>
          <w:b/>
          <w:sz w:val="24"/>
          <w:szCs w:val="24"/>
        </w:rPr>
        <w:t>ZP/9/2026</w:t>
      </w:r>
      <w:r w:rsidR="00A80738" w:rsidRPr="007E24A2">
        <w:rPr>
          <w:sz w:val="24"/>
          <w:szCs w:val="24"/>
        </w:rPr>
        <w:tab/>
        <w:t xml:space="preserve"> </w:t>
      </w:r>
    </w:p>
    <w:p w14:paraId="2842C65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BEC23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2D283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DCD2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3F6544D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0DB701" w14:textId="57D320AC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644409" w:rsidRPr="00644409">
        <w:rPr>
          <w:sz w:val="24"/>
          <w:szCs w:val="24"/>
        </w:rPr>
        <w:t>przetarg</w:t>
      </w:r>
      <w:r w:rsidR="00E66E8A">
        <w:rPr>
          <w:sz w:val="24"/>
          <w:szCs w:val="24"/>
        </w:rPr>
        <w:t>u</w:t>
      </w:r>
      <w:r w:rsidR="00644409" w:rsidRPr="00644409">
        <w:rPr>
          <w:sz w:val="24"/>
          <w:szCs w:val="24"/>
        </w:rPr>
        <w:t xml:space="preserve"> nieograniczon</w:t>
      </w:r>
      <w:r w:rsidR="00E66E8A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48327A3A" w14:textId="77777777" w:rsidR="00A80738" w:rsidRPr="007E24A2" w:rsidRDefault="0064440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44409">
        <w:rPr>
          <w:b/>
          <w:szCs w:val="24"/>
        </w:rPr>
        <w:t>Zakup i dostawa testów do badań metodą ELISA do posiadanego analizatora (Chorus Trio) dla Pracowni Wirusologii</w:t>
      </w:r>
    </w:p>
    <w:p w14:paraId="5387ED3E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644409" w:rsidRPr="00644409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20A54C20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644409" w:rsidRPr="00644409">
        <w:rPr>
          <w:sz w:val="24"/>
          <w:szCs w:val="24"/>
        </w:rPr>
        <w:t>08/04/2026</w:t>
      </w:r>
      <w:r w:rsidR="00FF4AB1" w:rsidRPr="007E24A2">
        <w:rPr>
          <w:sz w:val="24"/>
          <w:szCs w:val="24"/>
        </w:rPr>
        <w:t xml:space="preserve"> o godz. </w:t>
      </w:r>
      <w:r w:rsidR="00644409" w:rsidRPr="00644409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6ED19CC6" w14:textId="77777777" w:rsidTr="003F57CD">
        <w:tc>
          <w:tcPr>
            <w:tcW w:w="993" w:type="dxa"/>
            <w:vAlign w:val="center"/>
          </w:tcPr>
          <w:p w14:paraId="006630F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6B71E05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0AB8CE5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644409" w:rsidRPr="007E24A2" w14:paraId="6A9BD318" w14:textId="77777777" w:rsidTr="004016BD">
        <w:tc>
          <w:tcPr>
            <w:tcW w:w="993" w:type="dxa"/>
            <w:vAlign w:val="center"/>
          </w:tcPr>
          <w:p w14:paraId="7A7853B5" w14:textId="77777777" w:rsidR="00644409" w:rsidRPr="007E24A2" w:rsidRDefault="00644409" w:rsidP="004016BD">
            <w:pPr>
              <w:spacing w:before="80" w:after="80"/>
              <w:jc w:val="center"/>
            </w:pPr>
            <w:r w:rsidRPr="00644409">
              <w:t>1</w:t>
            </w:r>
          </w:p>
        </w:tc>
        <w:tc>
          <w:tcPr>
            <w:tcW w:w="5244" w:type="dxa"/>
          </w:tcPr>
          <w:p w14:paraId="753049A7" w14:textId="77777777" w:rsidR="00644409" w:rsidRPr="007E24A2" w:rsidRDefault="00644409" w:rsidP="004016BD">
            <w:pPr>
              <w:spacing w:before="80"/>
            </w:pPr>
            <w:r w:rsidRPr="00644409">
              <w:t>PZ CORMAY S.A.</w:t>
            </w:r>
          </w:p>
          <w:p w14:paraId="58867218" w14:textId="77777777" w:rsidR="00644409" w:rsidRPr="007E24A2" w:rsidRDefault="00644409" w:rsidP="004016BD">
            <w:r w:rsidRPr="00644409">
              <w:t>ul. Wiosenna</w:t>
            </w:r>
            <w:r w:rsidRPr="007E24A2">
              <w:t xml:space="preserve"> </w:t>
            </w:r>
            <w:r w:rsidRPr="00644409">
              <w:t>22</w:t>
            </w:r>
            <w:r w:rsidRPr="007E24A2">
              <w:t xml:space="preserve"> </w:t>
            </w:r>
          </w:p>
          <w:p w14:paraId="38D3E83F" w14:textId="77777777" w:rsidR="00644409" w:rsidRPr="007E24A2" w:rsidRDefault="00644409" w:rsidP="004016BD">
            <w:pPr>
              <w:spacing w:after="80"/>
              <w:jc w:val="both"/>
            </w:pPr>
            <w:r w:rsidRPr="00644409">
              <w:t>05-092</w:t>
            </w:r>
            <w:r w:rsidRPr="007E24A2">
              <w:t xml:space="preserve"> </w:t>
            </w:r>
            <w:r w:rsidRPr="00644409">
              <w:t>Łomianki</w:t>
            </w:r>
          </w:p>
        </w:tc>
        <w:tc>
          <w:tcPr>
            <w:tcW w:w="2835" w:type="dxa"/>
            <w:vAlign w:val="center"/>
          </w:tcPr>
          <w:p w14:paraId="34819772" w14:textId="77777777" w:rsidR="00644409" w:rsidRPr="007E24A2" w:rsidRDefault="00644409" w:rsidP="004016BD">
            <w:pPr>
              <w:spacing w:before="80" w:after="80"/>
              <w:jc w:val="center"/>
            </w:pPr>
            <w:r w:rsidRPr="00644409">
              <w:t>22 161.60 zł</w:t>
            </w:r>
          </w:p>
        </w:tc>
      </w:tr>
    </w:tbl>
    <w:p w14:paraId="76FE2206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E6C2603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65FAEEDE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AC31C" w14:textId="77777777" w:rsidR="00307A0F" w:rsidRDefault="00307A0F">
      <w:r>
        <w:separator/>
      </w:r>
    </w:p>
  </w:endnote>
  <w:endnote w:type="continuationSeparator" w:id="0">
    <w:p w14:paraId="606AD0A9" w14:textId="77777777" w:rsidR="00307A0F" w:rsidRDefault="0030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14E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4C5A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46D52" w14:textId="72A6DE2C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FA9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8C2943" w14:textId="77777777" w:rsidR="009F189D" w:rsidRDefault="009F189D">
    <w:pPr>
      <w:pStyle w:val="Stopka"/>
      <w:tabs>
        <w:tab w:val="clear" w:pos="4536"/>
      </w:tabs>
      <w:jc w:val="center"/>
    </w:pPr>
  </w:p>
  <w:p w14:paraId="1017AE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82359" w14:textId="77777777" w:rsidR="00307A0F" w:rsidRDefault="00307A0F">
      <w:r>
        <w:separator/>
      </w:r>
    </w:p>
  </w:footnote>
  <w:footnote w:type="continuationSeparator" w:id="0">
    <w:p w14:paraId="6EA8BB31" w14:textId="77777777" w:rsidR="00307A0F" w:rsidRDefault="00307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1814" w14:textId="77777777" w:rsidR="00644409" w:rsidRDefault="00644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29E41" w14:textId="77777777" w:rsidR="00644409" w:rsidRDefault="00644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6186" w14:textId="77777777" w:rsidR="00644409" w:rsidRDefault="006444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A0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7A0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4409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66E8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C98C5"/>
  <w15:chartTrackingRefBased/>
  <w15:docId w15:val="{2F6D1F86-6F2B-461A-887B-41598E5BB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2026-04-08T10:16:00Z</cp:lastPrinted>
  <dcterms:created xsi:type="dcterms:W3CDTF">2026-04-08T10:10:00Z</dcterms:created>
  <dcterms:modified xsi:type="dcterms:W3CDTF">2026-04-08T10:16:00Z</dcterms:modified>
</cp:coreProperties>
</file>