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D51" w:rsidRPr="003F2349" w:rsidRDefault="00044D51" w:rsidP="003F2349">
      <w:pPr>
        <w:spacing w:after="0" w:line="360" w:lineRule="auto"/>
        <w:jc w:val="center"/>
        <w:rPr>
          <w:rFonts w:ascii="Arial" w:hAnsi="Arial" w:cs="Arial"/>
          <w:b/>
          <w:i/>
          <w:u w:val="single"/>
        </w:rPr>
      </w:pPr>
      <w:bookmarkStart w:id="0" w:name="_Hlk192064726"/>
      <w:bookmarkStart w:id="1" w:name="_Hlk163634935"/>
      <w:r w:rsidRPr="003F2349">
        <w:rPr>
          <w:rFonts w:ascii="Arial" w:hAnsi="Arial" w:cs="Arial"/>
          <w:b/>
          <w:i/>
          <w:u w:val="single"/>
        </w:rPr>
        <w:t>Wynajem sprzętu nagłośnieniowego i oświetlenio</w:t>
      </w:r>
      <w:bookmarkStart w:id="2" w:name="_GoBack"/>
      <w:bookmarkEnd w:id="2"/>
      <w:r w:rsidRPr="003F2349">
        <w:rPr>
          <w:rFonts w:ascii="Arial" w:hAnsi="Arial" w:cs="Arial"/>
          <w:b/>
          <w:i/>
          <w:u w:val="single"/>
        </w:rPr>
        <w:t>wego na potrzeby Festiwalu Muzyki Filmowej 2026</w:t>
      </w:r>
    </w:p>
    <w:p w:rsidR="003609DA" w:rsidRPr="003F2349" w:rsidRDefault="003609DA" w:rsidP="003F2349">
      <w:pPr>
        <w:spacing w:after="0" w:line="360" w:lineRule="auto"/>
        <w:jc w:val="center"/>
        <w:rPr>
          <w:rFonts w:ascii="Arial" w:hAnsi="Arial" w:cs="Arial"/>
          <w:b/>
          <w:i/>
          <w:u w:val="single"/>
        </w:rPr>
      </w:pPr>
    </w:p>
    <w:bookmarkEnd w:id="0"/>
    <w:bookmarkEnd w:id="1"/>
    <w:p w:rsidR="00044D51" w:rsidRPr="003F2349" w:rsidRDefault="00044D51" w:rsidP="003F2349">
      <w:pPr>
        <w:spacing w:after="0" w:line="360" w:lineRule="auto"/>
        <w:jc w:val="center"/>
        <w:rPr>
          <w:rFonts w:ascii="Arial" w:hAnsi="Arial" w:cs="Arial"/>
          <w:b/>
          <w:i/>
        </w:rPr>
      </w:pPr>
      <w:r w:rsidRPr="003F2349">
        <w:rPr>
          <w:rFonts w:ascii="Arial" w:hAnsi="Arial" w:cs="Arial"/>
          <w:b/>
          <w:i/>
        </w:rPr>
        <w:t>Część postępowania nr 2: Wynajem sprzętu oświetleniowego na koncerty w TAURON Arenie Kraków w dniach 16-17 maja</w:t>
      </w:r>
      <w:r w:rsidR="003F2349">
        <w:rPr>
          <w:rFonts w:ascii="Arial" w:hAnsi="Arial" w:cs="Arial"/>
          <w:b/>
          <w:i/>
        </w:rPr>
        <w:t xml:space="preserve"> 2026 r.</w:t>
      </w:r>
    </w:p>
    <w:p w:rsidR="005F7E9C" w:rsidRPr="003F2349" w:rsidRDefault="005F7E9C" w:rsidP="003F2349">
      <w:pPr>
        <w:spacing w:after="0" w:line="360" w:lineRule="auto"/>
        <w:jc w:val="center"/>
        <w:rPr>
          <w:rFonts w:ascii="Arial" w:hAnsi="Arial" w:cs="Arial"/>
          <w:b/>
        </w:rPr>
      </w:pPr>
    </w:p>
    <w:p w:rsidR="000C5465" w:rsidRPr="003F2349" w:rsidRDefault="00695D7C" w:rsidP="003F2349">
      <w:pPr>
        <w:spacing w:after="0" w:line="360" w:lineRule="auto"/>
        <w:jc w:val="center"/>
        <w:rPr>
          <w:rFonts w:ascii="Arial" w:hAnsi="Arial" w:cs="Arial"/>
          <w:b/>
        </w:rPr>
      </w:pPr>
      <w:r w:rsidRPr="003F2349">
        <w:rPr>
          <w:rFonts w:ascii="Arial" w:hAnsi="Arial" w:cs="Arial"/>
          <w:b/>
        </w:rPr>
        <w:t>Wykaz oferowanego sprzętu</w:t>
      </w:r>
      <w:r w:rsidR="005F7E9C" w:rsidRPr="003F2349">
        <w:rPr>
          <w:rFonts w:ascii="Arial" w:hAnsi="Arial" w:cs="Arial"/>
          <w:b/>
        </w:rPr>
        <w:t xml:space="preserve"> oświetleniowego</w:t>
      </w:r>
    </w:p>
    <w:p w:rsidR="005F7E9C" w:rsidRPr="003F2349" w:rsidRDefault="005F7E9C" w:rsidP="003F2349">
      <w:pPr>
        <w:spacing w:after="0" w:line="360" w:lineRule="auto"/>
        <w:jc w:val="center"/>
        <w:rPr>
          <w:rFonts w:ascii="Arial" w:hAnsi="Arial" w:cs="Arial"/>
          <w:i/>
        </w:rPr>
      </w:pPr>
    </w:p>
    <w:p w:rsidR="000A4BA3" w:rsidRPr="003F2349" w:rsidRDefault="000A4BA3" w:rsidP="003F2349">
      <w:pPr>
        <w:suppressAutoHyphens/>
        <w:spacing w:after="0" w:line="360" w:lineRule="auto"/>
        <w:jc w:val="center"/>
        <w:rPr>
          <w:rFonts w:ascii="Arial" w:hAnsi="Arial" w:cs="Arial"/>
          <w:b/>
          <w:i/>
        </w:rPr>
      </w:pPr>
      <w:r w:rsidRPr="003F2349">
        <w:rPr>
          <w:rFonts w:ascii="Arial" w:hAnsi="Arial" w:cs="Arial"/>
          <w:b/>
          <w:i/>
        </w:rPr>
        <w:t>Wykonawca jest zobligow</w:t>
      </w:r>
      <w:r w:rsidR="00C61A1E" w:rsidRPr="003F2349">
        <w:rPr>
          <w:rFonts w:ascii="Arial" w:hAnsi="Arial" w:cs="Arial"/>
          <w:b/>
          <w:i/>
        </w:rPr>
        <w:t xml:space="preserve">any do uzupełnienia kolumny nr </w:t>
      </w:r>
      <w:r w:rsidRPr="003F2349">
        <w:rPr>
          <w:rFonts w:ascii="Arial" w:hAnsi="Arial" w:cs="Arial"/>
          <w:b/>
          <w:i/>
        </w:rPr>
        <w:t xml:space="preserve">V o </w:t>
      </w:r>
      <w:r w:rsidRPr="003F2349">
        <w:rPr>
          <w:rFonts w:ascii="Arial" w:hAnsi="Arial" w:cs="Arial"/>
          <w:b/>
          <w:i/>
          <w:u w:val="single"/>
        </w:rPr>
        <w:t>nazwę oferowanego sprzętu</w:t>
      </w:r>
      <w:r w:rsidRPr="003F2349">
        <w:rPr>
          <w:rFonts w:ascii="Arial" w:hAnsi="Arial" w:cs="Arial"/>
          <w:b/>
          <w:i/>
        </w:rPr>
        <w:t xml:space="preserve">, a w przypadku, </w:t>
      </w:r>
      <w:r w:rsidRPr="003F2349">
        <w:rPr>
          <w:rFonts w:ascii="Arial" w:hAnsi="Arial" w:cs="Arial"/>
          <w:b/>
          <w:i/>
          <w:u w:val="single"/>
        </w:rPr>
        <w:t>gdy w trakcie realizacji zamówienia zamierza korzystać z urządzeń innych niż wskazane przez Zamawiającego jako sprzęt wzorcowy</w:t>
      </w:r>
      <w:r w:rsidRPr="003F2349">
        <w:rPr>
          <w:rFonts w:ascii="Arial" w:hAnsi="Arial" w:cs="Arial"/>
          <w:b/>
          <w:i/>
        </w:rPr>
        <w:t xml:space="preserve"> i wskazane w </w:t>
      </w:r>
      <w:r w:rsidR="004B752A" w:rsidRPr="003F2349">
        <w:rPr>
          <w:rFonts w:ascii="Arial" w:hAnsi="Arial" w:cs="Arial"/>
          <w:b/>
          <w:i/>
        </w:rPr>
        <w:t>Tabelach w punkc</w:t>
      </w:r>
      <w:r w:rsidR="001B1496">
        <w:rPr>
          <w:rFonts w:ascii="Arial" w:hAnsi="Arial" w:cs="Arial"/>
          <w:b/>
          <w:i/>
        </w:rPr>
        <w:t>ie III</w:t>
      </w:r>
      <w:r w:rsidR="00066EE6" w:rsidRPr="003F2349">
        <w:rPr>
          <w:rFonts w:ascii="Arial" w:hAnsi="Arial" w:cs="Arial"/>
          <w:b/>
          <w:i/>
        </w:rPr>
        <w:t xml:space="preserve"> </w:t>
      </w:r>
      <w:r w:rsidRPr="003F2349">
        <w:rPr>
          <w:rFonts w:ascii="Arial" w:hAnsi="Arial" w:cs="Arial"/>
          <w:b/>
          <w:i/>
        </w:rPr>
        <w:t>załącznika nr 1</w:t>
      </w:r>
      <w:r w:rsidR="00E15E99" w:rsidRPr="003F2349">
        <w:rPr>
          <w:rFonts w:ascii="Arial" w:hAnsi="Arial" w:cs="Arial"/>
          <w:b/>
          <w:i/>
        </w:rPr>
        <w:t>B</w:t>
      </w:r>
      <w:r w:rsidRPr="003F2349">
        <w:rPr>
          <w:rFonts w:ascii="Arial" w:hAnsi="Arial" w:cs="Arial"/>
          <w:b/>
          <w:i/>
        </w:rPr>
        <w:t xml:space="preserve"> do SWZ (Opis przedmiotu zamówienia) oraz w kolumnie </w:t>
      </w:r>
      <w:r w:rsidR="00F32EF4" w:rsidRPr="003F2349">
        <w:rPr>
          <w:rFonts w:ascii="Arial" w:hAnsi="Arial" w:cs="Arial"/>
          <w:b/>
          <w:i/>
        </w:rPr>
        <w:t>trzeciej</w:t>
      </w:r>
      <w:r w:rsidRPr="003F2349">
        <w:rPr>
          <w:rFonts w:ascii="Arial" w:hAnsi="Arial" w:cs="Arial"/>
          <w:b/>
          <w:i/>
        </w:rPr>
        <w:t xml:space="preserve"> poniższych tabel, </w:t>
      </w:r>
      <w:r w:rsidR="00F32EF4" w:rsidRPr="003F2349">
        <w:rPr>
          <w:rFonts w:ascii="Arial" w:hAnsi="Arial" w:cs="Arial"/>
          <w:b/>
          <w:i/>
        </w:rPr>
        <w:t xml:space="preserve">także </w:t>
      </w:r>
      <w:r w:rsidRPr="003F2349">
        <w:rPr>
          <w:rFonts w:ascii="Arial" w:hAnsi="Arial" w:cs="Arial"/>
          <w:b/>
          <w:i/>
        </w:rPr>
        <w:t xml:space="preserve">o </w:t>
      </w:r>
      <w:r w:rsidR="00AF7A7A" w:rsidRPr="003F2349">
        <w:rPr>
          <w:rFonts w:ascii="Arial" w:hAnsi="Arial" w:cs="Arial"/>
          <w:b/>
          <w:i/>
          <w:u w:val="single"/>
        </w:rPr>
        <w:t xml:space="preserve">nazwę producenta, </w:t>
      </w:r>
      <w:r w:rsidR="00F13A2B" w:rsidRPr="003F2349">
        <w:rPr>
          <w:rFonts w:ascii="Arial" w:hAnsi="Arial" w:cs="Arial"/>
          <w:b/>
          <w:i/>
          <w:u w:val="single"/>
        </w:rPr>
        <w:t>model i numer katalogowy</w:t>
      </w:r>
      <w:r w:rsidRPr="003F2349">
        <w:rPr>
          <w:rFonts w:ascii="Arial" w:hAnsi="Arial" w:cs="Arial"/>
          <w:b/>
          <w:i/>
          <w:u w:val="single"/>
        </w:rPr>
        <w:t xml:space="preserve"> i opis oferowanego urządzenia równoważnego</w:t>
      </w:r>
      <w:r w:rsidRPr="003F2349">
        <w:rPr>
          <w:rFonts w:ascii="Arial" w:hAnsi="Arial" w:cs="Arial"/>
          <w:b/>
          <w:i/>
        </w:rPr>
        <w:t>.</w:t>
      </w:r>
    </w:p>
    <w:p w:rsidR="00210BEA" w:rsidRPr="003F2349" w:rsidRDefault="00210BEA" w:rsidP="003F2349">
      <w:pPr>
        <w:suppressAutoHyphens/>
        <w:spacing w:after="0" w:line="360" w:lineRule="auto"/>
        <w:jc w:val="center"/>
        <w:rPr>
          <w:rFonts w:ascii="Arial" w:hAnsi="Arial" w:cs="Arial"/>
          <w:b/>
          <w:i/>
        </w:rPr>
      </w:pPr>
    </w:p>
    <w:p w:rsidR="007B2B57" w:rsidRPr="003F2349" w:rsidRDefault="007B2B57" w:rsidP="003F2349">
      <w:pPr>
        <w:pStyle w:val="Akapitzlist"/>
        <w:numPr>
          <w:ilvl w:val="1"/>
          <w:numId w:val="11"/>
        </w:numPr>
        <w:spacing w:after="0" w:line="360" w:lineRule="auto"/>
        <w:ind w:left="567" w:hanging="283"/>
        <w:jc w:val="center"/>
        <w:rPr>
          <w:rFonts w:ascii="Arial" w:eastAsia="Times New Roman" w:hAnsi="Arial" w:cs="Arial"/>
          <w:b/>
          <w:i/>
          <w:u w:val="single"/>
          <w:lang w:val="x-none" w:eastAsia="x-none"/>
        </w:rPr>
      </w:pPr>
      <w:r w:rsidRPr="003F2349">
        <w:rPr>
          <w:rFonts w:ascii="Arial" w:eastAsia="Times New Roman" w:hAnsi="Arial" w:cs="Arial"/>
          <w:b/>
          <w:i/>
          <w:u w:val="single"/>
          <w:lang w:val="x-none" w:eastAsia="x-none"/>
        </w:rPr>
        <w:t>TAURON Arena Kraków, (Kraków, ul. Lema 7); koncert</w:t>
      </w:r>
      <w:r w:rsidR="00044D51" w:rsidRPr="003F2349">
        <w:rPr>
          <w:rFonts w:ascii="Arial" w:eastAsia="Times New Roman" w:hAnsi="Arial" w:cs="Arial"/>
          <w:b/>
          <w:i/>
          <w:u w:val="single"/>
          <w:lang w:eastAsia="x-none"/>
        </w:rPr>
        <w:t>y</w:t>
      </w:r>
      <w:r w:rsidRPr="003F2349">
        <w:rPr>
          <w:rFonts w:ascii="Arial" w:eastAsia="Times New Roman" w:hAnsi="Arial" w:cs="Arial"/>
          <w:b/>
          <w:i/>
          <w:u w:val="single"/>
          <w:lang w:val="x-none" w:eastAsia="x-none"/>
        </w:rPr>
        <w:t xml:space="preserve"> w dn</w:t>
      </w:r>
      <w:r w:rsidR="00044D51" w:rsidRPr="003F2349">
        <w:rPr>
          <w:rFonts w:ascii="Arial" w:eastAsia="Times New Roman" w:hAnsi="Arial" w:cs="Arial"/>
          <w:b/>
          <w:i/>
          <w:u w:val="single"/>
          <w:lang w:eastAsia="x-none"/>
        </w:rPr>
        <w:t>iach</w:t>
      </w:r>
      <w:r w:rsidRPr="003F2349">
        <w:rPr>
          <w:rFonts w:ascii="Arial" w:eastAsia="Times New Roman" w:hAnsi="Arial" w:cs="Arial"/>
          <w:b/>
          <w:i/>
          <w:u w:val="single"/>
          <w:lang w:val="x-none" w:eastAsia="x-none"/>
        </w:rPr>
        <w:t xml:space="preserve">: </w:t>
      </w:r>
      <w:r w:rsidR="00044D51" w:rsidRPr="003F2349">
        <w:rPr>
          <w:rFonts w:ascii="Arial" w:eastAsia="Times New Roman" w:hAnsi="Arial" w:cs="Arial"/>
          <w:b/>
          <w:i/>
          <w:u w:val="single"/>
          <w:lang w:eastAsia="x-none"/>
        </w:rPr>
        <w:t>16-17</w:t>
      </w:r>
      <w:r w:rsidRPr="003F2349">
        <w:rPr>
          <w:rFonts w:ascii="Arial" w:eastAsia="Times New Roman" w:hAnsi="Arial" w:cs="Arial"/>
          <w:b/>
          <w:i/>
          <w:u w:val="single"/>
          <w:lang w:val="x-none" w:eastAsia="x-none"/>
        </w:rPr>
        <w:t xml:space="preserve"> maja 202</w:t>
      </w:r>
      <w:r w:rsidR="00044D51" w:rsidRPr="003F2349">
        <w:rPr>
          <w:rFonts w:ascii="Arial" w:eastAsia="Times New Roman" w:hAnsi="Arial" w:cs="Arial"/>
          <w:b/>
          <w:i/>
          <w:u w:val="single"/>
          <w:lang w:eastAsia="x-none"/>
        </w:rPr>
        <w:t>6</w:t>
      </w:r>
      <w:r w:rsidRPr="003F2349">
        <w:rPr>
          <w:rFonts w:ascii="Arial" w:eastAsia="Times New Roman" w:hAnsi="Arial" w:cs="Arial"/>
          <w:b/>
          <w:i/>
          <w:u w:val="single"/>
          <w:lang w:val="x-none" w:eastAsia="x-none"/>
        </w:rPr>
        <w:t xml:space="preserve"> r.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B067A3" w:rsidRPr="003F2349" w:rsidTr="001B1496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B067A3" w:rsidRPr="003F2349" w:rsidTr="001B1496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3F2349" w:rsidRDefault="00B067A3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3F2349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9C38EE" w:rsidRPr="003F2349" w:rsidRDefault="009C38EE" w:rsidP="001B1496">
            <w:pPr>
              <w:spacing w:after="0" w:line="360" w:lineRule="auto"/>
              <w:ind w:right="360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Ruchoma głowa typu profil, źródło światła białe, o mocy minimum 1000W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Martin Mac Ultra Performance mode Basic lub Robe Forte Profile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 xml:space="preserve">Ruchoma głowa LED RGBW typu wash, </w:t>
            </w:r>
            <w:r w:rsidRPr="003F2349">
              <w:rPr>
                <w:rFonts w:ascii="Arial" w:hAnsi="Arial" w:cs="Arial"/>
                <w:lang w:val="en-GB"/>
              </w:rPr>
              <w:lastRenderedPageBreak/>
              <w:t>źrodło światła 7 x RGBW 60W LED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lastRenderedPageBreak/>
              <w:t>Martin Mac Aura XIP mode Basic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highlight w:val="yellow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Ruchoma głowa typu spot, żródło światła 760W, 55 x 20 biała dioda LED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Martin Mac Viper XIP mode Basic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hd w:val="clear" w:color="auto" w:fill="FFFFFF"/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Ruchoma głowa typu wash, źródło światła RGBL, 37 głównych diód LED oraz 234 diody Aura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Martin Mac Aura XIP Raven mode Basic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trHeight w:val="818"/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hd w:val="clear" w:color="auto" w:fill="FFFFFF"/>
              <w:spacing w:after="0" w:line="360" w:lineRule="auto"/>
              <w:jc w:val="center"/>
              <w:rPr>
                <w:rFonts w:ascii="Arial" w:hAnsi="Arial" w:cs="Arial"/>
                <w:color w:val="333333"/>
              </w:rPr>
            </w:pPr>
            <w:r w:rsidRPr="003F2349">
              <w:rPr>
                <w:rFonts w:ascii="Arial" w:hAnsi="Arial" w:cs="Arial"/>
                <w:lang w:val="en-GB"/>
              </w:rPr>
              <w:t>Lampa typu wash, źródło światła  LED RGBL o łącznej mocy 120 W, soczewka Fresnela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Martin Mac One mode Basic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hd w:val="clear" w:color="auto" w:fill="FFFFFF"/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Scenograficzna belka LED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Acme Pixel Line IP mode 11: 70 Channel lub Claypaky Tambora Linear (XLR 5p)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hd w:val="clear" w:color="auto" w:fill="FFFFFF"/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Lampa scenograficzna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Portman Custom Light P2 Evo mode Pixel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Lampa scenograficzna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Portman Custom Light P3 Evo mode Pixel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Modułowy system oświetlenia z profili LED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FOS Design LED Shape LS2-05 mode Stnd Round lub Pro Video Stick 0,5m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96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Modułowy system oświetlenia z profili LED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FOS Design LED Shape LS2-10 mode Stnd Round lub Pro Video Stick 1m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Oprogramowanie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Resolume Arena – sterowanie dla urządzeń z pozycji 9 i 10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Lampa typu spot, źródło światła białe 1000W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Robe Robin iForte Profile plus RoboSpot Motion Control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Maszyna do dymu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MDG ATMe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Wiatrak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Generic Fan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Regulacja natężenia światła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Generic Dimmer 2 kW 12 Channels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Section 24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Section 15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Section 12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Section 2,5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Corner 120°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Tower 1,75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Tower 1,5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Tower 1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Tower 0,5 mb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</w:pPr>
            <w:r w:rsidRPr="003F2349">
              <w:rPr>
                <w:rFonts w:ascii="Arial" w:hAnsi="Arial" w:cs="Arial"/>
                <w:lang w:val="en-GB"/>
              </w:rPr>
              <w:t>Kratownica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Alu Truss Box Base Plate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</w:rPr>
              <w:t>Wyciągarki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Wyciągarki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Komplet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Konsoleta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MA Lighting GrandMA 3 Full Size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F234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9C38EE" w:rsidRPr="003F2349" w:rsidTr="001B1496">
        <w:trPr>
          <w:jc w:val="center"/>
        </w:trPr>
        <w:tc>
          <w:tcPr>
            <w:tcW w:w="348" w:type="pct"/>
            <w:vAlign w:val="center"/>
          </w:tcPr>
          <w:p w:rsidR="009C38EE" w:rsidRPr="003F2349" w:rsidRDefault="009C38EE" w:rsidP="001B149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  <w:lang w:val="en-GB"/>
              </w:rPr>
            </w:pPr>
            <w:r w:rsidRPr="003F2349">
              <w:rPr>
                <w:rFonts w:ascii="Arial" w:hAnsi="Arial" w:cs="Arial"/>
                <w:lang w:val="en-GB"/>
              </w:rPr>
              <w:t>Procesor</w:t>
            </w:r>
          </w:p>
        </w:tc>
        <w:tc>
          <w:tcPr>
            <w:tcW w:w="1731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MA Lighting GrandMA 3 Processing Unit M</w:t>
            </w:r>
          </w:p>
        </w:tc>
        <w:tc>
          <w:tcPr>
            <w:tcW w:w="658" w:type="pct"/>
            <w:vAlign w:val="center"/>
          </w:tcPr>
          <w:p w:rsidR="009C38EE" w:rsidRPr="003F2349" w:rsidRDefault="009C38EE" w:rsidP="001B1496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3F2349">
              <w:rPr>
                <w:rFonts w:ascii="Arial" w:hAnsi="Arial" w:cs="Arial"/>
              </w:rPr>
              <w:t>Komplet</w:t>
            </w:r>
          </w:p>
        </w:tc>
        <w:tc>
          <w:tcPr>
            <w:tcW w:w="1406" w:type="pct"/>
            <w:vAlign w:val="center"/>
          </w:tcPr>
          <w:p w:rsidR="009C38EE" w:rsidRPr="003F2349" w:rsidRDefault="009C38EE" w:rsidP="001B149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055FDE" w:rsidRPr="003F2349" w:rsidRDefault="00055FDE" w:rsidP="003F2349">
      <w:pPr>
        <w:suppressAutoHyphens/>
        <w:spacing w:after="0" w:line="360" w:lineRule="auto"/>
        <w:jc w:val="center"/>
        <w:rPr>
          <w:rFonts w:ascii="Arial" w:hAnsi="Arial" w:cs="Arial"/>
          <w:iCs/>
        </w:rPr>
      </w:pPr>
    </w:p>
    <w:sectPr w:rsidR="00055FDE" w:rsidRPr="003F2349" w:rsidSect="00B067A3">
      <w:headerReference w:type="default" r:id="rId7"/>
      <w:footerReference w:type="default" r:id="rId8"/>
      <w:pgSz w:w="16838" w:h="11906" w:orient="landscape"/>
      <w:pgMar w:top="1135" w:right="1417" w:bottom="1276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DE2" w:rsidRDefault="00BD3DE2" w:rsidP="000C5465">
      <w:pPr>
        <w:spacing w:after="0" w:line="240" w:lineRule="auto"/>
      </w:pPr>
      <w:r>
        <w:separator/>
      </w:r>
    </w:p>
  </w:endnote>
  <w:endnote w:type="continuationSeparator" w:id="0">
    <w:p w:rsidR="00BD3DE2" w:rsidRDefault="00BD3DE2" w:rsidP="000C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70331194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52591" w:rsidRPr="00F97E90" w:rsidRDefault="00052591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7E90">
              <w:rPr>
                <w:rFonts w:ascii="Arial" w:hAnsi="Arial" w:cs="Arial"/>
              </w:rPr>
              <w:t xml:space="preserve">Strona 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97E90">
              <w:rPr>
                <w:rFonts w:ascii="Arial" w:hAnsi="Arial" w:cs="Arial"/>
                <w:b/>
                <w:bCs/>
              </w:rPr>
              <w:instrText>PAGE</w:instrTex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57171A">
              <w:rPr>
                <w:rFonts w:ascii="Arial" w:hAnsi="Arial" w:cs="Arial"/>
                <w:b/>
                <w:bCs/>
                <w:noProof/>
              </w:rPr>
              <w:t>1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97E90">
              <w:rPr>
                <w:rFonts w:ascii="Arial" w:hAnsi="Arial" w:cs="Arial"/>
              </w:rPr>
              <w:t xml:space="preserve"> z 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97E90">
              <w:rPr>
                <w:rFonts w:ascii="Arial" w:hAnsi="Arial" w:cs="Arial"/>
                <w:b/>
                <w:bCs/>
              </w:rPr>
              <w:instrText>NUMPAGES</w:instrTex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57171A">
              <w:rPr>
                <w:rFonts w:ascii="Arial" w:hAnsi="Arial" w:cs="Arial"/>
                <w:b/>
                <w:bCs/>
                <w:noProof/>
              </w:rPr>
              <w:t>4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052591" w:rsidRPr="00F97E90" w:rsidRDefault="00BD3DE2" w:rsidP="0001122F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052591" w:rsidRPr="00F97E90" w:rsidRDefault="00052591" w:rsidP="0001122F">
    <w:pPr>
      <w:pStyle w:val="Stopka"/>
      <w:jc w:val="center"/>
      <w:rPr>
        <w:rFonts w:ascii="Arial" w:hAnsi="Arial" w:cs="Arial"/>
      </w:rPr>
    </w:pPr>
    <w:r w:rsidRPr="00F97E90">
      <w:rPr>
        <w:rFonts w:ascii="Arial" w:hAnsi="Arial" w:cs="Arial"/>
        <w:b/>
        <w:bCs/>
      </w:rPr>
      <w:t>Krakowskie Biuro Festiwalowe</w:t>
    </w:r>
    <w:r w:rsidRPr="00F97E90">
      <w:rPr>
        <w:rFonts w:ascii="Arial" w:hAnsi="Arial" w:cs="Arial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DE2" w:rsidRDefault="00BD3DE2" w:rsidP="000C5465">
      <w:pPr>
        <w:spacing w:after="0" w:line="240" w:lineRule="auto"/>
      </w:pPr>
      <w:r>
        <w:separator/>
      </w:r>
    </w:p>
  </w:footnote>
  <w:footnote w:type="continuationSeparator" w:id="0">
    <w:p w:rsidR="00BD3DE2" w:rsidRDefault="00BD3DE2" w:rsidP="000C5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591" w:rsidRPr="00F97E90" w:rsidRDefault="00052591" w:rsidP="00695D7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 w:rsidRPr="00F97E90">
      <w:rPr>
        <w:rFonts w:ascii="Arial" w:hAnsi="Arial" w:cs="Arial"/>
        <w:b/>
        <w:sz w:val="24"/>
        <w:szCs w:val="24"/>
        <w:u w:val="single"/>
      </w:rPr>
      <w:t>DZP-</w:t>
    </w:r>
    <w:r w:rsidR="000378CB">
      <w:rPr>
        <w:rFonts w:ascii="Arial" w:hAnsi="Arial" w:cs="Arial"/>
        <w:b/>
        <w:sz w:val="24"/>
        <w:szCs w:val="24"/>
        <w:u w:val="single"/>
      </w:rPr>
      <w:t>271</w:t>
    </w:r>
    <w:r w:rsidRPr="00F97E90">
      <w:rPr>
        <w:rFonts w:ascii="Arial" w:hAnsi="Arial" w:cs="Arial"/>
        <w:b/>
        <w:sz w:val="24"/>
        <w:szCs w:val="24"/>
        <w:u w:val="single"/>
      </w:rPr>
      <w:t>-0</w:t>
    </w:r>
    <w:r w:rsidR="0057171A">
      <w:rPr>
        <w:rFonts w:ascii="Arial" w:hAnsi="Arial" w:cs="Arial"/>
        <w:b/>
        <w:sz w:val="24"/>
        <w:szCs w:val="24"/>
        <w:u w:val="single"/>
      </w:rPr>
      <w:t>6</w:t>
    </w:r>
    <w:r w:rsidRPr="00F97E90">
      <w:rPr>
        <w:rFonts w:ascii="Arial" w:hAnsi="Arial" w:cs="Arial"/>
        <w:b/>
        <w:sz w:val="24"/>
        <w:szCs w:val="24"/>
        <w:u w:val="single"/>
      </w:rPr>
      <w:t>/202</w:t>
    </w:r>
    <w:r w:rsidR="0057171A">
      <w:rPr>
        <w:rFonts w:ascii="Arial" w:hAnsi="Arial" w:cs="Arial"/>
        <w:b/>
        <w:sz w:val="24"/>
        <w:szCs w:val="24"/>
        <w:u w:val="single"/>
      </w:rPr>
      <w:t>6</w:t>
    </w:r>
  </w:p>
  <w:p w:rsidR="00052591" w:rsidRPr="00F97E90" w:rsidRDefault="0057171A" w:rsidP="00695D7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  <w:u w:val="single"/>
      </w:rPr>
      <w:t>Załącznik nr 1D</w:t>
    </w:r>
    <w:r w:rsidR="00052591" w:rsidRPr="00F97E90">
      <w:rPr>
        <w:rFonts w:ascii="Arial" w:hAnsi="Arial" w:cs="Arial"/>
        <w:b/>
        <w:sz w:val="24"/>
        <w:szCs w:val="24"/>
        <w:u w:val="single"/>
      </w:rPr>
      <w:t xml:space="preserve"> do Specyfikacji Warunków Zamówienia</w:t>
    </w:r>
  </w:p>
  <w:p w:rsidR="00052591" w:rsidRPr="00F97E90" w:rsidRDefault="00052591" w:rsidP="00695D7C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4DD6"/>
    <w:multiLevelType w:val="hybridMultilevel"/>
    <w:tmpl w:val="20782094"/>
    <w:lvl w:ilvl="0" w:tplc="DB4EE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C3637B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82DCC"/>
    <w:multiLevelType w:val="hybridMultilevel"/>
    <w:tmpl w:val="7B0CFF3A"/>
    <w:lvl w:ilvl="0" w:tplc="0E10FB1E">
      <w:start w:val="2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5C873F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66830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60030"/>
    <w:multiLevelType w:val="hybridMultilevel"/>
    <w:tmpl w:val="0270E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A064E"/>
    <w:multiLevelType w:val="hybridMultilevel"/>
    <w:tmpl w:val="1C7C3112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845E5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1B6208"/>
    <w:multiLevelType w:val="hybridMultilevel"/>
    <w:tmpl w:val="D034ECD6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10A00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D703E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F6D82"/>
    <w:multiLevelType w:val="hybridMultilevel"/>
    <w:tmpl w:val="8B269BEE"/>
    <w:lvl w:ilvl="0" w:tplc="7E3ADE1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C676F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D024AD"/>
    <w:multiLevelType w:val="hybridMultilevel"/>
    <w:tmpl w:val="CA884A32"/>
    <w:lvl w:ilvl="0" w:tplc="DD4A20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010C4"/>
    <w:multiLevelType w:val="hybridMultilevel"/>
    <w:tmpl w:val="BC6E7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B00BB"/>
    <w:multiLevelType w:val="hybridMultilevel"/>
    <w:tmpl w:val="458C8F00"/>
    <w:lvl w:ilvl="0" w:tplc="9736999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247CA2"/>
    <w:multiLevelType w:val="multilevel"/>
    <w:tmpl w:val="F1723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27245A73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27843242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296A88"/>
    <w:multiLevelType w:val="hybridMultilevel"/>
    <w:tmpl w:val="5BBEE2EE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437F06"/>
    <w:multiLevelType w:val="hybridMultilevel"/>
    <w:tmpl w:val="FDF2D340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E96B61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0E325E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A5253A"/>
    <w:multiLevelType w:val="hybridMultilevel"/>
    <w:tmpl w:val="1C72B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C2222D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656949"/>
    <w:multiLevelType w:val="hybridMultilevel"/>
    <w:tmpl w:val="669C0210"/>
    <w:lvl w:ilvl="0" w:tplc="7EF29D9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08729F2"/>
    <w:multiLevelType w:val="hybridMultilevel"/>
    <w:tmpl w:val="CB6C647E"/>
    <w:lvl w:ilvl="0" w:tplc="F74E2FBC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D6555A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702F04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F1767C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4D7D6A"/>
    <w:multiLevelType w:val="hybridMultilevel"/>
    <w:tmpl w:val="EBF00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365B85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82414"/>
    <w:multiLevelType w:val="hybridMultilevel"/>
    <w:tmpl w:val="B05E73B4"/>
    <w:lvl w:ilvl="0" w:tplc="9558E8F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7D3A6C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F65E1D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56150"/>
    <w:multiLevelType w:val="hybridMultilevel"/>
    <w:tmpl w:val="124EAC46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EF1069"/>
    <w:multiLevelType w:val="hybridMultilevel"/>
    <w:tmpl w:val="956E1086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2F7986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0F3A83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0423B"/>
    <w:multiLevelType w:val="hybridMultilevel"/>
    <w:tmpl w:val="5BBEE2EE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F51AFB"/>
    <w:multiLevelType w:val="hybridMultilevel"/>
    <w:tmpl w:val="A540FD9C"/>
    <w:lvl w:ilvl="0" w:tplc="8A345D1E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" w15:restartNumberingAfterBreak="0">
    <w:nsid w:val="6D5659A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636A7B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E77CC"/>
    <w:multiLevelType w:val="multilevel"/>
    <w:tmpl w:val="D722CD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76DC28F8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37"/>
  </w:num>
  <w:num w:numId="5">
    <w:abstractNumId w:val="31"/>
  </w:num>
  <w:num w:numId="6">
    <w:abstractNumId w:val="1"/>
  </w:num>
  <w:num w:numId="7">
    <w:abstractNumId w:val="26"/>
  </w:num>
  <w:num w:numId="8">
    <w:abstractNumId w:val="41"/>
  </w:num>
  <w:num w:numId="9">
    <w:abstractNumId w:val="18"/>
  </w:num>
  <w:num w:numId="10">
    <w:abstractNumId w:val="16"/>
  </w:num>
  <w:num w:numId="11">
    <w:abstractNumId w:val="17"/>
  </w:num>
  <w:num w:numId="12">
    <w:abstractNumId w:val="5"/>
  </w:num>
  <w:num w:numId="13">
    <w:abstractNumId w:val="43"/>
  </w:num>
  <w:num w:numId="14">
    <w:abstractNumId w:val="25"/>
  </w:num>
  <w:num w:numId="15">
    <w:abstractNumId w:val="40"/>
  </w:num>
  <w:num w:numId="16">
    <w:abstractNumId w:val="2"/>
  </w:num>
  <w:num w:numId="17">
    <w:abstractNumId w:val="32"/>
  </w:num>
  <w:num w:numId="18">
    <w:abstractNumId w:val="23"/>
  </w:num>
  <w:num w:numId="19">
    <w:abstractNumId w:val="11"/>
  </w:num>
  <w:num w:numId="20">
    <w:abstractNumId w:val="3"/>
  </w:num>
  <w:num w:numId="21">
    <w:abstractNumId w:val="12"/>
  </w:num>
  <w:num w:numId="22">
    <w:abstractNumId w:val="30"/>
  </w:num>
  <w:num w:numId="23">
    <w:abstractNumId w:val="0"/>
  </w:num>
  <w:num w:numId="24">
    <w:abstractNumId w:val="44"/>
  </w:num>
  <w:num w:numId="25">
    <w:abstractNumId w:val="38"/>
  </w:num>
  <w:num w:numId="26">
    <w:abstractNumId w:val="4"/>
  </w:num>
  <w:num w:numId="27">
    <w:abstractNumId w:val="27"/>
  </w:num>
  <w:num w:numId="28">
    <w:abstractNumId w:val="21"/>
  </w:num>
  <w:num w:numId="29">
    <w:abstractNumId w:val="39"/>
  </w:num>
  <w:num w:numId="30">
    <w:abstractNumId w:val="19"/>
  </w:num>
  <w:num w:numId="31">
    <w:abstractNumId w:val="8"/>
  </w:num>
  <w:num w:numId="32">
    <w:abstractNumId w:val="6"/>
  </w:num>
  <w:num w:numId="33">
    <w:abstractNumId w:val="35"/>
  </w:num>
  <w:num w:numId="34">
    <w:abstractNumId w:val="36"/>
  </w:num>
  <w:num w:numId="35">
    <w:abstractNumId w:val="20"/>
  </w:num>
  <w:num w:numId="36">
    <w:abstractNumId w:val="22"/>
  </w:num>
  <w:num w:numId="37">
    <w:abstractNumId w:val="42"/>
  </w:num>
  <w:num w:numId="38">
    <w:abstractNumId w:val="24"/>
  </w:num>
  <w:num w:numId="39">
    <w:abstractNumId w:val="34"/>
  </w:num>
  <w:num w:numId="40">
    <w:abstractNumId w:val="29"/>
  </w:num>
  <w:num w:numId="41">
    <w:abstractNumId w:val="28"/>
  </w:num>
  <w:num w:numId="42">
    <w:abstractNumId w:val="33"/>
  </w:num>
  <w:num w:numId="43">
    <w:abstractNumId w:val="7"/>
  </w:num>
  <w:num w:numId="44">
    <w:abstractNumId w:val="13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65"/>
    <w:rsid w:val="00001918"/>
    <w:rsid w:val="000030AE"/>
    <w:rsid w:val="00004474"/>
    <w:rsid w:val="0001122F"/>
    <w:rsid w:val="000128F7"/>
    <w:rsid w:val="000378CB"/>
    <w:rsid w:val="000416D6"/>
    <w:rsid w:val="00042265"/>
    <w:rsid w:val="00044D51"/>
    <w:rsid w:val="00052591"/>
    <w:rsid w:val="00055FDE"/>
    <w:rsid w:val="00066EE6"/>
    <w:rsid w:val="00084EFB"/>
    <w:rsid w:val="00093324"/>
    <w:rsid w:val="000A429A"/>
    <w:rsid w:val="000A4BA3"/>
    <w:rsid w:val="000A5542"/>
    <w:rsid w:val="000B4B02"/>
    <w:rsid w:val="000B64CC"/>
    <w:rsid w:val="000C1360"/>
    <w:rsid w:val="000C32BC"/>
    <w:rsid w:val="000C5465"/>
    <w:rsid w:val="000C6708"/>
    <w:rsid w:val="000D40D6"/>
    <w:rsid w:val="0010580F"/>
    <w:rsid w:val="001276AE"/>
    <w:rsid w:val="00134853"/>
    <w:rsid w:val="001508AE"/>
    <w:rsid w:val="001560B2"/>
    <w:rsid w:val="0017003F"/>
    <w:rsid w:val="00174F08"/>
    <w:rsid w:val="00193006"/>
    <w:rsid w:val="001A3BDF"/>
    <w:rsid w:val="001B1496"/>
    <w:rsid w:val="001C57C6"/>
    <w:rsid w:val="001D4977"/>
    <w:rsid w:val="001E3F83"/>
    <w:rsid w:val="001E6760"/>
    <w:rsid w:val="001F2CB1"/>
    <w:rsid w:val="001F4673"/>
    <w:rsid w:val="001F4F74"/>
    <w:rsid w:val="00205F49"/>
    <w:rsid w:val="00210BEA"/>
    <w:rsid w:val="00212B98"/>
    <w:rsid w:val="00215078"/>
    <w:rsid w:val="002208B7"/>
    <w:rsid w:val="002229FC"/>
    <w:rsid w:val="002273D0"/>
    <w:rsid w:val="002775F2"/>
    <w:rsid w:val="002779F3"/>
    <w:rsid w:val="00291439"/>
    <w:rsid w:val="00296067"/>
    <w:rsid w:val="00296290"/>
    <w:rsid w:val="00296CA9"/>
    <w:rsid w:val="002A502E"/>
    <w:rsid w:val="002A5160"/>
    <w:rsid w:val="002A6CDB"/>
    <w:rsid w:val="002C3F5E"/>
    <w:rsid w:val="002E7B63"/>
    <w:rsid w:val="002F5499"/>
    <w:rsid w:val="002F65ED"/>
    <w:rsid w:val="00307F4E"/>
    <w:rsid w:val="003326B6"/>
    <w:rsid w:val="00351B9E"/>
    <w:rsid w:val="003609DA"/>
    <w:rsid w:val="00373546"/>
    <w:rsid w:val="00374BCD"/>
    <w:rsid w:val="003806DB"/>
    <w:rsid w:val="0038149A"/>
    <w:rsid w:val="00381A35"/>
    <w:rsid w:val="00383406"/>
    <w:rsid w:val="00386E53"/>
    <w:rsid w:val="00391025"/>
    <w:rsid w:val="003A4E0D"/>
    <w:rsid w:val="003B6D98"/>
    <w:rsid w:val="003C0096"/>
    <w:rsid w:val="003C64A9"/>
    <w:rsid w:val="003D0793"/>
    <w:rsid w:val="003D4C11"/>
    <w:rsid w:val="003D6C72"/>
    <w:rsid w:val="003E2BAC"/>
    <w:rsid w:val="003E3A82"/>
    <w:rsid w:val="003F1258"/>
    <w:rsid w:val="003F2349"/>
    <w:rsid w:val="003F4092"/>
    <w:rsid w:val="004006BC"/>
    <w:rsid w:val="00412E94"/>
    <w:rsid w:val="004162BC"/>
    <w:rsid w:val="00421622"/>
    <w:rsid w:val="00452CB2"/>
    <w:rsid w:val="00462FE7"/>
    <w:rsid w:val="0049048B"/>
    <w:rsid w:val="00491036"/>
    <w:rsid w:val="004B2963"/>
    <w:rsid w:val="004B752A"/>
    <w:rsid w:val="004D1FB9"/>
    <w:rsid w:val="004E1812"/>
    <w:rsid w:val="004E69D3"/>
    <w:rsid w:val="004E6C06"/>
    <w:rsid w:val="005036A5"/>
    <w:rsid w:val="00516E01"/>
    <w:rsid w:val="00531F12"/>
    <w:rsid w:val="0054257D"/>
    <w:rsid w:val="00554F13"/>
    <w:rsid w:val="00555047"/>
    <w:rsid w:val="00555805"/>
    <w:rsid w:val="0057171A"/>
    <w:rsid w:val="0058469D"/>
    <w:rsid w:val="00594954"/>
    <w:rsid w:val="00594CA4"/>
    <w:rsid w:val="005A6305"/>
    <w:rsid w:val="005B0DEF"/>
    <w:rsid w:val="005B21BE"/>
    <w:rsid w:val="005B3923"/>
    <w:rsid w:val="005C6E4F"/>
    <w:rsid w:val="005D0FE4"/>
    <w:rsid w:val="005D28C8"/>
    <w:rsid w:val="005F2099"/>
    <w:rsid w:val="005F7E9C"/>
    <w:rsid w:val="00615DFD"/>
    <w:rsid w:val="00621AE5"/>
    <w:rsid w:val="00632F6B"/>
    <w:rsid w:val="00634557"/>
    <w:rsid w:val="00661440"/>
    <w:rsid w:val="0067492E"/>
    <w:rsid w:val="00680981"/>
    <w:rsid w:val="0069080D"/>
    <w:rsid w:val="00695D7C"/>
    <w:rsid w:val="006A059A"/>
    <w:rsid w:val="006A278A"/>
    <w:rsid w:val="006D4776"/>
    <w:rsid w:val="006D5FA3"/>
    <w:rsid w:val="006F6F8E"/>
    <w:rsid w:val="007206C3"/>
    <w:rsid w:val="00785D1C"/>
    <w:rsid w:val="00787BB3"/>
    <w:rsid w:val="00793956"/>
    <w:rsid w:val="007A0C2C"/>
    <w:rsid w:val="007A44F9"/>
    <w:rsid w:val="007B2B57"/>
    <w:rsid w:val="007C410F"/>
    <w:rsid w:val="007C491B"/>
    <w:rsid w:val="007C5460"/>
    <w:rsid w:val="007D049B"/>
    <w:rsid w:val="007D7CDD"/>
    <w:rsid w:val="007E0743"/>
    <w:rsid w:val="007E3EB3"/>
    <w:rsid w:val="007F0705"/>
    <w:rsid w:val="007F07B9"/>
    <w:rsid w:val="00800525"/>
    <w:rsid w:val="00813C2C"/>
    <w:rsid w:val="00817A30"/>
    <w:rsid w:val="008228BF"/>
    <w:rsid w:val="0082464D"/>
    <w:rsid w:val="00836649"/>
    <w:rsid w:val="00864D3A"/>
    <w:rsid w:val="00873A99"/>
    <w:rsid w:val="00875997"/>
    <w:rsid w:val="00876521"/>
    <w:rsid w:val="008769EA"/>
    <w:rsid w:val="00882015"/>
    <w:rsid w:val="00890ED1"/>
    <w:rsid w:val="008B5404"/>
    <w:rsid w:val="008B7B49"/>
    <w:rsid w:val="008C37BF"/>
    <w:rsid w:val="008D1FDA"/>
    <w:rsid w:val="008F0155"/>
    <w:rsid w:val="0092695C"/>
    <w:rsid w:val="009310BD"/>
    <w:rsid w:val="00933371"/>
    <w:rsid w:val="00935503"/>
    <w:rsid w:val="00957BC1"/>
    <w:rsid w:val="00985E1F"/>
    <w:rsid w:val="009964BF"/>
    <w:rsid w:val="009966A9"/>
    <w:rsid w:val="00996855"/>
    <w:rsid w:val="009B1EAC"/>
    <w:rsid w:val="009B20C1"/>
    <w:rsid w:val="009C38EE"/>
    <w:rsid w:val="00A03D5D"/>
    <w:rsid w:val="00A12B96"/>
    <w:rsid w:val="00A35450"/>
    <w:rsid w:val="00A75CF1"/>
    <w:rsid w:val="00A7790E"/>
    <w:rsid w:val="00A77BE4"/>
    <w:rsid w:val="00A95376"/>
    <w:rsid w:val="00AA431C"/>
    <w:rsid w:val="00AC1E5D"/>
    <w:rsid w:val="00AC6C1E"/>
    <w:rsid w:val="00AE1A8D"/>
    <w:rsid w:val="00AE5904"/>
    <w:rsid w:val="00AF7A7A"/>
    <w:rsid w:val="00B067A3"/>
    <w:rsid w:val="00B1162F"/>
    <w:rsid w:val="00B210C2"/>
    <w:rsid w:val="00B5352B"/>
    <w:rsid w:val="00B7319F"/>
    <w:rsid w:val="00B74663"/>
    <w:rsid w:val="00B835FF"/>
    <w:rsid w:val="00BD3DE2"/>
    <w:rsid w:val="00BD6699"/>
    <w:rsid w:val="00BE1C93"/>
    <w:rsid w:val="00C165A5"/>
    <w:rsid w:val="00C25821"/>
    <w:rsid w:val="00C40691"/>
    <w:rsid w:val="00C4558A"/>
    <w:rsid w:val="00C47812"/>
    <w:rsid w:val="00C5388F"/>
    <w:rsid w:val="00C61A1E"/>
    <w:rsid w:val="00C63D06"/>
    <w:rsid w:val="00C95EB3"/>
    <w:rsid w:val="00CA14B2"/>
    <w:rsid w:val="00CB138A"/>
    <w:rsid w:val="00CC5212"/>
    <w:rsid w:val="00CD7AA0"/>
    <w:rsid w:val="00CE54FB"/>
    <w:rsid w:val="00D0378E"/>
    <w:rsid w:val="00D264D7"/>
    <w:rsid w:val="00D31084"/>
    <w:rsid w:val="00D3502F"/>
    <w:rsid w:val="00D42628"/>
    <w:rsid w:val="00D52B06"/>
    <w:rsid w:val="00D6339B"/>
    <w:rsid w:val="00D74C98"/>
    <w:rsid w:val="00D74F5C"/>
    <w:rsid w:val="00D90417"/>
    <w:rsid w:val="00DB21A7"/>
    <w:rsid w:val="00DC612F"/>
    <w:rsid w:val="00DD4B4D"/>
    <w:rsid w:val="00DD719C"/>
    <w:rsid w:val="00DE2698"/>
    <w:rsid w:val="00DF0AD9"/>
    <w:rsid w:val="00E01A76"/>
    <w:rsid w:val="00E01EE9"/>
    <w:rsid w:val="00E15E99"/>
    <w:rsid w:val="00E338D9"/>
    <w:rsid w:val="00E35463"/>
    <w:rsid w:val="00E37A35"/>
    <w:rsid w:val="00E54E38"/>
    <w:rsid w:val="00E63360"/>
    <w:rsid w:val="00E806F3"/>
    <w:rsid w:val="00E94E3E"/>
    <w:rsid w:val="00EA2756"/>
    <w:rsid w:val="00EC1979"/>
    <w:rsid w:val="00EC430E"/>
    <w:rsid w:val="00ED0388"/>
    <w:rsid w:val="00ED729C"/>
    <w:rsid w:val="00F13A2B"/>
    <w:rsid w:val="00F15AF1"/>
    <w:rsid w:val="00F27FF9"/>
    <w:rsid w:val="00F32EF4"/>
    <w:rsid w:val="00F33667"/>
    <w:rsid w:val="00F52E2D"/>
    <w:rsid w:val="00F65A7C"/>
    <w:rsid w:val="00F97246"/>
    <w:rsid w:val="00F97E90"/>
    <w:rsid w:val="00FA1770"/>
    <w:rsid w:val="00FB2547"/>
    <w:rsid w:val="00F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CEA57"/>
  <w15:chartTrackingRefBased/>
  <w15:docId w15:val="{380F94EF-2C1A-4A91-953D-41577D89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46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465"/>
  </w:style>
  <w:style w:type="paragraph" w:styleId="Stopka">
    <w:name w:val="footer"/>
    <w:basedOn w:val="Normalny"/>
    <w:link w:val="Stopka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465"/>
  </w:style>
  <w:style w:type="paragraph" w:styleId="Akapitzlist">
    <w:name w:val="List Paragraph"/>
    <w:basedOn w:val="Normalny"/>
    <w:uiPriority w:val="34"/>
    <w:qFormat/>
    <w:rsid w:val="000C5465"/>
    <w:pPr>
      <w:ind w:left="720"/>
      <w:contextualSpacing/>
    </w:pPr>
  </w:style>
  <w:style w:type="paragraph" w:customStyle="1" w:styleId="Style8">
    <w:name w:val="Style8"/>
    <w:basedOn w:val="Normalny"/>
    <w:uiPriority w:val="99"/>
    <w:rsid w:val="000C54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0C5465"/>
    <w:rPr>
      <w:rFonts w:ascii="Calibri" w:hAnsi="Calibri" w:cs="Calibri"/>
      <w:sz w:val="18"/>
      <w:szCs w:val="18"/>
    </w:rPr>
  </w:style>
  <w:style w:type="character" w:customStyle="1" w:styleId="FontStyle20">
    <w:name w:val="Font Style20"/>
    <w:uiPriority w:val="99"/>
    <w:rsid w:val="000C5465"/>
    <w:rPr>
      <w:rFonts w:ascii="Calibri" w:hAnsi="Calibri" w:cs="Calibri"/>
      <w:sz w:val="18"/>
      <w:szCs w:val="18"/>
    </w:rPr>
  </w:style>
  <w:style w:type="paragraph" w:customStyle="1" w:styleId="Zawartotabeli">
    <w:name w:val="Zawartość tabeli"/>
    <w:rsid w:val="00296CA9"/>
    <w:pPr>
      <w:suppressLineNumbers/>
      <w:suppressAutoHyphens/>
      <w:spacing w:after="200" w:line="276" w:lineRule="auto"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character" w:customStyle="1" w:styleId="WW-Absatz-Standardschriftart11">
    <w:name w:val="WW-Absatz-Standardschriftart11"/>
    <w:rsid w:val="0058469D"/>
  </w:style>
  <w:style w:type="paragraph" w:styleId="Tekstpodstawowy2">
    <w:name w:val="Body Text 2"/>
    <w:basedOn w:val="Normalny"/>
    <w:link w:val="Tekstpodstawowy2Znak"/>
    <w:rsid w:val="00462FE7"/>
    <w:pPr>
      <w:spacing w:after="0" w:line="240" w:lineRule="auto"/>
      <w:jc w:val="both"/>
    </w:pPr>
    <w:rPr>
      <w:rFonts w:ascii="Arial Narrow" w:eastAsia="Times New Roman" w:hAnsi="Arial Narrow"/>
      <w:sz w:val="26"/>
      <w:szCs w:val="20"/>
      <w:lang w:val="x-none" w:eastAsia="x-none"/>
    </w:rPr>
  </w:style>
  <w:style w:type="character" w:customStyle="1" w:styleId="Tekstpodstawowy2Znak">
    <w:name w:val="Tekst podstawowy 2 Znak"/>
    <w:link w:val="Tekstpodstawowy2"/>
    <w:rsid w:val="00462FE7"/>
    <w:rPr>
      <w:rFonts w:ascii="Arial Narrow" w:eastAsia="Times New Roman" w:hAnsi="Arial Narrow"/>
      <w:sz w:val="26"/>
    </w:rPr>
  </w:style>
  <w:style w:type="paragraph" w:styleId="Tytu">
    <w:name w:val="Title"/>
    <w:basedOn w:val="Normalny"/>
    <w:link w:val="TytuZnak"/>
    <w:qFormat/>
    <w:rsid w:val="008769EA"/>
    <w:pPr>
      <w:spacing w:after="0" w:line="240" w:lineRule="auto"/>
      <w:jc w:val="center"/>
    </w:pPr>
    <w:rPr>
      <w:rFonts w:ascii="Arial Narrow" w:eastAsia="Times New Roman" w:hAnsi="Arial Narrow"/>
      <w:b/>
      <w:sz w:val="26"/>
      <w:szCs w:val="20"/>
      <w:lang w:val="x-none" w:eastAsia="x-none"/>
    </w:rPr>
  </w:style>
  <w:style w:type="character" w:customStyle="1" w:styleId="TytuZnak">
    <w:name w:val="Tytuł Znak"/>
    <w:link w:val="Tytu"/>
    <w:rsid w:val="008769EA"/>
    <w:rPr>
      <w:rFonts w:ascii="Arial Narrow" w:eastAsia="Times New Roman" w:hAnsi="Arial Narrow"/>
      <w:b/>
      <w:sz w:val="26"/>
    </w:rPr>
  </w:style>
  <w:style w:type="character" w:customStyle="1" w:styleId="text">
    <w:name w:val="text"/>
    <w:basedOn w:val="Domylnaczcionkaakapitu"/>
    <w:rsid w:val="008769EA"/>
  </w:style>
  <w:style w:type="character" w:customStyle="1" w:styleId="Teksttreci">
    <w:name w:val="Tekst treści_"/>
    <w:link w:val="Teksttreci1"/>
    <w:uiPriority w:val="99"/>
    <w:rsid w:val="00615DFD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15DFD"/>
    <w:pPr>
      <w:shd w:val="clear" w:color="auto" w:fill="FFFFFF"/>
      <w:spacing w:after="0" w:line="240" w:lineRule="atLeast"/>
    </w:pPr>
    <w:rPr>
      <w:sz w:val="20"/>
      <w:szCs w:val="20"/>
      <w:lang w:val="x-none" w:eastAsia="x-none"/>
    </w:rPr>
  </w:style>
  <w:style w:type="character" w:customStyle="1" w:styleId="Teksttreci2">
    <w:name w:val="Tekst treści (2)_"/>
    <w:link w:val="Teksttreci21"/>
    <w:uiPriority w:val="99"/>
    <w:rsid w:val="00615DFD"/>
    <w:rPr>
      <w:sz w:val="19"/>
      <w:szCs w:val="19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615DFD"/>
    <w:rPr>
      <w:sz w:val="19"/>
      <w:szCs w:val="19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615DFD"/>
    <w:pPr>
      <w:shd w:val="clear" w:color="auto" w:fill="FFFFFF"/>
      <w:spacing w:after="0" w:line="240" w:lineRule="atLeast"/>
    </w:pPr>
    <w:rPr>
      <w:sz w:val="19"/>
      <w:szCs w:val="19"/>
      <w:lang w:val="x-none" w:eastAsia="x-none"/>
    </w:rPr>
  </w:style>
  <w:style w:type="paragraph" w:customStyle="1" w:styleId="Teksttreci0">
    <w:name w:val="Tekst treści"/>
    <w:basedOn w:val="Normalny"/>
    <w:uiPriority w:val="99"/>
    <w:rsid w:val="00615DFD"/>
    <w:pPr>
      <w:shd w:val="clear" w:color="auto" w:fill="FFFFFF"/>
      <w:spacing w:after="0" w:line="240" w:lineRule="atLeast"/>
    </w:pPr>
    <w:rPr>
      <w:rFonts w:eastAsia="Arial Unicode MS" w:cs="Calibri"/>
      <w:sz w:val="20"/>
      <w:szCs w:val="20"/>
      <w:lang w:val="en-US" w:eastAsia="pl-PL"/>
    </w:rPr>
  </w:style>
  <w:style w:type="paragraph" w:customStyle="1" w:styleId="Tekstpodstawowy21">
    <w:name w:val="Tekst podstawowy 21"/>
    <w:basedOn w:val="Normalny"/>
    <w:rsid w:val="00FB2547"/>
    <w:pPr>
      <w:suppressAutoHyphens/>
      <w:spacing w:after="0" w:line="240" w:lineRule="auto"/>
      <w:jc w:val="both"/>
    </w:pPr>
    <w:rPr>
      <w:rFonts w:ascii="Arial Narrow" w:eastAsia="Times New Roman" w:hAnsi="Arial Narrow"/>
      <w:sz w:val="26"/>
      <w:szCs w:val="20"/>
      <w:lang w:eastAsia="ar-SA"/>
    </w:rPr>
  </w:style>
  <w:style w:type="paragraph" w:customStyle="1" w:styleId="WW-Zwykytekst">
    <w:name w:val="WW-Zwykły tekst"/>
    <w:basedOn w:val="Normalny"/>
    <w:rsid w:val="007A0C2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374BCD"/>
    <w:pPr>
      <w:spacing w:after="120" w:line="240" w:lineRule="auto"/>
    </w:pPr>
    <w:rPr>
      <w:rFonts w:ascii="Times" w:eastAsia="Times" w:hAnsi="Times"/>
      <w:sz w:val="24"/>
      <w:szCs w:val="20"/>
      <w:lang w:val="en-US" w:eastAsia="x-none"/>
    </w:rPr>
  </w:style>
  <w:style w:type="character" w:customStyle="1" w:styleId="TekstpodstawowyZnak">
    <w:name w:val="Tekst podstawowy Znak"/>
    <w:link w:val="Tekstpodstawowy"/>
    <w:rsid w:val="00374BCD"/>
    <w:rPr>
      <w:rFonts w:ascii="Times" w:eastAsia="Times" w:hAnsi="Times"/>
      <w:sz w:val="24"/>
      <w:lang w:val="en-US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5160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5B21BE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link w:val="Zwykytekst"/>
    <w:uiPriority w:val="99"/>
    <w:rsid w:val="005B21BE"/>
    <w:rPr>
      <w:sz w:val="22"/>
      <w:szCs w:val="21"/>
      <w:lang w:eastAsia="en-US"/>
    </w:rPr>
  </w:style>
  <w:style w:type="paragraph" w:styleId="Tekstpodstawowy3">
    <w:name w:val="Body Text 3"/>
    <w:basedOn w:val="Normalny"/>
    <w:link w:val="Tekstpodstawowy3Znak"/>
    <w:rsid w:val="003D0793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D0793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abylinska</dc:creator>
  <cp:keywords/>
  <cp:lastModifiedBy>Mateusz Budzicz</cp:lastModifiedBy>
  <cp:revision>2</cp:revision>
  <cp:lastPrinted>2015-04-17T11:06:00Z</cp:lastPrinted>
  <dcterms:created xsi:type="dcterms:W3CDTF">2026-03-30T13:04:00Z</dcterms:created>
  <dcterms:modified xsi:type="dcterms:W3CDTF">2026-03-30T13:04:00Z</dcterms:modified>
</cp:coreProperties>
</file>