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7326F" w:rsidP="00890B92">
      <w:pPr>
        <w:spacing w:after="240"/>
        <w:jc w:val="right"/>
        <w:rPr>
          <w:sz w:val="22"/>
          <w:szCs w:val="22"/>
        </w:rPr>
      </w:pPr>
      <w:r w:rsidRPr="002732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326F">
        <w:rPr>
          <w:sz w:val="22"/>
          <w:szCs w:val="22"/>
        </w:rPr>
        <w:t>2026-03-24</w:t>
      </w:r>
    </w:p>
    <w:p w:rsidR="0027326F" w:rsidRPr="0027326F" w:rsidRDefault="0027326F" w:rsidP="00890B92">
      <w:pPr>
        <w:rPr>
          <w:b/>
          <w:bCs/>
          <w:sz w:val="22"/>
          <w:szCs w:val="22"/>
        </w:rPr>
      </w:pPr>
      <w:r w:rsidRPr="0027326F">
        <w:rPr>
          <w:b/>
          <w:bCs/>
          <w:sz w:val="22"/>
          <w:szCs w:val="22"/>
        </w:rPr>
        <w:t>Akademia Górniczo - Hutnicza</w:t>
      </w:r>
    </w:p>
    <w:p w:rsidR="0027326F" w:rsidRPr="0027326F" w:rsidRDefault="0027326F" w:rsidP="00890B92">
      <w:pPr>
        <w:rPr>
          <w:b/>
          <w:bCs/>
          <w:sz w:val="22"/>
          <w:szCs w:val="22"/>
        </w:rPr>
      </w:pPr>
      <w:r w:rsidRPr="002732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326F" w:rsidP="00890B92">
      <w:pPr>
        <w:rPr>
          <w:b/>
          <w:bCs/>
          <w:sz w:val="22"/>
          <w:szCs w:val="22"/>
        </w:rPr>
      </w:pPr>
      <w:r w:rsidRPr="0027326F">
        <w:rPr>
          <w:b/>
          <w:bCs/>
          <w:sz w:val="22"/>
          <w:szCs w:val="22"/>
        </w:rPr>
        <w:t>Dział Zamówień Publicznych</w:t>
      </w:r>
    </w:p>
    <w:p w:rsidR="00890B92" w:rsidRPr="00BD5546" w:rsidRDefault="0027326F" w:rsidP="00890B92">
      <w:pPr>
        <w:rPr>
          <w:sz w:val="22"/>
          <w:szCs w:val="22"/>
        </w:rPr>
      </w:pPr>
      <w:r w:rsidRPr="002732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326F">
        <w:rPr>
          <w:sz w:val="22"/>
          <w:szCs w:val="22"/>
        </w:rPr>
        <w:t>30</w:t>
      </w:r>
    </w:p>
    <w:p w:rsidR="00890B92" w:rsidRPr="00BD5546" w:rsidRDefault="0027326F" w:rsidP="00890B92">
      <w:pPr>
        <w:rPr>
          <w:sz w:val="22"/>
          <w:szCs w:val="22"/>
        </w:rPr>
      </w:pPr>
      <w:r w:rsidRPr="002732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32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26F" w:rsidRPr="0027326F">
        <w:rPr>
          <w:b/>
          <w:sz w:val="22"/>
          <w:szCs w:val="22"/>
        </w:rPr>
        <w:t>KC-DE-zp.25.73.2026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7326F" w:rsidRPr="0027326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732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326F">
        <w:rPr>
          <w:b/>
          <w:sz w:val="22"/>
          <w:szCs w:val="22"/>
        </w:rPr>
        <w:t>Usługa dostarczenia biletów lotniczych dla studentów Kierunku Energy and Environmental Engineering WEiP AGH w ramach projektu NAVA-PS-KC-DE-zp.25.73.2026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7326F" w:rsidP="00A80738">
      <w:pPr>
        <w:spacing w:before="120" w:after="120"/>
        <w:jc w:val="both"/>
        <w:rPr>
          <w:sz w:val="22"/>
          <w:szCs w:val="22"/>
        </w:rPr>
      </w:pPr>
      <w:r w:rsidRPr="0027326F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37C5" w:rsidRDefault="00A337C5">
      <w:r>
        <w:separator/>
      </w:r>
    </w:p>
  </w:endnote>
  <w:endnote w:type="continuationSeparator" w:id="0">
    <w:p w:rsidR="00A337C5" w:rsidRDefault="00A3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37C5" w:rsidRDefault="00A337C5">
      <w:r>
        <w:separator/>
      </w:r>
    </w:p>
  </w:footnote>
  <w:footnote w:type="continuationSeparator" w:id="0">
    <w:p w:rsidR="00A337C5" w:rsidRDefault="00A33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326F" w:rsidRDefault="00273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326F" w:rsidRDefault="00273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326F" w:rsidRDefault="002732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606"/>
    <w:rsid w:val="00007727"/>
    <w:rsid w:val="00017720"/>
    <w:rsid w:val="00027748"/>
    <w:rsid w:val="00035488"/>
    <w:rsid w:val="000B5606"/>
    <w:rsid w:val="000D7F25"/>
    <w:rsid w:val="000E00E5"/>
    <w:rsid w:val="00163A18"/>
    <w:rsid w:val="00173B20"/>
    <w:rsid w:val="001C69FF"/>
    <w:rsid w:val="0023318D"/>
    <w:rsid w:val="00240DDE"/>
    <w:rsid w:val="0027326F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37C5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5208B6C-91F0-4DA8-8201-01408069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2026-03-24T08:18:00Z</dcterms:created>
  <dcterms:modified xsi:type="dcterms:W3CDTF">2026-03-24T08:18:00Z</dcterms:modified>
</cp:coreProperties>
</file>