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3104D7" w14:textId="76B3BE07" w:rsidR="00D665F5" w:rsidRPr="001B667E" w:rsidRDefault="00124B15" w:rsidP="00D665F5">
      <w:pPr>
        <w:spacing w:after="240"/>
        <w:jc w:val="right"/>
        <w:rPr>
          <w:rFonts w:ascii="Verdana" w:hAnsi="Verdana"/>
          <w:sz w:val="18"/>
          <w:szCs w:val="18"/>
        </w:rPr>
      </w:pPr>
      <w:r w:rsidRPr="001B667E">
        <w:rPr>
          <w:rFonts w:ascii="Verdana" w:hAnsi="Verdana"/>
          <w:sz w:val="18"/>
          <w:szCs w:val="18"/>
        </w:rPr>
        <w:t>Kraków</w:t>
      </w:r>
      <w:r w:rsidR="00D665F5" w:rsidRPr="001B667E">
        <w:rPr>
          <w:rFonts w:ascii="Verdana" w:hAnsi="Verdana"/>
          <w:sz w:val="18"/>
          <w:szCs w:val="18"/>
        </w:rPr>
        <w:t xml:space="preserve"> dnia: </w:t>
      </w:r>
      <w:r w:rsidRPr="001B667E">
        <w:rPr>
          <w:rFonts w:ascii="Verdana" w:hAnsi="Verdana"/>
          <w:sz w:val="18"/>
          <w:szCs w:val="18"/>
        </w:rPr>
        <w:t>2026-03-2</w:t>
      </w:r>
      <w:r w:rsidR="001B667E" w:rsidRPr="001B667E">
        <w:rPr>
          <w:rFonts w:ascii="Verdana" w:hAnsi="Verdana"/>
          <w:sz w:val="18"/>
          <w:szCs w:val="18"/>
        </w:rPr>
        <w:t>3</w:t>
      </w:r>
    </w:p>
    <w:p w14:paraId="73934D5F" w14:textId="77777777" w:rsidR="00D665F5" w:rsidRPr="001B667E" w:rsidRDefault="00D665F5" w:rsidP="00D665F5">
      <w:pPr>
        <w:spacing w:after="240"/>
        <w:jc w:val="right"/>
        <w:rPr>
          <w:rFonts w:ascii="Verdana" w:hAnsi="Verdana"/>
          <w:sz w:val="18"/>
          <w:szCs w:val="18"/>
        </w:rPr>
      </w:pPr>
    </w:p>
    <w:p w14:paraId="45D7CB35" w14:textId="77777777" w:rsidR="00124B15" w:rsidRPr="001B667E" w:rsidRDefault="00124B15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1B667E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2669313C" w14:textId="77777777" w:rsidR="00124B15" w:rsidRPr="001B667E" w:rsidRDefault="00124B15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1B667E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750C283A" w14:textId="2C928EC3" w:rsidR="00D665F5" w:rsidRPr="001B667E" w:rsidRDefault="00124B15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1B667E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6E7024E4" w14:textId="7A0E0981" w:rsidR="00D665F5" w:rsidRPr="001B667E" w:rsidRDefault="00124B15" w:rsidP="00D665F5">
      <w:pPr>
        <w:rPr>
          <w:rFonts w:ascii="Verdana" w:hAnsi="Verdana"/>
          <w:sz w:val="18"/>
          <w:szCs w:val="18"/>
        </w:rPr>
      </w:pPr>
      <w:r w:rsidRPr="001B667E">
        <w:rPr>
          <w:rFonts w:ascii="Verdana" w:hAnsi="Verdana"/>
          <w:sz w:val="18"/>
          <w:szCs w:val="18"/>
        </w:rPr>
        <w:t>Al. Mickiewicza</w:t>
      </w:r>
      <w:r w:rsidR="00D665F5" w:rsidRPr="001B667E">
        <w:rPr>
          <w:rFonts w:ascii="Verdana" w:hAnsi="Verdana"/>
          <w:sz w:val="18"/>
          <w:szCs w:val="18"/>
        </w:rPr>
        <w:t xml:space="preserve"> </w:t>
      </w:r>
      <w:r w:rsidRPr="001B667E">
        <w:rPr>
          <w:rFonts w:ascii="Verdana" w:hAnsi="Verdana"/>
          <w:sz w:val="18"/>
          <w:szCs w:val="18"/>
        </w:rPr>
        <w:t>30</w:t>
      </w:r>
    </w:p>
    <w:p w14:paraId="5F44275A" w14:textId="2C6CD961" w:rsidR="00D665F5" w:rsidRPr="001B667E" w:rsidRDefault="00124B15" w:rsidP="00D665F5">
      <w:pPr>
        <w:rPr>
          <w:rFonts w:ascii="Verdana" w:hAnsi="Verdana"/>
          <w:sz w:val="18"/>
          <w:szCs w:val="18"/>
        </w:rPr>
      </w:pPr>
      <w:r w:rsidRPr="001B667E">
        <w:rPr>
          <w:rFonts w:ascii="Verdana" w:hAnsi="Verdana"/>
          <w:sz w:val="18"/>
          <w:szCs w:val="18"/>
        </w:rPr>
        <w:t>30-059</w:t>
      </w:r>
      <w:r w:rsidR="00D665F5" w:rsidRPr="001B667E">
        <w:rPr>
          <w:rFonts w:ascii="Verdana" w:hAnsi="Verdana"/>
          <w:sz w:val="18"/>
          <w:szCs w:val="18"/>
        </w:rPr>
        <w:t xml:space="preserve"> </w:t>
      </w:r>
      <w:r w:rsidRPr="001B667E">
        <w:rPr>
          <w:rFonts w:ascii="Verdana" w:hAnsi="Verdana"/>
          <w:sz w:val="18"/>
          <w:szCs w:val="18"/>
        </w:rPr>
        <w:t>Kraków</w:t>
      </w:r>
    </w:p>
    <w:p w14:paraId="54A69085" w14:textId="29CA8427" w:rsidR="00A80738" w:rsidRPr="001B667E" w:rsidRDefault="00D665F5" w:rsidP="00D665F5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1B667E">
        <w:rPr>
          <w:rFonts w:ascii="Verdana" w:hAnsi="Verdana"/>
          <w:sz w:val="18"/>
          <w:szCs w:val="18"/>
        </w:rPr>
        <w:t>Znak sprawy:</w:t>
      </w:r>
      <w:r w:rsidRPr="001B667E">
        <w:rPr>
          <w:rFonts w:ascii="Verdana" w:hAnsi="Verdana"/>
          <w:b/>
          <w:sz w:val="18"/>
          <w:szCs w:val="18"/>
        </w:rPr>
        <w:t xml:space="preserve"> </w:t>
      </w:r>
      <w:r w:rsidR="00124B15" w:rsidRPr="001B667E">
        <w:rPr>
          <w:rFonts w:ascii="Verdana" w:hAnsi="Verdana"/>
          <w:b/>
          <w:sz w:val="18"/>
          <w:szCs w:val="18"/>
        </w:rPr>
        <w:t>KC-DE-zp.25.65.2026</w:t>
      </w:r>
      <w:r w:rsidR="00A80738" w:rsidRPr="001B667E">
        <w:rPr>
          <w:rFonts w:ascii="Verdana" w:hAnsi="Verdana"/>
          <w:sz w:val="18"/>
          <w:szCs w:val="18"/>
        </w:rPr>
        <w:tab/>
        <w:t xml:space="preserve"> </w:t>
      </w:r>
    </w:p>
    <w:p w14:paraId="15031C94" w14:textId="77777777" w:rsidR="00A80738" w:rsidRPr="001B667E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336C2093" w14:textId="77777777" w:rsidR="00A80738" w:rsidRPr="001B667E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562A73D4" w14:textId="77777777" w:rsidR="00A80738" w:rsidRPr="001B667E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35AA7058" w14:textId="688E00C3" w:rsidR="00A80738" w:rsidRPr="001B667E" w:rsidRDefault="0090184C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</w:rPr>
      </w:pPr>
      <w:r w:rsidRPr="001B667E">
        <w:rPr>
          <w:rFonts w:ascii="Verdana" w:hAnsi="Verdana"/>
          <w:b/>
          <w:spacing w:val="20"/>
        </w:rPr>
        <w:t>SPROSTOWANIE</w:t>
      </w:r>
      <w:r w:rsidR="001B667E" w:rsidRPr="001B667E">
        <w:rPr>
          <w:rFonts w:ascii="Verdana" w:hAnsi="Verdana"/>
          <w:b/>
          <w:spacing w:val="20"/>
        </w:rPr>
        <w:t xml:space="preserve"> </w:t>
      </w:r>
      <w:r w:rsidRPr="001B667E">
        <w:rPr>
          <w:rFonts w:ascii="Verdana" w:hAnsi="Verdana"/>
          <w:b/>
          <w:spacing w:val="20"/>
        </w:rPr>
        <w:t xml:space="preserve"> </w:t>
      </w:r>
      <w:r w:rsidR="00A80738" w:rsidRPr="001B667E">
        <w:rPr>
          <w:rFonts w:ascii="Verdana" w:hAnsi="Verdana"/>
          <w:b/>
          <w:spacing w:val="20"/>
        </w:rPr>
        <w:t>INFORMACJ</w:t>
      </w:r>
      <w:r w:rsidRPr="001B667E">
        <w:rPr>
          <w:rFonts w:ascii="Verdana" w:hAnsi="Verdana"/>
          <w:b/>
          <w:spacing w:val="20"/>
        </w:rPr>
        <w:t>I</w:t>
      </w:r>
      <w:r w:rsidR="00A80738" w:rsidRPr="001B667E">
        <w:rPr>
          <w:rFonts w:ascii="Verdana" w:hAnsi="Verdana"/>
          <w:b/>
          <w:spacing w:val="20"/>
        </w:rPr>
        <w:t xml:space="preserve"> Z OTWARCIA OFERT</w:t>
      </w:r>
    </w:p>
    <w:p w14:paraId="66A4C21F" w14:textId="77777777" w:rsidR="00A80738" w:rsidRPr="001B667E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z w:val="18"/>
          <w:szCs w:val="18"/>
        </w:rPr>
      </w:pPr>
    </w:p>
    <w:p w14:paraId="59B81D84" w14:textId="78CA3B0E" w:rsidR="00C659E2" w:rsidRPr="001B667E" w:rsidRDefault="00C659E2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  <w:r w:rsidRPr="001B667E">
        <w:rPr>
          <w:rFonts w:ascii="Verdana" w:hAnsi="Verdana"/>
          <w:bCs/>
          <w:sz w:val="18"/>
          <w:szCs w:val="18"/>
        </w:rPr>
        <w:t xml:space="preserve">Dotyczy </w:t>
      </w:r>
      <w:r w:rsidRPr="001B667E">
        <w:rPr>
          <w:rFonts w:ascii="Verdana" w:hAnsi="Verdana"/>
          <w:sz w:val="18"/>
          <w:szCs w:val="18"/>
        </w:rPr>
        <w:t xml:space="preserve">postępowania o udzielenie zamówienia publicznego prowadzonego w trybie </w:t>
      </w:r>
      <w:r w:rsidR="00124B15" w:rsidRPr="001B667E">
        <w:rPr>
          <w:rFonts w:ascii="Verdana" w:hAnsi="Verdana"/>
          <w:sz w:val="18"/>
          <w:szCs w:val="18"/>
        </w:rPr>
        <w:t>Tryb podstawowy bez negocjacji - art. 275 pkt. 1 ustawy Pzp</w:t>
      </w:r>
      <w:r w:rsidRPr="001B667E">
        <w:rPr>
          <w:rFonts w:ascii="Verdana" w:hAnsi="Verdana"/>
          <w:sz w:val="18"/>
          <w:szCs w:val="18"/>
        </w:rPr>
        <w:t xml:space="preserve"> </w:t>
      </w:r>
      <w:r w:rsidR="007965DC" w:rsidRPr="001B667E">
        <w:rPr>
          <w:rFonts w:ascii="Verdana" w:hAnsi="Verdana"/>
          <w:sz w:val="18"/>
          <w:szCs w:val="18"/>
        </w:rPr>
        <w:t>prowadzonego pn.</w:t>
      </w:r>
      <w:r w:rsidRPr="001B667E">
        <w:rPr>
          <w:rFonts w:ascii="Verdana" w:hAnsi="Verdana"/>
          <w:sz w:val="18"/>
          <w:szCs w:val="18"/>
        </w:rPr>
        <w:t xml:space="preserve">: </w:t>
      </w:r>
    </w:p>
    <w:p w14:paraId="07512D45" w14:textId="06CD8B7F" w:rsidR="00A80738" w:rsidRPr="001B667E" w:rsidRDefault="00124B15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18"/>
          <w:szCs w:val="18"/>
        </w:rPr>
      </w:pPr>
      <w:r w:rsidRPr="001B667E">
        <w:rPr>
          <w:rFonts w:ascii="Verdana" w:hAnsi="Verdana"/>
          <w:b/>
          <w:sz w:val="18"/>
          <w:szCs w:val="18"/>
        </w:rPr>
        <w:t>Dostawa materiałów promocyjnych dla WI AGH KC-DE-zp.25.65.2026</w:t>
      </w:r>
    </w:p>
    <w:p w14:paraId="50425B26" w14:textId="046BBBDE" w:rsidR="00D665F5" w:rsidRPr="001B667E" w:rsidRDefault="00D665F5" w:rsidP="00577BC6">
      <w:pPr>
        <w:spacing w:before="120" w:line="276" w:lineRule="auto"/>
        <w:jc w:val="both"/>
        <w:rPr>
          <w:rFonts w:ascii="Verdana" w:hAnsi="Verdana"/>
          <w:sz w:val="18"/>
          <w:szCs w:val="18"/>
        </w:rPr>
      </w:pPr>
      <w:r w:rsidRPr="001B667E">
        <w:rPr>
          <w:rFonts w:ascii="Verdana" w:hAnsi="Verdana"/>
          <w:sz w:val="18"/>
          <w:szCs w:val="18"/>
        </w:rPr>
        <w:t>Zamawiający, działając na podstawie art. 22</w:t>
      </w:r>
      <w:r w:rsidR="00601802" w:rsidRPr="001B667E">
        <w:rPr>
          <w:rFonts w:ascii="Verdana" w:hAnsi="Verdana"/>
          <w:sz w:val="18"/>
          <w:szCs w:val="18"/>
        </w:rPr>
        <w:t>2</w:t>
      </w:r>
      <w:r w:rsidRPr="001B667E">
        <w:rPr>
          <w:rFonts w:ascii="Verdana" w:hAnsi="Verdana"/>
          <w:sz w:val="18"/>
          <w:szCs w:val="18"/>
        </w:rPr>
        <w:t xml:space="preserve"> ust. 5 </w:t>
      </w:r>
      <w:r w:rsidRPr="001B667E">
        <w:rPr>
          <w:rFonts w:ascii="Verdana" w:hAnsi="Verdana"/>
          <w:bCs/>
          <w:sz w:val="18"/>
          <w:szCs w:val="18"/>
        </w:rPr>
        <w:t xml:space="preserve">ustawy z dnia 11 września 2019 r. Prawo zamówień </w:t>
      </w:r>
      <w:r w:rsidRPr="001B667E">
        <w:rPr>
          <w:rFonts w:ascii="Verdana" w:hAnsi="Verdana"/>
          <w:sz w:val="18"/>
          <w:szCs w:val="18"/>
        </w:rPr>
        <w:t>publicznych</w:t>
      </w:r>
      <w:r w:rsidR="00104EFA" w:rsidRPr="001B667E">
        <w:rPr>
          <w:rFonts w:ascii="Verdana" w:hAnsi="Verdana"/>
          <w:sz w:val="18"/>
          <w:szCs w:val="18"/>
        </w:rPr>
        <w:t xml:space="preserve"> </w:t>
      </w:r>
      <w:r w:rsidR="009C20BC" w:rsidRPr="001B667E">
        <w:rPr>
          <w:rFonts w:ascii="Verdana" w:hAnsi="Verdana"/>
          <w:sz w:val="18"/>
          <w:szCs w:val="18"/>
        </w:rPr>
        <w:t xml:space="preserve">(Dz.U.2024.1320 </w:t>
      </w:r>
      <w:r w:rsidR="00537F96" w:rsidRPr="001B667E">
        <w:rPr>
          <w:rFonts w:ascii="Verdana" w:hAnsi="Verdana"/>
          <w:sz w:val="18"/>
          <w:szCs w:val="18"/>
        </w:rPr>
        <w:t>tj.</w:t>
      </w:r>
      <w:r w:rsidR="009C20BC" w:rsidRPr="001B667E">
        <w:rPr>
          <w:rFonts w:ascii="Verdana" w:hAnsi="Verdana"/>
          <w:sz w:val="18"/>
          <w:szCs w:val="18"/>
        </w:rPr>
        <w:t xml:space="preserve"> </w:t>
      </w:r>
      <w:r w:rsidR="00104EFA" w:rsidRPr="001B667E">
        <w:rPr>
          <w:rFonts w:ascii="Verdana" w:hAnsi="Verdana"/>
          <w:sz w:val="18"/>
          <w:szCs w:val="18"/>
        </w:rPr>
        <w:t>ze zm.</w:t>
      </w:r>
      <w:r w:rsidR="00AA718D" w:rsidRPr="001B667E">
        <w:rPr>
          <w:rFonts w:ascii="Verdana" w:hAnsi="Verdana"/>
          <w:sz w:val="18"/>
          <w:szCs w:val="18"/>
        </w:rPr>
        <w:t>)</w:t>
      </w:r>
      <w:r w:rsidR="00A67C20" w:rsidRPr="001B667E">
        <w:rPr>
          <w:rFonts w:ascii="Verdana" w:hAnsi="Verdana"/>
          <w:sz w:val="18"/>
          <w:szCs w:val="18"/>
        </w:rPr>
        <w:t xml:space="preserve"> </w:t>
      </w:r>
      <w:r w:rsidRPr="001B667E">
        <w:rPr>
          <w:rFonts w:ascii="Verdana" w:hAnsi="Verdana"/>
          <w:sz w:val="18"/>
          <w:szCs w:val="18"/>
        </w:rPr>
        <w:t>udostępnia</w:t>
      </w:r>
      <w:r w:rsidR="00F95C33" w:rsidRPr="001B667E">
        <w:rPr>
          <w:rFonts w:ascii="Verdana" w:hAnsi="Verdana"/>
          <w:sz w:val="18"/>
          <w:szCs w:val="18"/>
        </w:rPr>
        <w:t xml:space="preserve"> </w:t>
      </w:r>
      <w:r w:rsidR="004C7E9B" w:rsidRPr="001B667E">
        <w:rPr>
          <w:rFonts w:ascii="Verdana" w:hAnsi="Verdana"/>
          <w:sz w:val="18"/>
          <w:szCs w:val="18"/>
        </w:rPr>
        <w:t>informacj</w:t>
      </w:r>
      <w:r w:rsidR="00577BC6" w:rsidRPr="001B667E">
        <w:rPr>
          <w:rFonts w:ascii="Verdana" w:hAnsi="Verdana"/>
          <w:sz w:val="18"/>
          <w:szCs w:val="18"/>
        </w:rPr>
        <w:t>ę</w:t>
      </w:r>
      <w:r w:rsidR="00035488" w:rsidRPr="001B667E">
        <w:rPr>
          <w:rFonts w:ascii="Verdana" w:hAnsi="Verdana"/>
          <w:sz w:val="18"/>
          <w:szCs w:val="18"/>
        </w:rPr>
        <w:t xml:space="preserve"> z otwarcia ofert</w:t>
      </w:r>
      <w:r w:rsidR="00577BC6" w:rsidRPr="001B667E">
        <w:rPr>
          <w:rFonts w:ascii="Verdana" w:hAnsi="Verdana"/>
          <w:sz w:val="18"/>
          <w:szCs w:val="18"/>
        </w:rPr>
        <w:t>.</w:t>
      </w:r>
    </w:p>
    <w:p w14:paraId="1CAFABA8" w14:textId="201F0347" w:rsidR="00A80738" w:rsidRPr="001B667E" w:rsidRDefault="00D665F5" w:rsidP="00577BC6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1B667E">
        <w:rPr>
          <w:rFonts w:ascii="Verdana" w:hAnsi="Verdana"/>
          <w:sz w:val="18"/>
          <w:szCs w:val="18"/>
        </w:rPr>
        <w:t>Podczas otwarcia ofert, mającego miejsce</w:t>
      </w:r>
      <w:r w:rsidR="00FF4AB1" w:rsidRPr="001B667E">
        <w:rPr>
          <w:rFonts w:ascii="Verdana" w:hAnsi="Verdana"/>
          <w:sz w:val="18"/>
          <w:szCs w:val="18"/>
        </w:rPr>
        <w:t xml:space="preserve"> w dniu </w:t>
      </w:r>
      <w:r w:rsidR="00124B15" w:rsidRPr="001B667E">
        <w:rPr>
          <w:rFonts w:ascii="Verdana" w:hAnsi="Verdana"/>
          <w:sz w:val="18"/>
          <w:szCs w:val="18"/>
        </w:rPr>
        <w:t>20/03/2026</w:t>
      </w:r>
      <w:r w:rsidR="00FF4AB1" w:rsidRPr="001B667E">
        <w:rPr>
          <w:rFonts w:ascii="Verdana" w:hAnsi="Verdana"/>
          <w:sz w:val="18"/>
          <w:szCs w:val="18"/>
        </w:rPr>
        <w:t xml:space="preserve"> o godz. </w:t>
      </w:r>
      <w:r w:rsidR="00124B15" w:rsidRPr="001B667E">
        <w:rPr>
          <w:rFonts w:ascii="Verdana" w:hAnsi="Verdana"/>
          <w:sz w:val="18"/>
          <w:szCs w:val="18"/>
        </w:rPr>
        <w:t>10:00</w:t>
      </w:r>
      <w:r w:rsidRPr="001B667E">
        <w:rPr>
          <w:rFonts w:ascii="Verdana" w:hAnsi="Verdana"/>
          <w:sz w:val="18"/>
          <w:szCs w:val="18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1B667E" w14:paraId="32A8EB2B" w14:textId="77777777" w:rsidTr="003F57CD">
        <w:tc>
          <w:tcPr>
            <w:tcW w:w="993" w:type="dxa"/>
            <w:vAlign w:val="center"/>
          </w:tcPr>
          <w:p w14:paraId="1A590042" w14:textId="77777777" w:rsidR="00D665F5" w:rsidRPr="001B667E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1B667E">
              <w:rPr>
                <w:rFonts w:ascii="Verdana" w:hAnsi="Verdana"/>
                <w:sz w:val="18"/>
                <w:szCs w:val="18"/>
              </w:rPr>
              <w:t>Nr oferty</w:t>
            </w:r>
          </w:p>
        </w:tc>
        <w:tc>
          <w:tcPr>
            <w:tcW w:w="5244" w:type="dxa"/>
            <w:vAlign w:val="center"/>
          </w:tcPr>
          <w:p w14:paraId="636BAE9A" w14:textId="77777777" w:rsidR="00D665F5" w:rsidRPr="001B667E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1B667E">
              <w:rPr>
                <w:rFonts w:ascii="Verdana" w:hAnsi="Verdana"/>
                <w:sz w:val="18"/>
                <w:szCs w:val="18"/>
              </w:rPr>
              <w:t>Nazwa</w:t>
            </w:r>
            <w:r w:rsidR="003F57CD" w:rsidRPr="001B667E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1B667E">
              <w:rPr>
                <w:rFonts w:ascii="Verdana" w:hAnsi="Verdana"/>
                <w:sz w:val="18"/>
                <w:szCs w:val="18"/>
              </w:rPr>
              <w:t>i adres wykonawcy</w:t>
            </w:r>
          </w:p>
        </w:tc>
        <w:tc>
          <w:tcPr>
            <w:tcW w:w="2835" w:type="dxa"/>
            <w:vAlign w:val="center"/>
          </w:tcPr>
          <w:p w14:paraId="351646DA" w14:textId="77777777" w:rsidR="00D665F5" w:rsidRPr="001B667E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1B667E">
              <w:rPr>
                <w:rFonts w:ascii="Verdana" w:hAnsi="Verdana"/>
                <w:sz w:val="18"/>
                <w:szCs w:val="18"/>
              </w:rPr>
              <w:t>Cena oferty</w:t>
            </w:r>
          </w:p>
        </w:tc>
      </w:tr>
      <w:tr w:rsidR="00124B15" w:rsidRPr="001B667E" w14:paraId="63435BE5" w14:textId="77777777" w:rsidTr="008149C8">
        <w:tc>
          <w:tcPr>
            <w:tcW w:w="993" w:type="dxa"/>
            <w:vAlign w:val="center"/>
          </w:tcPr>
          <w:p w14:paraId="335BF9B7" w14:textId="0A7338C8" w:rsidR="00124B15" w:rsidRPr="001B667E" w:rsidRDefault="00124B15" w:rsidP="008149C8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1B667E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5244" w:type="dxa"/>
          </w:tcPr>
          <w:p w14:paraId="6A87C0DD" w14:textId="5AD84A4F" w:rsidR="00124B15" w:rsidRPr="001B667E" w:rsidRDefault="00124B15" w:rsidP="008149C8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1B667E">
              <w:rPr>
                <w:rFonts w:ascii="Verdana" w:hAnsi="Verdana"/>
                <w:sz w:val="18"/>
                <w:szCs w:val="18"/>
              </w:rPr>
              <w:t>PPHU LIR Elzbieta Zajet</w:t>
            </w:r>
          </w:p>
          <w:p w14:paraId="74FEC0E3" w14:textId="404535A4" w:rsidR="00124B15" w:rsidRPr="001B667E" w:rsidRDefault="00124B15" w:rsidP="008149C8">
            <w:pPr>
              <w:rPr>
                <w:rFonts w:ascii="Verdana" w:hAnsi="Verdana"/>
                <w:sz w:val="18"/>
                <w:szCs w:val="18"/>
              </w:rPr>
            </w:pPr>
            <w:r w:rsidRPr="001B667E">
              <w:rPr>
                <w:rFonts w:ascii="Verdana" w:hAnsi="Verdana"/>
                <w:sz w:val="18"/>
                <w:szCs w:val="18"/>
              </w:rPr>
              <w:t xml:space="preserve">Grunwaldzka 2 </w:t>
            </w:r>
          </w:p>
          <w:p w14:paraId="6C3AC62A" w14:textId="015E7FC0" w:rsidR="00124B15" w:rsidRPr="001B667E" w:rsidRDefault="00124B15" w:rsidP="008149C8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1B667E">
              <w:rPr>
                <w:rFonts w:ascii="Verdana" w:hAnsi="Verdana"/>
                <w:sz w:val="18"/>
                <w:szCs w:val="18"/>
              </w:rPr>
              <w:t>82-300 Elbląg</w:t>
            </w:r>
          </w:p>
        </w:tc>
        <w:tc>
          <w:tcPr>
            <w:tcW w:w="2835" w:type="dxa"/>
            <w:vAlign w:val="center"/>
          </w:tcPr>
          <w:p w14:paraId="25D12349" w14:textId="37E63C32" w:rsidR="00124B15" w:rsidRPr="001B667E" w:rsidRDefault="00124B15" w:rsidP="008149C8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1B667E">
              <w:rPr>
                <w:rFonts w:ascii="Verdana" w:hAnsi="Verdana"/>
                <w:sz w:val="18"/>
                <w:szCs w:val="18"/>
              </w:rPr>
              <w:t>32 533.50 zł</w:t>
            </w:r>
          </w:p>
        </w:tc>
      </w:tr>
      <w:tr w:rsidR="00124B15" w:rsidRPr="001B667E" w14:paraId="74992DFB" w14:textId="77777777" w:rsidTr="008149C8">
        <w:tc>
          <w:tcPr>
            <w:tcW w:w="993" w:type="dxa"/>
            <w:vAlign w:val="center"/>
          </w:tcPr>
          <w:p w14:paraId="16A00F4A" w14:textId="34CB8B67" w:rsidR="00124B15" w:rsidRPr="001B667E" w:rsidRDefault="00124B15" w:rsidP="008149C8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1B667E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5244" w:type="dxa"/>
          </w:tcPr>
          <w:p w14:paraId="15773FD6" w14:textId="150A0481" w:rsidR="00124B15" w:rsidRPr="001B667E" w:rsidRDefault="00124B15" w:rsidP="008149C8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1B667E">
              <w:rPr>
                <w:rFonts w:ascii="Verdana" w:hAnsi="Verdana"/>
                <w:sz w:val="18"/>
                <w:szCs w:val="18"/>
              </w:rPr>
              <w:t>Gamma Spółka z ograniczoną odpowiedzialnością</w:t>
            </w:r>
          </w:p>
          <w:p w14:paraId="1AD89FD4" w14:textId="0F254845" w:rsidR="00124B15" w:rsidRPr="001B667E" w:rsidRDefault="00124B15" w:rsidP="008149C8">
            <w:pPr>
              <w:rPr>
                <w:rFonts w:ascii="Verdana" w:hAnsi="Verdana"/>
                <w:sz w:val="18"/>
                <w:szCs w:val="18"/>
              </w:rPr>
            </w:pPr>
            <w:r w:rsidRPr="001B667E">
              <w:rPr>
                <w:rFonts w:ascii="Verdana" w:hAnsi="Verdana"/>
                <w:sz w:val="18"/>
                <w:szCs w:val="18"/>
              </w:rPr>
              <w:t xml:space="preserve">Przeryty Bór 52 </w:t>
            </w:r>
          </w:p>
          <w:p w14:paraId="03784C81" w14:textId="6C3D59B4" w:rsidR="00124B15" w:rsidRPr="001B667E" w:rsidRDefault="00124B15" w:rsidP="008149C8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1B667E">
              <w:rPr>
                <w:rFonts w:ascii="Verdana" w:hAnsi="Verdana"/>
                <w:sz w:val="18"/>
                <w:szCs w:val="18"/>
              </w:rPr>
              <w:t xml:space="preserve">39-216 </w:t>
            </w:r>
            <w:r w:rsidR="00537F96" w:rsidRPr="001B667E">
              <w:rPr>
                <w:rFonts w:ascii="Verdana" w:hAnsi="Verdana"/>
                <w:sz w:val="18"/>
                <w:szCs w:val="18"/>
              </w:rPr>
              <w:t>Stara Jastrząbka</w:t>
            </w:r>
          </w:p>
        </w:tc>
        <w:tc>
          <w:tcPr>
            <w:tcW w:w="2835" w:type="dxa"/>
            <w:vAlign w:val="center"/>
          </w:tcPr>
          <w:p w14:paraId="391BA517" w14:textId="73FFDCF3" w:rsidR="00124B15" w:rsidRPr="001B667E" w:rsidRDefault="00124B15" w:rsidP="008149C8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1B667E">
              <w:rPr>
                <w:rFonts w:ascii="Verdana" w:hAnsi="Verdana"/>
                <w:sz w:val="18"/>
                <w:szCs w:val="18"/>
              </w:rPr>
              <w:t>25 946.24 zł</w:t>
            </w:r>
          </w:p>
        </w:tc>
      </w:tr>
      <w:tr w:rsidR="00124B15" w:rsidRPr="001B667E" w14:paraId="78D4D001" w14:textId="77777777" w:rsidTr="008149C8">
        <w:tc>
          <w:tcPr>
            <w:tcW w:w="993" w:type="dxa"/>
            <w:vAlign w:val="center"/>
          </w:tcPr>
          <w:p w14:paraId="7D19BFB0" w14:textId="211B785B" w:rsidR="00124B15" w:rsidRPr="001B667E" w:rsidRDefault="0090184C" w:rsidP="008149C8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1B667E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5244" w:type="dxa"/>
          </w:tcPr>
          <w:p w14:paraId="5FDBC576" w14:textId="676AE303" w:rsidR="00124B15" w:rsidRPr="001B667E" w:rsidRDefault="00124B15" w:rsidP="008149C8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1B667E">
              <w:rPr>
                <w:rFonts w:ascii="Verdana" w:hAnsi="Verdana"/>
                <w:sz w:val="18"/>
                <w:szCs w:val="18"/>
              </w:rPr>
              <w:t>Agencja Reklamowa SOLDIES Dominik Maślerz</w:t>
            </w:r>
          </w:p>
          <w:p w14:paraId="0D3329E5" w14:textId="2A940A11" w:rsidR="00124B15" w:rsidRPr="001B667E" w:rsidRDefault="00124B15" w:rsidP="008149C8">
            <w:pPr>
              <w:rPr>
                <w:rFonts w:ascii="Verdana" w:hAnsi="Verdana"/>
                <w:sz w:val="18"/>
                <w:szCs w:val="18"/>
              </w:rPr>
            </w:pPr>
            <w:r w:rsidRPr="001B667E">
              <w:rPr>
                <w:rFonts w:ascii="Verdana" w:hAnsi="Verdana"/>
                <w:sz w:val="18"/>
                <w:szCs w:val="18"/>
              </w:rPr>
              <w:t>Droginia 320</w:t>
            </w:r>
          </w:p>
          <w:p w14:paraId="7EDAEA7D" w14:textId="777E06E6" w:rsidR="00124B15" w:rsidRPr="001B667E" w:rsidRDefault="00124B15" w:rsidP="008149C8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1B667E">
              <w:rPr>
                <w:rFonts w:ascii="Verdana" w:hAnsi="Verdana"/>
                <w:sz w:val="18"/>
                <w:szCs w:val="18"/>
              </w:rPr>
              <w:t>32-400 Myślenice</w:t>
            </w:r>
          </w:p>
        </w:tc>
        <w:tc>
          <w:tcPr>
            <w:tcW w:w="2835" w:type="dxa"/>
            <w:vAlign w:val="center"/>
          </w:tcPr>
          <w:p w14:paraId="2F62B55F" w14:textId="5AE372B5" w:rsidR="00124B15" w:rsidRPr="001B667E" w:rsidRDefault="00124B15" w:rsidP="008149C8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1B667E">
              <w:rPr>
                <w:rFonts w:ascii="Verdana" w:hAnsi="Verdana"/>
                <w:sz w:val="18"/>
                <w:szCs w:val="18"/>
              </w:rPr>
              <w:t>22 191.17 zł</w:t>
            </w:r>
          </w:p>
        </w:tc>
      </w:tr>
      <w:tr w:rsidR="00124B15" w:rsidRPr="001B667E" w14:paraId="603A6201" w14:textId="77777777" w:rsidTr="008149C8">
        <w:tc>
          <w:tcPr>
            <w:tcW w:w="993" w:type="dxa"/>
            <w:vAlign w:val="center"/>
          </w:tcPr>
          <w:p w14:paraId="62B47CFE" w14:textId="2A60924A" w:rsidR="00124B15" w:rsidRPr="001B667E" w:rsidRDefault="0090184C" w:rsidP="008149C8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1B667E">
              <w:rPr>
                <w:rFonts w:ascii="Verdana" w:hAnsi="Verdana"/>
                <w:sz w:val="18"/>
                <w:szCs w:val="18"/>
              </w:rPr>
              <w:t>4</w:t>
            </w:r>
          </w:p>
        </w:tc>
        <w:tc>
          <w:tcPr>
            <w:tcW w:w="5244" w:type="dxa"/>
          </w:tcPr>
          <w:p w14:paraId="412C040D" w14:textId="48ECFB0F" w:rsidR="00124B15" w:rsidRPr="001B667E" w:rsidRDefault="00124B15" w:rsidP="008149C8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1B667E">
              <w:rPr>
                <w:rFonts w:ascii="Verdana" w:hAnsi="Verdana"/>
                <w:sz w:val="18"/>
                <w:szCs w:val="18"/>
              </w:rPr>
              <w:t>Podarowane.pl Biedrzycki Spółka Jawna</w:t>
            </w:r>
          </w:p>
          <w:p w14:paraId="50A43027" w14:textId="1B5DF2B1" w:rsidR="00124B15" w:rsidRPr="001B667E" w:rsidRDefault="00124B15" w:rsidP="008149C8">
            <w:pPr>
              <w:rPr>
                <w:rFonts w:ascii="Verdana" w:hAnsi="Verdana"/>
                <w:sz w:val="18"/>
                <w:szCs w:val="18"/>
              </w:rPr>
            </w:pPr>
            <w:r w:rsidRPr="001B667E">
              <w:rPr>
                <w:rFonts w:ascii="Verdana" w:hAnsi="Verdana"/>
                <w:sz w:val="18"/>
                <w:szCs w:val="18"/>
              </w:rPr>
              <w:t xml:space="preserve">Kasztanowa 26 </w:t>
            </w:r>
          </w:p>
          <w:p w14:paraId="45D8224F" w14:textId="6D2BB700" w:rsidR="00124B15" w:rsidRPr="001B667E" w:rsidRDefault="00124B15" w:rsidP="008149C8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1B667E">
              <w:rPr>
                <w:rFonts w:ascii="Verdana" w:hAnsi="Verdana"/>
                <w:sz w:val="18"/>
                <w:szCs w:val="18"/>
              </w:rPr>
              <w:t>32-040 Rzeszotary</w:t>
            </w:r>
          </w:p>
        </w:tc>
        <w:tc>
          <w:tcPr>
            <w:tcW w:w="2835" w:type="dxa"/>
            <w:vAlign w:val="center"/>
          </w:tcPr>
          <w:p w14:paraId="0FA8F7E2" w14:textId="61C59C73" w:rsidR="00124B15" w:rsidRPr="001B667E" w:rsidRDefault="00124B15" w:rsidP="008149C8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1B667E">
              <w:rPr>
                <w:rFonts w:ascii="Verdana" w:hAnsi="Verdana"/>
                <w:sz w:val="18"/>
                <w:szCs w:val="18"/>
              </w:rPr>
              <w:t>20 625.26 zł</w:t>
            </w:r>
          </w:p>
        </w:tc>
      </w:tr>
      <w:tr w:rsidR="00124B15" w:rsidRPr="001B667E" w14:paraId="7BA8FEEA" w14:textId="77777777" w:rsidTr="008149C8">
        <w:tc>
          <w:tcPr>
            <w:tcW w:w="993" w:type="dxa"/>
            <w:vAlign w:val="center"/>
          </w:tcPr>
          <w:p w14:paraId="750FC6C9" w14:textId="7C5D07D0" w:rsidR="00124B15" w:rsidRPr="001B667E" w:rsidRDefault="0090184C" w:rsidP="008149C8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1B667E">
              <w:rPr>
                <w:rFonts w:ascii="Verdana" w:hAnsi="Verdana"/>
                <w:sz w:val="18"/>
                <w:szCs w:val="18"/>
              </w:rPr>
              <w:t>5</w:t>
            </w:r>
          </w:p>
        </w:tc>
        <w:tc>
          <w:tcPr>
            <w:tcW w:w="5244" w:type="dxa"/>
          </w:tcPr>
          <w:p w14:paraId="7949F325" w14:textId="587238DB" w:rsidR="00124B15" w:rsidRPr="001B667E" w:rsidRDefault="00124B15" w:rsidP="008149C8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1B667E">
              <w:rPr>
                <w:rFonts w:ascii="Verdana" w:hAnsi="Verdana"/>
                <w:sz w:val="18"/>
                <w:szCs w:val="18"/>
              </w:rPr>
              <w:t>Agencja Promocyjna "WENA" s.c. Jolanta Łyszkowska-Socha i Tomasz Socha</w:t>
            </w:r>
          </w:p>
          <w:p w14:paraId="2501C276" w14:textId="6C729F69" w:rsidR="00124B15" w:rsidRPr="001B667E" w:rsidRDefault="00124B15" w:rsidP="008149C8">
            <w:pPr>
              <w:rPr>
                <w:rFonts w:ascii="Verdana" w:hAnsi="Verdana"/>
                <w:sz w:val="18"/>
                <w:szCs w:val="18"/>
              </w:rPr>
            </w:pPr>
            <w:r w:rsidRPr="001B667E">
              <w:rPr>
                <w:rFonts w:ascii="Verdana" w:hAnsi="Verdana"/>
                <w:sz w:val="18"/>
                <w:szCs w:val="18"/>
              </w:rPr>
              <w:t xml:space="preserve">Morenowa 11 </w:t>
            </w:r>
          </w:p>
          <w:p w14:paraId="4F8DF19F" w14:textId="7A3ADA8D" w:rsidR="00124B15" w:rsidRPr="001B667E" w:rsidRDefault="00124B15" w:rsidP="008149C8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1B667E">
              <w:rPr>
                <w:rFonts w:ascii="Verdana" w:hAnsi="Verdana"/>
                <w:sz w:val="18"/>
                <w:szCs w:val="18"/>
              </w:rPr>
              <w:t>80-172 Gdańsk</w:t>
            </w:r>
          </w:p>
        </w:tc>
        <w:tc>
          <w:tcPr>
            <w:tcW w:w="2835" w:type="dxa"/>
            <w:vAlign w:val="center"/>
          </w:tcPr>
          <w:p w14:paraId="137B48EA" w14:textId="15856866" w:rsidR="00124B15" w:rsidRPr="001B667E" w:rsidRDefault="00124B15" w:rsidP="008149C8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1B667E">
              <w:rPr>
                <w:rFonts w:ascii="Verdana" w:hAnsi="Verdana"/>
                <w:sz w:val="18"/>
                <w:szCs w:val="18"/>
              </w:rPr>
              <w:t>28 521.55 zł</w:t>
            </w:r>
          </w:p>
        </w:tc>
      </w:tr>
      <w:tr w:rsidR="00124B15" w:rsidRPr="001B667E" w14:paraId="37DFC9C3" w14:textId="77777777" w:rsidTr="008149C8">
        <w:tc>
          <w:tcPr>
            <w:tcW w:w="993" w:type="dxa"/>
            <w:vAlign w:val="center"/>
          </w:tcPr>
          <w:p w14:paraId="3A02C641" w14:textId="12CDA5F9" w:rsidR="00124B15" w:rsidRPr="001B667E" w:rsidRDefault="0090184C" w:rsidP="008149C8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1B667E">
              <w:rPr>
                <w:rFonts w:ascii="Verdana" w:hAnsi="Verdana"/>
                <w:sz w:val="18"/>
                <w:szCs w:val="18"/>
              </w:rPr>
              <w:t>6</w:t>
            </w:r>
          </w:p>
        </w:tc>
        <w:tc>
          <w:tcPr>
            <w:tcW w:w="5244" w:type="dxa"/>
          </w:tcPr>
          <w:p w14:paraId="177C841B" w14:textId="7EC06A03" w:rsidR="00124B15" w:rsidRPr="001B667E" w:rsidRDefault="00124B15" w:rsidP="008149C8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1B667E">
              <w:rPr>
                <w:rFonts w:ascii="Verdana" w:hAnsi="Verdana"/>
                <w:sz w:val="18"/>
                <w:szCs w:val="18"/>
              </w:rPr>
              <w:t>Versus Agencja Reklamy Katarzyna Włodarczyk</w:t>
            </w:r>
          </w:p>
          <w:p w14:paraId="1EE4C725" w14:textId="04C004FB" w:rsidR="00124B15" w:rsidRPr="001B667E" w:rsidRDefault="00124B15" w:rsidP="008149C8">
            <w:pPr>
              <w:rPr>
                <w:rFonts w:ascii="Verdana" w:hAnsi="Verdana"/>
                <w:sz w:val="18"/>
                <w:szCs w:val="18"/>
              </w:rPr>
            </w:pPr>
            <w:r w:rsidRPr="001B667E">
              <w:rPr>
                <w:rFonts w:ascii="Verdana" w:hAnsi="Verdana"/>
                <w:sz w:val="18"/>
                <w:szCs w:val="18"/>
              </w:rPr>
              <w:t xml:space="preserve">Żbicka 161 </w:t>
            </w:r>
          </w:p>
          <w:p w14:paraId="49B886EB" w14:textId="6D7CC604" w:rsidR="00124B15" w:rsidRPr="001B667E" w:rsidRDefault="00124B15" w:rsidP="008149C8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1B667E">
              <w:rPr>
                <w:rFonts w:ascii="Verdana" w:hAnsi="Verdana"/>
                <w:sz w:val="18"/>
                <w:szCs w:val="18"/>
              </w:rPr>
              <w:t>32-065 Krzeszowice</w:t>
            </w:r>
          </w:p>
        </w:tc>
        <w:tc>
          <w:tcPr>
            <w:tcW w:w="2835" w:type="dxa"/>
            <w:vAlign w:val="center"/>
          </w:tcPr>
          <w:p w14:paraId="471CD337" w14:textId="41B8CEE1" w:rsidR="00124B15" w:rsidRPr="001B667E" w:rsidRDefault="00124B15" w:rsidP="008149C8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1B667E">
              <w:rPr>
                <w:rFonts w:ascii="Verdana" w:hAnsi="Verdana"/>
                <w:sz w:val="18"/>
                <w:szCs w:val="18"/>
              </w:rPr>
              <w:t>19 378.04 zł</w:t>
            </w:r>
          </w:p>
        </w:tc>
      </w:tr>
      <w:tr w:rsidR="00124B15" w:rsidRPr="001B667E" w14:paraId="184BB525" w14:textId="77777777" w:rsidTr="008149C8">
        <w:tc>
          <w:tcPr>
            <w:tcW w:w="993" w:type="dxa"/>
            <w:vAlign w:val="center"/>
          </w:tcPr>
          <w:p w14:paraId="69E559DD" w14:textId="1BC1933B" w:rsidR="00124B15" w:rsidRPr="001B667E" w:rsidRDefault="0090184C" w:rsidP="008149C8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1B667E">
              <w:rPr>
                <w:rFonts w:ascii="Verdana" w:hAnsi="Verdana"/>
                <w:sz w:val="18"/>
                <w:szCs w:val="18"/>
              </w:rPr>
              <w:t>7</w:t>
            </w:r>
          </w:p>
        </w:tc>
        <w:tc>
          <w:tcPr>
            <w:tcW w:w="5244" w:type="dxa"/>
          </w:tcPr>
          <w:p w14:paraId="1EB5621B" w14:textId="0CDE9CF2" w:rsidR="00124B15" w:rsidRPr="001B667E" w:rsidRDefault="00124B15" w:rsidP="008149C8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1B667E">
              <w:rPr>
                <w:rFonts w:ascii="Verdana" w:hAnsi="Verdana"/>
                <w:sz w:val="18"/>
                <w:szCs w:val="18"/>
              </w:rPr>
              <w:t>Promo-Land s.c. D.Grodzińska-Moszczyńska, R.Rutkowska</w:t>
            </w:r>
          </w:p>
          <w:p w14:paraId="2F817216" w14:textId="1E7579EB" w:rsidR="00124B15" w:rsidRPr="001B667E" w:rsidRDefault="00124B15" w:rsidP="008149C8">
            <w:pPr>
              <w:rPr>
                <w:rFonts w:ascii="Verdana" w:hAnsi="Verdana"/>
                <w:sz w:val="18"/>
                <w:szCs w:val="18"/>
              </w:rPr>
            </w:pPr>
            <w:r w:rsidRPr="001B667E">
              <w:rPr>
                <w:rFonts w:ascii="Verdana" w:hAnsi="Verdana"/>
                <w:sz w:val="18"/>
                <w:szCs w:val="18"/>
              </w:rPr>
              <w:t xml:space="preserve">Zwycięstwa 10 </w:t>
            </w:r>
          </w:p>
          <w:p w14:paraId="14028C63" w14:textId="7D91A50A" w:rsidR="00124B15" w:rsidRPr="001B667E" w:rsidRDefault="00124B15" w:rsidP="008149C8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1B667E">
              <w:rPr>
                <w:rFonts w:ascii="Verdana" w:hAnsi="Verdana"/>
                <w:sz w:val="18"/>
                <w:szCs w:val="18"/>
              </w:rPr>
              <w:t>95-082 Chechło Pierwsze</w:t>
            </w:r>
          </w:p>
        </w:tc>
        <w:tc>
          <w:tcPr>
            <w:tcW w:w="2835" w:type="dxa"/>
            <w:vAlign w:val="center"/>
          </w:tcPr>
          <w:p w14:paraId="40D07600" w14:textId="4E5160AE" w:rsidR="00124B15" w:rsidRPr="001B667E" w:rsidRDefault="00124B15" w:rsidP="008149C8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1B667E">
              <w:rPr>
                <w:rFonts w:ascii="Verdana" w:hAnsi="Verdana"/>
                <w:sz w:val="18"/>
                <w:szCs w:val="18"/>
              </w:rPr>
              <w:t>22 699.65 zł</w:t>
            </w:r>
          </w:p>
        </w:tc>
      </w:tr>
      <w:tr w:rsidR="00124B15" w:rsidRPr="001B667E" w14:paraId="020B75E5" w14:textId="77777777" w:rsidTr="008149C8">
        <w:tc>
          <w:tcPr>
            <w:tcW w:w="993" w:type="dxa"/>
            <w:vAlign w:val="center"/>
          </w:tcPr>
          <w:p w14:paraId="14A5D86B" w14:textId="05EB4A5B" w:rsidR="00124B15" w:rsidRPr="001B667E" w:rsidRDefault="0090184C" w:rsidP="008149C8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1B667E">
              <w:rPr>
                <w:rFonts w:ascii="Verdana" w:hAnsi="Verdana"/>
                <w:sz w:val="18"/>
                <w:szCs w:val="18"/>
              </w:rPr>
              <w:t>8</w:t>
            </w:r>
          </w:p>
        </w:tc>
        <w:tc>
          <w:tcPr>
            <w:tcW w:w="5244" w:type="dxa"/>
          </w:tcPr>
          <w:p w14:paraId="396C49C7" w14:textId="0FBAEF11" w:rsidR="00124B15" w:rsidRPr="001B667E" w:rsidRDefault="00124B15" w:rsidP="008149C8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1B667E">
              <w:rPr>
                <w:rFonts w:ascii="Verdana" w:hAnsi="Verdana"/>
                <w:sz w:val="18"/>
                <w:szCs w:val="18"/>
              </w:rPr>
              <w:t>ARW Studio B&amp;W Wojciech Janecki</w:t>
            </w:r>
          </w:p>
          <w:p w14:paraId="0A572705" w14:textId="129D8183" w:rsidR="00124B15" w:rsidRPr="001B667E" w:rsidRDefault="00124B15" w:rsidP="008149C8">
            <w:pPr>
              <w:rPr>
                <w:rFonts w:ascii="Verdana" w:hAnsi="Verdana"/>
                <w:sz w:val="18"/>
                <w:szCs w:val="18"/>
              </w:rPr>
            </w:pPr>
            <w:r w:rsidRPr="001B667E">
              <w:rPr>
                <w:rFonts w:ascii="Verdana" w:hAnsi="Verdana"/>
                <w:sz w:val="18"/>
                <w:szCs w:val="18"/>
              </w:rPr>
              <w:t xml:space="preserve">Podjazdowa 2/31 </w:t>
            </w:r>
          </w:p>
          <w:p w14:paraId="4C80A87B" w14:textId="4368FEBA" w:rsidR="00124B15" w:rsidRPr="001B667E" w:rsidRDefault="00124B15" w:rsidP="008149C8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1B667E">
              <w:rPr>
                <w:rFonts w:ascii="Verdana" w:hAnsi="Verdana"/>
                <w:sz w:val="18"/>
                <w:szCs w:val="18"/>
              </w:rPr>
              <w:t>41-200 Sosnowiec</w:t>
            </w:r>
          </w:p>
        </w:tc>
        <w:tc>
          <w:tcPr>
            <w:tcW w:w="2835" w:type="dxa"/>
            <w:vAlign w:val="center"/>
          </w:tcPr>
          <w:p w14:paraId="7ECC6353" w14:textId="748D30C2" w:rsidR="00124B15" w:rsidRPr="001B667E" w:rsidRDefault="00124B15" w:rsidP="008149C8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1B667E">
              <w:rPr>
                <w:rFonts w:ascii="Verdana" w:hAnsi="Verdana"/>
                <w:sz w:val="18"/>
                <w:szCs w:val="18"/>
              </w:rPr>
              <w:t>26 322.00 zł</w:t>
            </w:r>
          </w:p>
        </w:tc>
      </w:tr>
    </w:tbl>
    <w:p w14:paraId="50E0D717" w14:textId="77777777" w:rsidR="00577BC6" w:rsidRDefault="00577BC6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2669F4D9" w14:textId="77777777" w:rsidR="001B667E" w:rsidRPr="001B667E" w:rsidRDefault="001B667E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1F3A3024" w14:textId="6994D57E" w:rsidR="0090184C" w:rsidRPr="001B667E" w:rsidRDefault="0090184C" w:rsidP="00A80738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  <w:r w:rsidRPr="001B667E">
        <w:rPr>
          <w:rFonts w:ascii="Verdana" w:hAnsi="Verdana"/>
          <w:b/>
          <w:bCs/>
          <w:sz w:val="18"/>
          <w:szCs w:val="18"/>
        </w:rPr>
        <w:lastRenderedPageBreak/>
        <w:t xml:space="preserve">Ponadto złożono </w:t>
      </w:r>
      <w:r w:rsidR="001B667E">
        <w:rPr>
          <w:rFonts w:ascii="Verdana" w:hAnsi="Verdana"/>
          <w:b/>
          <w:bCs/>
          <w:sz w:val="18"/>
          <w:szCs w:val="18"/>
        </w:rPr>
        <w:t xml:space="preserve">dwie </w:t>
      </w:r>
      <w:r w:rsidRPr="001B667E">
        <w:rPr>
          <w:rFonts w:ascii="Verdana" w:hAnsi="Verdana"/>
          <w:b/>
          <w:bCs/>
          <w:sz w:val="18"/>
          <w:szCs w:val="18"/>
        </w:rPr>
        <w:t>oferty, które nie dotyczą tego postępowania</w:t>
      </w:r>
      <w:r w:rsidR="001B667E">
        <w:rPr>
          <w:rFonts w:ascii="Verdana" w:hAnsi="Verdana"/>
          <w:b/>
          <w:bCs/>
          <w:sz w:val="18"/>
          <w:szCs w:val="18"/>
        </w:rPr>
        <w:t>:</w:t>
      </w:r>
    </w:p>
    <w:tbl>
      <w:tblPr>
        <w:tblW w:w="807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44"/>
        <w:gridCol w:w="2835"/>
      </w:tblGrid>
      <w:tr w:rsidR="001B667E" w:rsidRPr="001B667E" w14:paraId="582051C2" w14:textId="77777777" w:rsidTr="001B667E">
        <w:tc>
          <w:tcPr>
            <w:tcW w:w="5244" w:type="dxa"/>
          </w:tcPr>
          <w:p w14:paraId="0EB32117" w14:textId="77777777" w:rsidR="001B667E" w:rsidRPr="001B667E" w:rsidRDefault="001B667E" w:rsidP="00F90648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1B667E">
              <w:rPr>
                <w:rFonts w:ascii="Verdana" w:hAnsi="Verdana"/>
                <w:sz w:val="18"/>
                <w:szCs w:val="18"/>
              </w:rPr>
              <w:t>"MIKODRUK-COMPUTER" S.C. JACEK I SYLWIA MIKOŁAJCZYK</w:t>
            </w:r>
          </w:p>
          <w:p w14:paraId="090922D6" w14:textId="77777777" w:rsidR="001B667E" w:rsidRPr="001B667E" w:rsidRDefault="001B667E" w:rsidP="00F90648">
            <w:pPr>
              <w:rPr>
                <w:rFonts w:ascii="Verdana" w:hAnsi="Verdana"/>
                <w:sz w:val="18"/>
                <w:szCs w:val="18"/>
              </w:rPr>
            </w:pPr>
            <w:r w:rsidRPr="001B667E">
              <w:rPr>
                <w:rFonts w:ascii="Verdana" w:hAnsi="Verdana"/>
                <w:sz w:val="18"/>
                <w:szCs w:val="18"/>
              </w:rPr>
              <w:t xml:space="preserve">Ptolemeusza 23 </w:t>
            </w:r>
          </w:p>
          <w:p w14:paraId="3E8A170D" w14:textId="77777777" w:rsidR="001B667E" w:rsidRPr="001B667E" w:rsidRDefault="001B667E" w:rsidP="00F90648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1B667E">
              <w:rPr>
                <w:rFonts w:ascii="Verdana" w:hAnsi="Verdana"/>
                <w:sz w:val="18"/>
                <w:szCs w:val="18"/>
              </w:rPr>
              <w:t>62-800 KALISZ</w:t>
            </w:r>
          </w:p>
        </w:tc>
        <w:tc>
          <w:tcPr>
            <w:tcW w:w="2835" w:type="dxa"/>
            <w:vAlign w:val="center"/>
          </w:tcPr>
          <w:p w14:paraId="52A3271C" w14:textId="77777777" w:rsidR="001B667E" w:rsidRPr="001B667E" w:rsidRDefault="001B667E" w:rsidP="00F90648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1B667E">
              <w:rPr>
                <w:rFonts w:ascii="Verdana" w:hAnsi="Verdana"/>
                <w:sz w:val="18"/>
                <w:szCs w:val="18"/>
              </w:rPr>
              <w:t>127 920.00 zł</w:t>
            </w:r>
          </w:p>
        </w:tc>
      </w:tr>
      <w:tr w:rsidR="001B667E" w:rsidRPr="001B667E" w14:paraId="2455D7BD" w14:textId="77777777" w:rsidTr="001B667E">
        <w:tc>
          <w:tcPr>
            <w:tcW w:w="5244" w:type="dxa"/>
          </w:tcPr>
          <w:p w14:paraId="51067AF8" w14:textId="77777777" w:rsidR="001B667E" w:rsidRPr="001B667E" w:rsidRDefault="001B667E" w:rsidP="00F90648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1B667E">
              <w:rPr>
                <w:rFonts w:ascii="Verdana" w:hAnsi="Verdana"/>
                <w:sz w:val="18"/>
                <w:szCs w:val="18"/>
              </w:rPr>
              <w:t>ANADO Anna Romejko</w:t>
            </w:r>
          </w:p>
          <w:p w14:paraId="00A86BBE" w14:textId="77777777" w:rsidR="001B667E" w:rsidRPr="001B667E" w:rsidRDefault="001B667E" w:rsidP="00F90648">
            <w:pPr>
              <w:rPr>
                <w:rFonts w:ascii="Verdana" w:hAnsi="Verdana"/>
                <w:sz w:val="18"/>
                <w:szCs w:val="18"/>
              </w:rPr>
            </w:pPr>
            <w:r w:rsidRPr="001B667E">
              <w:rPr>
                <w:rFonts w:ascii="Verdana" w:hAnsi="Verdana"/>
                <w:sz w:val="18"/>
                <w:szCs w:val="18"/>
              </w:rPr>
              <w:t xml:space="preserve">Okólna 5/2 </w:t>
            </w:r>
          </w:p>
          <w:p w14:paraId="5839FDDC" w14:textId="77777777" w:rsidR="001B667E" w:rsidRPr="001B667E" w:rsidRDefault="001B667E" w:rsidP="00F90648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1B667E">
              <w:rPr>
                <w:rFonts w:ascii="Verdana" w:hAnsi="Verdana"/>
                <w:sz w:val="18"/>
                <w:szCs w:val="18"/>
              </w:rPr>
              <w:t>30-669 Kraków</w:t>
            </w:r>
          </w:p>
        </w:tc>
        <w:tc>
          <w:tcPr>
            <w:tcW w:w="2835" w:type="dxa"/>
            <w:vAlign w:val="center"/>
          </w:tcPr>
          <w:p w14:paraId="43CCD6B6" w14:textId="77777777" w:rsidR="001B667E" w:rsidRPr="001B667E" w:rsidRDefault="001B667E" w:rsidP="00F90648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1B667E">
              <w:rPr>
                <w:rFonts w:ascii="Verdana" w:hAnsi="Verdana"/>
                <w:sz w:val="18"/>
                <w:szCs w:val="18"/>
              </w:rPr>
              <w:t>16 344.86 zł</w:t>
            </w:r>
          </w:p>
        </w:tc>
      </w:tr>
    </w:tbl>
    <w:p w14:paraId="6D6F7E35" w14:textId="77777777" w:rsidR="0090184C" w:rsidRPr="001B667E" w:rsidRDefault="0090184C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087EDCB4" w14:textId="77777777" w:rsidR="001B667E" w:rsidRPr="001B667E" w:rsidRDefault="001B667E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5ACF500D" w14:textId="77777777" w:rsidR="001B667E" w:rsidRPr="001B667E" w:rsidRDefault="001B667E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2F01B692" w14:textId="77777777" w:rsidR="001B667E" w:rsidRPr="001B667E" w:rsidRDefault="001B667E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51B4EC76" w14:textId="1F57208B" w:rsidR="001B667E" w:rsidRPr="001B667E" w:rsidRDefault="001B667E" w:rsidP="001B667E">
      <w:pPr>
        <w:spacing w:before="120" w:after="120"/>
        <w:ind w:left="4956"/>
        <w:jc w:val="both"/>
        <w:rPr>
          <w:rFonts w:ascii="Verdana" w:hAnsi="Verdana"/>
          <w:sz w:val="18"/>
          <w:szCs w:val="18"/>
        </w:rPr>
      </w:pPr>
      <w:r w:rsidRPr="001B667E">
        <w:rPr>
          <w:rFonts w:ascii="Verdana" w:hAnsi="Verdana"/>
          <w:sz w:val="18"/>
          <w:szCs w:val="18"/>
        </w:rPr>
        <w:t>Sekretarz Komisji Przetargowej</w:t>
      </w:r>
    </w:p>
    <w:p w14:paraId="7E4D0995" w14:textId="7B50BEE6" w:rsidR="001B667E" w:rsidRPr="001B667E" w:rsidRDefault="001B667E" w:rsidP="001B667E">
      <w:pPr>
        <w:spacing w:before="120" w:after="120"/>
        <w:ind w:left="4956"/>
        <w:jc w:val="both"/>
        <w:rPr>
          <w:rFonts w:ascii="Verdana" w:hAnsi="Verdana"/>
          <w:sz w:val="18"/>
          <w:szCs w:val="18"/>
        </w:rPr>
      </w:pPr>
      <w:r w:rsidRPr="001B667E">
        <w:rPr>
          <w:rFonts w:ascii="Verdana" w:hAnsi="Verdana"/>
          <w:sz w:val="18"/>
          <w:szCs w:val="18"/>
        </w:rPr>
        <w:t>Lucyna Śliwa-Naporowska</w:t>
      </w:r>
    </w:p>
    <w:sectPr w:rsidR="001B667E" w:rsidRPr="001B667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AE9733" w14:textId="77777777" w:rsidR="003650C2" w:rsidRDefault="003650C2">
      <w:r>
        <w:separator/>
      </w:r>
    </w:p>
  </w:endnote>
  <w:endnote w:type="continuationSeparator" w:id="0">
    <w:p w14:paraId="2B902644" w14:textId="77777777" w:rsidR="003650C2" w:rsidRDefault="003650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3C8F0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B485B9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E47ACA" w14:textId="77777777" w:rsidR="009F189D" w:rsidRDefault="00000000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D202E1F">
        <v:line id="_x0000_s1025" style="position:absolute;left:0;text-align:left;z-index:1" from="-3.85pt,8.7pt" to="455.15pt,8.7pt"/>
      </w:pict>
    </w:r>
  </w:p>
  <w:p w14:paraId="68478AE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D4E06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7B26BB2" w14:textId="77777777" w:rsidR="009F189D" w:rsidRDefault="009F189D">
    <w:pPr>
      <w:pStyle w:val="Stopka"/>
      <w:tabs>
        <w:tab w:val="clear" w:pos="4536"/>
      </w:tabs>
      <w:jc w:val="center"/>
    </w:pPr>
  </w:p>
  <w:p w14:paraId="72DA6B0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635855" w14:textId="77777777" w:rsidR="003650C2" w:rsidRDefault="003650C2">
      <w:r>
        <w:separator/>
      </w:r>
    </w:p>
  </w:footnote>
  <w:footnote w:type="continuationSeparator" w:id="0">
    <w:p w14:paraId="25EF0C2A" w14:textId="77777777" w:rsidR="003650C2" w:rsidRDefault="003650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3C22FD" w14:textId="77777777" w:rsidR="00124B15" w:rsidRDefault="00124B1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EE08A0" w14:textId="77777777" w:rsidR="00124B15" w:rsidRDefault="00124B1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F875A8" w14:textId="77777777" w:rsidR="00124B15" w:rsidRDefault="00124B1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43471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24B15"/>
    <w:rsid w:val="00173B20"/>
    <w:rsid w:val="001B667E"/>
    <w:rsid w:val="001C69FF"/>
    <w:rsid w:val="0023318D"/>
    <w:rsid w:val="0029120D"/>
    <w:rsid w:val="003650C2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37F96"/>
    <w:rsid w:val="00551691"/>
    <w:rsid w:val="00577BC6"/>
    <w:rsid w:val="00601802"/>
    <w:rsid w:val="00643471"/>
    <w:rsid w:val="0069085C"/>
    <w:rsid w:val="006D03E2"/>
    <w:rsid w:val="006E3702"/>
    <w:rsid w:val="0073323E"/>
    <w:rsid w:val="007965DC"/>
    <w:rsid w:val="00843263"/>
    <w:rsid w:val="00856AD9"/>
    <w:rsid w:val="00861E75"/>
    <w:rsid w:val="0090184C"/>
    <w:rsid w:val="009755EB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0540082"/>
  <w15:chartTrackingRefBased/>
  <w15:docId w15:val="{5844FCA6-2B12-4878-A9A2-77C52E28B1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2</Pages>
  <Words>261</Words>
  <Characters>1567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DZP</dc:creator>
  <cp:keywords/>
  <dc:description/>
  <cp:lastModifiedBy>Lucyna Śliwa-Naporowska</cp:lastModifiedBy>
  <cp:revision>3</cp:revision>
  <dcterms:created xsi:type="dcterms:W3CDTF">2026-03-23T11:36:00Z</dcterms:created>
  <dcterms:modified xsi:type="dcterms:W3CDTF">2026-03-23T11:42:00Z</dcterms:modified>
</cp:coreProperties>
</file>