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3317E2" w:rsidP="00D665F5">
      <w:pPr>
        <w:spacing w:after="240"/>
        <w:jc w:val="right"/>
        <w:rPr>
          <w:sz w:val="22"/>
          <w:szCs w:val="22"/>
        </w:rPr>
      </w:pPr>
      <w:r w:rsidRPr="003317E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17E2">
        <w:rPr>
          <w:sz w:val="22"/>
          <w:szCs w:val="22"/>
        </w:rPr>
        <w:t>2026-03-23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317E2" w:rsidRPr="003317E2" w:rsidRDefault="003317E2" w:rsidP="00577BC6">
      <w:pPr>
        <w:spacing w:after="40"/>
        <w:rPr>
          <w:b/>
          <w:bCs/>
          <w:sz w:val="22"/>
          <w:szCs w:val="22"/>
        </w:rPr>
      </w:pPr>
      <w:r w:rsidRPr="003317E2">
        <w:rPr>
          <w:b/>
          <w:bCs/>
          <w:sz w:val="22"/>
          <w:szCs w:val="22"/>
        </w:rPr>
        <w:t>Akademia Górniczo - Hutnicza</w:t>
      </w:r>
    </w:p>
    <w:p w:rsidR="003317E2" w:rsidRPr="003317E2" w:rsidRDefault="003317E2" w:rsidP="00577BC6">
      <w:pPr>
        <w:spacing w:after="40"/>
        <w:rPr>
          <w:b/>
          <w:bCs/>
          <w:sz w:val="22"/>
          <w:szCs w:val="22"/>
        </w:rPr>
      </w:pPr>
      <w:r w:rsidRPr="003317E2">
        <w:rPr>
          <w:b/>
          <w:bCs/>
          <w:sz w:val="22"/>
          <w:szCs w:val="22"/>
        </w:rPr>
        <w:t>im. Stanisława Staszica w Krakowie</w:t>
      </w:r>
    </w:p>
    <w:p w:rsidR="00D665F5" w:rsidRPr="00D91931" w:rsidRDefault="003317E2" w:rsidP="00577BC6">
      <w:pPr>
        <w:spacing w:after="40"/>
        <w:rPr>
          <w:b/>
          <w:bCs/>
          <w:sz w:val="22"/>
          <w:szCs w:val="22"/>
        </w:rPr>
      </w:pPr>
      <w:r w:rsidRPr="003317E2">
        <w:rPr>
          <w:b/>
          <w:bCs/>
          <w:sz w:val="22"/>
          <w:szCs w:val="22"/>
        </w:rPr>
        <w:t>Dział Zamówień Publicznych</w:t>
      </w:r>
    </w:p>
    <w:p w:rsidR="00D665F5" w:rsidRPr="00BD5546" w:rsidRDefault="003317E2" w:rsidP="00D665F5">
      <w:pPr>
        <w:rPr>
          <w:sz w:val="22"/>
          <w:szCs w:val="22"/>
        </w:rPr>
      </w:pPr>
      <w:r w:rsidRPr="003317E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17E2">
        <w:rPr>
          <w:sz w:val="22"/>
          <w:szCs w:val="22"/>
        </w:rPr>
        <w:t>30</w:t>
      </w:r>
    </w:p>
    <w:p w:rsidR="00D665F5" w:rsidRPr="00BD5546" w:rsidRDefault="003317E2" w:rsidP="00D665F5">
      <w:pPr>
        <w:rPr>
          <w:sz w:val="22"/>
          <w:szCs w:val="22"/>
        </w:rPr>
      </w:pPr>
      <w:r w:rsidRPr="003317E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17E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17E2" w:rsidRPr="003317E2">
        <w:rPr>
          <w:b/>
          <w:sz w:val="22"/>
          <w:szCs w:val="22"/>
        </w:rPr>
        <w:t>KC-DE-zp.25.64.2026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17E2" w:rsidRPr="003317E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317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17E2">
        <w:rPr>
          <w:b/>
          <w:sz w:val="22"/>
          <w:szCs w:val="22"/>
        </w:rPr>
        <w:t>Przygotowanie i przeprowadzenie szkolenia w j. angielskim w obszarze opracowywania ścieżki kariery zawodowej w Polsce „My 2 minutes" w ramach programu NAWA Welcome to Poland - KC-DE-zp.25.64.2026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17E2" w:rsidRPr="003317E2">
        <w:rPr>
          <w:sz w:val="22"/>
          <w:szCs w:val="22"/>
        </w:rPr>
        <w:t>23/03/2026</w:t>
      </w:r>
      <w:r w:rsidR="00FF4AB1" w:rsidRPr="00577BC6">
        <w:rPr>
          <w:sz w:val="22"/>
          <w:szCs w:val="22"/>
        </w:rPr>
        <w:t xml:space="preserve"> o godz. </w:t>
      </w:r>
      <w:r w:rsidR="003317E2" w:rsidRPr="003317E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17E2" w:rsidRPr="00493F8C" w:rsidTr="00891835">
        <w:tc>
          <w:tcPr>
            <w:tcW w:w="993" w:type="dxa"/>
            <w:vAlign w:val="center"/>
          </w:tcPr>
          <w:p w:rsidR="003317E2" w:rsidRPr="00490DC0" w:rsidRDefault="003317E2" w:rsidP="00891835">
            <w:pPr>
              <w:spacing w:before="120" w:after="120"/>
              <w:jc w:val="center"/>
            </w:pPr>
            <w:r w:rsidRPr="003317E2">
              <w:t>1</w:t>
            </w:r>
          </w:p>
        </w:tc>
        <w:tc>
          <w:tcPr>
            <w:tcW w:w="5244" w:type="dxa"/>
          </w:tcPr>
          <w:p w:rsidR="003317E2" w:rsidRPr="00490DC0" w:rsidRDefault="003317E2" w:rsidP="00891835">
            <w:pPr>
              <w:spacing w:before="40"/>
            </w:pPr>
            <w:r w:rsidRPr="003317E2">
              <w:t>ZESPÓŁ EKSPERTÓW MANAGER Pelczar spółka jawna</w:t>
            </w:r>
          </w:p>
          <w:p w:rsidR="003317E2" w:rsidRPr="00490DC0" w:rsidRDefault="003317E2" w:rsidP="00891835">
            <w:r w:rsidRPr="003317E2">
              <w:t>Czyżówka</w:t>
            </w:r>
            <w:r w:rsidRPr="00490DC0">
              <w:t xml:space="preserve"> </w:t>
            </w:r>
            <w:r w:rsidRPr="003317E2">
              <w:t>14/09</w:t>
            </w:r>
            <w:r w:rsidRPr="00490DC0">
              <w:t xml:space="preserve"> </w:t>
            </w:r>
          </w:p>
          <w:p w:rsidR="003317E2" w:rsidRPr="00490DC0" w:rsidRDefault="003317E2" w:rsidP="00891835">
            <w:pPr>
              <w:spacing w:after="40"/>
              <w:jc w:val="both"/>
            </w:pPr>
            <w:r w:rsidRPr="003317E2">
              <w:t>30-526</w:t>
            </w:r>
            <w:r w:rsidRPr="00490DC0">
              <w:t xml:space="preserve"> </w:t>
            </w:r>
            <w:r w:rsidRPr="003317E2">
              <w:t>Kraków</w:t>
            </w:r>
          </w:p>
        </w:tc>
        <w:tc>
          <w:tcPr>
            <w:tcW w:w="2835" w:type="dxa"/>
            <w:vAlign w:val="center"/>
          </w:tcPr>
          <w:p w:rsidR="003317E2" w:rsidRPr="00490DC0" w:rsidRDefault="003317E2" w:rsidP="00891835">
            <w:pPr>
              <w:spacing w:before="120" w:after="120"/>
              <w:jc w:val="both"/>
            </w:pPr>
            <w:r w:rsidRPr="003317E2">
              <w:t>8 400.00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251F7" w:rsidRDefault="001251F7">
      <w:r>
        <w:separator/>
      </w:r>
    </w:p>
  </w:endnote>
  <w:endnote w:type="continuationSeparator" w:id="0">
    <w:p w:rsidR="001251F7" w:rsidRDefault="00125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251F7" w:rsidRDefault="001251F7">
      <w:r>
        <w:separator/>
      </w:r>
    </w:p>
  </w:footnote>
  <w:footnote w:type="continuationSeparator" w:id="0">
    <w:p w:rsidR="001251F7" w:rsidRDefault="00125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17E2" w:rsidRDefault="003317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17E2" w:rsidRDefault="003317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17E2" w:rsidRDefault="003317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76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251F7"/>
    <w:rsid w:val="00173B20"/>
    <w:rsid w:val="001C69FF"/>
    <w:rsid w:val="0023318D"/>
    <w:rsid w:val="003317E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67763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EEE87D9-8858-4A6E-8FF2-7598106F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2026-03-23T11:12:00Z</dcterms:created>
  <dcterms:modified xsi:type="dcterms:W3CDTF">2026-03-23T11:12:00Z</dcterms:modified>
</cp:coreProperties>
</file>