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E43B0" w14:textId="00AF7C95" w:rsidR="00B22C99" w:rsidRPr="00677ED1" w:rsidRDefault="00B22C99" w:rsidP="00B22C99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Nr </w:t>
      </w:r>
      <w:r>
        <w:rPr>
          <w:rFonts w:ascii="Times New Roman" w:hAnsi="Times New Roman"/>
          <w:b w:val="0"/>
          <w:i/>
          <w:iCs/>
          <w:sz w:val="20"/>
          <w:szCs w:val="20"/>
        </w:rPr>
        <w:t>5</w:t>
      </w: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3B2A0F8F" w14:textId="21580AEB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6302CF">
        <w:rPr>
          <w:rFonts w:ascii="Times New Roman" w:hAnsi="Times New Roman" w:cs="Times New Roman"/>
          <w:b/>
        </w:rPr>
        <w:t>14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1191CB24" w:rsidR="009E300C" w:rsidRDefault="001F027E" w:rsidP="006302C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941D92" w:rsidRPr="00941D92">
        <w:rPr>
          <w:rFonts w:ascii="Times New Roman" w:hAnsi="Times New Roman" w:cs="Times New Roman"/>
          <w:b/>
          <w:bCs/>
        </w:rPr>
        <w:t xml:space="preserve">„Budowa </w:t>
      </w:r>
      <w:r w:rsidR="006302CF" w:rsidRPr="006302CF">
        <w:rPr>
          <w:rFonts w:ascii="Times New Roman" w:hAnsi="Times New Roman" w:cs="Times New Roman"/>
          <w:b/>
          <w:bCs/>
        </w:rPr>
        <w:t xml:space="preserve">Sukcesywny zakup wraz z dostawą ca 100 ton mieszanki mineralno-asfaltowej na zimno </w:t>
      </w:r>
      <w:r w:rsidR="006302CF">
        <w:rPr>
          <w:rFonts w:ascii="Times New Roman" w:hAnsi="Times New Roman" w:cs="Times New Roman"/>
          <w:b/>
          <w:bCs/>
        </w:rPr>
        <w:br/>
      </w:r>
      <w:r w:rsidR="006302CF" w:rsidRPr="006302CF">
        <w:rPr>
          <w:rFonts w:ascii="Times New Roman" w:hAnsi="Times New Roman" w:cs="Times New Roman"/>
          <w:b/>
          <w:bCs/>
        </w:rPr>
        <w:t>oraz zakup 60 ton emulsji asfaltowej C65 B3 PU/RC w 2026 roku dla Powiatowego Zarządu Dróg w Rawiczu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6302CF" w:rsidRPr="006302CF">
        <w:rPr>
          <w:rFonts w:ascii="Times New Roman" w:hAnsi="Times New Roman" w:cs="Times New Roman"/>
        </w:rPr>
        <w:t>dla Części …………</w:t>
      </w:r>
      <w:r w:rsidR="006302CF" w:rsidRPr="006302CF">
        <w:rPr>
          <w:rFonts w:ascii="Times New Roman" w:hAnsi="Times New Roman" w:cs="Times New Roman"/>
          <w:color w:val="EE0000"/>
        </w:rPr>
        <w:t>*</w:t>
      </w:r>
      <w:r w:rsidR="006302CF" w:rsidRPr="006302CF">
        <w:rPr>
          <w:rFonts w:ascii="Times New Roman" w:hAnsi="Times New Roman" w:cs="Times New Roman"/>
        </w:rPr>
        <w:t>,</w:t>
      </w:r>
      <w:r w:rsidR="006302CF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p w14:paraId="064B355A" w14:textId="311B03C1" w:rsidR="006302CF" w:rsidRPr="006302CF" w:rsidRDefault="006302CF" w:rsidP="006302CF">
      <w:pPr>
        <w:spacing w:line="276" w:lineRule="auto"/>
        <w:jc w:val="both"/>
        <w:rPr>
          <w:rFonts w:ascii="Times New Roman" w:hAnsi="Times New Roman" w:cs="Times New Roman"/>
          <w:i/>
          <w:iCs/>
          <w:color w:val="EE0000"/>
          <w:sz w:val="18"/>
          <w:szCs w:val="18"/>
        </w:rPr>
      </w:pPr>
      <w:r w:rsidRPr="006302CF">
        <w:rPr>
          <w:rFonts w:ascii="Times New Roman" w:hAnsi="Times New Roman" w:cs="Times New Roman"/>
          <w:i/>
          <w:iCs/>
          <w:color w:val="EE0000"/>
          <w:sz w:val="18"/>
          <w:szCs w:val="18"/>
        </w:rPr>
        <w:t>*wpisać właściwe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7947731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25AD72A3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0A1396E8" w:rsidR="009E300C" w:rsidRPr="009E300C" w:rsidRDefault="009E300C" w:rsidP="006302CF">
      <w:pPr>
        <w:widowControl w:val="0"/>
        <w:adjustRightInd w:val="0"/>
        <w:spacing w:before="120" w:after="120" w:line="276" w:lineRule="auto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="006302CF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6302CF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6302CF">
        <w:rPr>
          <w:rFonts w:ascii="Times New Roman" w:hAnsi="Times New Roman" w:cs="Times New Roman"/>
          <w:bCs/>
          <w:color w:val="EE0000"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6C9AF" w14:textId="77777777" w:rsidR="00915875" w:rsidRDefault="00915875" w:rsidP="0038231F">
      <w:pPr>
        <w:spacing w:after="0" w:line="240" w:lineRule="auto"/>
      </w:pPr>
      <w:r>
        <w:separator/>
      </w:r>
    </w:p>
  </w:endnote>
  <w:endnote w:type="continuationSeparator" w:id="0">
    <w:p w14:paraId="6A4C26B0" w14:textId="77777777" w:rsidR="00915875" w:rsidRDefault="009158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F042D" w14:textId="77777777" w:rsidR="00915875" w:rsidRDefault="00915875" w:rsidP="0038231F">
      <w:pPr>
        <w:spacing w:after="0" w:line="240" w:lineRule="auto"/>
      </w:pPr>
      <w:r>
        <w:separator/>
      </w:r>
    </w:p>
  </w:footnote>
  <w:footnote w:type="continuationSeparator" w:id="0">
    <w:p w14:paraId="7DF7FFCF" w14:textId="77777777" w:rsidR="00915875" w:rsidRDefault="009158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3F46E79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02CF"/>
    <w:rsid w:val="00634311"/>
    <w:rsid w:val="006504A8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B7D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5875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D11D4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2C99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70067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6934"/>
    <w:rsid w:val="00CB7698"/>
    <w:rsid w:val="00CC5C97"/>
    <w:rsid w:val="00CD17F5"/>
    <w:rsid w:val="00CD5FC8"/>
    <w:rsid w:val="00CE0D0B"/>
    <w:rsid w:val="00CF70DA"/>
    <w:rsid w:val="00CF7559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0329A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066E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0C00"/>
    <w:rsid w:val="00F3258F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065E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22C99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E0329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0329A"/>
    <w:rPr>
      <w:rFonts w:eastAsiaTheme="minorEastAsia"/>
      <w:color w:val="5A5A5A" w:themeColor="text1" w:themeTint="A5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B22C99"/>
    <w:rPr>
      <w:rFonts w:ascii="Calibri" w:eastAsia="Times New Roman" w:hAnsi="Calibri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8</cp:revision>
  <cp:lastPrinted>2026-03-18T08:20:00Z</cp:lastPrinted>
  <dcterms:created xsi:type="dcterms:W3CDTF">2026-01-09T11:59:00Z</dcterms:created>
  <dcterms:modified xsi:type="dcterms:W3CDTF">2026-03-18T09:19:00Z</dcterms:modified>
</cp:coreProperties>
</file>