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7F9C15A2" w:rsidR="00025386" w:rsidRPr="00AB2582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AB2582">
        <w:rPr>
          <w:bCs/>
          <w:iCs/>
          <w:sz w:val="20"/>
        </w:rPr>
        <w:t xml:space="preserve">Załącznik nr </w:t>
      </w:r>
      <w:r w:rsidR="000046C9" w:rsidRPr="00AB2582">
        <w:rPr>
          <w:bCs/>
          <w:iCs/>
          <w:sz w:val="20"/>
        </w:rPr>
        <w:t>3</w:t>
      </w:r>
      <w:r w:rsidR="007666D6" w:rsidRPr="00AB2582">
        <w:rPr>
          <w:bCs/>
          <w:iCs/>
          <w:sz w:val="20"/>
        </w:rPr>
        <w:t xml:space="preserve"> do SWZ</w:t>
      </w:r>
    </w:p>
    <w:tbl>
      <w:tblPr>
        <w:tblW w:w="92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1"/>
      </w:tblGrid>
      <w:tr w:rsidR="007666D6" w:rsidRPr="00AF7375" w14:paraId="6428D99B" w14:textId="77777777" w:rsidTr="00AB2582">
        <w:trPr>
          <w:trHeight w:val="515"/>
        </w:trPr>
        <w:tc>
          <w:tcPr>
            <w:tcW w:w="9231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1FC1B604" w:rsidR="00A56A6F" w:rsidRPr="00AB2582" w:rsidRDefault="00213980" w:rsidP="00AB2582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B3663E">
        <w:rPr>
          <w:rFonts w:ascii="Times New Roman" w:eastAsia="Times New Roman" w:hAnsi="Times New Roman"/>
          <w:b/>
          <w:lang w:eastAsia="pl-PL"/>
        </w:rPr>
        <w:t>14.2026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2582" w14:paraId="496107B4" w14:textId="77777777" w:rsidTr="00AB2582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66770DA" w14:textId="0639774E" w:rsidR="00AB2582" w:rsidRPr="00AB2582" w:rsidRDefault="00AB2582" w:rsidP="00AB258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AB258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57A4B33B" w14:textId="77777777" w:rsidR="00AB2582" w:rsidRDefault="00AB2582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03DD30C5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AB2582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AB2582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58631E20" w14:textId="6F3315B7" w:rsidR="00374F3A" w:rsidRDefault="00CB29AC" w:rsidP="00AB258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</w:t>
      </w:r>
      <w:r w:rsidR="00374F3A">
        <w:rPr>
          <w:rFonts w:ascii="Times New Roman" w:hAnsi="Times New Roman"/>
        </w:rPr>
        <w:br/>
      </w:r>
      <w:r w:rsidR="00EF3368" w:rsidRPr="001C4699">
        <w:rPr>
          <w:rFonts w:ascii="Times New Roman" w:hAnsi="Times New Roman"/>
        </w:rPr>
        <w:t xml:space="preserve">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AB2582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AB2582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90BE528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AB2582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04939F2E" w14:textId="15D508D1" w:rsidR="00374F3A" w:rsidRDefault="00DC652A" w:rsidP="00AB2582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6D878F5C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AB258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09EB7129" w14:textId="77777777" w:rsidR="00B3663E" w:rsidRDefault="00B3663E" w:rsidP="00B3663E">
      <w:pPr>
        <w:tabs>
          <w:tab w:val="center" w:pos="4536"/>
        </w:tabs>
        <w:spacing w:after="12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</w:t>
      </w:r>
      <w:r w:rsidRPr="00E16C0F">
        <w:rPr>
          <w:rFonts w:ascii="Times New Roman" w:hAnsi="Times New Roman"/>
          <w:b/>
        </w:rPr>
        <w:t>Sukcesywny zakup wraz z dostawą ca 100 ton mieszanki mineralno-asfaltowej na zimno oraz zakup 60 ton emulsji asfaltowej C65 B3 PU/RC w 2026 roku dla Powiatowego Zarządu Dróg w Rawiczu</w:t>
      </w:r>
      <w:r>
        <w:rPr>
          <w:rFonts w:ascii="Times New Roman" w:hAnsi="Times New Roman"/>
          <w:b/>
        </w:rPr>
        <w:t>”</w:t>
      </w:r>
      <w:r>
        <w:rPr>
          <w:rFonts w:ascii="Times New Roman" w:hAnsi="Times New Roman"/>
          <w:b/>
        </w:rPr>
        <w:t xml:space="preserve">,                  </w:t>
      </w:r>
    </w:p>
    <w:p w14:paraId="7CF9FAA1" w14:textId="2860E359" w:rsidR="00B51A44" w:rsidRPr="00B3663E" w:rsidRDefault="00B3663E" w:rsidP="00B3663E">
      <w:pPr>
        <w:tabs>
          <w:tab w:val="center" w:pos="4536"/>
        </w:tabs>
        <w:spacing w:after="120" w:line="276" w:lineRule="auto"/>
        <w:jc w:val="center"/>
        <w:rPr>
          <w:rFonts w:ascii="Times New Roman" w:hAnsi="Times New Roman"/>
          <w:bCs/>
          <w:sz w:val="20"/>
          <w:szCs w:val="20"/>
        </w:rPr>
      </w:pPr>
      <w:r w:rsidRPr="00D20159">
        <w:rPr>
          <w:rFonts w:ascii="Times New Roman" w:hAnsi="Times New Roman"/>
          <w:bCs/>
        </w:rPr>
        <w:t>dla Części</w:t>
      </w:r>
      <w:r w:rsidRPr="0074227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…………</w:t>
      </w:r>
      <w:r w:rsidRPr="00D20159">
        <w:rPr>
          <w:rFonts w:ascii="Times New Roman" w:hAnsi="Times New Roman"/>
          <w:b/>
          <w:color w:val="FF0000"/>
        </w:rPr>
        <w:t>*</w:t>
      </w:r>
      <w:r w:rsidR="00F70D80" w:rsidRPr="00B51A44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187740">
        <w:rPr>
          <w:rFonts w:ascii="Times New Roman" w:hAnsi="Times New Roman"/>
          <w:bCs/>
          <w:color w:val="FF0000"/>
          <w:sz w:val="20"/>
          <w:szCs w:val="20"/>
        </w:rPr>
        <w:t>wpisać właściwe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295E9E93" w14:textId="77777777" w:rsidR="00B51A44" w:rsidRPr="00E27ABB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AB2582">
      <w:headerReference w:type="default" r:id="rId7"/>
      <w:footerReference w:type="default" r:id="rId8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185AD" w14:textId="77777777" w:rsidR="00CB2098" w:rsidRDefault="00CB2098" w:rsidP="00025386">
      <w:pPr>
        <w:spacing w:after="0" w:line="240" w:lineRule="auto"/>
      </w:pPr>
      <w:r>
        <w:separator/>
      </w:r>
    </w:p>
  </w:endnote>
  <w:endnote w:type="continuationSeparator" w:id="0">
    <w:p w14:paraId="0236E49D" w14:textId="77777777" w:rsidR="00CB2098" w:rsidRDefault="00CB20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8740814"/>
      <w:docPartObj>
        <w:docPartGallery w:val="Page Numbers (Bottom of Page)"/>
        <w:docPartUnique/>
      </w:docPartObj>
    </w:sdtPr>
    <w:sdtEndPr/>
    <w:sdtContent>
      <w:p w14:paraId="19264E8B" w14:textId="104751B0" w:rsidR="00AB2582" w:rsidRDefault="00AB2582">
        <w:pPr>
          <w:pStyle w:val="Stopka"/>
          <w:jc w:val="right"/>
        </w:pPr>
        <w:r w:rsidRPr="00AB2582">
          <w:rPr>
            <w:rFonts w:ascii="Times New Roman" w:hAnsi="Times New Roman"/>
            <w:sz w:val="20"/>
            <w:szCs w:val="20"/>
          </w:rPr>
          <w:fldChar w:fldCharType="begin"/>
        </w:r>
        <w:r w:rsidRPr="00AB2582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AB2582">
          <w:rPr>
            <w:rFonts w:ascii="Times New Roman" w:hAnsi="Times New Roman"/>
            <w:sz w:val="20"/>
            <w:szCs w:val="20"/>
          </w:rPr>
          <w:fldChar w:fldCharType="separate"/>
        </w:r>
        <w:r w:rsidRPr="00AB2582">
          <w:rPr>
            <w:rFonts w:ascii="Times New Roman" w:hAnsi="Times New Roman"/>
            <w:sz w:val="20"/>
            <w:szCs w:val="20"/>
          </w:rPr>
          <w:t>2</w:t>
        </w:r>
        <w:r w:rsidRPr="00AB258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D0487" w14:textId="77777777" w:rsidR="00CB2098" w:rsidRDefault="00CB2098" w:rsidP="00025386">
      <w:pPr>
        <w:spacing w:after="0" w:line="240" w:lineRule="auto"/>
      </w:pPr>
      <w:r>
        <w:separator/>
      </w:r>
    </w:p>
  </w:footnote>
  <w:footnote w:type="continuationSeparator" w:id="0">
    <w:p w14:paraId="6D64F67E" w14:textId="77777777" w:rsidR="00CB2098" w:rsidRDefault="00CB20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CA494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7740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2D64D7"/>
    <w:rsid w:val="00327637"/>
    <w:rsid w:val="003313EE"/>
    <w:rsid w:val="00374F3A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84772"/>
    <w:rsid w:val="005B14F2"/>
    <w:rsid w:val="00620476"/>
    <w:rsid w:val="00657A47"/>
    <w:rsid w:val="006C0685"/>
    <w:rsid w:val="006E392A"/>
    <w:rsid w:val="00745A44"/>
    <w:rsid w:val="007666D6"/>
    <w:rsid w:val="007D39CC"/>
    <w:rsid w:val="007D3A50"/>
    <w:rsid w:val="00804065"/>
    <w:rsid w:val="00813C71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47F5C"/>
    <w:rsid w:val="00A56A6F"/>
    <w:rsid w:val="00A87380"/>
    <w:rsid w:val="00AB2582"/>
    <w:rsid w:val="00AF7375"/>
    <w:rsid w:val="00B24F41"/>
    <w:rsid w:val="00B32F22"/>
    <w:rsid w:val="00B3663E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098"/>
    <w:rsid w:val="00CB29AC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8273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4</cp:revision>
  <cp:lastPrinted>2021-07-21T09:30:00Z</cp:lastPrinted>
  <dcterms:created xsi:type="dcterms:W3CDTF">2024-02-14T10:53:00Z</dcterms:created>
  <dcterms:modified xsi:type="dcterms:W3CDTF">2026-03-12T11:49:00Z</dcterms:modified>
</cp:coreProperties>
</file>