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2B6A1" w14:textId="77777777" w:rsidR="00CA73DE" w:rsidRPr="00310EA5" w:rsidRDefault="00CA73DE" w:rsidP="00CA73DE">
      <w:pPr>
        <w:pStyle w:val="pkt"/>
        <w:ind w:left="0" w:firstLine="0"/>
        <w:rPr>
          <w:rFonts w:ascii="Arial" w:hAnsi="Arial" w:cs="Arial"/>
          <w:sz w:val="22"/>
          <w:szCs w:val="22"/>
        </w:rPr>
      </w:pPr>
      <w:r w:rsidRPr="00310EA5">
        <w:rPr>
          <w:rFonts w:ascii="Arial" w:hAnsi="Arial" w:cs="Arial"/>
          <w:sz w:val="22"/>
          <w:szCs w:val="22"/>
        </w:rPr>
        <w:t>Uniwersytet im. Adama Mickiewicza w Poznaniu</w:t>
      </w:r>
    </w:p>
    <w:p w14:paraId="36954091" w14:textId="77777777" w:rsidR="00CA73DE" w:rsidRPr="00310EA5" w:rsidRDefault="00CA73DE" w:rsidP="00CA73DE">
      <w:pPr>
        <w:pStyle w:val="pkt"/>
        <w:ind w:left="0" w:firstLine="0"/>
        <w:rPr>
          <w:rFonts w:ascii="Arial" w:hAnsi="Arial" w:cs="Arial"/>
          <w:bCs/>
          <w:sz w:val="22"/>
          <w:szCs w:val="22"/>
        </w:rPr>
      </w:pPr>
      <w:r w:rsidRPr="00310EA5">
        <w:rPr>
          <w:rFonts w:ascii="Arial" w:hAnsi="Arial" w:cs="Arial"/>
          <w:bCs/>
          <w:sz w:val="22"/>
          <w:szCs w:val="22"/>
        </w:rPr>
        <w:t xml:space="preserve">ul. Wieniawskiego 1 </w:t>
      </w:r>
    </w:p>
    <w:p w14:paraId="16DABABE" w14:textId="77777777" w:rsidR="00CA73DE" w:rsidRPr="00310EA5" w:rsidRDefault="00CA73DE" w:rsidP="00CA73DE">
      <w:pPr>
        <w:pStyle w:val="pkt"/>
        <w:ind w:left="0" w:firstLine="0"/>
        <w:rPr>
          <w:rFonts w:ascii="Arial" w:hAnsi="Arial" w:cs="Arial"/>
          <w:b/>
          <w:sz w:val="22"/>
          <w:szCs w:val="22"/>
        </w:rPr>
      </w:pPr>
      <w:r w:rsidRPr="00310EA5">
        <w:rPr>
          <w:rFonts w:ascii="Arial" w:hAnsi="Arial" w:cs="Arial"/>
          <w:bCs/>
          <w:sz w:val="22"/>
          <w:szCs w:val="22"/>
        </w:rPr>
        <w:t>61-712 Poznań</w:t>
      </w:r>
    </w:p>
    <w:p w14:paraId="603ACA1D" w14:textId="77777777" w:rsidR="00CA73DE" w:rsidRPr="006B4249" w:rsidRDefault="00CA73DE" w:rsidP="00CA73DE">
      <w:pPr>
        <w:pStyle w:val="pkt"/>
        <w:rPr>
          <w:rFonts w:ascii="Arial" w:hAnsi="Arial" w:cs="Arial"/>
          <w:color w:val="FF0000"/>
          <w:sz w:val="22"/>
          <w:szCs w:val="22"/>
        </w:rPr>
      </w:pPr>
    </w:p>
    <w:p w14:paraId="28BABC6E" w14:textId="5922A23F" w:rsidR="00CA73DE" w:rsidRDefault="00931A44" w:rsidP="00310EA5">
      <w:pPr>
        <w:pStyle w:val="pkt"/>
        <w:tabs>
          <w:tab w:val="right" w:pos="9214"/>
        </w:tabs>
        <w:spacing w:after="840"/>
        <w:ind w:left="0" w:firstLine="0"/>
        <w:rPr>
          <w:rFonts w:ascii="Arial" w:hAnsi="Arial" w:cs="Arial"/>
          <w:bCs/>
          <w:sz w:val="22"/>
          <w:szCs w:val="22"/>
        </w:rPr>
      </w:pPr>
      <w:r w:rsidRPr="00310EA5">
        <w:rPr>
          <w:rFonts w:ascii="Arial" w:hAnsi="Arial" w:cs="Arial"/>
          <w:bCs/>
          <w:sz w:val="22"/>
          <w:szCs w:val="22"/>
        </w:rPr>
        <w:t>ZP</w:t>
      </w:r>
      <w:r w:rsidR="00B03551" w:rsidRPr="00310EA5">
        <w:rPr>
          <w:rFonts w:ascii="Arial" w:hAnsi="Arial" w:cs="Arial"/>
          <w:bCs/>
          <w:sz w:val="22"/>
          <w:szCs w:val="22"/>
        </w:rPr>
        <w:t>3/</w:t>
      </w:r>
      <w:r w:rsidR="00310EA5" w:rsidRPr="00310EA5">
        <w:rPr>
          <w:rFonts w:ascii="Arial" w:hAnsi="Arial" w:cs="Arial"/>
          <w:bCs/>
          <w:sz w:val="22"/>
          <w:szCs w:val="22"/>
        </w:rPr>
        <w:t xml:space="preserve">7183/26 </w:t>
      </w:r>
      <w:r w:rsidR="00310EA5" w:rsidRPr="00310EA5">
        <w:rPr>
          <w:rFonts w:ascii="Arial" w:hAnsi="Arial" w:cs="Arial"/>
          <w:bCs/>
          <w:sz w:val="22"/>
          <w:szCs w:val="22"/>
        </w:rPr>
        <w:tab/>
      </w:r>
      <w:r w:rsidR="00310EA5" w:rsidRPr="00310EA5">
        <w:rPr>
          <w:rFonts w:ascii="Arial" w:hAnsi="Arial" w:cs="Arial"/>
          <w:bCs/>
          <w:sz w:val="22"/>
          <w:szCs w:val="22"/>
        </w:rPr>
        <w:tab/>
        <w:t xml:space="preserve">Poznań, </w:t>
      </w:r>
      <w:r w:rsidR="003D0E70">
        <w:rPr>
          <w:rFonts w:ascii="Arial" w:hAnsi="Arial" w:cs="Arial"/>
          <w:bCs/>
          <w:sz w:val="22"/>
          <w:szCs w:val="22"/>
        </w:rPr>
        <w:t>marzec</w:t>
      </w:r>
      <w:r w:rsidR="00614AA8" w:rsidRPr="00310EA5">
        <w:rPr>
          <w:rFonts w:ascii="Arial" w:hAnsi="Arial" w:cs="Arial"/>
          <w:bCs/>
          <w:sz w:val="22"/>
          <w:szCs w:val="22"/>
        </w:rPr>
        <w:t xml:space="preserve"> 202</w:t>
      </w:r>
      <w:r w:rsidR="00310EA5" w:rsidRPr="00310EA5">
        <w:rPr>
          <w:rFonts w:ascii="Arial" w:hAnsi="Arial" w:cs="Arial"/>
          <w:bCs/>
          <w:sz w:val="22"/>
          <w:szCs w:val="22"/>
        </w:rPr>
        <w:t>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6B4249" w:rsidRPr="006B4249" w14:paraId="120900FD" w14:textId="77777777" w:rsidTr="00310EA5">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1EDB8388" w14:textId="77777777" w:rsidR="00CA73DE" w:rsidRPr="00310EA5" w:rsidRDefault="00CA73DE" w:rsidP="006566C7">
            <w:pPr>
              <w:pStyle w:val="Tytu"/>
              <w:rPr>
                <w:rFonts w:ascii="Arial" w:hAnsi="Arial"/>
                <w:sz w:val="24"/>
                <w:szCs w:val="24"/>
              </w:rPr>
            </w:pPr>
            <w:r w:rsidRPr="00310EA5">
              <w:rPr>
                <w:rFonts w:ascii="Arial" w:hAnsi="Arial"/>
                <w:sz w:val="24"/>
                <w:szCs w:val="24"/>
              </w:rPr>
              <w:t>SPECYFIKACJA WARUNKÓW ZAMÓWIENIA</w:t>
            </w:r>
          </w:p>
          <w:p w14:paraId="53E584D1" w14:textId="7A7E2B0C" w:rsidR="00310EA5" w:rsidRPr="00310EA5" w:rsidRDefault="00CA73DE" w:rsidP="00310EA5">
            <w:pPr>
              <w:keepNext/>
              <w:suppressAutoHyphens/>
              <w:spacing w:after="240"/>
              <w:jc w:val="center"/>
              <w:outlineLvl w:val="1"/>
              <w:rPr>
                <w:rFonts w:ascii="Arial" w:hAnsi="Arial" w:cs="Arial"/>
                <w:b/>
                <w:lang w:eastAsia="ar-SA"/>
              </w:rPr>
            </w:pPr>
            <w:r w:rsidRPr="00310EA5">
              <w:rPr>
                <w:rFonts w:ascii="Arial" w:hAnsi="Arial" w:cs="Arial"/>
                <w:lang w:eastAsia="ar-SA"/>
              </w:rPr>
              <w:t>zwana dalej</w:t>
            </w:r>
            <w:r w:rsidRPr="00310EA5">
              <w:rPr>
                <w:rFonts w:ascii="Arial" w:hAnsi="Arial" w:cs="Arial"/>
                <w:b/>
                <w:lang w:eastAsia="ar-SA"/>
              </w:rPr>
              <w:t xml:space="preserve"> (SWZ)</w:t>
            </w:r>
            <w:r w:rsidR="00310EA5">
              <w:rPr>
                <w:rFonts w:ascii="Arial" w:hAnsi="Arial" w:cs="Arial"/>
                <w:b/>
                <w:lang w:eastAsia="ar-SA"/>
              </w:rPr>
              <w:t xml:space="preserve"> </w:t>
            </w:r>
            <w:r w:rsidR="00310EA5" w:rsidRPr="00310EA5">
              <w:rPr>
                <w:rFonts w:ascii="Arial" w:hAnsi="Arial" w:cs="Arial"/>
                <w:bCs/>
                <w:lang w:eastAsia="ar-SA"/>
              </w:rPr>
              <w:t>na</w:t>
            </w:r>
          </w:p>
          <w:p w14:paraId="69E79496" w14:textId="50A05F66" w:rsidR="00B03551" w:rsidRDefault="00310EA5" w:rsidP="00614AA8">
            <w:pPr>
              <w:keepNext/>
              <w:suppressAutoHyphens/>
              <w:jc w:val="center"/>
              <w:outlineLvl w:val="1"/>
              <w:rPr>
                <w:rFonts w:ascii="Arial" w:hAnsi="Arial" w:cs="Arial"/>
                <w:b/>
                <w:bCs/>
                <w:sz w:val="32"/>
                <w:szCs w:val="32"/>
              </w:rPr>
            </w:pPr>
            <w:r w:rsidRPr="00310EA5">
              <w:rPr>
                <w:rFonts w:ascii="Arial" w:hAnsi="Arial" w:cs="Arial"/>
                <w:b/>
                <w:bCs/>
                <w:sz w:val="32"/>
                <w:szCs w:val="32"/>
              </w:rPr>
              <w:t>Budowę Archiwum UAM</w:t>
            </w:r>
          </w:p>
          <w:p w14:paraId="33789CC1" w14:textId="77777777" w:rsidR="00310EA5" w:rsidRPr="00310EA5" w:rsidRDefault="00310EA5" w:rsidP="00614AA8">
            <w:pPr>
              <w:keepNext/>
              <w:suppressAutoHyphens/>
              <w:jc w:val="center"/>
              <w:outlineLvl w:val="1"/>
              <w:rPr>
                <w:rFonts w:ascii="Arial" w:hAnsi="Arial" w:cs="Arial"/>
                <w:b/>
                <w:bCs/>
                <w:sz w:val="32"/>
                <w:szCs w:val="32"/>
              </w:rPr>
            </w:pPr>
          </w:p>
          <w:p w14:paraId="4A67FAB0" w14:textId="4273A757" w:rsidR="00310EA5" w:rsidRPr="006B4249" w:rsidRDefault="00310EA5" w:rsidP="00614AA8">
            <w:pPr>
              <w:keepNext/>
              <w:suppressAutoHyphens/>
              <w:jc w:val="center"/>
              <w:outlineLvl w:val="1"/>
              <w:rPr>
                <w:rFonts w:ascii="Arial" w:hAnsi="Arial" w:cs="Arial"/>
                <w:b/>
                <w:bCs/>
                <w:color w:val="FF0000"/>
                <w:sz w:val="22"/>
                <w:szCs w:val="22"/>
              </w:rPr>
            </w:pPr>
          </w:p>
        </w:tc>
      </w:tr>
    </w:tbl>
    <w:p w14:paraId="7E77B596" w14:textId="77777777" w:rsidR="00B01985" w:rsidRPr="006B4249" w:rsidRDefault="00B01985" w:rsidP="00B01985">
      <w:pPr>
        <w:jc w:val="center"/>
        <w:rPr>
          <w:rFonts w:ascii="Arial" w:hAnsi="Arial" w:cs="Arial"/>
          <w:b/>
          <w:color w:val="FF0000"/>
          <w:sz w:val="22"/>
          <w:szCs w:val="22"/>
        </w:rPr>
      </w:pPr>
    </w:p>
    <w:p w14:paraId="517E26DD" w14:textId="77777777" w:rsidR="006566C7" w:rsidRPr="006B4249" w:rsidRDefault="006566C7" w:rsidP="00B01985">
      <w:pPr>
        <w:jc w:val="center"/>
        <w:rPr>
          <w:rFonts w:ascii="Arial" w:hAnsi="Arial" w:cs="Arial"/>
          <w:b/>
          <w:color w:val="FF0000"/>
          <w:sz w:val="22"/>
          <w:szCs w:val="22"/>
        </w:rPr>
      </w:pPr>
    </w:p>
    <w:p w14:paraId="6FA5D15C" w14:textId="77777777" w:rsidR="006566C7" w:rsidRPr="006B4249" w:rsidRDefault="006566C7" w:rsidP="00B01985">
      <w:pPr>
        <w:jc w:val="center"/>
        <w:rPr>
          <w:rFonts w:ascii="Arial" w:hAnsi="Arial" w:cs="Arial"/>
          <w:b/>
          <w:color w:val="FF0000"/>
          <w:sz w:val="22"/>
          <w:szCs w:val="22"/>
        </w:rPr>
      </w:pPr>
    </w:p>
    <w:p w14:paraId="475DB7E6" w14:textId="432DDCA4" w:rsidR="007A4068" w:rsidRDefault="007A4068" w:rsidP="00B01985">
      <w:pPr>
        <w:jc w:val="center"/>
        <w:rPr>
          <w:rFonts w:ascii="Arial" w:hAnsi="Arial" w:cs="Arial"/>
          <w:b/>
          <w:color w:val="FF0000"/>
          <w:sz w:val="22"/>
          <w:szCs w:val="22"/>
        </w:rPr>
      </w:pPr>
    </w:p>
    <w:p w14:paraId="51764EED" w14:textId="42BEC1A6" w:rsidR="00310EA5" w:rsidRDefault="00310EA5" w:rsidP="00B01985">
      <w:pPr>
        <w:jc w:val="center"/>
        <w:rPr>
          <w:rFonts w:ascii="Arial" w:hAnsi="Arial" w:cs="Arial"/>
          <w:b/>
          <w:color w:val="FF0000"/>
          <w:sz w:val="22"/>
          <w:szCs w:val="22"/>
        </w:rPr>
      </w:pPr>
    </w:p>
    <w:p w14:paraId="2B17D832" w14:textId="4CCDB64D" w:rsidR="00310EA5" w:rsidRDefault="00310EA5" w:rsidP="00B01985">
      <w:pPr>
        <w:jc w:val="center"/>
        <w:rPr>
          <w:rFonts w:ascii="Arial" w:hAnsi="Arial" w:cs="Arial"/>
          <w:b/>
          <w:color w:val="FF0000"/>
          <w:sz w:val="22"/>
          <w:szCs w:val="22"/>
        </w:rPr>
      </w:pPr>
    </w:p>
    <w:p w14:paraId="0AD79466" w14:textId="0B64BA2A" w:rsidR="00310EA5" w:rsidRDefault="00310EA5" w:rsidP="00B01985">
      <w:pPr>
        <w:jc w:val="center"/>
        <w:rPr>
          <w:rFonts w:ascii="Arial" w:hAnsi="Arial" w:cs="Arial"/>
          <w:b/>
          <w:color w:val="FF0000"/>
          <w:sz w:val="22"/>
          <w:szCs w:val="22"/>
        </w:rPr>
      </w:pPr>
    </w:p>
    <w:p w14:paraId="32469E12" w14:textId="5A2AF6F3" w:rsidR="00310EA5" w:rsidRDefault="00310EA5" w:rsidP="00B01985">
      <w:pPr>
        <w:jc w:val="center"/>
        <w:rPr>
          <w:rFonts w:ascii="Arial" w:hAnsi="Arial" w:cs="Arial"/>
          <w:b/>
          <w:color w:val="FF0000"/>
          <w:sz w:val="22"/>
          <w:szCs w:val="22"/>
        </w:rPr>
      </w:pPr>
    </w:p>
    <w:p w14:paraId="3D509D06" w14:textId="58A4B35D" w:rsidR="00310EA5" w:rsidRDefault="00310EA5" w:rsidP="00B01985">
      <w:pPr>
        <w:jc w:val="center"/>
        <w:rPr>
          <w:rFonts w:ascii="Arial" w:hAnsi="Arial" w:cs="Arial"/>
          <w:b/>
          <w:color w:val="FF0000"/>
          <w:sz w:val="22"/>
          <w:szCs w:val="22"/>
        </w:rPr>
      </w:pPr>
    </w:p>
    <w:p w14:paraId="4181DBDD" w14:textId="2DDC8866" w:rsidR="00310EA5" w:rsidRDefault="00310EA5" w:rsidP="00B01985">
      <w:pPr>
        <w:jc w:val="center"/>
        <w:rPr>
          <w:rFonts w:ascii="Arial" w:hAnsi="Arial" w:cs="Arial"/>
          <w:b/>
          <w:color w:val="FF0000"/>
          <w:sz w:val="22"/>
          <w:szCs w:val="22"/>
        </w:rPr>
      </w:pPr>
    </w:p>
    <w:p w14:paraId="0069861A" w14:textId="6B4A4D23" w:rsidR="00310EA5" w:rsidRDefault="00310EA5" w:rsidP="00B01985">
      <w:pPr>
        <w:jc w:val="center"/>
        <w:rPr>
          <w:rFonts w:ascii="Arial" w:hAnsi="Arial" w:cs="Arial"/>
          <w:b/>
          <w:color w:val="FF0000"/>
          <w:sz w:val="22"/>
          <w:szCs w:val="22"/>
        </w:rPr>
      </w:pPr>
    </w:p>
    <w:p w14:paraId="1C7E32AD" w14:textId="306ADB8F" w:rsidR="00310EA5" w:rsidRDefault="00310EA5" w:rsidP="00B01985">
      <w:pPr>
        <w:jc w:val="center"/>
        <w:rPr>
          <w:rFonts w:ascii="Arial" w:hAnsi="Arial" w:cs="Arial"/>
          <w:b/>
          <w:color w:val="FF0000"/>
          <w:sz w:val="22"/>
          <w:szCs w:val="22"/>
        </w:rPr>
      </w:pPr>
    </w:p>
    <w:p w14:paraId="0E75C615" w14:textId="573CD1E5" w:rsidR="00310EA5" w:rsidRDefault="00310EA5" w:rsidP="00B01985">
      <w:pPr>
        <w:jc w:val="center"/>
        <w:rPr>
          <w:rFonts w:ascii="Arial" w:hAnsi="Arial" w:cs="Arial"/>
          <w:b/>
          <w:color w:val="FF0000"/>
          <w:sz w:val="22"/>
          <w:szCs w:val="22"/>
        </w:rPr>
      </w:pPr>
    </w:p>
    <w:p w14:paraId="534D15DB" w14:textId="4F4C6054" w:rsidR="00310EA5" w:rsidRDefault="00310EA5" w:rsidP="00B01985">
      <w:pPr>
        <w:jc w:val="center"/>
        <w:rPr>
          <w:rFonts w:ascii="Arial" w:hAnsi="Arial" w:cs="Arial"/>
          <w:b/>
          <w:color w:val="FF0000"/>
          <w:sz w:val="22"/>
          <w:szCs w:val="22"/>
        </w:rPr>
      </w:pPr>
    </w:p>
    <w:p w14:paraId="40185453" w14:textId="0067DDE1" w:rsidR="00310EA5" w:rsidRDefault="00310EA5" w:rsidP="00B01985">
      <w:pPr>
        <w:jc w:val="center"/>
        <w:rPr>
          <w:rFonts w:ascii="Arial" w:hAnsi="Arial" w:cs="Arial"/>
          <w:b/>
          <w:color w:val="FF0000"/>
          <w:sz w:val="22"/>
          <w:szCs w:val="22"/>
        </w:rPr>
      </w:pPr>
    </w:p>
    <w:p w14:paraId="2BB7BF88" w14:textId="433B8020" w:rsidR="00310EA5" w:rsidRDefault="00310EA5" w:rsidP="00B01985">
      <w:pPr>
        <w:jc w:val="center"/>
        <w:rPr>
          <w:rFonts w:ascii="Arial" w:hAnsi="Arial" w:cs="Arial"/>
          <w:b/>
          <w:color w:val="FF0000"/>
          <w:sz w:val="22"/>
          <w:szCs w:val="22"/>
        </w:rPr>
      </w:pPr>
    </w:p>
    <w:p w14:paraId="5CAF2AEF" w14:textId="470EEE76" w:rsidR="00310EA5" w:rsidRDefault="00310EA5" w:rsidP="00B01985">
      <w:pPr>
        <w:jc w:val="center"/>
        <w:rPr>
          <w:rFonts w:ascii="Arial" w:hAnsi="Arial" w:cs="Arial"/>
          <w:b/>
          <w:color w:val="FF0000"/>
          <w:sz w:val="22"/>
          <w:szCs w:val="22"/>
        </w:rPr>
      </w:pPr>
    </w:p>
    <w:p w14:paraId="22DF0454" w14:textId="60B5CDBA" w:rsidR="00310EA5" w:rsidRDefault="00310EA5" w:rsidP="00B01985">
      <w:pPr>
        <w:jc w:val="center"/>
        <w:rPr>
          <w:rFonts w:ascii="Arial" w:hAnsi="Arial" w:cs="Arial"/>
          <w:b/>
          <w:color w:val="FF0000"/>
          <w:sz w:val="22"/>
          <w:szCs w:val="22"/>
        </w:rPr>
      </w:pPr>
    </w:p>
    <w:p w14:paraId="39A22FCA" w14:textId="1E101C58" w:rsidR="00310EA5" w:rsidRDefault="00310EA5" w:rsidP="00B01985">
      <w:pPr>
        <w:jc w:val="center"/>
        <w:rPr>
          <w:rFonts w:ascii="Arial" w:hAnsi="Arial" w:cs="Arial"/>
          <w:b/>
          <w:color w:val="FF0000"/>
          <w:sz w:val="22"/>
          <w:szCs w:val="22"/>
        </w:rPr>
      </w:pPr>
    </w:p>
    <w:p w14:paraId="6B1C2C24" w14:textId="32D6488E" w:rsidR="00310EA5" w:rsidRDefault="00310EA5" w:rsidP="00B01985">
      <w:pPr>
        <w:jc w:val="center"/>
        <w:rPr>
          <w:rFonts w:ascii="Arial" w:hAnsi="Arial" w:cs="Arial"/>
          <w:b/>
          <w:color w:val="FF0000"/>
          <w:sz w:val="22"/>
          <w:szCs w:val="22"/>
        </w:rPr>
      </w:pPr>
    </w:p>
    <w:p w14:paraId="61AA4394" w14:textId="5BEF765B" w:rsidR="00310EA5" w:rsidRDefault="00310EA5" w:rsidP="00B01985">
      <w:pPr>
        <w:jc w:val="center"/>
        <w:rPr>
          <w:rFonts w:ascii="Arial" w:hAnsi="Arial" w:cs="Arial"/>
          <w:b/>
          <w:color w:val="FF0000"/>
          <w:sz w:val="22"/>
          <w:szCs w:val="22"/>
        </w:rPr>
      </w:pPr>
    </w:p>
    <w:p w14:paraId="0C9C68FD" w14:textId="677462E9" w:rsidR="00310EA5" w:rsidRDefault="00310EA5" w:rsidP="00B01985">
      <w:pPr>
        <w:jc w:val="center"/>
        <w:rPr>
          <w:rFonts w:ascii="Arial" w:hAnsi="Arial" w:cs="Arial"/>
          <w:b/>
          <w:color w:val="FF0000"/>
          <w:sz w:val="22"/>
          <w:szCs w:val="22"/>
        </w:rPr>
      </w:pPr>
    </w:p>
    <w:p w14:paraId="77037CE7" w14:textId="5BDB9836" w:rsidR="00310EA5" w:rsidRDefault="00310EA5" w:rsidP="00B01985">
      <w:pPr>
        <w:jc w:val="center"/>
        <w:rPr>
          <w:rFonts w:ascii="Arial" w:hAnsi="Arial" w:cs="Arial"/>
          <w:b/>
          <w:color w:val="FF0000"/>
          <w:sz w:val="22"/>
          <w:szCs w:val="22"/>
        </w:rPr>
      </w:pPr>
    </w:p>
    <w:p w14:paraId="126B37D8" w14:textId="364A2659" w:rsidR="00310EA5" w:rsidRDefault="00310EA5" w:rsidP="00B01985">
      <w:pPr>
        <w:jc w:val="center"/>
        <w:rPr>
          <w:rFonts w:ascii="Arial" w:hAnsi="Arial" w:cs="Arial"/>
          <w:b/>
          <w:color w:val="FF0000"/>
          <w:sz w:val="22"/>
          <w:szCs w:val="22"/>
        </w:rPr>
      </w:pPr>
    </w:p>
    <w:p w14:paraId="55ADE5BE" w14:textId="0B5399D2" w:rsidR="00310EA5" w:rsidRDefault="00310EA5" w:rsidP="00B01985">
      <w:pPr>
        <w:jc w:val="center"/>
        <w:rPr>
          <w:rFonts w:ascii="Arial" w:hAnsi="Arial" w:cs="Arial"/>
          <w:b/>
          <w:color w:val="FF0000"/>
          <w:sz w:val="22"/>
          <w:szCs w:val="22"/>
        </w:rPr>
      </w:pPr>
    </w:p>
    <w:p w14:paraId="2140C111" w14:textId="4C3B705B" w:rsidR="00310EA5" w:rsidRDefault="00310EA5" w:rsidP="00B01985">
      <w:pPr>
        <w:jc w:val="center"/>
        <w:rPr>
          <w:rFonts w:ascii="Arial" w:hAnsi="Arial" w:cs="Arial"/>
          <w:b/>
          <w:color w:val="FF0000"/>
          <w:sz w:val="22"/>
          <w:szCs w:val="22"/>
        </w:rPr>
      </w:pPr>
    </w:p>
    <w:p w14:paraId="1F524254" w14:textId="31C7603E" w:rsidR="00310EA5" w:rsidRDefault="00310EA5" w:rsidP="00B01985">
      <w:pPr>
        <w:jc w:val="center"/>
        <w:rPr>
          <w:rFonts w:ascii="Arial" w:hAnsi="Arial" w:cs="Arial"/>
          <w:b/>
          <w:color w:val="FF0000"/>
          <w:sz w:val="22"/>
          <w:szCs w:val="22"/>
        </w:rPr>
      </w:pPr>
    </w:p>
    <w:p w14:paraId="48C3E830" w14:textId="1EAF6616" w:rsidR="00310EA5" w:rsidRDefault="00310EA5" w:rsidP="00B01985">
      <w:pPr>
        <w:jc w:val="center"/>
        <w:rPr>
          <w:rFonts w:ascii="Arial" w:hAnsi="Arial" w:cs="Arial"/>
          <w:b/>
          <w:color w:val="FF0000"/>
          <w:sz w:val="22"/>
          <w:szCs w:val="22"/>
        </w:rPr>
      </w:pPr>
    </w:p>
    <w:p w14:paraId="49EC1C01" w14:textId="01FB2D2E" w:rsidR="00310EA5" w:rsidRDefault="00310EA5" w:rsidP="00B01985">
      <w:pPr>
        <w:jc w:val="center"/>
        <w:rPr>
          <w:rFonts w:ascii="Arial" w:hAnsi="Arial" w:cs="Arial"/>
          <w:b/>
          <w:color w:val="FF0000"/>
          <w:sz w:val="22"/>
          <w:szCs w:val="22"/>
        </w:rPr>
      </w:pPr>
    </w:p>
    <w:p w14:paraId="1C00F6E2" w14:textId="6C0C0648" w:rsidR="00310EA5" w:rsidRDefault="00310EA5" w:rsidP="00B01985">
      <w:pPr>
        <w:jc w:val="center"/>
        <w:rPr>
          <w:rFonts w:ascii="Arial" w:hAnsi="Arial" w:cs="Arial"/>
          <w:b/>
          <w:color w:val="FF0000"/>
          <w:sz w:val="22"/>
          <w:szCs w:val="22"/>
        </w:rPr>
      </w:pPr>
    </w:p>
    <w:p w14:paraId="2459E242" w14:textId="77777777" w:rsidR="00310EA5" w:rsidRPr="006B4249" w:rsidRDefault="00310EA5" w:rsidP="00B01985">
      <w:pPr>
        <w:jc w:val="center"/>
        <w:rPr>
          <w:rFonts w:ascii="Arial" w:hAnsi="Arial" w:cs="Arial"/>
          <w:b/>
          <w:color w:val="FF0000"/>
          <w:sz w:val="22"/>
          <w:szCs w:val="22"/>
        </w:rPr>
      </w:pPr>
    </w:p>
    <w:p w14:paraId="7164C798" w14:textId="77777777" w:rsidR="007A4068" w:rsidRPr="006B4249" w:rsidRDefault="007A4068" w:rsidP="00B45EFA">
      <w:pPr>
        <w:jc w:val="both"/>
        <w:rPr>
          <w:rFonts w:ascii="Arial" w:hAnsi="Arial" w:cs="Arial"/>
          <w:b/>
          <w:color w:val="FF0000"/>
          <w:sz w:val="22"/>
          <w:szCs w:val="22"/>
        </w:rPr>
      </w:pPr>
    </w:p>
    <w:p w14:paraId="1095F89E" w14:textId="77777777" w:rsidR="00310EA5" w:rsidRPr="00310EA5" w:rsidRDefault="00310EA5" w:rsidP="00310EA5">
      <w:pPr>
        <w:jc w:val="both"/>
        <w:rPr>
          <w:rFonts w:ascii="Arial" w:hAnsi="Arial" w:cs="Arial"/>
          <w:sz w:val="22"/>
          <w:szCs w:val="22"/>
        </w:rPr>
      </w:pPr>
      <w:r w:rsidRPr="00310EA5">
        <w:rPr>
          <w:rFonts w:ascii="Arial" w:hAnsi="Arial" w:cs="Arial"/>
          <w:sz w:val="22"/>
          <w:szCs w:val="22"/>
        </w:rPr>
        <w:t xml:space="preserve">Postępowanie o udzielenie zamówienia prowadzone jest w trybie </w:t>
      </w:r>
      <w:r w:rsidRPr="00310EA5">
        <w:rPr>
          <w:rFonts w:ascii="Arial" w:hAnsi="Arial" w:cs="Arial"/>
          <w:b/>
          <w:sz w:val="22"/>
          <w:szCs w:val="22"/>
        </w:rPr>
        <w:t>przetargu nieograniczonego</w:t>
      </w:r>
      <w:r w:rsidRPr="00310EA5">
        <w:rPr>
          <w:rFonts w:ascii="Arial" w:hAnsi="Arial" w:cs="Arial"/>
          <w:sz w:val="22"/>
          <w:szCs w:val="22"/>
        </w:rPr>
        <w:t xml:space="preserve"> na podstawie ustawy z dnia 11 września 2019 roku Prawo Zamówień Publicznych (</w:t>
      </w:r>
      <w:proofErr w:type="spellStart"/>
      <w:r w:rsidRPr="00310EA5">
        <w:rPr>
          <w:rFonts w:ascii="Arial" w:hAnsi="Arial" w:cs="Arial"/>
          <w:sz w:val="22"/>
          <w:szCs w:val="22"/>
        </w:rPr>
        <w:t>t.j</w:t>
      </w:r>
      <w:proofErr w:type="spellEnd"/>
      <w:r w:rsidRPr="00310EA5">
        <w:rPr>
          <w:rFonts w:ascii="Arial" w:hAnsi="Arial" w:cs="Arial"/>
          <w:sz w:val="22"/>
          <w:szCs w:val="22"/>
        </w:rPr>
        <w:t xml:space="preserve">. Dz. U. z 2024 r. poz. 1320 z </w:t>
      </w:r>
      <w:proofErr w:type="spellStart"/>
      <w:r w:rsidRPr="00310EA5">
        <w:rPr>
          <w:rFonts w:ascii="Arial" w:hAnsi="Arial" w:cs="Arial"/>
          <w:sz w:val="22"/>
          <w:szCs w:val="22"/>
        </w:rPr>
        <w:t>późn</w:t>
      </w:r>
      <w:proofErr w:type="spellEnd"/>
      <w:r w:rsidRPr="00310EA5">
        <w:rPr>
          <w:rFonts w:ascii="Arial" w:hAnsi="Arial" w:cs="Arial"/>
          <w:sz w:val="22"/>
          <w:szCs w:val="22"/>
        </w:rPr>
        <w:t xml:space="preserve">. zm.) – zwanej dalej w skrócie </w:t>
      </w:r>
      <w:proofErr w:type="spellStart"/>
      <w:r w:rsidRPr="00310EA5">
        <w:rPr>
          <w:rFonts w:ascii="Arial" w:hAnsi="Arial" w:cs="Arial"/>
          <w:sz w:val="22"/>
          <w:szCs w:val="22"/>
        </w:rPr>
        <w:t>Pzp</w:t>
      </w:r>
      <w:proofErr w:type="spellEnd"/>
      <w:r w:rsidRPr="00310EA5">
        <w:rPr>
          <w:rFonts w:ascii="Arial" w:hAnsi="Arial" w:cs="Arial"/>
          <w:sz w:val="22"/>
          <w:szCs w:val="22"/>
        </w:rPr>
        <w:t xml:space="preserve"> </w:t>
      </w:r>
    </w:p>
    <w:p w14:paraId="2FA02053" w14:textId="77777777" w:rsidR="006A6EFD" w:rsidRPr="006B4249" w:rsidRDefault="006A6EFD" w:rsidP="00B45EFA">
      <w:pPr>
        <w:jc w:val="both"/>
        <w:rPr>
          <w:rFonts w:ascii="Arial" w:hAnsi="Arial" w:cs="Arial"/>
          <w:b/>
          <w:color w:val="FF0000"/>
          <w:sz w:val="22"/>
          <w:szCs w:val="22"/>
        </w:rPr>
      </w:pPr>
    </w:p>
    <w:p w14:paraId="2D04D457" w14:textId="15059E44" w:rsidR="003A7898" w:rsidRPr="006B4249" w:rsidRDefault="003A7898" w:rsidP="00B01985">
      <w:pPr>
        <w:jc w:val="center"/>
        <w:rPr>
          <w:rFonts w:ascii="Arial" w:hAnsi="Arial" w:cs="Arial"/>
          <w:b/>
          <w:color w:val="FF0000"/>
          <w:sz w:val="22"/>
          <w:szCs w:val="22"/>
        </w:rPr>
      </w:pPr>
    </w:p>
    <w:p w14:paraId="139561C9" w14:textId="64D50FA5" w:rsidR="00B03551" w:rsidRPr="006B4249" w:rsidRDefault="00B03551" w:rsidP="00B01985">
      <w:pPr>
        <w:jc w:val="center"/>
        <w:rPr>
          <w:rFonts w:ascii="Arial" w:hAnsi="Arial" w:cs="Arial"/>
          <w:b/>
          <w:color w:val="FF0000"/>
          <w:sz w:val="22"/>
          <w:szCs w:val="22"/>
        </w:rPr>
      </w:pPr>
    </w:p>
    <w:p w14:paraId="73F19530" w14:textId="77777777" w:rsidR="00714721" w:rsidRPr="006B4249" w:rsidRDefault="00714721" w:rsidP="00B01985">
      <w:pPr>
        <w:jc w:val="center"/>
        <w:rPr>
          <w:rFonts w:ascii="Arial" w:hAnsi="Arial" w:cs="Arial"/>
          <w:b/>
          <w:color w:val="FF0000"/>
          <w:sz w:val="22"/>
          <w:szCs w:val="22"/>
        </w:rPr>
      </w:pPr>
    </w:p>
    <w:p w14:paraId="47890AE3" w14:textId="77777777" w:rsidR="00B01985" w:rsidRPr="00310EA5" w:rsidRDefault="00B01985" w:rsidP="000F7AA7">
      <w:pPr>
        <w:pStyle w:val="Nagwek1"/>
        <w:rPr>
          <w:highlight w:val="lightGray"/>
        </w:rPr>
      </w:pPr>
      <w:bookmarkStart w:id="0" w:name="_Toc258314242"/>
      <w:r w:rsidRPr="00310EA5">
        <w:rPr>
          <w:highlight w:val="lightGray"/>
        </w:rPr>
        <w:lastRenderedPageBreak/>
        <w:t>Nazwa oraz adres Zamawiającego</w:t>
      </w:r>
      <w:bookmarkEnd w:id="0"/>
    </w:p>
    <w:p w14:paraId="6F738C84" w14:textId="77777777" w:rsidR="00CA73DE" w:rsidRPr="00310EA5" w:rsidRDefault="00CA73DE" w:rsidP="00CA73DE">
      <w:pPr>
        <w:pStyle w:val="Tekstpodstawowy"/>
        <w:spacing w:after="0" w:line="276" w:lineRule="auto"/>
        <w:ind w:left="360"/>
        <w:rPr>
          <w:rFonts w:ascii="Arial" w:hAnsi="Arial" w:cs="Arial"/>
          <w:b/>
          <w:sz w:val="22"/>
          <w:szCs w:val="22"/>
        </w:rPr>
      </w:pPr>
      <w:r w:rsidRPr="00310EA5">
        <w:rPr>
          <w:rFonts w:ascii="Arial" w:hAnsi="Arial" w:cs="Arial"/>
          <w:b/>
          <w:sz w:val="22"/>
          <w:szCs w:val="22"/>
        </w:rPr>
        <w:t xml:space="preserve"> </w:t>
      </w:r>
      <w:r w:rsidRPr="00310EA5">
        <w:rPr>
          <w:rFonts w:ascii="Arial" w:hAnsi="Arial" w:cs="Arial"/>
          <w:b/>
          <w:sz w:val="22"/>
          <w:szCs w:val="22"/>
          <w:lang w:val="x-none"/>
        </w:rPr>
        <w:t>Uniwersytet im. Adama Mickiewicza w Poznaniu</w:t>
      </w:r>
    </w:p>
    <w:p w14:paraId="3EE28CEE" w14:textId="77777777" w:rsidR="00CA73DE" w:rsidRPr="009E6F24" w:rsidRDefault="00CA73DE" w:rsidP="00CA73DE">
      <w:pPr>
        <w:pStyle w:val="Tekstpodstawowy"/>
        <w:spacing w:after="0" w:line="276" w:lineRule="auto"/>
        <w:ind w:left="360"/>
        <w:rPr>
          <w:rFonts w:ascii="Arial" w:hAnsi="Arial" w:cs="Arial"/>
          <w:b/>
          <w:sz w:val="22"/>
          <w:szCs w:val="22"/>
        </w:rPr>
      </w:pPr>
      <w:r w:rsidRPr="00310EA5">
        <w:rPr>
          <w:rFonts w:ascii="Arial" w:hAnsi="Arial" w:cs="Arial"/>
          <w:b/>
          <w:sz w:val="22"/>
          <w:szCs w:val="22"/>
        </w:rPr>
        <w:t xml:space="preserve"> ul. Wieniawskiego 1, 61-712 Poznań</w:t>
      </w:r>
    </w:p>
    <w:p w14:paraId="14454C5F" w14:textId="77777777" w:rsidR="00CA73DE" w:rsidRPr="009E6F24" w:rsidRDefault="00CA73DE" w:rsidP="00CA73DE">
      <w:pPr>
        <w:pStyle w:val="Tekstpodstawowy"/>
        <w:spacing w:after="0" w:line="276" w:lineRule="auto"/>
        <w:ind w:left="360"/>
        <w:rPr>
          <w:rFonts w:ascii="Arial" w:hAnsi="Arial" w:cs="Arial"/>
          <w:sz w:val="22"/>
          <w:szCs w:val="22"/>
        </w:rPr>
      </w:pPr>
      <w:r w:rsidRPr="009E6F24">
        <w:rPr>
          <w:rFonts w:ascii="Arial" w:hAnsi="Arial" w:cs="Arial"/>
          <w:sz w:val="22"/>
          <w:szCs w:val="22"/>
        </w:rPr>
        <w:t xml:space="preserve"> Tel.: 61 829 40 00</w:t>
      </w:r>
    </w:p>
    <w:p w14:paraId="418F9E0C" w14:textId="1BCCC7B7" w:rsidR="00CA73DE" w:rsidRPr="009E6F24" w:rsidRDefault="00CA73DE" w:rsidP="00CA73DE">
      <w:pPr>
        <w:pStyle w:val="Tekstpodstawowy"/>
        <w:spacing w:after="0" w:line="276" w:lineRule="auto"/>
        <w:ind w:left="360"/>
        <w:rPr>
          <w:rFonts w:ascii="Arial" w:hAnsi="Arial" w:cs="Arial"/>
          <w:sz w:val="22"/>
          <w:szCs w:val="22"/>
        </w:rPr>
      </w:pPr>
      <w:r w:rsidRPr="009E6F24">
        <w:rPr>
          <w:rFonts w:ascii="Arial" w:hAnsi="Arial" w:cs="Arial"/>
          <w:sz w:val="22"/>
          <w:szCs w:val="22"/>
        </w:rPr>
        <w:t xml:space="preserve"> Adres poczty elektronicznej: </w:t>
      </w:r>
      <w:hyperlink r:id="rId8" w:history="1">
        <w:r w:rsidR="009E6F24" w:rsidRPr="009E6F24">
          <w:rPr>
            <w:rStyle w:val="Hipercze"/>
            <w:rFonts w:ascii="Arial" w:hAnsi="Arial" w:cs="Arial"/>
            <w:color w:val="auto"/>
            <w:sz w:val="22"/>
            <w:szCs w:val="22"/>
          </w:rPr>
          <w:t>czerniak@amu.edu.pl</w:t>
        </w:r>
      </w:hyperlink>
      <w:r w:rsidR="009E6F24" w:rsidRPr="009E6F24">
        <w:rPr>
          <w:rFonts w:ascii="Arial" w:hAnsi="Arial" w:cs="Arial"/>
          <w:sz w:val="22"/>
          <w:szCs w:val="22"/>
        </w:rPr>
        <w:t xml:space="preserve"> </w:t>
      </w:r>
      <w:r w:rsidR="00BE797D" w:rsidRPr="009E6F24">
        <w:rPr>
          <w:rFonts w:ascii="Arial" w:hAnsi="Arial" w:cs="Arial"/>
          <w:sz w:val="22"/>
          <w:szCs w:val="22"/>
        </w:rPr>
        <w:t xml:space="preserve"> </w:t>
      </w:r>
    </w:p>
    <w:p w14:paraId="3DAEFB6A" w14:textId="77777777" w:rsidR="00CA73DE" w:rsidRPr="00310EA5" w:rsidRDefault="00CA73DE" w:rsidP="00CA73DE">
      <w:pPr>
        <w:pStyle w:val="Tekstpodstawowy"/>
        <w:spacing w:after="0" w:line="276" w:lineRule="auto"/>
        <w:ind w:left="426"/>
        <w:jc w:val="both"/>
        <w:rPr>
          <w:rFonts w:ascii="Arial" w:hAnsi="Arial" w:cs="Arial"/>
          <w:sz w:val="22"/>
          <w:szCs w:val="22"/>
        </w:rPr>
      </w:pPr>
      <w:r w:rsidRPr="009E6F24">
        <w:rPr>
          <w:rFonts w:ascii="Arial" w:hAnsi="Arial" w:cs="Arial"/>
          <w:sz w:val="22"/>
          <w:szCs w:val="22"/>
        </w:rPr>
        <w:t xml:space="preserve">Adres strony internetowej prowadzonego postępowania oraz </w:t>
      </w:r>
      <w:r w:rsidRPr="00310EA5">
        <w:rPr>
          <w:rFonts w:ascii="Arial" w:hAnsi="Arial" w:cs="Arial"/>
          <w:sz w:val="22"/>
          <w:szCs w:val="22"/>
        </w:rPr>
        <w:t>strony, na której udostępniane będą zmiany i wyjaśnienia treści SWZ oraz inne dokumenty zamówienia bezpośrednio związane z postępowaniem:</w:t>
      </w:r>
      <w:r w:rsidR="00BD72D4" w:rsidRPr="00310EA5">
        <w:rPr>
          <w:rFonts w:ascii="Arial" w:hAnsi="Arial" w:cs="Arial"/>
          <w:sz w:val="22"/>
          <w:szCs w:val="22"/>
        </w:rPr>
        <w:t xml:space="preserve"> </w:t>
      </w:r>
      <w:hyperlink r:id="rId9" w:history="1">
        <w:r w:rsidR="00BD72D4" w:rsidRPr="00310EA5">
          <w:rPr>
            <w:rStyle w:val="Hipercze"/>
            <w:rFonts w:ascii="Arial" w:hAnsi="Arial" w:cs="Arial"/>
            <w:color w:val="auto"/>
            <w:sz w:val="22"/>
            <w:szCs w:val="22"/>
            <w:shd w:val="clear" w:color="auto" w:fill="D9D9D9" w:themeFill="background1" w:themeFillShade="D9"/>
          </w:rPr>
          <w:t>http://zamowienia.amu.edu.pl/ogloszenia</w:t>
        </w:r>
      </w:hyperlink>
      <w:r w:rsidRPr="00310EA5">
        <w:rPr>
          <w:rFonts w:ascii="Arial" w:hAnsi="Arial" w:cs="Arial"/>
          <w:sz w:val="22"/>
          <w:szCs w:val="22"/>
          <w:highlight w:val="lightGray"/>
          <w:shd w:val="clear" w:color="auto" w:fill="D9D9D9" w:themeFill="background1" w:themeFillShade="D9"/>
        </w:rPr>
        <w:t xml:space="preserve"> </w:t>
      </w:r>
      <w:r w:rsidRPr="00310EA5">
        <w:rPr>
          <w:rFonts w:ascii="Arial" w:hAnsi="Arial" w:cs="Arial"/>
          <w:sz w:val="22"/>
          <w:szCs w:val="22"/>
          <w:highlight w:val="lightGray"/>
        </w:rPr>
        <w:t xml:space="preserve">oraz </w:t>
      </w:r>
      <w:hyperlink r:id="rId10" w:history="1">
        <w:r w:rsidR="00C96547" w:rsidRPr="00310EA5">
          <w:rPr>
            <w:rStyle w:val="Hipercze"/>
            <w:rFonts w:ascii="Arial" w:hAnsi="Arial" w:cs="Arial"/>
            <w:color w:val="auto"/>
            <w:sz w:val="22"/>
            <w:szCs w:val="22"/>
            <w:highlight w:val="lightGray"/>
          </w:rPr>
          <w:t>https://e-ProPublico.pl/</w:t>
        </w:r>
      </w:hyperlink>
    </w:p>
    <w:p w14:paraId="7CEFEF2A" w14:textId="77777777" w:rsidR="00B01985" w:rsidRPr="00310EA5" w:rsidRDefault="00B01985" w:rsidP="000F7AA7">
      <w:pPr>
        <w:pStyle w:val="Nagwek1"/>
        <w:rPr>
          <w:highlight w:val="lightGray"/>
        </w:rPr>
      </w:pPr>
      <w:bookmarkStart w:id="1" w:name="_Toc258314243"/>
      <w:r w:rsidRPr="00310EA5">
        <w:rPr>
          <w:highlight w:val="lightGray"/>
        </w:rPr>
        <w:t>Tryb udzielenia zamówienia</w:t>
      </w:r>
      <w:bookmarkEnd w:id="1"/>
    </w:p>
    <w:p w14:paraId="1BB72069" w14:textId="44000AFC" w:rsidR="00304520" w:rsidRPr="00310EA5" w:rsidRDefault="00304520" w:rsidP="00304520">
      <w:pPr>
        <w:spacing w:after="120"/>
        <w:ind w:left="426" w:firstLine="5"/>
        <w:jc w:val="both"/>
        <w:rPr>
          <w:rFonts w:ascii="Arial" w:hAnsi="Arial" w:cs="Arial"/>
          <w:sz w:val="22"/>
          <w:szCs w:val="22"/>
        </w:rPr>
      </w:pPr>
      <w:r w:rsidRPr="00310EA5">
        <w:rPr>
          <w:rFonts w:ascii="Arial" w:hAnsi="Arial" w:cs="Arial"/>
          <w:sz w:val="22"/>
          <w:szCs w:val="22"/>
        </w:rPr>
        <w:t xml:space="preserve">Postępowanie o udzielenie zamówienia prowadzone jest w trybie </w:t>
      </w:r>
      <w:r w:rsidR="00B45EFA" w:rsidRPr="00310EA5">
        <w:rPr>
          <w:rFonts w:ascii="Arial" w:hAnsi="Arial" w:cs="Arial"/>
          <w:b/>
          <w:bCs/>
          <w:sz w:val="22"/>
          <w:szCs w:val="22"/>
        </w:rPr>
        <w:t>przetargu nieograniczonego</w:t>
      </w:r>
      <w:r w:rsidRPr="00310EA5">
        <w:rPr>
          <w:rFonts w:ascii="Arial" w:hAnsi="Arial" w:cs="Arial"/>
          <w:b/>
          <w:sz w:val="22"/>
          <w:szCs w:val="22"/>
        </w:rPr>
        <w:t>.</w:t>
      </w:r>
    </w:p>
    <w:p w14:paraId="054C368E" w14:textId="77777777" w:rsidR="00B01985" w:rsidRPr="00310EA5" w:rsidRDefault="00B01985" w:rsidP="000F7AA7">
      <w:pPr>
        <w:pStyle w:val="Nagwek1"/>
        <w:rPr>
          <w:highlight w:val="lightGray"/>
        </w:rPr>
      </w:pPr>
      <w:bookmarkStart w:id="2" w:name="_Toc258314244"/>
      <w:r w:rsidRPr="00310EA5">
        <w:rPr>
          <w:highlight w:val="lightGray"/>
        </w:rPr>
        <w:t>informacje ogólne</w:t>
      </w:r>
    </w:p>
    <w:p w14:paraId="71893ED5" w14:textId="77777777" w:rsidR="00B36FCC" w:rsidRPr="00B36FCC" w:rsidRDefault="00B36FCC" w:rsidP="00B36FCC">
      <w:pPr>
        <w:numPr>
          <w:ilvl w:val="1"/>
          <w:numId w:val="1"/>
        </w:numPr>
        <w:tabs>
          <w:tab w:val="clear" w:pos="5500"/>
          <w:tab w:val="num" w:pos="851"/>
          <w:tab w:val="num" w:pos="5359"/>
        </w:tabs>
        <w:ind w:left="567" w:hanging="567"/>
        <w:jc w:val="both"/>
        <w:outlineLvl w:val="1"/>
        <w:rPr>
          <w:rFonts w:ascii="Arial" w:hAnsi="Arial" w:cs="Arial"/>
          <w:bCs/>
          <w:iCs/>
          <w:sz w:val="22"/>
          <w:szCs w:val="22"/>
          <w:lang w:val="x-none" w:eastAsia="x-none"/>
        </w:rPr>
      </w:pPr>
      <w:r w:rsidRPr="00B36FCC">
        <w:rPr>
          <w:rFonts w:ascii="Arial" w:hAnsi="Arial" w:cs="Arial"/>
          <w:bCs/>
          <w:iCs/>
          <w:sz w:val="22"/>
          <w:szCs w:val="22"/>
          <w:lang w:eastAsia="x-none"/>
        </w:rPr>
        <w:t xml:space="preserve">Zamawiający na podstawie art. 95 ustawy </w:t>
      </w:r>
      <w:proofErr w:type="spellStart"/>
      <w:r w:rsidRPr="00B36FCC">
        <w:rPr>
          <w:rFonts w:ascii="Arial" w:hAnsi="Arial" w:cs="Arial"/>
          <w:bCs/>
          <w:iCs/>
          <w:sz w:val="22"/>
          <w:szCs w:val="22"/>
          <w:lang w:eastAsia="x-none"/>
        </w:rPr>
        <w:t>Pzp</w:t>
      </w:r>
      <w:proofErr w:type="spellEnd"/>
      <w:r w:rsidRPr="00B36FCC">
        <w:rPr>
          <w:rFonts w:ascii="Arial" w:hAnsi="Arial" w:cs="Arial"/>
          <w:bCs/>
          <w:iCs/>
          <w:sz w:val="22"/>
          <w:szCs w:val="22"/>
          <w:lang w:eastAsia="x-none"/>
        </w:rPr>
        <w:t xml:space="preserve"> wymaga zatrudnienia przez wykonawcę, podwykonawcę lub dalszego podwykonawcę na podstawie stosunku pracy osób wykonujących prace objęte przedmiotem zamówienia, zgodnie z projektowanymi postanowieniami umowy stanowiącymi załącznik do SWZ – dotyczy osób wykonujących:</w:t>
      </w:r>
    </w:p>
    <w:p w14:paraId="5C3AB131" w14:textId="6E59A3D7" w:rsidR="00B36FCC" w:rsidRPr="00B36FCC" w:rsidRDefault="00B36FCC" w:rsidP="00B36FCC">
      <w:pPr>
        <w:ind w:left="567"/>
        <w:jc w:val="both"/>
        <w:outlineLvl w:val="1"/>
        <w:rPr>
          <w:rFonts w:ascii="Arial" w:hAnsi="Arial" w:cs="Arial"/>
          <w:b/>
          <w:bCs/>
          <w:iCs/>
          <w:sz w:val="22"/>
          <w:szCs w:val="22"/>
          <w:lang w:eastAsia="x-none"/>
        </w:rPr>
      </w:pPr>
      <w:r w:rsidRPr="00B36FCC">
        <w:rPr>
          <w:rFonts w:ascii="Arial" w:hAnsi="Arial" w:cs="Arial"/>
          <w:b/>
          <w:iCs/>
          <w:sz w:val="22"/>
          <w:szCs w:val="22"/>
          <w:lang w:eastAsia="x-none"/>
        </w:rPr>
        <w:t>roboty branży budowlanej,</w:t>
      </w:r>
      <w:r>
        <w:rPr>
          <w:rFonts w:ascii="Arial" w:hAnsi="Arial" w:cs="Arial"/>
          <w:b/>
          <w:iCs/>
          <w:sz w:val="22"/>
          <w:szCs w:val="22"/>
          <w:lang w:eastAsia="x-none"/>
        </w:rPr>
        <w:t xml:space="preserve"> elektrycznej, s</w:t>
      </w:r>
      <w:r w:rsidRPr="00B36FCC">
        <w:rPr>
          <w:rFonts w:ascii="Arial" w:hAnsi="Arial" w:cs="Arial"/>
          <w:b/>
          <w:bCs/>
          <w:iCs/>
          <w:sz w:val="22"/>
          <w:szCs w:val="22"/>
          <w:lang w:eastAsia="x-none"/>
        </w:rPr>
        <w:t>anitarnej</w:t>
      </w:r>
      <w:r>
        <w:rPr>
          <w:rFonts w:ascii="Arial" w:hAnsi="Arial" w:cs="Arial"/>
          <w:b/>
          <w:bCs/>
          <w:iCs/>
          <w:sz w:val="22"/>
          <w:szCs w:val="22"/>
          <w:lang w:eastAsia="x-none"/>
        </w:rPr>
        <w:t xml:space="preserve"> oraz telekomunikacyjnej</w:t>
      </w:r>
      <w:r w:rsidRPr="00B36FCC">
        <w:rPr>
          <w:rFonts w:ascii="Arial" w:hAnsi="Arial" w:cs="Arial"/>
          <w:b/>
          <w:bCs/>
          <w:iCs/>
          <w:sz w:val="22"/>
          <w:szCs w:val="22"/>
          <w:lang w:eastAsia="x-none"/>
        </w:rPr>
        <w:t>.</w:t>
      </w:r>
    </w:p>
    <w:p w14:paraId="52AC878E" w14:textId="726C133B" w:rsidR="00B36FCC" w:rsidRPr="00B36FCC" w:rsidRDefault="00B36FCC" w:rsidP="00B36FCC">
      <w:pPr>
        <w:numPr>
          <w:ilvl w:val="1"/>
          <w:numId w:val="1"/>
        </w:numPr>
        <w:tabs>
          <w:tab w:val="clear" w:pos="5500"/>
          <w:tab w:val="num" w:pos="851"/>
          <w:tab w:val="num" w:pos="5359"/>
        </w:tabs>
        <w:ind w:left="567" w:hanging="567"/>
        <w:jc w:val="both"/>
        <w:outlineLvl w:val="1"/>
        <w:rPr>
          <w:rFonts w:ascii="Arial" w:hAnsi="Arial" w:cs="Arial"/>
          <w:bCs/>
          <w:iCs/>
          <w:sz w:val="20"/>
          <w:szCs w:val="20"/>
          <w:lang w:eastAsia="x-none"/>
        </w:rPr>
      </w:pPr>
      <w:r w:rsidRPr="00B36FCC">
        <w:rPr>
          <w:rFonts w:ascii="Arial" w:hAnsi="Arial" w:cs="Arial"/>
          <w:bCs/>
          <w:iCs/>
          <w:sz w:val="22"/>
          <w:szCs w:val="22"/>
          <w:lang w:eastAsia="x-none"/>
        </w:rPr>
        <w:t xml:space="preserve">Wymóg ten nie dotyczy czynności objętych przedmiotem niniejszego zamówienia należących do zakresu obowiązków osób pełniących funkcje </w:t>
      </w:r>
      <w:r w:rsidRPr="00B36FCC">
        <w:rPr>
          <w:rFonts w:ascii="Arial" w:hAnsi="Arial" w:cs="Arial"/>
          <w:b/>
          <w:sz w:val="22"/>
          <w:szCs w:val="22"/>
          <w:lang w:eastAsia="x-none"/>
        </w:rPr>
        <w:t>zgodnie z rozdz. 7 pkt 7.2a) SWZ</w:t>
      </w:r>
      <w:r>
        <w:rPr>
          <w:rFonts w:ascii="Arial" w:hAnsi="Arial" w:cs="Arial"/>
          <w:b/>
          <w:sz w:val="22"/>
          <w:szCs w:val="22"/>
          <w:lang w:eastAsia="x-none"/>
        </w:rPr>
        <w:t xml:space="preserve">: </w:t>
      </w:r>
      <w:r w:rsidRPr="00B36FCC">
        <w:rPr>
          <w:rFonts w:ascii="Arial" w:hAnsi="Arial"/>
          <w:b/>
          <w:sz w:val="22"/>
          <w:szCs w:val="22"/>
        </w:rPr>
        <w:t>kierowników budowy, kierowników robót oraz projektantów</w:t>
      </w:r>
      <w:r w:rsidR="0035159E">
        <w:rPr>
          <w:rFonts w:ascii="Arial" w:hAnsi="Arial"/>
          <w:b/>
          <w:sz w:val="22"/>
          <w:szCs w:val="22"/>
        </w:rPr>
        <w:t>.</w:t>
      </w:r>
    </w:p>
    <w:p w14:paraId="3FD93BDC" w14:textId="77777777" w:rsidR="00B36FCC" w:rsidRPr="00B36FCC" w:rsidRDefault="00B36FCC" w:rsidP="00B36FCC">
      <w:pPr>
        <w:tabs>
          <w:tab w:val="left" w:pos="709"/>
        </w:tabs>
        <w:ind w:left="567"/>
        <w:jc w:val="both"/>
        <w:outlineLvl w:val="1"/>
        <w:rPr>
          <w:rFonts w:ascii="Arial" w:hAnsi="Arial" w:cs="Arial"/>
          <w:bCs/>
          <w:iCs/>
          <w:sz w:val="22"/>
          <w:szCs w:val="22"/>
          <w:lang w:val="x-none" w:eastAsia="x-none"/>
        </w:rPr>
      </w:pPr>
      <w:r w:rsidRPr="00B36FCC">
        <w:rPr>
          <w:rFonts w:ascii="Arial" w:hAnsi="Arial" w:cs="Arial"/>
          <w:bCs/>
          <w:iCs/>
          <w:sz w:val="22"/>
          <w:szCs w:val="22"/>
          <w:lang w:val="x-none" w:eastAsia="x-none"/>
        </w:rPr>
        <w:t>W odniesieniu do osób wykonujących czynności polegające na wykonywaniu pracy w rozumieniu 22 § 1 Kodeksu pracy, o których mowa powyżej, na żądanie Zamawiającego na każdym etapie realizacji umowy Wykonawca winien udokumentować fakt zatrudnienia, poprzez przedłożenie przez Wykonawcę poświadczonej za zgodność z oryginałem kopii umów o pracę ww. osób, zawierającej w szczególności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w:t>
      </w:r>
    </w:p>
    <w:p w14:paraId="0BDA48A2" w14:textId="77777777" w:rsidR="00B36FCC" w:rsidRPr="00B36FCC" w:rsidRDefault="00B36FCC" w:rsidP="00B36FCC">
      <w:pPr>
        <w:tabs>
          <w:tab w:val="left" w:pos="709"/>
        </w:tabs>
        <w:ind w:left="567"/>
        <w:jc w:val="both"/>
        <w:outlineLvl w:val="1"/>
        <w:rPr>
          <w:rFonts w:ascii="Arial" w:hAnsi="Arial" w:cs="Arial"/>
          <w:bCs/>
          <w:iCs/>
          <w:sz w:val="22"/>
          <w:szCs w:val="22"/>
          <w:lang w:val="x-none" w:eastAsia="x-none"/>
        </w:rPr>
      </w:pPr>
      <w:r w:rsidRPr="00B36FCC">
        <w:rPr>
          <w:rFonts w:ascii="Arial" w:hAnsi="Arial" w:cs="Arial"/>
          <w:bCs/>
          <w:iCs/>
          <w:sz w:val="22"/>
          <w:szCs w:val="22"/>
          <w:lang w:val="x-none" w:eastAsia="x-none"/>
        </w:rPr>
        <w:t>Zamawiający jednocześnie informuje, że we wzorze umowy przewidział kary umowne za nie wywiązanie się z ww. obowiązku.</w:t>
      </w:r>
    </w:p>
    <w:p w14:paraId="1BCBA1DF" w14:textId="77777777" w:rsidR="000B4C23" w:rsidRPr="00310EA5" w:rsidRDefault="000B4C23" w:rsidP="00310EA5">
      <w:pPr>
        <w:pStyle w:val="Nagwek2"/>
        <w:ind w:hanging="425"/>
        <w:rPr>
          <w:rFonts w:ascii="Arial" w:hAnsi="Arial"/>
          <w:lang w:val="x-none"/>
        </w:rPr>
      </w:pPr>
      <w:r w:rsidRPr="00310EA5">
        <w:rPr>
          <w:rFonts w:ascii="Arial" w:hAnsi="Arial"/>
        </w:rPr>
        <w:t xml:space="preserve">Zamawiający </w:t>
      </w:r>
      <w:r w:rsidRPr="00310EA5">
        <w:rPr>
          <w:rFonts w:ascii="Arial" w:hAnsi="Arial"/>
          <w:b/>
        </w:rPr>
        <w:t>nie przewiduje</w:t>
      </w:r>
      <w:r w:rsidRPr="00310EA5">
        <w:rPr>
          <w:rFonts w:ascii="Arial" w:hAnsi="Arial"/>
        </w:rPr>
        <w:t xml:space="preserve"> wymagań w zakresie zatrudnienia osób, o których mowa w art. 96 ust. 2 pkt 2 ustawy </w:t>
      </w:r>
      <w:proofErr w:type="spellStart"/>
      <w:r w:rsidRPr="00310EA5">
        <w:rPr>
          <w:rFonts w:ascii="Arial" w:hAnsi="Arial"/>
        </w:rPr>
        <w:t>Pzp</w:t>
      </w:r>
      <w:proofErr w:type="spellEnd"/>
      <w:r w:rsidRPr="00310EA5">
        <w:rPr>
          <w:rFonts w:ascii="Arial" w:hAnsi="Arial"/>
        </w:rPr>
        <w:t>.</w:t>
      </w:r>
    </w:p>
    <w:p w14:paraId="6E0DB7A8" w14:textId="77777777" w:rsidR="000B4C23" w:rsidRPr="00310EA5" w:rsidRDefault="000B4C23" w:rsidP="00310EA5">
      <w:pPr>
        <w:pStyle w:val="Nagwek2"/>
        <w:ind w:hanging="425"/>
        <w:rPr>
          <w:rFonts w:ascii="Arial" w:hAnsi="Arial"/>
          <w:lang w:val="x-none"/>
        </w:rPr>
      </w:pPr>
      <w:r w:rsidRPr="00310EA5">
        <w:rPr>
          <w:rFonts w:ascii="Arial" w:hAnsi="Arial"/>
        </w:rPr>
        <w:t xml:space="preserve">Zamawiający </w:t>
      </w:r>
      <w:r w:rsidRPr="00310EA5">
        <w:rPr>
          <w:rFonts w:ascii="Arial" w:hAnsi="Arial"/>
          <w:b/>
        </w:rPr>
        <w:t>nie zastrzega</w:t>
      </w:r>
      <w:r w:rsidRPr="00310EA5">
        <w:rPr>
          <w:rFonts w:ascii="Arial" w:hAnsi="Arial"/>
        </w:rPr>
        <w:t xml:space="preserve"> obowiązku osobistego wykonania przez Wykonawcę kluczowych zadań zgodnie z art. 60 i art. 121 ustawy </w:t>
      </w:r>
      <w:proofErr w:type="spellStart"/>
      <w:r w:rsidRPr="00310EA5">
        <w:rPr>
          <w:rFonts w:ascii="Arial" w:hAnsi="Arial"/>
        </w:rPr>
        <w:t>Pzp</w:t>
      </w:r>
      <w:proofErr w:type="spellEnd"/>
      <w:r w:rsidRPr="00310EA5">
        <w:rPr>
          <w:rFonts w:ascii="Arial" w:hAnsi="Arial"/>
        </w:rPr>
        <w:t>.</w:t>
      </w:r>
    </w:p>
    <w:p w14:paraId="1F4BAB75" w14:textId="77777777" w:rsidR="000B4C23" w:rsidRPr="00310EA5" w:rsidRDefault="000B4C23" w:rsidP="00310EA5">
      <w:pPr>
        <w:pStyle w:val="Nagwek2"/>
        <w:ind w:hanging="425"/>
        <w:rPr>
          <w:rFonts w:ascii="Arial" w:hAnsi="Arial"/>
          <w:lang w:val="x-none"/>
        </w:rPr>
      </w:pPr>
      <w:r w:rsidRPr="00310EA5">
        <w:rPr>
          <w:rFonts w:ascii="Arial" w:hAnsi="Arial"/>
        </w:rPr>
        <w:t xml:space="preserve">Zamawiający </w:t>
      </w:r>
      <w:r w:rsidRPr="00310EA5">
        <w:rPr>
          <w:rFonts w:ascii="Arial" w:hAnsi="Arial"/>
          <w:b/>
        </w:rPr>
        <w:t>nie zastrzega</w:t>
      </w:r>
      <w:r w:rsidRPr="00310EA5">
        <w:rPr>
          <w:rFonts w:ascii="Arial" w:hAnsi="Arial"/>
        </w:rPr>
        <w:t xml:space="preserve"> możliwości ubiegania się o udzielenie zamówienia wyłącznie przez wykonawców, o których mowa w art. 94 ustawy </w:t>
      </w:r>
      <w:proofErr w:type="spellStart"/>
      <w:r w:rsidRPr="00310EA5">
        <w:rPr>
          <w:rFonts w:ascii="Arial" w:hAnsi="Arial"/>
        </w:rPr>
        <w:t>Pzp</w:t>
      </w:r>
      <w:proofErr w:type="spellEnd"/>
      <w:r w:rsidRPr="00310EA5">
        <w:rPr>
          <w:rFonts w:ascii="Arial" w:hAnsi="Arial"/>
        </w:rPr>
        <w:t xml:space="preserve">. </w:t>
      </w:r>
    </w:p>
    <w:p w14:paraId="34FD720F" w14:textId="77777777" w:rsidR="000B4C23" w:rsidRPr="00310EA5" w:rsidRDefault="000B4C23" w:rsidP="00310EA5">
      <w:pPr>
        <w:pStyle w:val="Nagwek2"/>
        <w:ind w:hanging="425"/>
        <w:rPr>
          <w:rFonts w:ascii="Arial" w:hAnsi="Arial"/>
          <w:lang w:val="x-none"/>
        </w:rPr>
      </w:pPr>
      <w:r w:rsidRPr="00310EA5">
        <w:rPr>
          <w:rFonts w:ascii="Arial" w:hAnsi="Arial"/>
        </w:rPr>
        <w:t xml:space="preserve">Zamawiający </w:t>
      </w:r>
      <w:r w:rsidRPr="00310EA5">
        <w:rPr>
          <w:rFonts w:ascii="Arial" w:hAnsi="Arial"/>
          <w:b/>
        </w:rPr>
        <w:t>nie prowadzi</w:t>
      </w:r>
      <w:r w:rsidRPr="00310EA5">
        <w:rPr>
          <w:rFonts w:ascii="Arial" w:hAnsi="Arial"/>
        </w:rPr>
        <w:t xml:space="preserve"> postępowania w celu zawarcia umowy ramowej.</w:t>
      </w:r>
    </w:p>
    <w:p w14:paraId="15A54C53" w14:textId="1583F7ED" w:rsidR="000B4C23" w:rsidRPr="00310EA5" w:rsidRDefault="000B4C23" w:rsidP="00310EA5">
      <w:pPr>
        <w:pStyle w:val="Nagwek2"/>
        <w:ind w:hanging="425"/>
        <w:rPr>
          <w:rFonts w:ascii="Arial" w:hAnsi="Arial"/>
          <w:lang w:val="x-none"/>
        </w:rPr>
      </w:pPr>
      <w:r w:rsidRPr="00310EA5">
        <w:rPr>
          <w:rFonts w:ascii="Arial" w:hAnsi="Arial"/>
        </w:rPr>
        <w:t xml:space="preserve">Zamawiający </w:t>
      </w:r>
      <w:r w:rsidRPr="00310EA5">
        <w:rPr>
          <w:rFonts w:ascii="Arial" w:hAnsi="Arial"/>
          <w:b/>
        </w:rPr>
        <w:t>nie przewiduje</w:t>
      </w:r>
      <w:r w:rsidRPr="00310EA5">
        <w:rPr>
          <w:rFonts w:ascii="Arial" w:hAnsi="Arial"/>
        </w:rPr>
        <w:t xml:space="preserve"> udzielenia zaliczek na poczet wykonania zamówienia.</w:t>
      </w:r>
    </w:p>
    <w:p w14:paraId="016DC46D" w14:textId="77777777" w:rsidR="000B4C23" w:rsidRPr="00310EA5" w:rsidRDefault="000B4C23" w:rsidP="00310EA5">
      <w:pPr>
        <w:pStyle w:val="Nagwek2"/>
        <w:ind w:hanging="425"/>
        <w:rPr>
          <w:rFonts w:ascii="Arial" w:hAnsi="Arial"/>
          <w:lang w:val="x-none"/>
        </w:rPr>
      </w:pPr>
      <w:r w:rsidRPr="00310EA5">
        <w:rPr>
          <w:rFonts w:ascii="Arial" w:hAnsi="Arial"/>
        </w:rPr>
        <w:t xml:space="preserve">Zamawiający </w:t>
      </w:r>
      <w:r w:rsidRPr="00310EA5">
        <w:rPr>
          <w:rFonts w:ascii="Arial" w:hAnsi="Arial"/>
          <w:b/>
        </w:rPr>
        <w:t>nie wymaga</w:t>
      </w:r>
      <w:r w:rsidRPr="00310EA5">
        <w:rPr>
          <w:rFonts w:ascii="Arial" w:hAnsi="Arial"/>
        </w:rPr>
        <w:t xml:space="preserve"> złożenia ofert w postaci katalogów elektronicznych.</w:t>
      </w:r>
    </w:p>
    <w:p w14:paraId="6B154CE2" w14:textId="77777777" w:rsidR="000B4C23" w:rsidRPr="00310EA5" w:rsidRDefault="000B4C23" w:rsidP="000F350A">
      <w:pPr>
        <w:pStyle w:val="Nagwek2"/>
        <w:ind w:hanging="425"/>
        <w:rPr>
          <w:rFonts w:ascii="Arial" w:hAnsi="Arial"/>
          <w:lang w:val="x-none"/>
        </w:rPr>
      </w:pPr>
      <w:r w:rsidRPr="00310EA5">
        <w:rPr>
          <w:rFonts w:ascii="Arial" w:hAnsi="Arial"/>
        </w:rPr>
        <w:t xml:space="preserve">Zamawiający </w:t>
      </w:r>
      <w:r w:rsidRPr="00310EA5">
        <w:rPr>
          <w:rFonts w:ascii="Arial" w:hAnsi="Arial"/>
          <w:b/>
        </w:rPr>
        <w:t>nie dopuszcza</w:t>
      </w:r>
      <w:r w:rsidRPr="00310EA5">
        <w:rPr>
          <w:rFonts w:ascii="Arial" w:hAnsi="Arial"/>
        </w:rPr>
        <w:t xml:space="preserve"> składania ofert wariantowych.</w:t>
      </w:r>
    </w:p>
    <w:p w14:paraId="2B33584A" w14:textId="77777777" w:rsidR="000B4C23" w:rsidRPr="00310EA5" w:rsidRDefault="000B4C23" w:rsidP="005C08F9">
      <w:pPr>
        <w:pStyle w:val="Nagwek2"/>
        <w:rPr>
          <w:rFonts w:ascii="Arial" w:hAnsi="Arial"/>
          <w:lang w:val="x-none"/>
        </w:rPr>
      </w:pPr>
      <w:r w:rsidRPr="00310EA5">
        <w:rPr>
          <w:rFonts w:ascii="Arial" w:hAnsi="Arial"/>
        </w:rPr>
        <w:t xml:space="preserve">Zamawiający </w:t>
      </w:r>
      <w:r w:rsidRPr="00310EA5">
        <w:rPr>
          <w:rFonts w:ascii="Arial" w:hAnsi="Arial"/>
          <w:b/>
        </w:rPr>
        <w:t>nie przewiduje</w:t>
      </w:r>
      <w:r w:rsidRPr="00310EA5">
        <w:rPr>
          <w:rFonts w:ascii="Arial" w:hAnsi="Arial"/>
        </w:rPr>
        <w:t xml:space="preserve"> rozliczenia w walutach obcych.</w:t>
      </w:r>
    </w:p>
    <w:p w14:paraId="6BCEDA55" w14:textId="77777777" w:rsidR="000B4C23" w:rsidRPr="00310EA5" w:rsidRDefault="000B4C23" w:rsidP="005C08F9">
      <w:pPr>
        <w:pStyle w:val="Nagwek2"/>
        <w:rPr>
          <w:rFonts w:ascii="Arial" w:hAnsi="Arial"/>
          <w:lang w:val="x-none"/>
        </w:rPr>
      </w:pPr>
      <w:r w:rsidRPr="00310EA5">
        <w:rPr>
          <w:rFonts w:ascii="Arial" w:hAnsi="Arial"/>
        </w:rPr>
        <w:t xml:space="preserve">Zamawiający </w:t>
      </w:r>
      <w:r w:rsidRPr="00310EA5">
        <w:rPr>
          <w:rFonts w:ascii="Arial" w:hAnsi="Arial"/>
          <w:b/>
        </w:rPr>
        <w:t>nie przewiduje</w:t>
      </w:r>
      <w:r w:rsidRPr="00310EA5">
        <w:rPr>
          <w:rFonts w:ascii="Arial" w:hAnsi="Arial"/>
        </w:rPr>
        <w:t xml:space="preserve"> zwrotu kosztów udziału w postępowaniu.</w:t>
      </w:r>
    </w:p>
    <w:p w14:paraId="799AEBB5" w14:textId="73C0BC7F" w:rsidR="002F3A17" w:rsidRPr="00310EA5" w:rsidRDefault="006E3831" w:rsidP="002C3A85">
      <w:pPr>
        <w:pStyle w:val="Nagwek2"/>
        <w:rPr>
          <w:rFonts w:ascii="Arial" w:hAnsi="Arial"/>
          <w:lang w:val="x-none"/>
        </w:rPr>
      </w:pPr>
      <w:r w:rsidRPr="00310EA5">
        <w:rPr>
          <w:rFonts w:ascii="Arial" w:hAnsi="Arial"/>
        </w:rPr>
        <w:t xml:space="preserve">Zamawiający informuje, iż </w:t>
      </w:r>
      <w:r w:rsidRPr="0035159E">
        <w:rPr>
          <w:rFonts w:ascii="Arial" w:hAnsi="Arial"/>
          <w:b/>
          <w:bCs w:val="0"/>
        </w:rPr>
        <w:t>na podstawie art. 139 ust. 1</w:t>
      </w:r>
      <w:r w:rsidRPr="00310EA5">
        <w:rPr>
          <w:rFonts w:ascii="Arial" w:hAnsi="Arial"/>
        </w:rPr>
        <w:t xml:space="preserve"> ustawy Prawo zamówień publicznych najpierw dokona badania i oceny ofert a następnie dokona kwalifikacji podmiotowej Wykonawcy, którego oferta została najwyżej oceniona, w zakresie braku podstaw wykluczenia oraz spełniania warunków udziału w postępowaniu</w:t>
      </w:r>
      <w:r w:rsidR="002F3A17" w:rsidRPr="00310EA5">
        <w:rPr>
          <w:rFonts w:ascii="Arial" w:hAnsi="Arial"/>
        </w:rPr>
        <w:t>.</w:t>
      </w:r>
    </w:p>
    <w:p w14:paraId="47517045" w14:textId="7142D605" w:rsidR="000B4C23" w:rsidRDefault="000B4C23" w:rsidP="005C08F9">
      <w:pPr>
        <w:pStyle w:val="Nagwek2"/>
        <w:rPr>
          <w:rFonts w:ascii="Arial" w:hAnsi="Arial"/>
        </w:rPr>
      </w:pPr>
      <w:r w:rsidRPr="00310EA5">
        <w:rPr>
          <w:rFonts w:ascii="Arial" w:hAnsi="Arial"/>
        </w:rPr>
        <w:lastRenderedPageBreak/>
        <w:t xml:space="preserve">Do spraw nieuregulowanych w niniejszej SWZ mają zastosowanie przepisy ustawy z dnia 11 września 2019 roku Prawo zamówień publicznych (Dz.U. </w:t>
      </w:r>
      <w:r w:rsidR="00F43B61" w:rsidRPr="00310EA5">
        <w:rPr>
          <w:rFonts w:ascii="Arial" w:hAnsi="Arial"/>
        </w:rPr>
        <w:t>20</w:t>
      </w:r>
      <w:r w:rsidR="00B57374" w:rsidRPr="00310EA5">
        <w:rPr>
          <w:rFonts w:ascii="Arial" w:hAnsi="Arial"/>
        </w:rPr>
        <w:t>2</w:t>
      </w:r>
      <w:r w:rsidR="00B058B1" w:rsidRPr="00310EA5">
        <w:rPr>
          <w:rFonts w:ascii="Arial" w:hAnsi="Arial"/>
        </w:rPr>
        <w:t>4</w:t>
      </w:r>
      <w:r w:rsidR="00F43B61" w:rsidRPr="00310EA5">
        <w:rPr>
          <w:rFonts w:ascii="Arial" w:hAnsi="Arial"/>
        </w:rPr>
        <w:t xml:space="preserve"> </w:t>
      </w:r>
      <w:r w:rsidRPr="00310EA5">
        <w:rPr>
          <w:rFonts w:ascii="Arial" w:hAnsi="Arial"/>
        </w:rPr>
        <w:t xml:space="preserve">poz. </w:t>
      </w:r>
      <w:r w:rsidR="00B57374" w:rsidRPr="00310EA5">
        <w:rPr>
          <w:rFonts w:ascii="Arial" w:hAnsi="Arial"/>
        </w:rPr>
        <w:t>1</w:t>
      </w:r>
      <w:r w:rsidR="00B058B1" w:rsidRPr="00310EA5">
        <w:rPr>
          <w:rFonts w:ascii="Arial" w:hAnsi="Arial"/>
        </w:rPr>
        <w:t>320</w:t>
      </w:r>
      <w:r w:rsidRPr="00310EA5">
        <w:rPr>
          <w:rFonts w:ascii="Arial" w:hAnsi="Arial"/>
        </w:rPr>
        <w:t xml:space="preserve"> ze zm.).</w:t>
      </w:r>
    </w:p>
    <w:p w14:paraId="2C1960A6" w14:textId="716C28E5" w:rsidR="000F350A" w:rsidRDefault="000F350A" w:rsidP="000F350A">
      <w:pPr>
        <w:pStyle w:val="Nagwek1"/>
        <w:numPr>
          <w:ilvl w:val="0"/>
          <w:numId w:val="0"/>
        </w:numPr>
        <w:ind w:left="574"/>
      </w:pPr>
    </w:p>
    <w:p w14:paraId="1282C95E" w14:textId="54907E0F" w:rsidR="000F350A" w:rsidRPr="00266D7E" w:rsidRDefault="000F350A" w:rsidP="000F350A">
      <w:pPr>
        <w:pStyle w:val="Nagwek2"/>
        <w:rPr>
          <w:b/>
          <w:bCs w:val="0"/>
          <w:lang w:val="x-none"/>
        </w:rPr>
      </w:pPr>
      <w:r w:rsidRPr="000F350A">
        <w:rPr>
          <w:rFonts w:ascii="Arial" w:hAnsi="Arial"/>
          <w:b/>
          <w:bCs w:val="0"/>
        </w:rPr>
        <w:t xml:space="preserve">INFORMACJA O </w:t>
      </w:r>
      <w:r w:rsidRPr="00575758">
        <w:rPr>
          <w:rFonts w:ascii="Arial" w:hAnsi="Arial"/>
          <w:b/>
          <w:bCs w:val="0"/>
          <w:u w:val="single"/>
        </w:rPr>
        <w:t>WYMOGU PRZEPROWADZENIA PRZEZ WYKONAWCĘ WIZJI LOKALNEJ</w:t>
      </w:r>
      <w:r w:rsidRPr="000F350A">
        <w:rPr>
          <w:rFonts w:ascii="Arial" w:hAnsi="Arial"/>
          <w:b/>
          <w:bCs w:val="0"/>
        </w:rPr>
        <w:t xml:space="preserve"> </w:t>
      </w:r>
    </w:p>
    <w:p w14:paraId="4640F4A5" w14:textId="77777777" w:rsidR="00266D7E" w:rsidRPr="000F350A" w:rsidRDefault="00266D7E" w:rsidP="00266D7E">
      <w:pPr>
        <w:pStyle w:val="Nagwek2"/>
        <w:numPr>
          <w:ilvl w:val="0"/>
          <w:numId w:val="0"/>
        </w:numPr>
        <w:ind w:left="567"/>
        <w:rPr>
          <w:b/>
          <w:bCs w:val="0"/>
          <w:lang w:val="x-none"/>
        </w:rPr>
      </w:pPr>
    </w:p>
    <w:p w14:paraId="7EB6002B" w14:textId="0E03D50D" w:rsidR="000F350A" w:rsidRDefault="000F350A" w:rsidP="00266D7E">
      <w:pPr>
        <w:ind w:left="851" w:hanging="284"/>
        <w:jc w:val="both"/>
        <w:rPr>
          <w:rFonts w:ascii="Arial" w:hAnsi="Arial" w:cs="Arial"/>
          <w:b/>
          <w:bCs/>
          <w:sz w:val="22"/>
          <w:szCs w:val="22"/>
        </w:rPr>
      </w:pPr>
      <w:r w:rsidRPr="00266D7E">
        <w:rPr>
          <w:rFonts w:ascii="Arial" w:hAnsi="Arial" w:cs="Arial"/>
          <w:b/>
          <w:bCs/>
          <w:sz w:val="22"/>
          <w:szCs w:val="22"/>
        </w:rPr>
        <w:t>1</w:t>
      </w:r>
      <w:r w:rsidR="00266D7E" w:rsidRPr="00266D7E">
        <w:rPr>
          <w:rFonts w:ascii="Arial" w:hAnsi="Arial" w:cs="Arial"/>
          <w:b/>
          <w:bCs/>
          <w:sz w:val="22"/>
          <w:szCs w:val="22"/>
        </w:rPr>
        <w:t>)</w:t>
      </w:r>
      <w:r w:rsidRPr="00266D7E">
        <w:rPr>
          <w:rFonts w:ascii="Arial" w:hAnsi="Arial" w:cs="Arial"/>
          <w:b/>
          <w:bCs/>
          <w:sz w:val="22"/>
          <w:szCs w:val="22"/>
        </w:rPr>
        <w:t xml:space="preserve"> Zamawiający wymaga złożenia oferty po odbyciu przez Wykonawcę wizji lokalnej. Nie przeprowadzenie przez Wykonawcę wizji lokalnej będzie skutkowało odrzuceniem jego oferty na podstawie art. 226 ust. 1 pkt 18 ustawy </w:t>
      </w:r>
      <w:proofErr w:type="spellStart"/>
      <w:r w:rsidRPr="00266D7E">
        <w:rPr>
          <w:rFonts w:ascii="Arial" w:hAnsi="Arial" w:cs="Arial"/>
          <w:b/>
          <w:bCs/>
          <w:sz w:val="22"/>
          <w:szCs w:val="22"/>
        </w:rPr>
        <w:t>Pzp</w:t>
      </w:r>
      <w:proofErr w:type="spellEnd"/>
      <w:r w:rsidRPr="00266D7E">
        <w:rPr>
          <w:rFonts w:ascii="Arial" w:hAnsi="Arial" w:cs="Arial"/>
          <w:b/>
          <w:bCs/>
          <w:sz w:val="22"/>
          <w:szCs w:val="22"/>
        </w:rPr>
        <w:t>.</w:t>
      </w:r>
    </w:p>
    <w:p w14:paraId="44110DB8" w14:textId="77777777" w:rsidR="00266D7E" w:rsidRPr="00266D7E" w:rsidRDefault="00266D7E" w:rsidP="00266D7E">
      <w:pPr>
        <w:ind w:left="567"/>
        <w:jc w:val="both"/>
        <w:rPr>
          <w:rFonts w:ascii="Arial" w:hAnsi="Arial" w:cs="Arial"/>
          <w:b/>
          <w:bCs/>
          <w:sz w:val="22"/>
          <w:szCs w:val="22"/>
        </w:rPr>
      </w:pPr>
    </w:p>
    <w:p w14:paraId="27317413" w14:textId="2E59DB1D" w:rsidR="000F350A" w:rsidRPr="00266D7E" w:rsidRDefault="000F350A" w:rsidP="00266D7E">
      <w:pPr>
        <w:ind w:left="851" w:hanging="284"/>
        <w:jc w:val="both"/>
        <w:rPr>
          <w:rFonts w:ascii="Arial" w:hAnsi="Arial" w:cs="Arial"/>
          <w:sz w:val="22"/>
          <w:szCs w:val="22"/>
        </w:rPr>
      </w:pPr>
      <w:r w:rsidRPr="00266D7E">
        <w:rPr>
          <w:rFonts w:ascii="Arial" w:hAnsi="Arial" w:cs="Arial"/>
          <w:sz w:val="22"/>
          <w:szCs w:val="22"/>
        </w:rPr>
        <w:t>2</w:t>
      </w:r>
      <w:r w:rsidR="00266D7E" w:rsidRPr="00266D7E">
        <w:rPr>
          <w:rFonts w:ascii="Arial" w:hAnsi="Arial" w:cs="Arial"/>
          <w:sz w:val="22"/>
          <w:szCs w:val="22"/>
        </w:rPr>
        <w:t>)</w:t>
      </w:r>
      <w:r w:rsidRPr="00266D7E">
        <w:rPr>
          <w:rFonts w:ascii="Arial" w:hAnsi="Arial" w:cs="Arial"/>
          <w:sz w:val="22"/>
          <w:szCs w:val="22"/>
        </w:rPr>
        <w:t xml:space="preserve"> </w:t>
      </w:r>
      <w:r w:rsidR="00266D7E">
        <w:rPr>
          <w:rFonts w:ascii="Arial" w:hAnsi="Arial" w:cs="Arial"/>
          <w:sz w:val="22"/>
          <w:szCs w:val="22"/>
        </w:rPr>
        <w:t xml:space="preserve">Miejsce wizji lokalnej: </w:t>
      </w:r>
      <w:r w:rsidRPr="00266D7E">
        <w:rPr>
          <w:rFonts w:ascii="Arial" w:hAnsi="Arial" w:cs="Arial"/>
          <w:sz w:val="22"/>
          <w:szCs w:val="22"/>
        </w:rPr>
        <w:t xml:space="preserve">Budynek Collegium </w:t>
      </w:r>
      <w:proofErr w:type="spellStart"/>
      <w:r w:rsidRPr="00266D7E">
        <w:rPr>
          <w:rFonts w:ascii="Arial" w:hAnsi="Arial" w:cs="Arial"/>
          <w:sz w:val="22"/>
          <w:szCs w:val="22"/>
        </w:rPr>
        <w:t>Historicum</w:t>
      </w:r>
      <w:proofErr w:type="spellEnd"/>
      <w:r w:rsidRPr="00266D7E">
        <w:rPr>
          <w:rFonts w:ascii="Arial" w:hAnsi="Arial" w:cs="Arial"/>
          <w:sz w:val="22"/>
          <w:szCs w:val="22"/>
        </w:rPr>
        <w:t xml:space="preserve"> Kampus </w:t>
      </w:r>
      <w:proofErr w:type="spellStart"/>
      <w:r w:rsidRPr="00266D7E">
        <w:rPr>
          <w:rFonts w:ascii="Arial" w:hAnsi="Arial" w:cs="Arial"/>
          <w:sz w:val="22"/>
          <w:szCs w:val="22"/>
        </w:rPr>
        <w:t>Morasko</w:t>
      </w:r>
      <w:proofErr w:type="spellEnd"/>
      <w:r w:rsidRPr="00266D7E">
        <w:rPr>
          <w:rFonts w:ascii="Arial" w:hAnsi="Arial" w:cs="Arial"/>
          <w:sz w:val="22"/>
          <w:szCs w:val="22"/>
        </w:rPr>
        <w:t xml:space="preserve"> ul. Uniwersytetu Poznańskiego 7</w:t>
      </w:r>
      <w:r w:rsidR="00266D7E">
        <w:rPr>
          <w:rFonts w:ascii="Arial" w:hAnsi="Arial" w:cs="Arial"/>
          <w:sz w:val="22"/>
          <w:szCs w:val="22"/>
        </w:rPr>
        <w:t xml:space="preserve"> w Poznaniu.</w:t>
      </w:r>
      <w:r w:rsidRPr="00266D7E">
        <w:rPr>
          <w:rFonts w:ascii="Arial" w:hAnsi="Arial" w:cs="Arial"/>
          <w:sz w:val="22"/>
          <w:szCs w:val="22"/>
        </w:rPr>
        <w:t xml:space="preserve"> </w:t>
      </w:r>
    </w:p>
    <w:p w14:paraId="2F3EB985" w14:textId="74C31A2F" w:rsidR="000F350A" w:rsidRDefault="000F350A" w:rsidP="00266D7E">
      <w:pPr>
        <w:ind w:left="567"/>
        <w:jc w:val="both"/>
        <w:rPr>
          <w:rFonts w:ascii="Arial" w:hAnsi="Arial" w:cs="Arial"/>
          <w:sz w:val="22"/>
          <w:szCs w:val="22"/>
        </w:rPr>
      </w:pPr>
      <w:r w:rsidRPr="000F350A">
        <w:rPr>
          <w:rFonts w:ascii="Arial" w:hAnsi="Arial" w:cs="Arial"/>
          <w:sz w:val="22"/>
          <w:szCs w:val="22"/>
        </w:rPr>
        <w:t>3</w:t>
      </w:r>
      <w:r w:rsidR="00266D7E">
        <w:rPr>
          <w:rFonts w:ascii="Arial" w:hAnsi="Arial" w:cs="Arial"/>
          <w:sz w:val="22"/>
          <w:szCs w:val="22"/>
        </w:rPr>
        <w:t>)</w:t>
      </w:r>
      <w:r w:rsidRPr="000F350A">
        <w:rPr>
          <w:rFonts w:ascii="Arial" w:hAnsi="Arial" w:cs="Arial"/>
          <w:sz w:val="22"/>
          <w:szCs w:val="22"/>
        </w:rPr>
        <w:t xml:space="preserve"> Terminy przeprowadzenia wizji lokalnej:</w:t>
      </w:r>
    </w:p>
    <w:p w14:paraId="145FFB23" w14:textId="78286A69" w:rsidR="000F350A" w:rsidRPr="00270F9B" w:rsidRDefault="000F350A" w:rsidP="00266D7E">
      <w:pPr>
        <w:ind w:left="851"/>
        <w:jc w:val="both"/>
        <w:rPr>
          <w:rFonts w:ascii="Arial" w:hAnsi="Arial" w:cs="Arial"/>
          <w:b/>
          <w:bCs/>
          <w:sz w:val="22"/>
          <w:szCs w:val="22"/>
        </w:rPr>
      </w:pPr>
      <w:r w:rsidRPr="000F350A">
        <w:rPr>
          <w:rFonts w:ascii="Arial" w:hAnsi="Arial" w:cs="Arial"/>
          <w:sz w:val="22"/>
          <w:szCs w:val="22"/>
        </w:rPr>
        <w:t xml:space="preserve">a) </w:t>
      </w:r>
      <w:r w:rsidRPr="002119AC">
        <w:rPr>
          <w:rFonts w:ascii="Arial" w:hAnsi="Arial" w:cs="Arial"/>
          <w:b/>
          <w:bCs/>
          <w:sz w:val="22"/>
          <w:szCs w:val="22"/>
        </w:rPr>
        <w:t xml:space="preserve">Termin podstawowy: </w:t>
      </w:r>
      <w:r w:rsidR="00270F9B">
        <w:rPr>
          <w:rFonts w:ascii="Arial" w:hAnsi="Arial" w:cs="Arial"/>
          <w:b/>
          <w:bCs/>
          <w:sz w:val="22"/>
          <w:szCs w:val="22"/>
        </w:rPr>
        <w:t>26.03.</w:t>
      </w:r>
      <w:r w:rsidRPr="00270F9B">
        <w:rPr>
          <w:rFonts w:ascii="Arial" w:hAnsi="Arial" w:cs="Arial"/>
          <w:b/>
          <w:bCs/>
          <w:sz w:val="22"/>
          <w:szCs w:val="22"/>
        </w:rPr>
        <w:t>2026 r. godzina 12:00</w:t>
      </w:r>
    </w:p>
    <w:p w14:paraId="41321CB2" w14:textId="24B2FF67" w:rsidR="000F350A" w:rsidRPr="00270F9B" w:rsidRDefault="000F350A" w:rsidP="00266D7E">
      <w:pPr>
        <w:ind w:left="851"/>
        <w:jc w:val="both"/>
        <w:rPr>
          <w:rFonts w:ascii="Arial" w:hAnsi="Arial" w:cs="Arial"/>
          <w:b/>
          <w:bCs/>
          <w:sz w:val="22"/>
          <w:szCs w:val="22"/>
        </w:rPr>
      </w:pPr>
      <w:r w:rsidRPr="00270F9B">
        <w:rPr>
          <w:rFonts w:ascii="Arial" w:hAnsi="Arial" w:cs="Arial"/>
          <w:sz w:val="22"/>
          <w:szCs w:val="22"/>
        </w:rPr>
        <w:t xml:space="preserve">b) </w:t>
      </w:r>
      <w:r w:rsidRPr="00270F9B">
        <w:rPr>
          <w:rFonts w:ascii="Arial" w:hAnsi="Arial" w:cs="Arial"/>
          <w:b/>
          <w:bCs/>
          <w:sz w:val="22"/>
          <w:szCs w:val="22"/>
        </w:rPr>
        <w:t xml:space="preserve">Termin rezerwowy (w przypadku, gdy Wykonawca nie może odbyć wizji lokalnej w terminie podstawowym): </w:t>
      </w:r>
      <w:r w:rsidR="00270F9B">
        <w:rPr>
          <w:rFonts w:ascii="Arial" w:hAnsi="Arial" w:cs="Arial"/>
          <w:b/>
          <w:bCs/>
          <w:sz w:val="22"/>
          <w:szCs w:val="22"/>
        </w:rPr>
        <w:t>08.04</w:t>
      </w:r>
      <w:r w:rsidRPr="00270F9B">
        <w:rPr>
          <w:rFonts w:ascii="Arial" w:hAnsi="Arial" w:cs="Arial"/>
          <w:b/>
          <w:bCs/>
          <w:sz w:val="22"/>
          <w:szCs w:val="22"/>
        </w:rPr>
        <w:t>.2026 r. o godzina 12:00.</w:t>
      </w:r>
    </w:p>
    <w:p w14:paraId="3A83AE3C" w14:textId="0E355805" w:rsidR="000F350A" w:rsidRPr="000F350A" w:rsidRDefault="000F350A" w:rsidP="00266D7E">
      <w:pPr>
        <w:ind w:left="567"/>
        <w:jc w:val="both"/>
        <w:rPr>
          <w:rFonts w:ascii="Arial" w:hAnsi="Arial" w:cs="Arial"/>
          <w:sz w:val="22"/>
          <w:szCs w:val="22"/>
        </w:rPr>
      </w:pPr>
      <w:r w:rsidRPr="000F350A">
        <w:rPr>
          <w:rFonts w:ascii="Arial" w:hAnsi="Arial" w:cs="Arial"/>
          <w:sz w:val="22"/>
          <w:szCs w:val="22"/>
        </w:rPr>
        <w:t>4</w:t>
      </w:r>
      <w:r w:rsidR="00266D7E">
        <w:rPr>
          <w:rFonts w:ascii="Arial" w:hAnsi="Arial" w:cs="Arial"/>
          <w:sz w:val="22"/>
          <w:szCs w:val="22"/>
        </w:rPr>
        <w:t>)</w:t>
      </w:r>
      <w:r w:rsidRPr="000F350A">
        <w:rPr>
          <w:rFonts w:ascii="Arial" w:hAnsi="Arial" w:cs="Arial"/>
          <w:sz w:val="22"/>
          <w:szCs w:val="22"/>
        </w:rPr>
        <w:t xml:space="preserve"> Koszt wizji lokalnej ponosi Wykonawca.</w:t>
      </w:r>
    </w:p>
    <w:p w14:paraId="27965D65" w14:textId="1ED2FA56" w:rsidR="000F350A" w:rsidRPr="00266D7E" w:rsidRDefault="00266D7E" w:rsidP="00266D7E">
      <w:pPr>
        <w:ind w:left="851" w:hanging="284"/>
        <w:jc w:val="both"/>
        <w:rPr>
          <w:rFonts w:ascii="Arial" w:hAnsi="Arial" w:cs="Arial"/>
          <w:sz w:val="22"/>
          <w:szCs w:val="22"/>
        </w:rPr>
      </w:pPr>
      <w:r>
        <w:rPr>
          <w:rFonts w:ascii="Arial" w:hAnsi="Arial" w:cs="Arial"/>
          <w:sz w:val="22"/>
          <w:szCs w:val="22"/>
        </w:rPr>
        <w:t>5)</w:t>
      </w:r>
      <w:r w:rsidR="000F350A" w:rsidRPr="000F350A">
        <w:rPr>
          <w:rFonts w:ascii="Arial" w:hAnsi="Arial" w:cs="Arial"/>
          <w:sz w:val="22"/>
          <w:szCs w:val="22"/>
        </w:rPr>
        <w:t xml:space="preserve"> Potwierdzeniem odbycia wizji lokalnej </w:t>
      </w:r>
      <w:r w:rsidR="000F350A" w:rsidRPr="00266D7E">
        <w:rPr>
          <w:rFonts w:ascii="Arial" w:hAnsi="Arial" w:cs="Arial"/>
          <w:sz w:val="22"/>
          <w:szCs w:val="22"/>
        </w:rPr>
        <w:t>będzie wpisanie Wykonawcy na listę podmiotów uczestniczących w wizji lokalnej.</w:t>
      </w:r>
    </w:p>
    <w:p w14:paraId="4E89A490" w14:textId="2D3DD40C" w:rsidR="000F350A" w:rsidRPr="00277C96" w:rsidRDefault="000F350A" w:rsidP="00277C96">
      <w:pPr>
        <w:ind w:left="851" w:hanging="284"/>
        <w:jc w:val="both"/>
        <w:rPr>
          <w:rFonts w:ascii="Arial" w:hAnsi="Arial" w:cs="Arial"/>
          <w:sz w:val="22"/>
          <w:szCs w:val="22"/>
        </w:rPr>
      </w:pPr>
      <w:r w:rsidRPr="00277C96">
        <w:rPr>
          <w:rFonts w:ascii="Arial" w:hAnsi="Arial" w:cs="Arial"/>
          <w:sz w:val="22"/>
          <w:szCs w:val="22"/>
        </w:rPr>
        <w:t>7</w:t>
      </w:r>
      <w:r w:rsidR="00277C96" w:rsidRPr="00277C96">
        <w:rPr>
          <w:rFonts w:ascii="Arial" w:hAnsi="Arial" w:cs="Arial"/>
          <w:sz w:val="22"/>
          <w:szCs w:val="22"/>
        </w:rPr>
        <w:t xml:space="preserve">) </w:t>
      </w:r>
      <w:r w:rsidRPr="00277C96">
        <w:rPr>
          <w:rFonts w:ascii="Arial" w:hAnsi="Arial" w:cs="Arial"/>
          <w:sz w:val="22"/>
          <w:szCs w:val="22"/>
        </w:rPr>
        <w:t>Wizja lokalna winna być przeprowadzona przez upoważnionego przedstawiciela Wykonawcy. Pełnomocnik Wykonawcy winien podczas wizji lokalnej przedstawić Zamawiającemu stosowne pełnomocnictwo.</w:t>
      </w:r>
    </w:p>
    <w:p w14:paraId="117AFCFC" w14:textId="02124C36" w:rsidR="000F350A" w:rsidRPr="00277C96" w:rsidRDefault="00277C96" w:rsidP="00266D7E">
      <w:pPr>
        <w:ind w:left="567"/>
        <w:jc w:val="both"/>
        <w:rPr>
          <w:rFonts w:ascii="Arial" w:hAnsi="Arial" w:cs="Arial"/>
          <w:sz w:val="22"/>
          <w:szCs w:val="22"/>
        </w:rPr>
      </w:pPr>
      <w:r w:rsidRPr="00277C96">
        <w:rPr>
          <w:rFonts w:ascii="Arial" w:hAnsi="Arial" w:cs="Arial"/>
          <w:sz w:val="22"/>
          <w:szCs w:val="22"/>
        </w:rPr>
        <w:t>8)</w:t>
      </w:r>
      <w:r w:rsidR="000F350A" w:rsidRPr="00277C96">
        <w:rPr>
          <w:rFonts w:ascii="Arial" w:hAnsi="Arial" w:cs="Arial"/>
          <w:sz w:val="22"/>
          <w:szCs w:val="22"/>
        </w:rPr>
        <w:t xml:space="preserve"> Na wniosek Wykonawcy, Zamawiający może potwierdzić jego udział w wizji lokalnej.</w:t>
      </w:r>
    </w:p>
    <w:p w14:paraId="36480CC4" w14:textId="2D018DA8" w:rsidR="000F350A" w:rsidRPr="000F350A" w:rsidRDefault="000F350A" w:rsidP="00277C96">
      <w:pPr>
        <w:ind w:left="851" w:hanging="284"/>
        <w:jc w:val="both"/>
        <w:rPr>
          <w:rFonts w:ascii="Arial" w:hAnsi="Arial" w:cs="Arial"/>
          <w:sz w:val="22"/>
          <w:szCs w:val="22"/>
        </w:rPr>
      </w:pPr>
      <w:r w:rsidRPr="000F350A">
        <w:rPr>
          <w:rFonts w:ascii="Arial" w:hAnsi="Arial" w:cs="Arial"/>
          <w:sz w:val="22"/>
          <w:szCs w:val="22"/>
        </w:rPr>
        <w:t>9</w:t>
      </w:r>
      <w:r w:rsidR="00277C96">
        <w:rPr>
          <w:rFonts w:ascii="Arial" w:hAnsi="Arial" w:cs="Arial"/>
          <w:sz w:val="22"/>
          <w:szCs w:val="22"/>
        </w:rPr>
        <w:t>)</w:t>
      </w:r>
      <w:r w:rsidRPr="000F350A">
        <w:rPr>
          <w:rFonts w:ascii="Arial" w:hAnsi="Arial" w:cs="Arial"/>
          <w:sz w:val="22"/>
          <w:szCs w:val="22"/>
        </w:rPr>
        <w:t xml:space="preserve"> UWAGA: Podczas wizji lokalnej nie będą udzielane żadne odpowiedzi dotyczące prowadzonego postępowania. Wykonawca ewentualne pytania dotyczące treści SWZ - jakie pojawią się po odbyciu wizji - winien zgłosić Zamawiającemu w sposób opisany w SWZ.</w:t>
      </w:r>
    </w:p>
    <w:p w14:paraId="1A4CE81A" w14:textId="77777777" w:rsidR="00B01985" w:rsidRPr="00310EA5" w:rsidRDefault="00B01985" w:rsidP="000F7AA7">
      <w:pPr>
        <w:pStyle w:val="Nagwek1"/>
        <w:rPr>
          <w:highlight w:val="lightGray"/>
        </w:rPr>
      </w:pPr>
      <w:r w:rsidRPr="00310EA5">
        <w:rPr>
          <w:highlight w:val="lightGray"/>
        </w:rPr>
        <w:t>Opis przedmiotu zamówienia</w:t>
      </w:r>
      <w:bookmarkEnd w:id="2"/>
    </w:p>
    <w:p w14:paraId="69D76A03" w14:textId="7EC30063" w:rsidR="00614AA8" w:rsidRDefault="00B01985" w:rsidP="005C08F9">
      <w:pPr>
        <w:pStyle w:val="Nagwek2"/>
        <w:rPr>
          <w:rFonts w:ascii="Arial" w:hAnsi="Arial"/>
        </w:rPr>
      </w:pPr>
      <w:r w:rsidRPr="00310EA5">
        <w:rPr>
          <w:rFonts w:ascii="Arial" w:hAnsi="Arial"/>
        </w:rPr>
        <w:t xml:space="preserve">Przedmiotem zamówienia </w:t>
      </w:r>
      <w:r w:rsidR="00B45EFA" w:rsidRPr="00310EA5">
        <w:rPr>
          <w:rFonts w:ascii="Arial" w:hAnsi="Arial"/>
        </w:rPr>
        <w:t>j</w:t>
      </w:r>
      <w:r w:rsidR="00B45EFA" w:rsidRPr="00F661EE">
        <w:rPr>
          <w:rFonts w:ascii="Arial" w:hAnsi="Arial"/>
        </w:rPr>
        <w:t xml:space="preserve">est </w:t>
      </w:r>
      <w:r w:rsidR="00310EA5" w:rsidRPr="00F661EE">
        <w:rPr>
          <w:rFonts w:ascii="Arial" w:hAnsi="Arial"/>
          <w:b/>
          <w:bCs w:val="0"/>
        </w:rPr>
        <w:t xml:space="preserve">budowa </w:t>
      </w:r>
      <w:r w:rsidR="00310EA5" w:rsidRPr="002A40A7">
        <w:rPr>
          <w:rFonts w:ascii="Arial" w:hAnsi="Arial"/>
          <w:b/>
          <w:bCs w:val="0"/>
        </w:rPr>
        <w:t>Archiwum UAM</w:t>
      </w:r>
      <w:r w:rsidR="005A0678">
        <w:rPr>
          <w:rFonts w:ascii="Arial" w:hAnsi="Arial"/>
        </w:rPr>
        <w:t>:</w:t>
      </w:r>
    </w:p>
    <w:p w14:paraId="6ADC8181" w14:textId="77777777" w:rsidR="00E1511C" w:rsidRPr="00E1511C" w:rsidRDefault="00E1511C" w:rsidP="00E1511C">
      <w:pPr>
        <w:numPr>
          <w:ilvl w:val="0"/>
          <w:numId w:val="43"/>
        </w:numPr>
        <w:spacing w:after="160"/>
        <w:ind w:hanging="294"/>
        <w:contextualSpacing/>
        <w:jc w:val="both"/>
        <w:rPr>
          <w:rFonts w:ascii="Arial" w:hAnsi="Arial" w:cs="Arial"/>
          <w:sz w:val="22"/>
          <w:szCs w:val="22"/>
        </w:rPr>
      </w:pPr>
      <w:r w:rsidRPr="00E1511C">
        <w:rPr>
          <w:rFonts w:ascii="Arial" w:hAnsi="Arial" w:cs="Arial"/>
          <w:sz w:val="22"/>
          <w:szCs w:val="22"/>
        </w:rPr>
        <w:t>wykonanie na podstawie istniejącej dokumentacji projektowej i wytycznych Inwestora aktualizacji projektu architektoniczno-budowlanego, na podstawie którego wydana została decyzja o pozwoleniu na budowę, do aktualnych przepisów, oraz wykonanie wielobranżowego projektu wykonawczego,</w:t>
      </w:r>
    </w:p>
    <w:p w14:paraId="28612B2D" w14:textId="77777777" w:rsidR="00E1511C" w:rsidRPr="00E1511C" w:rsidRDefault="00E1511C" w:rsidP="00E1511C">
      <w:pPr>
        <w:numPr>
          <w:ilvl w:val="0"/>
          <w:numId w:val="43"/>
        </w:numPr>
        <w:spacing w:after="160"/>
        <w:ind w:hanging="294"/>
        <w:contextualSpacing/>
        <w:jc w:val="both"/>
        <w:rPr>
          <w:rFonts w:ascii="Arial" w:hAnsi="Arial" w:cs="Arial"/>
          <w:sz w:val="22"/>
          <w:szCs w:val="22"/>
        </w:rPr>
      </w:pPr>
      <w:r w:rsidRPr="00E1511C">
        <w:rPr>
          <w:rFonts w:ascii="Arial" w:hAnsi="Arial" w:cs="Arial"/>
          <w:sz w:val="22"/>
          <w:szCs w:val="22"/>
        </w:rPr>
        <w:t>zapewnienie wykonania obowiązków nadzoru autorskiego nad realizacją robót budowlanych wykonywanych na podstawie zaktualizowanej dokumentacji projektowej, wraz z wykonaniem przez Wykonawcę wszystkich innych obowiązków opisanych w SWZ oraz w Umowie,</w:t>
      </w:r>
    </w:p>
    <w:p w14:paraId="32C213D2" w14:textId="77777777" w:rsidR="00E1511C" w:rsidRPr="00E1511C" w:rsidRDefault="00E1511C" w:rsidP="00E1511C">
      <w:pPr>
        <w:numPr>
          <w:ilvl w:val="0"/>
          <w:numId w:val="43"/>
        </w:numPr>
        <w:spacing w:after="160"/>
        <w:ind w:hanging="294"/>
        <w:contextualSpacing/>
        <w:jc w:val="both"/>
        <w:rPr>
          <w:rFonts w:ascii="Arial" w:hAnsi="Arial" w:cs="Arial"/>
          <w:sz w:val="22"/>
          <w:szCs w:val="22"/>
        </w:rPr>
      </w:pPr>
      <w:r w:rsidRPr="00E1511C">
        <w:rPr>
          <w:rFonts w:ascii="Arial" w:hAnsi="Arial" w:cs="Arial"/>
          <w:sz w:val="22"/>
          <w:szCs w:val="22"/>
        </w:rPr>
        <w:t xml:space="preserve">kompleksowe wykonanie robót budowlanych (dalej: „Roboty Budowlane”) zgodnych z: </w:t>
      </w:r>
    </w:p>
    <w:p w14:paraId="5A7F3B26" w14:textId="77777777" w:rsidR="00E1511C" w:rsidRPr="00E1511C" w:rsidRDefault="00E1511C" w:rsidP="00E1511C">
      <w:pPr>
        <w:pStyle w:val="Akapitzlist"/>
        <w:numPr>
          <w:ilvl w:val="0"/>
          <w:numId w:val="44"/>
        </w:numPr>
        <w:spacing w:after="0" w:line="240" w:lineRule="auto"/>
        <w:jc w:val="both"/>
        <w:rPr>
          <w:rFonts w:ascii="Arial" w:hAnsi="Arial" w:cs="Arial"/>
        </w:rPr>
      </w:pPr>
      <w:r w:rsidRPr="00E1511C">
        <w:rPr>
          <w:rFonts w:ascii="Arial" w:hAnsi="Arial" w:cs="Arial"/>
        </w:rPr>
        <w:t>decyzją pozwolenia na budowę nr 1227/2012,</w:t>
      </w:r>
    </w:p>
    <w:p w14:paraId="5E0D152B" w14:textId="77777777" w:rsidR="00E1511C" w:rsidRPr="00E1511C" w:rsidRDefault="00E1511C" w:rsidP="00E1511C">
      <w:pPr>
        <w:pStyle w:val="Akapitzlist"/>
        <w:numPr>
          <w:ilvl w:val="0"/>
          <w:numId w:val="44"/>
        </w:numPr>
        <w:spacing w:after="0" w:line="240" w:lineRule="auto"/>
        <w:jc w:val="both"/>
        <w:rPr>
          <w:rFonts w:ascii="Arial" w:hAnsi="Arial" w:cs="Arial"/>
        </w:rPr>
      </w:pPr>
      <w:r w:rsidRPr="00E1511C">
        <w:rPr>
          <w:rFonts w:ascii="Arial" w:hAnsi="Arial" w:cs="Arial"/>
        </w:rPr>
        <w:t xml:space="preserve">decyzją pozwolenie na użytkowanie budynku Wydziału Historycznego i trafostacji wraz z zagospodarowaniem terenu, drogami, zielenią i małą architekturą, z wyłączeniem 58 miejsc postojowych za budynkiem Archiwum UAM nr 150/2015, </w:t>
      </w:r>
    </w:p>
    <w:p w14:paraId="36F1EFD5" w14:textId="77777777" w:rsidR="00E1511C" w:rsidRPr="00E1511C" w:rsidRDefault="00E1511C" w:rsidP="00E1511C">
      <w:pPr>
        <w:pStyle w:val="Akapitzlist"/>
        <w:numPr>
          <w:ilvl w:val="0"/>
          <w:numId w:val="44"/>
        </w:numPr>
        <w:spacing w:after="0" w:line="240" w:lineRule="auto"/>
        <w:jc w:val="both"/>
        <w:rPr>
          <w:rFonts w:ascii="Arial" w:hAnsi="Arial" w:cs="Arial"/>
        </w:rPr>
      </w:pPr>
      <w:r w:rsidRPr="00E1511C">
        <w:rPr>
          <w:rFonts w:ascii="Arial" w:hAnsi="Arial" w:cs="Arial"/>
        </w:rPr>
        <w:t>dokumentacją projektową – aktualizacja dokumentacji projektowej i sporządzenie projektu wykonawczego po stronie Wykonawcy,</w:t>
      </w:r>
    </w:p>
    <w:p w14:paraId="7A8A96B7" w14:textId="77777777" w:rsidR="00E1511C" w:rsidRPr="00E1511C" w:rsidRDefault="00E1511C" w:rsidP="00E1511C">
      <w:pPr>
        <w:pStyle w:val="Akapitzlist"/>
        <w:numPr>
          <w:ilvl w:val="0"/>
          <w:numId w:val="44"/>
        </w:numPr>
        <w:spacing w:after="0" w:line="240" w:lineRule="auto"/>
        <w:jc w:val="both"/>
        <w:rPr>
          <w:rFonts w:ascii="Arial" w:hAnsi="Arial" w:cs="Arial"/>
        </w:rPr>
      </w:pPr>
      <w:r w:rsidRPr="00E1511C">
        <w:rPr>
          <w:rFonts w:ascii="Arial" w:hAnsi="Arial" w:cs="Arial"/>
        </w:rPr>
        <w:t xml:space="preserve">ofertą cenową Wykonawcy stanowiącą załącznik nr 1 do Umowy, </w:t>
      </w:r>
    </w:p>
    <w:p w14:paraId="31C4F09A" w14:textId="77777777" w:rsidR="00E1511C" w:rsidRPr="00E1511C" w:rsidRDefault="00E1511C" w:rsidP="00E1511C">
      <w:pPr>
        <w:pStyle w:val="Akapitzlist"/>
        <w:numPr>
          <w:ilvl w:val="0"/>
          <w:numId w:val="44"/>
        </w:numPr>
        <w:spacing w:after="0" w:line="240" w:lineRule="auto"/>
        <w:jc w:val="both"/>
        <w:rPr>
          <w:rFonts w:ascii="Arial" w:hAnsi="Arial" w:cs="Arial"/>
        </w:rPr>
      </w:pPr>
      <w:r w:rsidRPr="00E1511C">
        <w:rPr>
          <w:rFonts w:ascii="Arial" w:hAnsi="Arial" w:cs="Arial"/>
        </w:rPr>
        <w:t xml:space="preserve">warunkami wynikającymi z obowiązujących przepisów, w tym technicznych i Prawa budowlanego, </w:t>
      </w:r>
    </w:p>
    <w:p w14:paraId="6B4F232D" w14:textId="77777777" w:rsidR="00E1511C" w:rsidRPr="00E1511C" w:rsidRDefault="00E1511C" w:rsidP="00E1511C">
      <w:pPr>
        <w:pStyle w:val="Akapitzlist"/>
        <w:numPr>
          <w:ilvl w:val="0"/>
          <w:numId w:val="44"/>
        </w:numPr>
        <w:spacing w:after="0" w:line="240" w:lineRule="auto"/>
        <w:jc w:val="both"/>
        <w:rPr>
          <w:rFonts w:ascii="Arial" w:hAnsi="Arial" w:cs="Arial"/>
        </w:rPr>
      </w:pPr>
      <w:r w:rsidRPr="00E1511C">
        <w:rPr>
          <w:rFonts w:ascii="Arial" w:hAnsi="Arial" w:cs="Arial"/>
        </w:rPr>
        <w:t>warunkami wynikającymi z pozwoleń administracyjnych,</w:t>
      </w:r>
    </w:p>
    <w:p w14:paraId="56057061" w14:textId="77777777" w:rsidR="00E1511C" w:rsidRPr="00E1511C" w:rsidRDefault="00E1511C" w:rsidP="00E1511C">
      <w:pPr>
        <w:pStyle w:val="Akapitzlist"/>
        <w:numPr>
          <w:ilvl w:val="0"/>
          <w:numId w:val="44"/>
        </w:numPr>
        <w:spacing w:after="0" w:line="240" w:lineRule="auto"/>
        <w:jc w:val="both"/>
        <w:rPr>
          <w:rFonts w:ascii="Arial" w:hAnsi="Arial" w:cs="Arial"/>
        </w:rPr>
      </w:pPr>
      <w:r w:rsidRPr="00E1511C">
        <w:rPr>
          <w:rFonts w:ascii="Arial" w:hAnsi="Arial" w:cs="Arial"/>
        </w:rPr>
        <w:t xml:space="preserve">uzyskanie niezbędnych decyzji i pozwoleń administracyjnych oraz opinii i ekspertyz  koniecznych do realizacji Inwestycji, </w:t>
      </w:r>
    </w:p>
    <w:p w14:paraId="29B51CF8" w14:textId="77777777" w:rsidR="00E1511C" w:rsidRPr="00E1511C" w:rsidRDefault="00E1511C" w:rsidP="00E1511C">
      <w:pPr>
        <w:numPr>
          <w:ilvl w:val="0"/>
          <w:numId w:val="43"/>
        </w:numPr>
        <w:ind w:hanging="294"/>
        <w:contextualSpacing/>
        <w:jc w:val="both"/>
        <w:rPr>
          <w:rFonts w:ascii="Arial" w:hAnsi="Arial" w:cs="Arial"/>
          <w:sz w:val="22"/>
          <w:szCs w:val="22"/>
        </w:rPr>
      </w:pPr>
      <w:r w:rsidRPr="00E1511C">
        <w:rPr>
          <w:rFonts w:ascii="Arial" w:hAnsi="Arial" w:cs="Arial"/>
          <w:sz w:val="22"/>
          <w:szCs w:val="22"/>
        </w:rPr>
        <w:t xml:space="preserve">sporządzenie i przekazanie kompletnej dokumentacji powykonawczej; </w:t>
      </w:r>
    </w:p>
    <w:p w14:paraId="242526DE" w14:textId="77777777" w:rsidR="00E1511C" w:rsidRPr="00E159FB" w:rsidRDefault="00E1511C" w:rsidP="00E1511C">
      <w:pPr>
        <w:pStyle w:val="Akapitzlist"/>
        <w:numPr>
          <w:ilvl w:val="0"/>
          <w:numId w:val="43"/>
        </w:numPr>
        <w:spacing w:after="0"/>
        <w:ind w:hanging="294"/>
        <w:rPr>
          <w:rFonts w:ascii="Arial" w:hAnsi="Arial" w:cs="Arial"/>
        </w:rPr>
      </w:pPr>
      <w:r w:rsidRPr="00E159FB">
        <w:rPr>
          <w:rFonts w:ascii="Arial" w:hAnsi="Arial" w:cs="Arial"/>
        </w:rPr>
        <w:t>uzyskanie decyzji pozwolenia na użytkowanie.</w:t>
      </w:r>
    </w:p>
    <w:p w14:paraId="3791FB7B" w14:textId="766962EA" w:rsidR="00E1511C" w:rsidRDefault="00E1511C" w:rsidP="00E1511C">
      <w:pPr>
        <w:pStyle w:val="Akapitzlist"/>
        <w:spacing w:after="0"/>
        <w:rPr>
          <w:rFonts w:ascii="Arial" w:hAnsi="Arial" w:cs="Arial"/>
          <w:color w:val="FF0000"/>
        </w:rPr>
      </w:pPr>
    </w:p>
    <w:p w14:paraId="4404A4EB" w14:textId="0137933B" w:rsidR="00E1511C" w:rsidRDefault="00E1511C" w:rsidP="00E1511C">
      <w:pPr>
        <w:pStyle w:val="Akapitzlist"/>
        <w:spacing w:after="0"/>
        <w:rPr>
          <w:rFonts w:ascii="Arial" w:hAnsi="Arial" w:cs="Arial"/>
          <w:color w:val="FF0000"/>
        </w:rPr>
      </w:pP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B4249" w:rsidRPr="006B4249" w14:paraId="2172B3EE" w14:textId="77777777" w:rsidTr="5FF7DC9F">
        <w:trPr>
          <w:trHeight w:val="666"/>
        </w:trPr>
        <w:tc>
          <w:tcPr>
            <w:tcW w:w="8820" w:type="dxa"/>
          </w:tcPr>
          <w:p w14:paraId="1232F1B0" w14:textId="77777777" w:rsidR="00934B2B" w:rsidRPr="00934B2B" w:rsidRDefault="00D442B2" w:rsidP="0075335B">
            <w:pPr>
              <w:jc w:val="both"/>
              <w:rPr>
                <w:rFonts w:ascii="Arial" w:hAnsi="Arial" w:cs="Arial"/>
                <w:sz w:val="18"/>
                <w:szCs w:val="18"/>
                <w:lang w:val="x-none" w:eastAsia="x-none"/>
              </w:rPr>
            </w:pPr>
            <w:r w:rsidRPr="00AD2FF9">
              <w:rPr>
                <w:rFonts w:ascii="Arial" w:hAnsi="Arial" w:cs="Arial"/>
                <w:sz w:val="18"/>
                <w:szCs w:val="18"/>
                <w:lang w:val="x-none" w:eastAsia="x-none"/>
              </w:rPr>
              <w:lastRenderedPageBreak/>
              <w:t xml:space="preserve">Wspólny Słownik </w:t>
            </w:r>
            <w:r w:rsidRPr="00934B2B">
              <w:rPr>
                <w:rFonts w:ascii="Arial" w:hAnsi="Arial" w:cs="Arial"/>
                <w:sz w:val="18"/>
                <w:szCs w:val="18"/>
                <w:lang w:val="x-none" w:eastAsia="x-none"/>
              </w:rPr>
              <w:t xml:space="preserve">Zamówień: </w:t>
            </w:r>
          </w:p>
          <w:p w14:paraId="598DE255" w14:textId="6DC23D5B"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KODY CPV W ZAKRESIE PROJEKTOWANIA OBIEKTU </w:t>
            </w:r>
          </w:p>
          <w:p w14:paraId="3330B717"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71200000-0 Usługi architektoniczne i podobne </w:t>
            </w:r>
          </w:p>
          <w:p w14:paraId="6EECA985"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71220000-6 Usługi projektowania architektonicznego </w:t>
            </w:r>
          </w:p>
          <w:p w14:paraId="08304E0D"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71221000-3 Usługi architektoniczne w zakresie obiektów budowlanych </w:t>
            </w:r>
          </w:p>
          <w:p w14:paraId="402F1094"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71223000-7 Usługi architektoniczne w zakresie rozbudowy obiektów budowlanych </w:t>
            </w:r>
          </w:p>
          <w:p w14:paraId="689BDF05"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71300000-1 Usługi inżynieryjne </w:t>
            </w:r>
          </w:p>
          <w:p w14:paraId="3EC7BA2D"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71310000-1 Doradcze usługi inżynieryjne i budowlane </w:t>
            </w:r>
          </w:p>
          <w:p w14:paraId="0F3E37C1"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71320000-7 Usługi inżynieryjne w zakresie projektowania. </w:t>
            </w:r>
          </w:p>
          <w:p w14:paraId="60ED8DB3"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KODY W ZAKRESIE ROBÓT BUDOWLANYCH </w:t>
            </w:r>
          </w:p>
          <w:p w14:paraId="1461FAC6"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45000000-7 Roboty budowlane </w:t>
            </w:r>
          </w:p>
          <w:p w14:paraId="0DDE433E"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45100000-8 Przygotowanie terenu pod budowy </w:t>
            </w:r>
          </w:p>
          <w:p w14:paraId="22C655AD"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45111200-0 Roboty w zakresie przygotowania terenu pod budowę i roboty ziemne </w:t>
            </w:r>
          </w:p>
          <w:p w14:paraId="2DD19182"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45111291-4 Roboty w zakresie zagospodarowania terenu </w:t>
            </w:r>
          </w:p>
          <w:p w14:paraId="5BC802E3"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45112000-5 Roboty w zakresie usuwania gleby </w:t>
            </w:r>
          </w:p>
          <w:p w14:paraId="2323B66D"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45112700-2 Roboty w zakresie kształtowania terenu </w:t>
            </w:r>
          </w:p>
          <w:p w14:paraId="2C1A4605"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45112710-5 Roboty w zakresie kształtowania terenów zielonych </w:t>
            </w:r>
          </w:p>
          <w:p w14:paraId="06FD002B"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45113000-2 Roboty na placu budowy </w:t>
            </w:r>
          </w:p>
          <w:p w14:paraId="1C0E892E" w14:textId="1434AB4B" w:rsidR="00934B2B" w:rsidRPr="00934B2B" w:rsidRDefault="00934B2B" w:rsidP="00934B2B">
            <w:pPr>
              <w:jc w:val="both"/>
              <w:rPr>
                <w:rFonts w:ascii="Arial" w:hAnsi="Arial" w:cs="Arial"/>
                <w:color w:val="000000"/>
                <w:sz w:val="16"/>
                <w:szCs w:val="16"/>
              </w:rPr>
            </w:pPr>
            <w:r w:rsidRPr="00934B2B">
              <w:rPr>
                <w:rFonts w:ascii="Arial" w:hAnsi="Arial" w:cs="Arial"/>
                <w:color w:val="000000"/>
                <w:sz w:val="16"/>
                <w:szCs w:val="16"/>
              </w:rPr>
              <w:t>45210000-2 Roboty budowlane w zakresie budynków</w:t>
            </w:r>
          </w:p>
          <w:p w14:paraId="13820E78"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45220000-3 Roboty inżynieryjne i budowlane </w:t>
            </w:r>
          </w:p>
          <w:p w14:paraId="7F71BD0C"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45223000-6 Roboty budowlane w zakresie konstrukcji </w:t>
            </w:r>
          </w:p>
          <w:p w14:paraId="496E830C"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45223200-8 Roboty konstrukcyjne </w:t>
            </w:r>
          </w:p>
          <w:p w14:paraId="2FA64FC8"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45223210-1 Roboty konstrukcyjne z wykorzystaniem stali </w:t>
            </w:r>
          </w:p>
          <w:p w14:paraId="1A4F7F21"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45223500-1 Konstrukcje z betonu zbrojonego </w:t>
            </w:r>
          </w:p>
          <w:p w14:paraId="76CCD5CC"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45231000-5 Roboty budowlane w zakresie budowy rurociągów, ciągów komunikacyjnych i linii energetycznych </w:t>
            </w:r>
          </w:p>
          <w:p w14:paraId="2B32F7E2"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45232000-2 Roboty pomocnicze w zakresie rurociągów i kabli </w:t>
            </w:r>
          </w:p>
          <w:p w14:paraId="5D5C6DD8"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45232451-8 Roboty odwadniające i nawierzchniowe </w:t>
            </w:r>
          </w:p>
          <w:p w14:paraId="3DEEE204"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45260000-7 Roboty w zakresie wykonywania pokryć i konstrukcji dachowych i inne podobne roboty specjalistyczne </w:t>
            </w:r>
          </w:p>
          <w:p w14:paraId="10619889"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45261000-4 Wykonywanie pokryć i konstrukcji dachowych oraz podobne roboty </w:t>
            </w:r>
          </w:p>
          <w:p w14:paraId="0B257486"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45262000-1 Specjalne roboty budowlane inne niż dachowe </w:t>
            </w:r>
          </w:p>
          <w:p w14:paraId="36F3E75C"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45300000-0 Roboty instalacyjne w budynkach </w:t>
            </w:r>
          </w:p>
          <w:p w14:paraId="45FF947B"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45311200-2 Roboty w zakresie instalacji elektrycznych </w:t>
            </w:r>
          </w:p>
          <w:p w14:paraId="78F00746"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45312000-7 Instalowanie systemów alarmowych i anten </w:t>
            </w:r>
          </w:p>
          <w:p w14:paraId="2B540B68"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45312100-8 Instalowanie przeciwpożarowych systemów alarmowych </w:t>
            </w:r>
          </w:p>
          <w:p w14:paraId="52465BBD"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45312200-9 Instalowanie przeciw włamaniowych systemów alarmowych. </w:t>
            </w:r>
          </w:p>
          <w:p w14:paraId="703A3C05"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45313100-5 Instalowanie wind </w:t>
            </w:r>
          </w:p>
          <w:p w14:paraId="051D8E45"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45314300-4 Instalowanie infrastruktury okablowani </w:t>
            </w:r>
          </w:p>
          <w:p w14:paraId="59E7A9AF"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45314310-7 Układanie kabli </w:t>
            </w:r>
          </w:p>
          <w:p w14:paraId="27657664"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45315000-4 Instalacje niskiego napięcia </w:t>
            </w:r>
          </w:p>
          <w:p w14:paraId="7A7BAFAB"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45315700-5 Instalowanie stacji rozdzielczych </w:t>
            </w:r>
          </w:p>
          <w:p w14:paraId="760F2F0D"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45320000-6 Roboty izolacyjne </w:t>
            </w:r>
          </w:p>
          <w:p w14:paraId="3F8CF059"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45330000-9 Roboty instalacyjne wodno-kanalizacyjne i sanitarne </w:t>
            </w:r>
          </w:p>
          <w:p w14:paraId="1CED4C18"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45331000-6 Instalowanie urządzeń grzewczych, wentylacyjnych i klimatyzacyjnych </w:t>
            </w:r>
          </w:p>
          <w:p w14:paraId="568CEC51"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45321000-3 Izolacja cieplna </w:t>
            </w:r>
          </w:p>
          <w:p w14:paraId="7752B0B8"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4532000-7 Izolacja dźwiękoszczelna </w:t>
            </w:r>
          </w:p>
          <w:p w14:paraId="3A52861E"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45330000-9 Hydraulika i roboty sanitarne </w:t>
            </w:r>
          </w:p>
          <w:p w14:paraId="0AF00FBB"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45332400-7 Roboty instalacyjne w zakresie urządzeń sanitarnych </w:t>
            </w:r>
          </w:p>
          <w:p w14:paraId="369842D0"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45343000-3 Roboty instalacyjne przeciwpożarowe </w:t>
            </w:r>
          </w:p>
          <w:p w14:paraId="0A480327"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45343200-5 Instalowanie sprzętu gaśniczego </w:t>
            </w:r>
          </w:p>
          <w:p w14:paraId="07AD9DA1" w14:textId="77777777" w:rsidR="00934B2B" w:rsidRPr="00934B2B" w:rsidRDefault="00934B2B" w:rsidP="00934B2B">
            <w:pPr>
              <w:autoSpaceDE w:val="0"/>
              <w:autoSpaceDN w:val="0"/>
              <w:adjustRightInd w:val="0"/>
              <w:rPr>
                <w:rFonts w:ascii="Arial" w:hAnsi="Arial" w:cs="Arial"/>
                <w:color w:val="000000"/>
                <w:sz w:val="16"/>
                <w:szCs w:val="16"/>
              </w:rPr>
            </w:pPr>
            <w:r w:rsidRPr="00934B2B">
              <w:rPr>
                <w:rFonts w:ascii="Arial" w:hAnsi="Arial" w:cs="Arial"/>
                <w:color w:val="000000"/>
                <w:sz w:val="16"/>
                <w:szCs w:val="16"/>
              </w:rPr>
              <w:t xml:space="preserve">45400000-1 Roboty wykończeniowe w zakresie obiektów budowlanych </w:t>
            </w:r>
          </w:p>
          <w:p w14:paraId="4071286F" w14:textId="2A84CE48" w:rsidR="00934B2B" w:rsidRPr="00934B2B" w:rsidRDefault="00934B2B" w:rsidP="00934B2B">
            <w:pPr>
              <w:jc w:val="both"/>
              <w:rPr>
                <w:rFonts w:ascii="Arial" w:hAnsi="Arial" w:cs="Arial"/>
                <w:color w:val="000000"/>
                <w:sz w:val="16"/>
                <w:szCs w:val="16"/>
              </w:rPr>
            </w:pPr>
            <w:r w:rsidRPr="00934B2B">
              <w:rPr>
                <w:rFonts w:ascii="Arial" w:hAnsi="Arial" w:cs="Arial"/>
                <w:color w:val="000000"/>
                <w:sz w:val="16"/>
                <w:szCs w:val="16"/>
              </w:rPr>
              <w:t>45450000-6 Roboty budowlane wykończeniowe, pozostałe.</w:t>
            </w:r>
          </w:p>
          <w:p w14:paraId="4F21A17C" w14:textId="77777777" w:rsidR="00934B2B" w:rsidRDefault="00934B2B" w:rsidP="00934B2B">
            <w:pPr>
              <w:jc w:val="both"/>
              <w:rPr>
                <w:rStyle w:val="Pogrubienie"/>
                <w:rFonts w:ascii="Arial" w:hAnsi="Arial" w:cs="Arial"/>
                <w:b w:val="0"/>
                <w:bCs w:val="0"/>
                <w:sz w:val="18"/>
                <w:szCs w:val="18"/>
              </w:rPr>
            </w:pPr>
          </w:p>
          <w:p w14:paraId="54E60787" w14:textId="00D74127" w:rsidR="00D442B2" w:rsidRPr="00A63B8A" w:rsidRDefault="0A718BC0" w:rsidP="0075335B">
            <w:pPr>
              <w:pStyle w:val="Tekstpodstawowy"/>
              <w:spacing w:after="0"/>
              <w:jc w:val="both"/>
              <w:rPr>
                <w:rFonts w:ascii="Arial" w:hAnsi="Arial" w:cs="Arial"/>
                <w:sz w:val="22"/>
                <w:szCs w:val="22"/>
              </w:rPr>
            </w:pPr>
            <w:r w:rsidRPr="00310EA5">
              <w:rPr>
                <w:rFonts w:ascii="Arial" w:hAnsi="Arial" w:cs="Arial"/>
                <w:b/>
                <w:bCs/>
                <w:sz w:val="22"/>
                <w:szCs w:val="22"/>
              </w:rPr>
              <w:t xml:space="preserve">Szczegółowy opis przedmiotu zamówienia </w:t>
            </w:r>
            <w:r w:rsidR="7911BD70" w:rsidRPr="00310EA5">
              <w:rPr>
                <w:rFonts w:ascii="Arial" w:hAnsi="Arial" w:cs="Arial"/>
                <w:sz w:val="22"/>
                <w:szCs w:val="22"/>
              </w:rPr>
              <w:t>został opisany w</w:t>
            </w:r>
            <w:r w:rsidRPr="00310EA5">
              <w:rPr>
                <w:rFonts w:ascii="Arial" w:hAnsi="Arial" w:cs="Arial"/>
                <w:sz w:val="22"/>
                <w:szCs w:val="22"/>
              </w:rPr>
              <w:t xml:space="preserve"> </w:t>
            </w:r>
            <w:r w:rsidR="00AD2FF9">
              <w:rPr>
                <w:rFonts w:ascii="Arial" w:hAnsi="Arial" w:cs="Arial"/>
                <w:sz w:val="22"/>
                <w:szCs w:val="22"/>
              </w:rPr>
              <w:t xml:space="preserve">opisie przedmiotu zamówienia, </w:t>
            </w:r>
            <w:r w:rsidR="47EFB09B" w:rsidRPr="00310EA5">
              <w:rPr>
                <w:rFonts w:ascii="Arial" w:hAnsi="Arial" w:cs="Arial"/>
                <w:sz w:val="22"/>
                <w:szCs w:val="22"/>
              </w:rPr>
              <w:t>dokumentacji projektowej</w:t>
            </w:r>
            <w:r w:rsidR="5DBCF0B9" w:rsidRPr="00310EA5">
              <w:rPr>
                <w:rFonts w:ascii="Arial" w:hAnsi="Arial" w:cs="Arial"/>
                <w:sz w:val="22"/>
                <w:szCs w:val="22"/>
              </w:rPr>
              <w:t xml:space="preserve"> [</w:t>
            </w:r>
            <w:r w:rsidR="5DBCF0B9" w:rsidRPr="00A63B8A">
              <w:rPr>
                <w:rFonts w:ascii="Arial" w:hAnsi="Arial" w:cs="Arial"/>
                <w:sz w:val="22"/>
                <w:szCs w:val="22"/>
              </w:rPr>
              <w:t xml:space="preserve">załączniki </w:t>
            </w:r>
            <w:r w:rsidR="00E401A4" w:rsidRPr="00A63B8A">
              <w:rPr>
                <w:rFonts w:ascii="Arial" w:hAnsi="Arial" w:cs="Arial"/>
                <w:sz w:val="22"/>
                <w:szCs w:val="22"/>
              </w:rPr>
              <w:t>nr 10</w:t>
            </w:r>
            <w:r w:rsidR="480A1FD9" w:rsidRPr="00A63B8A">
              <w:rPr>
                <w:rFonts w:ascii="Arial" w:hAnsi="Arial" w:cs="Arial"/>
                <w:sz w:val="22"/>
                <w:szCs w:val="22"/>
              </w:rPr>
              <w:t>]</w:t>
            </w:r>
          </w:p>
          <w:p w14:paraId="478FEB98" w14:textId="77777777" w:rsidR="00B45EFA" w:rsidRPr="00310EA5" w:rsidRDefault="00B45EFA" w:rsidP="0075335B">
            <w:pPr>
              <w:pStyle w:val="Tekstpodstawowy"/>
              <w:spacing w:after="0"/>
              <w:jc w:val="both"/>
              <w:rPr>
                <w:rFonts w:ascii="Arial" w:hAnsi="Arial" w:cs="Arial"/>
                <w:sz w:val="22"/>
                <w:szCs w:val="22"/>
              </w:rPr>
            </w:pPr>
            <w:r w:rsidRPr="00310EA5">
              <w:rPr>
                <w:rFonts w:ascii="Arial" w:hAnsi="Arial" w:cs="Arial"/>
                <w:sz w:val="22"/>
                <w:szCs w:val="22"/>
              </w:rPr>
              <w:t xml:space="preserve">Minimalne okresy gwarancji: </w:t>
            </w:r>
          </w:p>
          <w:p w14:paraId="089877C7" w14:textId="301956D6" w:rsidR="00B45EFA" w:rsidRPr="00310EA5" w:rsidRDefault="00B45EFA" w:rsidP="0075335B">
            <w:pPr>
              <w:pStyle w:val="Tekstpodstawowy"/>
              <w:numPr>
                <w:ilvl w:val="0"/>
                <w:numId w:val="24"/>
              </w:numPr>
              <w:spacing w:after="0"/>
              <w:jc w:val="both"/>
              <w:rPr>
                <w:rFonts w:ascii="Arial" w:hAnsi="Arial" w:cs="Arial"/>
                <w:b/>
                <w:bCs/>
                <w:sz w:val="22"/>
                <w:szCs w:val="22"/>
              </w:rPr>
            </w:pPr>
            <w:r w:rsidRPr="00310EA5">
              <w:rPr>
                <w:rFonts w:ascii="Arial" w:hAnsi="Arial" w:cs="Arial"/>
                <w:sz w:val="22"/>
                <w:szCs w:val="22"/>
              </w:rPr>
              <w:t xml:space="preserve">na roboty budowlane oraz zamontowane materiały i urządzenia Wykonawca udziela gwarancji na okres </w:t>
            </w:r>
            <w:r w:rsidRPr="00310EA5">
              <w:rPr>
                <w:rFonts w:ascii="Arial" w:hAnsi="Arial" w:cs="Arial"/>
                <w:b/>
                <w:bCs/>
                <w:sz w:val="22"/>
                <w:szCs w:val="22"/>
              </w:rPr>
              <w:t xml:space="preserve">minimum 36 miesięcy od daty podpisania przez Strony protokołu odbioru końcowego; </w:t>
            </w:r>
          </w:p>
          <w:p w14:paraId="0CD319F9" w14:textId="77777777" w:rsidR="002540A6" w:rsidRPr="00310EA5" w:rsidRDefault="00B45EFA" w:rsidP="00310EA5">
            <w:pPr>
              <w:pStyle w:val="Tekstpodstawowy"/>
              <w:spacing w:after="0"/>
              <w:ind w:left="660"/>
              <w:jc w:val="both"/>
              <w:rPr>
                <w:rFonts w:ascii="Arial" w:hAnsi="Arial" w:cs="Arial"/>
                <w:i/>
                <w:iCs/>
                <w:sz w:val="22"/>
                <w:szCs w:val="22"/>
              </w:rPr>
            </w:pPr>
            <w:r w:rsidRPr="00310EA5">
              <w:rPr>
                <w:rFonts w:ascii="Arial" w:hAnsi="Arial" w:cs="Arial"/>
                <w:i/>
                <w:iCs/>
                <w:sz w:val="22"/>
                <w:szCs w:val="22"/>
              </w:rPr>
              <w:t xml:space="preserve">Uwaga: Okres gwarancji jakości na wykonane roboty budowlane oraz zamontowane materiały i urządzenia stanowi kryterium oceny ofert. </w:t>
            </w:r>
          </w:p>
          <w:p w14:paraId="58AB01C3" w14:textId="045A344F" w:rsidR="00B45EFA" w:rsidRPr="002A40A7" w:rsidRDefault="00B45EFA" w:rsidP="0075335B">
            <w:pPr>
              <w:pStyle w:val="Tekstpodstawowy"/>
              <w:numPr>
                <w:ilvl w:val="0"/>
                <w:numId w:val="24"/>
              </w:numPr>
              <w:spacing w:after="0"/>
              <w:jc w:val="both"/>
              <w:rPr>
                <w:rFonts w:ascii="Arial" w:hAnsi="Arial" w:cs="Arial"/>
                <w:sz w:val="22"/>
                <w:szCs w:val="22"/>
              </w:rPr>
            </w:pPr>
            <w:r w:rsidRPr="00310EA5">
              <w:rPr>
                <w:rFonts w:ascii="Arial" w:hAnsi="Arial" w:cs="Arial"/>
                <w:sz w:val="22"/>
                <w:szCs w:val="22"/>
              </w:rPr>
              <w:t xml:space="preserve">rękojmia za wady fizyczne i prawne na materiały, urządzenia, elementy wyposażenia oraz wszelkie prace, roboty budowlane wykonane w ramach realizacji przedmiotu zamówienia, </w:t>
            </w:r>
            <w:r w:rsidRPr="002A40A7">
              <w:rPr>
                <w:rFonts w:ascii="Arial" w:hAnsi="Arial" w:cs="Arial"/>
                <w:sz w:val="22"/>
                <w:szCs w:val="22"/>
              </w:rPr>
              <w:t xml:space="preserve">udzielona jest na okres </w:t>
            </w:r>
            <w:r w:rsidR="002119AC">
              <w:rPr>
                <w:rFonts w:ascii="Arial" w:hAnsi="Arial" w:cs="Arial"/>
                <w:sz w:val="22"/>
                <w:szCs w:val="22"/>
              </w:rPr>
              <w:t>5 lat</w:t>
            </w:r>
            <w:r w:rsidRPr="002A40A7">
              <w:rPr>
                <w:rFonts w:ascii="Arial" w:hAnsi="Arial" w:cs="Arial"/>
                <w:sz w:val="22"/>
                <w:szCs w:val="22"/>
              </w:rPr>
              <w:t xml:space="preserve"> od dnia podpisania protokołu odbioru końcowego</w:t>
            </w:r>
            <w:r w:rsidR="003A2E7B" w:rsidRPr="002A40A7">
              <w:rPr>
                <w:rFonts w:ascii="Arial" w:hAnsi="Arial" w:cs="Arial"/>
                <w:sz w:val="22"/>
                <w:szCs w:val="22"/>
              </w:rPr>
              <w:t>.</w:t>
            </w:r>
          </w:p>
          <w:p w14:paraId="745D88A0" w14:textId="77777777" w:rsidR="003A2E7B" w:rsidRPr="00310EA5" w:rsidRDefault="003A2E7B" w:rsidP="0075335B">
            <w:pPr>
              <w:jc w:val="both"/>
              <w:rPr>
                <w:rFonts w:ascii="Arial" w:hAnsi="Arial" w:cs="Arial"/>
                <w:sz w:val="22"/>
                <w:szCs w:val="22"/>
              </w:rPr>
            </w:pPr>
            <w:r w:rsidRPr="002A40A7">
              <w:rPr>
                <w:rFonts w:ascii="Arial" w:hAnsi="Arial" w:cs="Arial"/>
                <w:sz w:val="22"/>
                <w:szCs w:val="22"/>
              </w:rPr>
              <w:t xml:space="preserve">W Okresie Gwarancji, Wykonawca zobowiązany </w:t>
            </w:r>
            <w:r w:rsidRPr="00310EA5">
              <w:rPr>
                <w:rFonts w:ascii="Arial" w:hAnsi="Arial" w:cs="Arial"/>
                <w:sz w:val="22"/>
                <w:szCs w:val="22"/>
              </w:rPr>
              <w:t>jest w ramach otrzymanego Wynagrodzenia do świadczeń gwarancyjnych obejmujących:</w:t>
            </w:r>
          </w:p>
          <w:p w14:paraId="434F4F72" w14:textId="71A73A89" w:rsidR="003A2E7B" w:rsidRPr="00310EA5" w:rsidRDefault="003A2E7B" w:rsidP="0075335B">
            <w:pPr>
              <w:pStyle w:val="Akapitzlist"/>
              <w:numPr>
                <w:ilvl w:val="0"/>
                <w:numId w:val="32"/>
              </w:numPr>
              <w:spacing w:after="0"/>
              <w:jc w:val="both"/>
              <w:rPr>
                <w:rFonts w:ascii="Arial" w:hAnsi="Arial" w:cs="Arial"/>
              </w:rPr>
            </w:pPr>
            <w:r w:rsidRPr="00310EA5">
              <w:rPr>
                <w:rFonts w:ascii="Arial" w:hAnsi="Arial" w:cs="Arial"/>
              </w:rPr>
              <w:t>Świadczenie usług serwisu, przeglądów i konserwacji oraz wymiany elementów eksploatacyjnych (filtry, wkłady, ogniwa, źródła światła, itp.) wszystkich zamontowanych urządzeń (w tym również dźwigów osobowych)</w:t>
            </w:r>
            <w:r w:rsidR="0075335B" w:rsidRPr="00310EA5">
              <w:rPr>
                <w:rFonts w:ascii="Arial" w:hAnsi="Arial" w:cs="Arial"/>
              </w:rPr>
              <w:t xml:space="preserve"> </w:t>
            </w:r>
            <w:r w:rsidRPr="00310EA5">
              <w:rPr>
                <w:rFonts w:ascii="Arial" w:hAnsi="Arial" w:cs="Arial"/>
              </w:rPr>
              <w:t xml:space="preserve">i instalacji oraz </w:t>
            </w:r>
            <w:r w:rsidRPr="00310EA5">
              <w:rPr>
                <w:rFonts w:ascii="Arial" w:hAnsi="Arial" w:cs="Arial"/>
              </w:rPr>
              <w:lastRenderedPageBreak/>
              <w:t>wyposażenia, w celu utrzymania ich ciągłej sprawności</w:t>
            </w:r>
            <w:r w:rsidR="0075335B" w:rsidRPr="00310EA5">
              <w:rPr>
                <w:rFonts w:ascii="Arial" w:hAnsi="Arial" w:cs="Arial"/>
              </w:rPr>
              <w:t xml:space="preserve"> </w:t>
            </w:r>
            <w:r w:rsidRPr="00310EA5">
              <w:rPr>
                <w:rFonts w:ascii="Arial" w:hAnsi="Arial" w:cs="Arial"/>
              </w:rPr>
              <w:t>i wypełnienia obowiązków producenta niezbędnych dla zachowania gwarancji producenta,</w:t>
            </w:r>
          </w:p>
          <w:p w14:paraId="52E1E03D" w14:textId="62FCF2F2" w:rsidR="003A2E7B" w:rsidRDefault="003A2E7B" w:rsidP="0075335B">
            <w:pPr>
              <w:pStyle w:val="Tekstpodstawowy"/>
              <w:numPr>
                <w:ilvl w:val="0"/>
                <w:numId w:val="32"/>
              </w:numPr>
              <w:spacing w:after="0"/>
              <w:jc w:val="both"/>
              <w:rPr>
                <w:rFonts w:ascii="Arial" w:hAnsi="Arial" w:cs="Arial"/>
                <w:sz w:val="22"/>
                <w:szCs w:val="22"/>
              </w:rPr>
            </w:pPr>
            <w:r w:rsidRPr="00310EA5">
              <w:rPr>
                <w:rFonts w:ascii="Arial" w:hAnsi="Arial" w:cs="Arial"/>
                <w:sz w:val="22"/>
                <w:szCs w:val="22"/>
              </w:rPr>
              <w:t>usuwania, niezależnie od kosztów, własnych wszelkich nieprawidłowości w Przedmiocie Umowy (wad, usterek, awarii) ujawnionych, zaistniałych po odbiorze końcowym Przedmiotu Umowy. Zamawiający pisemnie wyznaczy Wykonawcy termin do usunięcia stwierdzonych wad, uwzględniając charakter wad, usterek, awarii oraz warunki techniczne i technologiczne ich usunięcia. Usunięcie wad, usterek, awarii powinno być stwierdzono protokolarnie</w:t>
            </w:r>
            <w:r w:rsidR="00310EA5">
              <w:rPr>
                <w:rFonts w:ascii="Arial" w:hAnsi="Arial" w:cs="Arial"/>
                <w:sz w:val="22"/>
                <w:szCs w:val="22"/>
              </w:rPr>
              <w:t>.</w:t>
            </w:r>
          </w:p>
          <w:p w14:paraId="1D012115" w14:textId="77777777" w:rsidR="00310EA5" w:rsidRPr="00310EA5" w:rsidRDefault="00310EA5" w:rsidP="00310EA5">
            <w:pPr>
              <w:pStyle w:val="Tekstpodstawowy"/>
              <w:spacing w:after="0"/>
              <w:ind w:left="360"/>
              <w:jc w:val="both"/>
              <w:rPr>
                <w:rFonts w:ascii="Arial" w:hAnsi="Arial" w:cs="Arial"/>
                <w:sz w:val="22"/>
                <w:szCs w:val="22"/>
              </w:rPr>
            </w:pPr>
          </w:p>
          <w:p w14:paraId="14618DBC" w14:textId="44554B7E" w:rsidR="00D442B2" w:rsidRDefault="00D442B2" w:rsidP="00310EA5">
            <w:pPr>
              <w:pStyle w:val="Tekstpodstawowy"/>
              <w:numPr>
                <w:ilvl w:val="0"/>
                <w:numId w:val="34"/>
              </w:numPr>
              <w:spacing w:after="0"/>
              <w:ind w:left="376" w:hanging="283"/>
              <w:jc w:val="both"/>
              <w:rPr>
                <w:rFonts w:ascii="Arial" w:hAnsi="Arial" w:cs="Arial"/>
                <w:sz w:val="22"/>
                <w:szCs w:val="22"/>
              </w:rPr>
            </w:pPr>
            <w:r w:rsidRPr="00310EA5">
              <w:rPr>
                <w:rFonts w:ascii="Arial" w:hAnsi="Arial" w:cs="Arial"/>
                <w:sz w:val="22"/>
                <w:szCs w:val="22"/>
              </w:rPr>
              <w:t>Odpowiedzi udzielane przez Zamawiającego na pytania składane przez Wykonawców należy uwzględnić w wycenie ofertowej.</w:t>
            </w:r>
          </w:p>
          <w:p w14:paraId="7D87110D" w14:textId="75AABAE9" w:rsidR="00D83411" w:rsidRPr="005D6A7B" w:rsidRDefault="00D83411" w:rsidP="0075335B">
            <w:pPr>
              <w:pStyle w:val="Tekstpodstawowy"/>
              <w:numPr>
                <w:ilvl w:val="0"/>
                <w:numId w:val="34"/>
              </w:numPr>
              <w:spacing w:after="0"/>
              <w:ind w:left="376" w:hanging="283"/>
              <w:jc w:val="both"/>
              <w:rPr>
                <w:rFonts w:ascii="Arial" w:hAnsi="Arial" w:cs="Arial"/>
                <w:sz w:val="22"/>
                <w:szCs w:val="22"/>
              </w:rPr>
            </w:pPr>
            <w:r w:rsidRPr="00E73FAD">
              <w:rPr>
                <w:rStyle w:val="normaltextrun"/>
                <w:rFonts w:ascii="Arial" w:hAnsi="Arial" w:cs="Arial"/>
                <w:sz w:val="22"/>
                <w:szCs w:val="22"/>
              </w:rPr>
              <w:t>Zamawiający dopuszcza rozwiązania równoważne opisane w SWZ</w:t>
            </w:r>
            <w:r w:rsidRPr="00E73FAD">
              <w:rPr>
                <w:rFonts w:ascii="Arial" w:hAnsi="Arial" w:cs="Arial"/>
                <w:bCs/>
                <w:sz w:val="22"/>
                <w:szCs w:val="22"/>
              </w:rPr>
              <w:t xml:space="preserve">. </w:t>
            </w:r>
          </w:p>
          <w:p w14:paraId="3D9254DF" w14:textId="77777777" w:rsidR="005D6A7B" w:rsidRPr="005D6A7B" w:rsidRDefault="005D6A7B" w:rsidP="005D6A7B">
            <w:pPr>
              <w:jc w:val="both"/>
              <w:outlineLvl w:val="1"/>
              <w:rPr>
                <w:rFonts w:ascii="Arial" w:hAnsi="Arial" w:cs="Arial"/>
                <w:bCs/>
                <w:iCs/>
                <w:sz w:val="20"/>
                <w:szCs w:val="20"/>
                <w:lang w:eastAsia="x-none"/>
              </w:rPr>
            </w:pPr>
            <w:r w:rsidRPr="005D6A7B">
              <w:rPr>
                <w:rFonts w:ascii="Arial" w:hAnsi="Arial" w:cs="Arial"/>
                <w:bCs/>
                <w:iCs/>
                <w:sz w:val="20"/>
                <w:szCs w:val="20"/>
                <w:lang w:eastAsia="x-none"/>
              </w:rPr>
              <w:t xml:space="preserve">Zamawiający zastrzega, że wszystkie ewentualnie podane w SWZ bądź innym integralnym z SWZ dokumencie, nazwy własne materiałów (wyrobów) nie mają na celu naruszenia art. 99 ustawy </w:t>
            </w:r>
            <w:proofErr w:type="spellStart"/>
            <w:r w:rsidRPr="005D6A7B">
              <w:rPr>
                <w:rFonts w:ascii="Arial" w:hAnsi="Arial" w:cs="Arial"/>
                <w:bCs/>
                <w:iCs/>
                <w:sz w:val="20"/>
                <w:szCs w:val="20"/>
                <w:lang w:eastAsia="x-none"/>
              </w:rPr>
              <w:t>Pzp</w:t>
            </w:r>
            <w:proofErr w:type="spellEnd"/>
            <w:r w:rsidRPr="005D6A7B">
              <w:rPr>
                <w:rFonts w:ascii="Arial" w:hAnsi="Arial" w:cs="Arial"/>
                <w:bCs/>
                <w:iCs/>
                <w:sz w:val="20"/>
                <w:szCs w:val="20"/>
                <w:lang w:eastAsia="x-none"/>
              </w:rPr>
              <w:t>, a mają jedynie za zadanie sprecyzowanie oczekiwań jakościowych i technologicznych Zamawiającego. Należy rozumieć to jako określenie wymaganych minimalnych parametrów użytkowych, funkcjonalnych i technicznych lub standardów jakościowych.</w:t>
            </w:r>
          </w:p>
          <w:p w14:paraId="239278E6" w14:textId="44C7FEEE" w:rsidR="00DF3A14" w:rsidRPr="00E73FAD" w:rsidRDefault="005D6A7B" w:rsidP="005D6A7B">
            <w:pPr>
              <w:tabs>
                <w:tab w:val="num" w:pos="203"/>
                <w:tab w:val="left" w:pos="7066"/>
              </w:tabs>
              <w:ind w:hanging="120"/>
              <w:jc w:val="both"/>
              <w:rPr>
                <w:rFonts w:ascii="Arial" w:hAnsi="Arial" w:cs="Arial"/>
                <w:bCs/>
                <w:iCs/>
                <w:sz w:val="20"/>
                <w:szCs w:val="20"/>
                <w:lang w:eastAsia="x-none"/>
              </w:rPr>
            </w:pPr>
            <w:r w:rsidRPr="005D6A7B">
              <w:rPr>
                <w:rFonts w:ascii="Arial" w:hAnsi="Arial" w:cs="Arial"/>
                <w:sz w:val="22"/>
                <w:szCs w:val="22"/>
              </w:rPr>
              <w:t xml:space="preserve">  </w:t>
            </w:r>
            <w:r w:rsidR="00462715" w:rsidRPr="00E73FAD">
              <w:rPr>
                <w:rFonts w:ascii="Arial" w:hAnsi="Arial" w:cs="Arial"/>
                <w:bCs/>
                <w:iCs/>
                <w:sz w:val="20"/>
                <w:szCs w:val="20"/>
                <w:lang w:eastAsia="x-none"/>
              </w:rPr>
              <w:t xml:space="preserve">Zgodnie z art. 101 ust. 4 ustawy Prawo zamówień publicznych w przypadku gdy opis przedmiotu zamówienia odnosi się do norm, ocen technicznych, specyfikacji technicznych i systemów referencji technicznych, o których mowa w ust. 1 pkt 2 oraz ust. 3 ustawy Prawo zamówień publicznych, a takim odniesieniom towarzyszy wyrażenie „lub równoważne’’ to Zamawiający dopuszcza rozwiązanie równoważne opisane w każdej takiej normie, ocenie technicznej, specyfikacji technicznej i systemie referencji technicznej. Jako rozwiązanie równoważne, należy rozumieć rozwiązania, które zagwarantują prawidłową realizację robót oraz zapewnią uzyskanie parametrów technicznych nie gorszych od założonych w dokumentach zamówienia, nie obniżą określonych w dokumentacji standardów i zapewnią wykonanie zamówienia zgodnie z oczekiwaniami i wymaganiami Zamawiającego określonymi w SWZ oraz takie, które charakteryzują się parametrami/opisami nie gorszymi od wymaganych, a znajdującymi się w dokumentacji. </w:t>
            </w:r>
          </w:p>
          <w:p w14:paraId="1602465F" w14:textId="6687952D" w:rsidR="00DF3A14" w:rsidRPr="00E73FAD" w:rsidRDefault="21E0C8E3" w:rsidP="0075335B">
            <w:pPr>
              <w:pStyle w:val="Tekstpodstawowy"/>
              <w:spacing w:after="0"/>
              <w:jc w:val="both"/>
              <w:rPr>
                <w:rFonts w:ascii="Arial" w:hAnsi="Arial" w:cs="Arial"/>
                <w:sz w:val="20"/>
                <w:szCs w:val="20"/>
                <w:lang w:eastAsia="x-none"/>
              </w:rPr>
            </w:pPr>
            <w:r w:rsidRPr="00E73FAD">
              <w:rPr>
                <w:rFonts w:ascii="Arial" w:hAnsi="Arial" w:cs="Arial"/>
                <w:sz w:val="20"/>
                <w:szCs w:val="20"/>
              </w:rPr>
              <w:t>W przypadku</w:t>
            </w:r>
            <w:r w:rsidR="22F670FB" w:rsidRPr="00E73FAD">
              <w:rPr>
                <w:rFonts w:ascii="Arial" w:hAnsi="Arial" w:cs="Arial"/>
                <w:sz w:val="20"/>
                <w:szCs w:val="20"/>
              </w:rPr>
              <w:t>,</w:t>
            </w:r>
            <w:r w:rsidRPr="00E73FAD">
              <w:rPr>
                <w:rFonts w:ascii="Arial" w:hAnsi="Arial" w:cs="Arial"/>
                <w:sz w:val="20"/>
                <w:szCs w:val="20"/>
              </w:rPr>
              <w:t xml:space="preserve"> gdy opis przedmiotu zamówienia odnosi się do wymagań dotyczących wydajności lub funkcjonalności, o których mowa w art. 101 ust. 1 pkt. 1 Prawo zamówień publicznych, to Wykonawca może powołać się na zgodność oferowanych obiektów budowlanych, dostaw lub usług z wymaganiami dotyczącymi wydajności lub funkcjonalności określonymi przez zamawiającego ze stosownymi normami, jeżeli te normy, oceny techniczne, specyfikacje i systemy referencji technicznych dotyczą wymagań dotyczących wydajności lub funkcjonalności określonych przez zamawiającego. Wskazanie w dokumentacji zamówienia przykładowych tzw. nazw własnych, znaków towarowych, patentów lub pochodzenia, norm, europejskich ocen technicznych, aprobat, specyfikacji technicznych i systemów referencji technicznych ma na celu doprecyzowanie oczek Zamawiającego w stosunku do przedmiotu zamówienia i stanowi wyłącznie wzorzec jakościowy przedmiotu zamówienia tj. w przypadku, gdy w dokumentacji zamówienia pojawią się powyżej wskazane nazwy/ znaki to Zamawiający wyjaśnia, iż mają one jedynie na celu przybliżenie wymaganych parametrów (przykład) i nie stanowią wymogu zaoferowania konkretnego wyrobu. </w:t>
            </w:r>
          </w:p>
          <w:p w14:paraId="250EAC03" w14:textId="084C0D05" w:rsidR="00DF3A14" w:rsidRDefault="00462715" w:rsidP="0075335B">
            <w:pPr>
              <w:pStyle w:val="Tekstpodstawowy"/>
              <w:spacing w:after="0"/>
              <w:jc w:val="both"/>
              <w:rPr>
                <w:rFonts w:ascii="Arial" w:hAnsi="Arial" w:cs="Arial"/>
                <w:bCs/>
                <w:iCs/>
                <w:sz w:val="20"/>
                <w:szCs w:val="20"/>
                <w:lang w:eastAsia="x-none"/>
              </w:rPr>
            </w:pPr>
            <w:r w:rsidRPr="00E73FAD">
              <w:rPr>
                <w:rFonts w:ascii="Arial" w:hAnsi="Arial" w:cs="Arial"/>
                <w:bCs/>
                <w:iCs/>
                <w:sz w:val="20"/>
                <w:szCs w:val="20"/>
                <w:lang w:eastAsia="x-none"/>
              </w:rPr>
              <w:t xml:space="preserve">Do wszystkich powyższych wskazań (nazw/znaków/norm itd.) wskazanych w dokumentacji zamówienia dopisuje się wyrazy "lub równoważne". W związku z tym Zamawiający, jak wskazano powyżej, w każdym takim przypadku dopuszcza zastosowanie materiałów, urządzeń, rozwiązań równoważnych. Wykonawca, który powołuje się na rozwiązania równoważne, jest zobowiązany wykazać, że oferowane przez niego rozwiązania spełniają wymagania określone przez Zamawiającego. </w:t>
            </w:r>
          </w:p>
          <w:p w14:paraId="04C1FF7B" w14:textId="6DD76D47" w:rsidR="00462715" w:rsidRPr="006B4249" w:rsidRDefault="00462715" w:rsidP="0075335B">
            <w:pPr>
              <w:pStyle w:val="Tekstpodstawowy"/>
              <w:spacing w:after="0"/>
              <w:jc w:val="both"/>
              <w:rPr>
                <w:rFonts w:ascii="Arial" w:hAnsi="Arial" w:cs="Arial"/>
                <w:color w:val="FF0000"/>
                <w:sz w:val="22"/>
                <w:szCs w:val="22"/>
              </w:rPr>
            </w:pPr>
            <w:r w:rsidRPr="00E73FAD">
              <w:rPr>
                <w:rFonts w:ascii="Arial" w:hAnsi="Arial" w:cs="Arial"/>
                <w:sz w:val="20"/>
                <w:szCs w:val="20"/>
              </w:rPr>
              <w:t xml:space="preserve">Zamawiający nie dokonał podziału zamówienia na części, bowiem powierzenie realizacji poszczególnych etapów różnym Wykonawcom rodziłoby znaczące ryzyko nienależytego wykonania kontraktu, wydłużyłoby łączny czas realizacji zamówienia oraz generowało dodatkowe koszty. Zlecenie realizacji umowy jednemu Wykonawcy pozwoli na zastosowanie rozwiązań konstrukcyjno-montażowych, które dany Wykonawca robót ma najlepiej opanowane i do których jest przygotowany sprzętowo, co w efekcie obniży ostateczną cenę realizacji inwestycji. Z kolei sama robota budowlana również musi zostać wykonana w ciągłości i kompleksowo przez jeden podmiot. </w:t>
            </w:r>
            <w:r w:rsidR="00286D4D" w:rsidRPr="00E73FAD">
              <w:rPr>
                <w:rFonts w:ascii="Arial" w:hAnsi="Arial" w:cs="Arial"/>
                <w:sz w:val="20"/>
                <w:szCs w:val="20"/>
              </w:rPr>
              <w:t>W</w:t>
            </w:r>
            <w:r w:rsidRPr="00E73FAD">
              <w:rPr>
                <w:rFonts w:ascii="Arial" w:hAnsi="Arial" w:cs="Arial"/>
                <w:sz w:val="20"/>
                <w:szCs w:val="20"/>
              </w:rPr>
              <w:t>yodrębnienie mniejszych jednostek zadaniowych groziłoby szeregiem nieprawidłowości, powodowało znaczące utrudnienia w koordynacji prac poszczególnych Wykonawców i powodowało znaczące utrudnienia w koordynacji prac oraz zakresu gwarancji udzielonej przez poszczególnych Wykonawców i przekładało się na wydłużenie realizacji całego zamówienia.</w:t>
            </w:r>
          </w:p>
        </w:tc>
      </w:tr>
    </w:tbl>
    <w:p w14:paraId="27D47C37" w14:textId="77777777" w:rsidR="00B01985" w:rsidRPr="00E73FAD" w:rsidRDefault="00B01985" w:rsidP="000F7AA7">
      <w:pPr>
        <w:pStyle w:val="Nagwek1"/>
        <w:rPr>
          <w:highlight w:val="lightGray"/>
        </w:rPr>
      </w:pPr>
      <w:bookmarkStart w:id="3" w:name="_Toc258314245"/>
      <w:r w:rsidRPr="00E73FAD">
        <w:rPr>
          <w:highlight w:val="lightGray"/>
        </w:rPr>
        <w:lastRenderedPageBreak/>
        <w:t>Informacja o przewidywanych zamówieniach, o których mowa w art. 214 ust. 1 pkt 7</w:t>
      </w:r>
      <w:r w:rsidR="000958DD" w:rsidRPr="00E73FAD">
        <w:rPr>
          <w:highlight w:val="lightGray"/>
        </w:rPr>
        <w:t xml:space="preserve"> i</w:t>
      </w:r>
      <w:r w:rsidRPr="00E73FAD">
        <w:rPr>
          <w:highlight w:val="lightGray"/>
        </w:rPr>
        <w:t xml:space="preserve"> 8 USTAWY PZP</w:t>
      </w:r>
      <w:bookmarkEnd w:id="3"/>
      <w:r w:rsidRPr="00E73FAD">
        <w:rPr>
          <w:highlight w:val="lightGray"/>
        </w:rPr>
        <w:t>.</w:t>
      </w:r>
    </w:p>
    <w:p w14:paraId="1DAE0EC4" w14:textId="77777777" w:rsidR="00C96547" w:rsidRPr="00E73FAD" w:rsidRDefault="00544B62" w:rsidP="00E73FAD">
      <w:pPr>
        <w:pStyle w:val="Nagwek2"/>
        <w:numPr>
          <w:ilvl w:val="0"/>
          <w:numId w:val="0"/>
        </w:numPr>
        <w:ind w:left="567"/>
        <w:rPr>
          <w:rFonts w:ascii="Arial" w:hAnsi="Arial"/>
        </w:rPr>
      </w:pPr>
      <w:r w:rsidRPr="00E73FAD">
        <w:rPr>
          <w:rFonts w:ascii="Arial" w:hAnsi="Arial"/>
        </w:rPr>
        <w:t xml:space="preserve">Zamawiający </w:t>
      </w:r>
      <w:r w:rsidRPr="00E73FAD">
        <w:rPr>
          <w:rFonts w:ascii="Arial" w:hAnsi="Arial"/>
          <w:b/>
        </w:rPr>
        <w:t>nie przewiduje</w:t>
      </w:r>
      <w:r w:rsidRPr="00E73FAD">
        <w:rPr>
          <w:rFonts w:ascii="Arial" w:hAnsi="Arial"/>
        </w:rPr>
        <w:t xml:space="preserve"> udzielenia zamówień, o których mowa w art. 214 ust. 1 pkt 7 i 8 ustawy </w:t>
      </w:r>
      <w:proofErr w:type="spellStart"/>
      <w:r w:rsidRPr="00E73FAD">
        <w:rPr>
          <w:rFonts w:ascii="Arial" w:hAnsi="Arial"/>
        </w:rPr>
        <w:t>Pzp</w:t>
      </w:r>
      <w:proofErr w:type="spellEnd"/>
      <w:r w:rsidRPr="00E73FAD">
        <w:rPr>
          <w:rFonts w:ascii="Arial" w:hAnsi="Arial"/>
        </w:rPr>
        <w:t>.</w:t>
      </w:r>
    </w:p>
    <w:p w14:paraId="3979454D" w14:textId="5A1748E6" w:rsidR="00B01985" w:rsidRPr="00E73FAD" w:rsidRDefault="00B01985" w:rsidP="000F7AA7">
      <w:pPr>
        <w:pStyle w:val="Nagwek1"/>
        <w:rPr>
          <w:highlight w:val="lightGray"/>
        </w:rPr>
      </w:pPr>
      <w:bookmarkStart w:id="4" w:name="_Toc258314246"/>
      <w:r w:rsidRPr="00E73FAD">
        <w:rPr>
          <w:highlight w:val="lightGray"/>
        </w:rPr>
        <w:t>Termin wykonania zamówienia</w:t>
      </w:r>
      <w:bookmarkEnd w:id="4"/>
    </w:p>
    <w:p w14:paraId="7C647B7A" w14:textId="62CE9ED3" w:rsidR="0010053C" w:rsidRPr="00E73FAD" w:rsidRDefault="008F7D64" w:rsidP="00E73FAD">
      <w:pPr>
        <w:ind w:left="567"/>
        <w:jc w:val="both"/>
        <w:rPr>
          <w:rFonts w:ascii="Arial" w:hAnsi="Arial" w:cs="Arial"/>
          <w:sz w:val="22"/>
          <w:szCs w:val="22"/>
        </w:rPr>
      </w:pPr>
      <w:bookmarkStart w:id="5" w:name="_Hlk193454650"/>
      <w:r w:rsidRPr="00E73FAD">
        <w:rPr>
          <w:rFonts w:ascii="Arial" w:hAnsi="Arial" w:cs="Arial"/>
          <w:sz w:val="22"/>
          <w:szCs w:val="22"/>
          <w:lang w:val="x-none" w:eastAsia="x-none"/>
        </w:rPr>
        <w:t>Zamówienie musi zostać zrealizowane w terminie:</w:t>
      </w:r>
      <w:r w:rsidR="00B03551" w:rsidRPr="00E73FAD">
        <w:rPr>
          <w:rFonts w:ascii="Arial" w:hAnsi="Arial" w:cs="Arial"/>
          <w:sz w:val="22"/>
          <w:szCs w:val="22"/>
          <w:lang w:eastAsia="x-none"/>
        </w:rPr>
        <w:t xml:space="preserve"> </w:t>
      </w:r>
      <w:r w:rsidR="00A735E7" w:rsidRPr="00E73FAD">
        <w:rPr>
          <w:rFonts w:ascii="Arial" w:hAnsi="Arial" w:cs="Arial"/>
          <w:sz w:val="22"/>
          <w:szCs w:val="22"/>
          <w:lang w:eastAsia="x-none"/>
        </w:rPr>
        <w:t xml:space="preserve">do </w:t>
      </w:r>
      <w:r w:rsidR="00E73FAD" w:rsidRPr="00E73FAD">
        <w:rPr>
          <w:rFonts w:ascii="Arial" w:hAnsi="Arial" w:cs="Arial"/>
          <w:b/>
          <w:bCs/>
          <w:sz w:val="22"/>
          <w:szCs w:val="22"/>
          <w:lang w:eastAsia="x-none"/>
        </w:rPr>
        <w:t>18</w:t>
      </w:r>
      <w:r w:rsidR="00462715" w:rsidRPr="00E73FAD">
        <w:rPr>
          <w:rFonts w:ascii="Arial" w:hAnsi="Arial" w:cs="Arial"/>
          <w:b/>
          <w:bCs/>
          <w:sz w:val="22"/>
          <w:szCs w:val="22"/>
          <w:lang w:eastAsia="x-none"/>
        </w:rPr>
        <w:t xml:space="preserve"> miesięcy</w:t>
      </w:r>
      <w:r w:rsidR="00A735E7" w:rsidRPr="00E73FAD">
        <w:rPr>
          <w:rFonts w:ascii="Arial" w:hAnsi="Arial" w:cs="Arial"/>
          <w:b/>
          <w:bCs/>
          <w:sz w:val="22"/>
          <w:szCs w:val="22"/>
          <w:lang w:eastAsia="x-none"/>
        </w:rPr>
        <w:t xml:space="preserve"> </w:t>
      </w:r>
      <w:r w:rsidR="00B03551" w:rsidRPr="00E73FAD">
        <w:rPr>
          <w:rFonts w:ascii="Arial" w:hAnsi="Arial" w:cs="Arial"/>
          <w:b/>
          <w:bCs/>
          <w:sz w:val="22"/>
          <w:szCs w:val="22"/>
          <w:lang w:eastAsia="x-none"/>
        </w:rPr>
        <w:t>od dnia zawarcia umowy</w:t>
      </w:r>
      <w:r w:rsidR="00462715" w:rsidRPr="00E73FAD">
        <w:rPr>
          <w:rFonts w:ascii="Arial" w:hAnsi="Arial" w:cs="Arial"/>
          <w:b/>
          <w:bCs/>
          <w:sz w:val="22"/>
          <w:szCs w:val="22"/>
          <w:lang w:eastAsia="x-none"/>
        </w:rPr>
        <w:t>.</w:t>
      </w:r>
    </w:p>
    <w:p w14:paraId="35E1F5BA" w14:textId="77777777" w:rsidR="00B01985" w:rsidRPr="00E73FAD" w:rsidRDefault="00B01985" w:rsidP="000F7AA7">
      <w:pPr>
        <w:pStyle w:val="Nagwek1"/>
        <w:rPr>
          <w:highlight w:val="lightGray"/>
        </w:rPr>
      </w:pPr>
      <w:bookmarkStart w:id="6" w:name="_Toc258314247"/>
      <w:bookmarkEnd w:id="5"/>
      <w:r w:rsidRPr="00E73FAD">
        <w:rPr>
          <w:highlight w:val="lightGray"/>
        </w:rPr>
        <w:t>Informacja o warunkach udziału w postępowaniu</w:t>
      </w:r>
      <w:bookmarkEnd w:id="6"/>
    </w:p>
    <w:p w14:paraId="389CA488" w14:textId="77777777" w:rsidR="00B01985" w:rsidRPr="00E73FAD" w:rsidRDefault="00B01985" w:rsidP="00A20B71">
      <w:pPr>
        <w:pStyle w:val="Nagwek2"/>
        <w:rPr>
          <w:rFonts w:ascii="Arial" w:hAnsi="Arial"/>
        </w:rPr>
      </w:pPr>
      <w:r w:rsidRPr="00E73FAD">
        <w:rPr>
          <w:rFonts w:ascii="Arial" w:hAnsi="Arial"/>
        </w:rPr>
        <w:t xml:space="preserve">O udzielenie zamówienia mogą ubiegać się Wykonawcy, którzy nie podlegają wykluczeniu oraz spełniają </w:t>
      </w:r>
      <w:r w:rsidR="004D3C47" w:rsidRPr="00E73FAD">
        <w:rPr>
          <w:rFonts w:ascii="Arial" w:hAnsi="Arial"/>
        </w:rPr>
        <w:t xml:space="preserve">warunki udziału w postępowaniu i </w:t>
      </w:r>
      <w:r w:rsidRPr="00E73FAD">
        <w:rPr>
          <w:rFonts w:ascii="Arial" w:hAnsi="Arial"/>
        </w:rPr>
        <w:t>wymagania określone w niniejszej SWZ.</w:t>
      </w:r>
    </w:p>
    <w:p w14:paraId="6C60C594" w14:textId="77777777" w:rsidR="00A872B0" w:rsidRPr="00E73FAD" w:rsidRDefault="00A872B0" w:rsidP="00A20B71">
      <w:pPr>
        <w:pStyle w:val="Nagwek2"/>
        <w:rPr>
          <w:rFonts w:ascii="Arial" w:hAnsi="Arial"/>
        </w:rPr>
      </w:pPr>
      <w:r w:rsidRPr="00E73FAD">
        <w:rPr>
          <w:rFonts w:ascii="Arial" w:hAnsi="Arial"/>
        </w:rPr>
        <w:t xml:space="preserve">Zamawiający, na podstawie art. 112 ustawy </w:t>
      </w:r>
      <w:proofErr w:type="spellStart"/>
      <w:r w:rsidRPr="00E73FAD">
        <w:rPr>
          <w:rFonts w:ascii="Arial" w:hAnsi="Arial"/>
        </w:rPr>
        <w:t>Pzp</w:t>
      </w:r>
      <w:proofErr w:type="spellEnd"/>
      <w:r w:rsidRPr="00E73FAD">
        <w:rPr>
          <w:rFonts w:ascii="Arial" w:hAnsi="Arial"/>
        </w:rPr>
        <w:t xml:space="preserve"> określa następujące warunki udziału w postępowaniu: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494"/>
      </w:tblGrid>
      <w:tr w:rsidR="006B4249" w:rsidRPr="006B4249" w14:paraId="27F63748" w14:textId="77777777" w:rsidTr="56C8F94E">
        <w:tc>
          <w:tcPr>
            <w:tcW w:w="720" w:type="dxa"/>
            <w:tcBorders>
              <w:top w:val="single" w:sz="4" w:space="0" w:color="auto"/>
              <w:left w:val="single" w:sz="4" w:space="0" w:color="auto"/>
              <w:bottom w:val="single" w:sz="4" w:space="0" w:color="auto"/>
              <w:right w:val="single" w:sz="4" w:space="0" w:color="auto"/>
            </w:tcBorders>
            <w:vAlign w:val="center"/>
          </w:tcPr>
          <w:p w14:paraId="5788A63E" w14:textId="77777777" w:rsidR="00A454DE" w:rsidRPr="006B4249" w:rsidRDefault="00A454DE" w:rsidP="0075335B">
            <w:pPr>
              <w:jc w:val="center"/>
              <w:rPr>
                <w:rFonts w:ascii="Arial" w:hAnsi="Arial" w:cs="Arial"/>
                <w:color w:val="FF0000"/>
                <w:sz w:val="22"/>
                <w:szCs w:val="22"/>
                <w:lang w:eastAsia="en-US"/>
              </w:rPr>
            </w:pPr>
            <w:r w:rsidRPr="000F7AA7">
              <w:rPr>
                <w:rFonts w:ascii="Arial" w:hAnsi="Arial" w:cs="Arial"/>
                <w:sz w:val="22"/>
                <w:szCs w:val="22"/>
                <w:lang w:eastAsia="en-US"/>
              </w:rPr>
              <w:t>a)</w:t>
            </w:r>
          </w:p>
        </w:tc>
        <w:tc>
          <w:tcPr>
            <w:tcW w:w="8494" w:type="dxa"/>
            <w:tcBorders>
              <w:top w:val="single" w:sz="4" w:space="0" w:color="auto"/>
              <w:left w:val="single" w:sz="4" w:space="0" w:color="auto"/>
              <w:bottom w:val="single" w:sz="4" w:space="0" w:color="auto"/>
              <w:right w:val="single" w:sz="4" w:space="0" w:color="auto"/>
            </w:tcBorders>
          </w:tcPr>
          <w:p w14:paraId="305E6C85" w14:textId="5D429B7F" w:rsidR="00A454DE" w:rsidRPr="002A40A7" w:rsidRDefault="00A454DE" w:rsidP="0075335B">
            <w:pPr>
              <w:outlineLvl w:val="1"/>
              <w:rPr>
                <w:rFonts w:ascii="Arial" w:hAnsi="Arial" w:cs="Arial"/>
                <w:b/>
                <w:bCs/>
                <w:iCs/>
                <w:sz w:val="22"/>
                <w:szCs w:val="22"/>
                <w:u w:val="single"/>
                <w:lang w:eastAsia="x-none"/>
              </w:rPr>
            </w:pPr>
            <w:r w:rsidRPr="000F7AA7">
              <w:rPr>
                <w:rFonts w:ascii="Arial" w:hAnsi="Arial" w:cs="Arial"/>
                <w:b/>
                <w:bCs/>
                <w:iCs/>
                <w:sz w:val="22"/>
                <w:szCs w:val="22"/>
                <w:u w:val="single"/>
                <w:lang w:val="x-none" w:eastAsia="x-none"/>
              </w:rPr>
              <w:t>zdolności technicznej lub zawodowej</w:t>
            </w:r>
            <w:r w:rsidR="002A40A7">
              <w:rPr>
                <w:rFonts w:ascii="Arial" w:hAnsi="Arial" w:cs="Arial"/>
                <w:b/>
                <w:bCs/>
                <w:iCs/>
                <w:sz w:val="22"/>
                <w:szCs w:val="22"/>
                <w:u w:val="single"/>
                <w:lang w:eastAsia="x-none"/>
              </w:rPr>
              <w:t>:</w:t>
            </w:r>
          </w:p>
          <w:p w14:paraId="7F29C8F8" w14:textId="07DF0469" w:rsidR="002A40A7" w:rsidRDefault="002A40A7" w:rsidP="0075335B">
            <w:pPr>
              <w:outlineLvl w:val="1"/>
              <w:rPr>
                <w:rFonts w:ascii="Arial" w:hAnsi="Arial" w:cs="Arial"/>
                <w:b/>
                <w:bCs/>
                <w:iCs/>
                <w:sz w:val="22"/>
                <w:szCs w:val="22"/>
                <w:u w:val="single"/>
                <w:lang w:eastAsia="x-none"/>
              </w:rPr>
            </w:pPr>
          </w:p>
          <w:p w14:paraId="11B8D2C4" w14:textId="77777777" w:rsidR="00BA1151" w:rsidRPr="00BA1151" w:rsidRDefault="00BA1151" w:rsidP="00BA1151">
            <w:pPr>
              <w:pStyle w:val="Akapitzlist"/>
              <w:numPr>
                <w:ilvl w:val="0"/>
                <w:numId w:val="38"/>
              </w:numPr>
              <w:ind w:hanging="720"/>
              <w:outlineLvl w:val="1"/>
              <w:rPr>
                <w:rFonts w:ascii="Arial" w:hAnsi="Arial" w:cs="Arial"/>
                <w:b/>
                <w:bCs/>
                <w:iCs/>
                <w:u w:val="single"/>
                <w:lang w:eastAsia="x-none"/>
              </w:rPr>
            </w:pPr>
          </w:p>
          <w:p w14:paraId="7957EE07" w14:textId="551995F4" w:rsidR="009F2DEA" w:rsidRDefault="00A454DE" w:rsidP="00E93B16">
            <w:pPr>
              <w:jc w:val="both"/>
              <w:outlineLvl w:val="1"/>
              <w:rPr>
                <w:rFonts w:ascii="Arial" w:hAnsi="Arial" w:cs="Arial"/>
                <w:b/>
                <w:sz w:val="22"/>
                <w:szCs w:val="22"/>
                <w:lang w:val="x-none" w:eastAsia="x-none"/>
              </w:rPr>
            </w:pPr>
            <w:r w:rsidRPr="00E93B16">
              <w:rPr>
                <w:rFonts w:ascii="Arial" w:hAnsi="Arial" w:cs="Arial"/>
                <w:bCs/>
                <w:iCs/>
                <w:sz w:val="22"/>
                <w:szCs w:val="22"/>
                <w:lang w:eastAsia="x-none"/>
              </w:rPr>
              <w:t>Wykonawca sp</w:t>
            </w:r>
            <w:r w:rsidR="00BC1A48" w:rsidRPr="00E93B16">
              <w:rPr>
                <w:rFonts w:ascii="Arial" w:hAnsi="Arial" w:cs="Arial"/>
                <w:bCs/>
                <w:iCs/>
                <w:sz w:val="22"/>
                <w:szCs w:val="22"/>
                <w:lang w:eastAsia="x-none"/>
              </w:rPr>
              <w:t xml:space="preserve">ełni warunek jeżeli wykaże, że </w:t>
            </w:r>
            <w:proofErr w:type="spellStart"/>
            <w:r w:rsidR="00BC1A48" w:rsidRPr="00E93B16">
              <w:rPr>
                <w:rFonts w:ascii="Arial" w:hAnsi="Arial" w:cs="Arial"/>
                <w:bCs/>
                <w:iCs/>
                <w:sz w:val="22"/>
                <w:szCs w:val="22"/>
                <w:lang w:eastAsia="x-none"/>
              </w:rPr>
              <w:t>dys</w:t>
            </w:r>
            <w:r w:rsidRPr="00E93B16">
              <w:rPr>
                <w:rFonts w:ascii="Arial" w:hAnsi="Arial" w:cs="Arial"/>
                <w:sz w:val="22"/>
                <w:szCs w:val="22"/>
                <w:lang w:val="x-none"/>
              </w:rPr>
              <w:t>ponuj</w:t>
            </w:r>
            <w:r w:rsidRPr="00E93B16">
              <w:rPr>
                <w:rFonts w:ascii="Arial" w:hAnsi="Arial" w:cs="Arial"/>
                <w:sz w:val="22"/>
                <w:szCs w:val="22"/>
              </w:rPr>
              <w:t>e</w:t>
            </w:r>
            <w:proofErr w:type="spellEnd"/>
            <w:r w:rsidRPr="00E93B16">
              <w:rPr>
                <w:rFonts w:ascii="Arial" w:hAnsi="Arial" w:cs="Arial"/>
                <w:sz w:val="22"/>
                <w:szCs w:val="22"/>
                <w:lang w:val="x-none"/>
              </w:rPr>
              <w:t> osob</w:t>
            </w:r>
            <w:r w:rsidRPr="00E93B16">
              <w:rPr>
                <w:rFonts w:ascii="Arial" w:hAnsi="Arial" w:cs="Arial"/>
                <w:sz w:val="22"/>
                <w:szCs w:val="22"/>
              </w:rPr>
              <w:t>ami</w:t>
            </w:r>
            <w:r w:rsidRPr="00E93B16">
              <w:rPr>
                <w:rFonts w:ascii="Arial" w:hAnsi="Arial" w:cs="Arial"/>
                <w:sz w:val="22"/>
                <w:szCs w:val="22"/>
                <w:lang w:val="x-none"/>
              </w:rPr>
              <w:t>, któr</w:t>
            </w:r>
            <w:r w:rsidRPr="00E93B16">
              <w:rPr>
                <w:rFonts w:ascii="Arial" w:hAnsi="Arial" w:cs="Arial"/>
                <w:sz w:val="22"/>
                <w:szCs w:val="22"/>
              </w:rPr>
              <w:t>e</w:t>
            </w:r>
            <w:r w:rsidRPr="00E93B16">
              <w:rPr>
                <w:rFonts w:ascii="Arial" w:hAnsi="Arial" w:cs="Arial"/>
                <w:sz w:val="22"/>
                <w:szCs w:val="22"/>
                <w:lang w:val="x-none"/>
              </w:rPr>
              <w:t xml:space="preserve"> będ</w:t>
            </w:r>
            <w:r w:rsidRPr="00E93B16">
              <w:rPr>
                <w:rFonts w:ascii="Arial" w:hAnsi="Arial" w:cs="Arial"/>
                <w:sz w:val="22"/>
                <w:szCs w:val="22"/>
              </w:rPr>
              <w:t>ą</w:t>
            </w:r>
            <w:r w:rsidRPr="00E93B16">
              <w:rPr>
                <w:rFonts w:ascii="Arial" w:hAnsi="Arial" w:cs="Arial"/>
                <w:sz w:val="22"/>
                <w:szCs w:val="22"/>
                <w:lang w:val="x-none"/>
              </w:rPr>
              <w:t xml:space="preserve"> </w:t>
            </w:r>
            <w:r w:rsidR="002264A1" w:rsidRPr="00E93B16">
              <w:rPr>
                <w:rFonts w:ascii="Arial" w:hAnsi="Arial" w:cs="Arial"/>
                <w:sz w:val="22"/>
                <w:szCs w:val="22"/>
              </w:rPr>
              <w:t>skierowane do realizacji zamówienia publicznego, odpowiedzialnych za kierowanie robotami budowlanymi</w:t>
            </w:r>
            <w:r w:rsidRPr="00E93B16">
              <w:rPr>
                <w:rFonts w:ascii="Arial" w:hAnsi="Arial" w:cs="Arial"/>
                <w:sz w:val="22"/>
                <w:szCs w:val="22"/>
                <w:lang w:val="x-none"/>
              </w:rPr>
              <w:t>, posiadając</w:t>
            </w:r>
            <w:r w:rsidRPr="00E93B16">
              <w:rPr>
                <w:rFonts w:ascii="Arial" w:hAnsi="Arial" w:cs="Arial"/>
                <w:sz w:val="22"/>
                <w:szCs w:val="22"/>
              </w:rPr>
              <w:t>e</w:t>
            </w:r>
            <w:r w:rsidRPr="00E93B16">
              <w:rPr>
                <w:rFonts w:ascii="Arial" w:hAnsi="Arial" w:cs="Arial"/>
                <w:sz w:val="22"/>
                <w:szCs w:val="22"/>
                <w:lang w:val="x-none"/>
              </w:rPr>
              <w:t>:</w:t>
            </w:r>
            <w:r w:rsidRPr="00E93B16">
              <w:rPr>
                <w:rFonts w:ascii="Arial" w:hAnsi="Arial" w:cs="Arial"/>
                <w:b/>
                <w:sz w:val="22"/>
                <w:szCs w:val="22"/>
                <w:lang w:val="x-none" w:eastAsia="x-none"/>
              </w:rPr>
              <w:t xml:space="preserve"> </w:t>
            </w:r>
          </w:p>
          <w:p w14:paraId="64FB7824" w14:textId="7C5EF411" w:rsidR="00E93B16" w:rsidRPr="00037589" w:rsidRDefault="00E93B16" w:rsidP="00E93B16">
            <w:pPr>
              <w:jc w:val="both"/>
              <w:outlineLvl w:val="1"/>
              <w:rPr>
                <w:rFonts w:ascii="Arial" w:hAnsi="Arial" w:cs="Arial"/>
                <w:b/>
                <w:sz w:val="22"/>
                <w:szCs w:val="22"/>
                <w:u w:val="single"/>
                <w:lang w:eastAsia="x-none"/>
              </w:rPr>
            </w:pPr>
            <w:r w:rsidRPr="00037589">
              <w:rPr>
                <w:rFonts w:ascii="Arial" w:hAnsi="Arial" w:cs="Arial"/>
                <w:b/>
                <w:sz w:val="22"/>
                <w:szCs w:val="22"/>
                <w:u w:val="single"/>
                <w:lang w:eastAsia="x-none"/>
              </w:rPr>
              <w:t>do projektowania:</w:t>
            </w:r>
          </w:p>
          <w:p w14:paraId="26975B22" w14:textId="3628F13F" w:rsidR="00EF78BE" w:rsidRPr="00EF78BE" w:rsidRDefault="00EF78BE" w:rsidP="00E93B16">
            <w:pPr>
              <w:pStyle w:val="Tekstpodstawowy"/>
              <w:numPr>
                <w:ilvl w:val="0"/>
                <w:numId w:val="40"/>
              </w:numPr>
              <w:spacing w:after="0" w:line="259" w:lineRule="auto"/>
              <w:jc w:val="both"/>
              <w:rPr>
                <w:rFonts w:ascii="Arial" w:hAnsi="Arial" w:cs="Arial"/>
                <w:b/>
                <w:bCs/>
                <w:sz w:val="22"/>
                <w:szCs w:val="18"/>
                <w:lang w:eastAsia="en-US"/>
              </w:rPr>
            </w:pPr>
            <w:r w:rsidRPr="00EF78BE">
              <w:rPr>
                <w:rFonts w:ascii="Arial" w:hAnsi="Arial" w:cs="Arial"/>
                <w:b/>
                <w:bCs/>
                <w:sz w:val="22"/>
                <w:szCs w:val="18"/>
                <w:lang w:eastAsia="en-US"/>
              </w:rPr>
              <w:t xml:space="preserve">1 osobą posiadającą uprawnienia budowlane do projektowania </w:t>
            </w:r>
            <w:r>
              <w:rPr>
                <w:rFonts w:ascii="Arial" w:hAnsi="Arial" w:cs="Arial"/>
                <w:b/>
                <w:bCs/>
                <w:sz w:val="22"/>
                <w:szCs w:val="18"/>
                <w:lang w:eastAsia="en-US"/>
              </w:rPr>
              <w:t xml:space="preserve">                           </w:t>
            </w:r>
            <w:r w:rsidRPr="00EF78BE">
              <w:rPr>
                <w:rFonts w:ascii="Arial" w:hAnsi="Arial" w:cs="Arial"/>
                <w:b/>
                <w:bCs/>
                <w:sz w:val="22"/>
                <w:szCs w:val="18"/>
                <w:lang w:eastAsia="en-US"/>
              </w:rPr>
              <w:t>w specjalności architektonicznej bez ograniczeń</w:t>
            </w:r>
            <w:r>
              <w:rPr>
                <w:rFonts w:ascii="Arial" w:hAnsi="Arial" w:cs="Arial"/>
                <w:b/>
                <w:bCs/>
                <w:sz w:val="22"/>
                <w:szCs w:val="18"/>
                <w:lang w:eastAsia="en-US"/>
              </w:rPr>
              <w:t>,</w:t>
            </w:r>
          </w:p>
          <w:p w14:paraId="178FFB93" w14:textId="3AE158E3" w:rsidR="00EF78BE" w:rsidRPr="00EF78BE" w:rsidRDefault="00EF78BE" w:rsidP="00E93B16">
            <w:pPr>
              <w:pStyle w:val="Tekstpodstawowy"/>
              <w:numPr>
                <w:ilvl w:val="0"/>
                <w:numId w:val="40"/>
              </w:numPr>
              <w:spacing w:after="0"/>
              <w:jc w:val="both"/>
              <w:rPr>
                <w:rFonts w:ascii="Arial" w:hAnsi="Arial" w:cs="Arial"/>
                <w:b/>
                <w:bCs/>
                <w:sz w:val="22"/>
                <w:szCs w:val="18"/>
                <w:lang w:eastAsia="en-US"/>
              </w:rPr>
            </w:pPr>
            <w:r w:rsidRPr="00EF78BE">
              <w:rPr>
                <w:rFonts w:ascii="Arial" w:hAnsi="Arial" w:cs="Arial"/>
                <w:b/>
                <w:bCs/>
                <w:sz w:val="22"/>
                <w:szCs w:val="18"/>
                <w:lang w:eastAsia="en-US"/>
              </w:rPr>
              <w:t xml:space="preserve">1 osobą posiadającą uprawnienia budowlane do projektowania </w:t>
            </w:r>
            <w:r>
              <w:rPr>
                <w:rFonts w:ascii="Arial" w:hAnsi="Arial" w:cs="Arial"/>
                <w:b/>
                <w:bCs/>
                <w:sz w:val="22"/>
                <w:szCs w:val="18"/>
                <w:lang w:eastAsia="en-US"/>
              </w:rPr>
              <w:t xml:space="preserve">                         </w:t>
            </w:r>
            <w:r w:rsidRPr="00EF78BE">
              <w:rPr>
                <w:rFonts w:ascii="Arial" w:hAnsi="Arial" w:cs="Arial"/>
                <w:b/>
                <w:bCs/>
                <w:sz w:val="22"/>
                <w:szCs w:val="18"/>
                <w:lang w:eastAsia="en-US"/>
              </w:rPr>
              <w:t xml:space="preserve">w specjalności </w:t>
            </w:r>
            <w:proofErr w:type="spellStart"/>
            <w:r w:rsidRPr="00EF78BE">
              <w:rPr>
                <w:rFonts w:ascii="Arial" w:hAnsi="Arial" w:cs="Arial"/>
                <w:b/>
                <w:bCs/>
                <w:sz w:val="22"/>
                <w:szCs w:val="18"/>
                <w:lang w:eastAsia="en-US"/>
              </w:rPr>
              <w:t>konstrukcyjno</w:t>
            </w:r>
            <w:proofErr w:type="spellEnd"/>
            <w:r w:rsidRPr="00EF78BE">
              <w:rPr>
                <w:rFonts w:ascii="Arial" w:hAnsi="Arial" w:cs="Arial"/>
                <w:b/>
                <w:bCs/>
                <w:sz w:val="22"/>
                <w:szCs w:val="18"/>
                <w:lang w:eastAsia="en-US"/>
              </w:rPr>
              <w:t xml:space="preserve"> – budowlanej bez ograniczeń,</w:t>
            </w:r>
          </w:p>
          <w:p w14:paraId="30B4A38C" w14:textId="7D9BC204" w:rsidR="00EF78BE" w:rsidRPr="00EF78BE" w:rsidRDefault="00EF78BE" w:rsidP="00E93B16">
            <w:pPr>
              <w:pStyle w:val="Tekstpodstawowy"/>
              <w:numPr>
                <w:ilvl w:val="0"/>
                <w:numId w:val="40"/>
              </w:numPr>
              <w:spacing w:after="0"/>
              <w:jc w:val="both"/>
              <w:rPr>
                <w:rFonts w:ascii="Arial" w:hAnsi="Arial" w:cs="Arial"/>
                <w:b/>
                <w:bCs/>
                <w:sz w:val="22"/>
                <w:szCs w:val="18"/>
                <w:lang w:eastAsia="en-US"/>
              </w:rPr>
            </w:pPr>
            <w:r w:rsidRPr="00EF78BE">
              <w:rPr>
                <w:rFonts w:ascii="Arial" w:hAnsi="Arial" w:cs="Arial"/>
                <w:b/>
                <w:bCs/>
                <w:sz w:val="22"/>
                <w:szCs w:val="18"/>
                <w:lang w:eastAsia="en-US"/>
              </w:rPr>
              <w:t xml:space="preserve">1 osobą posiadającą uprawnienia budowlane do projektowania </w:t>
            </w:r>
            <w:r>
              <w:rPr>
                <w:rFonts w:ascii="Arial" w:hAnsi="Arial" w:cs="Arial"/>
                <w:b/>
                <w:bCs/>
                <w:sz w:val="22"/>
                <w:szCs w:val="18"/>
                <w:lang w:eastAsia="en-US"/>
              </w:rPr>
              <w:t xml:space="preserve">                          </w:t>
            </w:r>
            <w:r w:rsidRPr="00EF78BE">
              <w:rPr>
                <w:rFonts w:ascii="Arial" w:hAnsi="Arial" w:cs="Arial"/>
                <w:b/>
                <w:bCs/>
                <w:sz w:val="22"/>
                <w:szCs w:val="18"/>
                <w:lang w:eastAsia="en-US"/>
              </w:rPr>
              <w:t>w specjalności instalacyjnej w zakresie sieci, instalacji i urządzeń elektrycznych i elektroenergetycznych bez ograniczeń,</w:t>
            </w:r>
          </w:p>
          <w:p w14:paraId="32E0E607" w14:textId="72BCE131" w:rsidR="00EF78BE" w:rsidRPr="00EF78BE" w:rsidRDefault="00EF78BE" w:rsidP="00E93B16">
            <w:pPr>
              <w:pStyle w:val="Tekstpodstawowy"/>
              <w:numPr>
                <w:ilvl w:val="0"/>
                <w:numId w:val="40"/>
              </w:numPr>
              <w:spacing w:after="0"/>
              <w:ind w:hanging="372"/>
              <w:jc w:val="both"/>
              <w:rPr>
                <w:rFonts w:ascii="Arial" w:hAnsi="Arial" w:cs="Arial"/>
                <w:b/>
                <w:bCs/>
                <w:sz w:val="22"/>
                <w:szCs w:val="18"/>
                <w:lang w:eastAsia="en-US"/>
              </w:rPr>
            </w:pPr>
            <w:r w:rsidRPr="00EF78BE">
              <w:rPr>
                <w:rFonts w:ascii="Arial" w:hAnsi="Arial" w:cs="Arial"/>
                <w:b/>
                <w:bCs/>
                <w:sz w:val="22"/>
                <w:szCs w:val="18"/>
              </w:rPr>
              <w:t xml:space="preserve">1 osobą posiadającą uprawnienia budowlane do projektowania </w:t>
            </w:r>
            <w:r>
              <w:rPr>
                <w:rFonts w:ascii="Arial" w:hAnsi="Arial" w:cs="Arial"/>
                <w:b/>
                <w:bCs/>
                <w:sz w:val="22"/>
                <w:szCs w:val="18"/>
              </w:rPr>
              <w:t xml:space="preserve">                          </w:t>
            </w:r>
            <w:r w:rsidRPr="00EF78BE">
              <w:rPr>
                <w:rFonts w:ascii="Arial" w:hAnsi="Arial" w:cs="Arial"/>
                <w:b/>
                <w:bCs/>
                <w:sz w:val="22"/>
                <w:szCs w:val="18"/>
              </w:rPr>
              <w:t xml:space="preserve">w specjalności instalacyjnej </w:t>
            </w:r>
            <w:r w:rsidRPr="00EF78BE">
              <w:rPr>
                <w:rFonts w:ascii="Arial" w:hAnsi="Arial" w:cs="Arial"/>
                <w:b/>
                <w:bCs/>
                <w:spacing w:val="-4"/>
                <w:sz w:val="22"/>
                <w:szCs w:val="18"/>
              </w:rPr>
              <w:t>w zakresie sieci, instalacji i urządzeń telekomunikacyjnych</w:t>
            </w:r>
            <w:r w:rsidR="00F94AA6">
              <w:rPr>
                <w:rFonts w:ascii="Arial" w:hAnsi="Arial" w:cs="Arial"/>
                <w:b/>
                <w:bCs/>
                <w:spacing w:val="-4"/>
                <w:sz w:val="22"/>
                <w:szCs w:val="18"/>
              </w:rPr>
              <w:t xml:space="preserve"> bez ograniczeń</w:t>
            </w:r>
            <w:r w:rsidRPr="00EF78BE">
              <w:rPr>
                <w:rFonts w:ascii="Arial" w:hAnsi="Arial" w:cs="Arial"/>
                <w:b/>
                <w:bCs/>
                <w:spacing w:val="-4"/>
                <w:sz w:val="22"/>
                <w:szCs w:val="18"/>
              </w:rPr>
              <w:t>,</w:t>
            </w:r>
          </w:p>
          <w:p w14:paraId="153BAA73" w14:textId="5A138557" w:rsidR="00EF78BE" w:rsidRDefault="00EF78BE" w:rsidP="00E93B16">
            <w:pPr>
              <w:pStyle w:val="Tekstpodstawowy"/>
              <w:numPr>
                <w:ilvl w:val="0"/>
                <w:numId w:val="40"/>
              </w:numPr>
              <w:spacing w:after="0"/>
              <w:jc w:val="both"/>
              <w:rPr>
                <w:rFonts w:ascii="Arial" w:hAnsi="Arial" w:cs="Arial"/>
                <w:b/>
                <w:bCs/>
                <w:sz w:val="22"/>
                <w:szCs w:val="18"/>
                <w:lang w:eastAsia="en-US"/>
              </w:rPr>
            </w:pPr>
            <w:r w:rsidRPr="00EF78BE">
              <w:rPr>
                <w:rFonts w:ascii="Arial" w:hAnsi="Arial" w:cs="Arial"/>
                <w:b/>
                <w:bCs/>
                <w:sz w:val="22"/>
                <w:szCs w:val="18"/>
                <w:lang w:eastAsia="en-US"/>
              </w:rPr>
              <w:t xml:space="preserve">1 osobą posiadającą uprawnienia budowlane do projektowania </w:t>
            </w:r>
            <w:r>
              <w:rPr>
                <w:rFonts w:ascii="Arial" w:hAnsi="Arial" w:cs="Arial"/>
                <w:b/>
                <w:bCs/>
                <w:sz w:val="22"/>
                <w:szCs w:val="18"/>
                <w:lang w:eastAsia="en-US"/>
              </w:rPr>
              <w:t xml:space="preserve">                          </w:t>
            </w:r>
            <w:r w:rsidRPr="00EF78BE">
              <w:rPr>
                <w:rFonts w:ascii="Arial" w:hAnsi="Arial" w:cs="Arial"/>
                <w:b/>
                <w:bCs/>
                <w:sz w:val="22"/>
                <w:szCs w:val="18"/>
                <w:lang w:eastAsia="en-US"/>
              </w:rPr>
              <w:t>w specjalności instalacyjnej w zakresie sieci, instalacji i urządzeń cieplnych,</w:t>
            </w:r>
            <w:r w:rsidR="00F94AA6">
              <w:rPr>
                <w:rFonts w:ascii="Arial" w:hAnsi="Arial" w:cs="Arial"/>
                <w:b/>
                <w:bCs/>
                <w:sz w:val="22"/>
                <w:szCs w:val="18"/>
                <w:lang w:eastAsia="en-US"/>
              </w:rPr>
              <w:t xml:space="preserve"> </w:t>
            </w:r>
            <w:r w:rsidRPr="00EF78BE">
              <w:rPr>
                <w:rFonts w:ascii="Arial" w:hAnsi="Arial" w:cs="Arial"/>
                <w:b/>
                <w:bCs/>
                <w:sz w:val="22"/>
                <w:szCs w:val="18"/>
                <w:lang w:eastAsia="en-US"/>
              </w:rPr>
              <w:t xml:space="preserve">wentylacyjnych, gazowych, wodociągowych </w:t>
            </w:r>
            <w:r>
              <w:rPr>
                <w:rFonts w:ascii="Arial" w:hAnsi="Arial" w:cs="Arial"/>
                <w:b/>
                <w:bCs/>
                <w:sz w:val="22"/>
                <w:szCs w:val="18"/>
                <w:lang w:eastAsia="en-US"/>
              </w:rPr>
              <w:t xml:space="preserve">                                              </w:t>
            </w:r>
            <w:r w:rsidRPr="00EF78BE">
              <w:rPr>
                <w:rFonts w:ascii="Arial" w:hAnsi="Arial" w:cs="Arial"/>
                <w:b/>
                <w:bCs/>
                <w:sz w:val="22"/>
                <w:szCs w:val="18"/>
                <w:lang w:eastAsia="en-US"/>
              </w:rPr>
              <w:t>i kanalizacyjnych bez ograniczeń.</w:t>
            </w:r>
          </w:p>
          <w:p w14:paraId="65371773" w14:textId="77777777" w:rsidR="00E93B16" w:rsidRPr="00EF78BE" w:rsidRDefault="00E93B16" w:rsidP="00E93B16">
            <w:pPr>
              <w:pStyle w:val="Tekstpodstawowy"/>
              <w:spacing w:after="0"/>
              <w:jc w:val="both"/>
              <w:rPr>
                <w:rFonts w:ascii="Arial" w:hAnsi="Arial" w:cs="Arial"/>
                <w:b/>
                <w:bCs/>
                <w:sz w:val="22"/>
                <w:szCs w:val="18"/>
                <w:lang w:eastAsia="en-US"/>
              </w:rPr>
            </w:pPr>
          </w:p>
          <w:p w14:paraId="3C588BBE" w14:textId="30D76001" w:rsidR="002E3578" w:rsidRPr="003C4DE3" w:rsidRDefault="00E93B16" w:rsidP="00E93B16">
            <w:pPr>
              <w:spacing w:after="120"/>
              <w:ind w:left="488"/>
              <w:jc w:val="both"/>
              <w:rPr>
                <w:rFonts w:ascii="Arial" w:hAnsi="Arial" w:cs="Arial"/>
                <w:i/>
                <w:iCs/>
                <w:sz w:val="20"/>
                <w:szCs w:val="20"/>
              </w:rPr>
            </w:pPr>
            <w:r w:rsidRPr="003C4DE3">
              <w:rPr>
                <w:rFonts w:ascii="Arial" w:hAnsi="Arial" w:cs="Arial"/>
                <w:i/>
                <w:iCs/>
                <w:sz w:val="20"/>
                <w:szCs w:val="20"/>
              </w:rPr>
              <w:t>Doświadczenie osoby skierowanej do realizacji Zamówienia stanowi jedno z kryteriów oceny ofert</w:t>
            </w:r>
            <w:r w:rsidR="002E3578" w:rsidRPr="003C4DE3">
              <w:rPr>
                <w:rFonts w:ascii="Arial" w:hAnsi="Arial" w:cs="Arial"/>
                <w:i/>
                <w:iCs/>
                <w:sz w:val="20"/>
                <w:szCs w:val="20"/>
              </w:rPr>
              <w:t xml:space="preserve"> - doświadczenie projektanta posiadającego udokumentowane doświadczenie w projektowaniu specjalistycznych systemów ochrony przeciwpożarowej </w:t>
            </w:r>
            <w:r w:rsidR="003C4DE3" w:rsidRPr="003C4DE3">
              <w:rPr>
                <w:rFonts w:ascii="Arial" w:hAnsi="Arial" w:cs="Arial"/>
                <w:i/>
                <w:iCs/>
                <w:sz w:val="20"/>
                <w:szCs w:val="20"/>
              </w:rPr>
              <w:t>– stałych urządzeń gaśniczych gazowych</w:t>
            </w:r>
            <w:r w:rsidR="002E3578" w:rsidRPr="003C4DE3">
              <w:rPr>
                <w:rFonts w:ascii="Arial" w:hAnsi="Arial" w:cs="Arial"/>
                <w:i/>
                <w:iCs/>
                <w:sz w:val="20"/>
                <w:szCs w:val="20"/>
              </w:rPr>
              <w:t>.</w:t>
            </w:r>
          </w:p>
          <w:p w14:paraId="08804A57" w14:textId="0C69B346" w:rsidR="00E93B16" w:rsidRPr="00037589" w:rsidRDefault="00E93B16" w:rsidP="00E93B16">
            <w:pPr>
              <w:spacing w:after="120"/>
              <w:jc w:val="both"/>
              <w:rPr>
                <w:rFonts w:ascii="Arial" w:hAnsi="Arial" w:cs="Arial"/>
                <w:b/>
                <w:bCs/>
                <w:sz w:val="22"/>
                <w:szCs w:val="22"/>
                <w:u w:val="single"/>
              </w:rPr>
            </w:pPr>
            <w:r w:rsidRPr="00037589">
              <w:rPr>
                <w:rFonts w:ascii="Arial" w:hAnsi="Arial" w:cs="Arial"/>
                <w:b/>
                <w:bCs/>
                <w:sz w:val="22"/>
                <w:szCs w:val="22"/>
                <w:u w:val="single"/>
              </w:rPr>
              <w:t>do kierowania robotami budowlanymi:</w:t>
            </w:r>
          </w:p>
          <w:p w14:paraId="23C51359" w14:textId="4E4B2539" w:rsidR="009F2DEA" w:rsidRPr="00EF78BE" w:rsidRDefault="00EE0136" w:rsidP="00E93B16">
            <w:pPr>
              <w:pStyle w:val="Akapitzlist"/>
              <w:numPr>
                <w:ilvl w:val="0"/>
                <w:numId w:val="40"/>
              </w:numPr>
              <w:spacing w:after="0"/>
              <w:jc w:val="both"/>
              <w:outlineLvl w:val="1"/>
              <w:rPr>
                <w:rFonts w:ascii="Arial" w:hAnsi="Arial" w:cs="Arial"/>
                <w:b/>
              </w:rPr>
            </w:pPr>
            <w:r w:rsidRPr="00EF78BE">
              <w:rPr>
                <w:rFonts w:ascii="Arial" w:hAnsi="Arial" w:cs="Arial"/>
                <w:b/>
              </w:rPr>
              <w:t xml:space="preserve">1 osobą posiadającą </w:t>
            </w:r>
            <w:r w:rsidR="00E33B94" w:rsidRPr="00EF78BE">
              <w:rPr>
                <w:rFonts w:ascii="Arial" w:hAnsi="Arial" w:cs="Arial"/>
                <w:b/>
              </w:rPr>
              <w:t xml:space="preserve">uprawnienia budowlane </w:t>
            </w:r>
            <w:r w:rsidR="009F2DEA" w:rsidRPr="00EF78BE">
              <w:rPr>
                <w:rFonts w:ascii="Arial" w:hAnsi="Arial" w:cs="Arial"/>
                <w:b/>
              </w:rPr>
              <w:t xml:space="preserve">do kierowania robotami budowlanymi </w:t>
            </w:r>
            <w:r w:rsidR="00E33B94" w:rsidRPr="00EF78BE">
              <w:rPr>
                <w:rFonts w:ascii="Arial" w:hAnsi="Arial" w:cs="Arial"/>
                <w:b/>
              </w:rPr>
              <w:t xml:space="preserve">w specjalności konstrukcyjno-budowlanej </w:t>
            </w:r>
            <w:r w:rsidR="008D6218" w:rsidRPr="00EF78BE">
              <w:rPr>
                <w:rFonts w:ascii="Arial" w:hAnsi="Arial" w:cs="Arial"/>
                <w:b/>
              </w:rPr>
              <w:t>bez ograniczeń</w:t>
            </w:r>
            <w:r w:rsidRPr="00EF78BE">
              <w:rPr>
                <w:rFonts w:ascii="Arial" w:hAnsi="Arial" w:cs="Arial"/>
                <w:b/>
              </w:rPr>
              <w:t xml:space="preserve"> </w:t>
            </w:r>
          </w:p>
          <w:p w14:paraId="029817E6" w14:textId="4E8B237A" w:rsidR="009F2DEA" w:rsidRPr="00EF78BE" w:rsidRDefault="319CC162" w:rsidP="00E93B16">
            <w:pPr>
              <w:pStyle w:val="Akapitzlist"/>
              <w:numPr>
                <w:ilvl w:val="0"/>
                <w:numId w:val="40"/>
              </w:numPr>
              <w:spacing w:after="0"/>
              <w:ind w:hanging="372"/>
              <w:jc w:val="both"/>
              <w:outlineLvl w:val="1"/>
              <w:rPr>
                <w:rFonts w:ascii="Arial" w:hAnsi="Arial" w:cs="Arial"/>
                <w:b/>
                <w:bCs/>
              </w:rPr>
            </w:pPr>
            <w:r w:rsidRPr="00EF78BE">
              <w:rPr>
                <w:rFonts w:ascii="Arial" w:hAnsi="Arial" w:cs="Arial"/>
                <w:b/>
                <w:bCs/>
              </w:rPr>
              <w:t xml:space="preserve">1 osobą posiadającą </w:t>
            </w:r>
            <w:r w:rsidR="3D933BA7" w:rsidRPr="00EF78BE">
              <w:rPr>
                <w:rFonts w:ascii="Arial" w:hAnsi="Arial" w:cs="Arial"/>
                <w:b/>
                <w:bCs/>
              </w:rPr>
              <w:t>uprawnienia budowlane do kierowania robotami budowlanymi bez ograniczeń w specjalności instalacyjnej w zakresie sieci, instalacji i urządzeń</w:t>
            </w:r>
            <w:r w:rsidR="76B9F104" w:rsidRPr="00EF78BE">
              <w:rPr>
                <w:rFonts w:ascii="Arial" w:hAnsi="Arial" w:cs="Arial"/>
                <w:b/>
                <w:bCs/>
              </w:rPr>
              <w:t xml:space="preserve"> </w:t>
            </w:r>
            <w:r w:rsidR="3D933BA7" w:rsidRPr="00EF78BE">
              <w:rPr>
                <w:rFonts w:ascii="Arial" w:hAnsi="Arial" w:cs="Arial"/>
                <w:b/>
                <w:bCs/>
              </w:rPr>
              <w:t>elektrycznych i elektroenergetycznych</w:t>
            </w:r>
            <w:r w:rsidR="29A35B40" w:rsidRPr="00EF78BE">
              <w:rPr>
                <w:rFonts w:ascii="Arial" w:hAnsi="Arial" w:cs="Arial"/>
                <w:b/>
                <w:bCs/>
              </w:rPr>
              <w:t xml:space="preserve"> </w:t>
            </w:r>
          </w:p>
          <w:p w14:paraId="44023729" w14:textId="7739D321" w:rsidR="009F2DEA" w:rsidRPr="00EF78BE" w:rsidRDefault="32C461F6" w:rsidP="00E93B16">
            <w:pPr>
              <w:pStyle w:val="Akapitzlist"/>
              <w:numPr>
                <w:ilvl w:val="0"/>
                <w:numId w:val="40"/>
              </w:numPr>
              <w:spacing w:after="0"/>
              <w:jc w:val="both"/>
              <w:outlineLvl w:val="1"/>
              <w:rPr>
                <w:rFonts w:ascii="Arial" w:hAnsi="Arial" w:cs="Arial"/>
                <w:b/>
                <w:bCs/>
              </w:rPr>
            </w:pPr>
            <w:r w:rsidRPr="00EF78BE">
              <w:rPr>
                <w:rFonts w:ascii="Arial" w:hAnsi="Arial" w:cs="Arial"/>
                <w:b/>
                <w:bCs/>
              </w:rPr>
              <w:t xml:space="preserve">1 osobą posiadającą </w:t>
            </w:r>
            <w:r w:rsidR="3D933BA7" w:rsidRPr="00EF78BE">
              <w:rPr>
                <w:rFonts w:ascii="Arial" w:hAnsi="Arial" w:cs="Arial"/>
                <w:b/>
                <w:bCs/>
              </w:rPr>
              <w:t>uprawnienia budowlane w specjalności instalacyjnej w zakresie sieci, instalacji i urządzeń cieplnych, wentylacyjnych, gazowych, wodociągowych i kanalizacyjnych bez ograniczeń do kierowania robotami budowlanym</w:t>
            </w:r>
          </w:p>
          <w:p w14:paraId="4FE6A9DC" w14:textId="140219A1" w:rsidR="001B5273" w:rsidRPr="00EF78BE" w:rsidRDefault="28D182EB" w:rsidP="00E93B16">
            <w:pPr>
              <w:pStyle w:val="Akapitzlist"/>
              <w:numPr>
                <w:ilvl w:val="0"/>
                <w:numId w:val="40"/>
              </w:numPr>
              <w:spacing w:after="0"/>
              <w:jc w:val="both"/>
              <w:outlineLvl w:val="1"/>
              <w:rPr>
                <w:rFonts w:ascii="Arial" w:hAnsi="Arial" w:cs="Arial"/>
                <w:b/>
                <w:bCs/>
              </w:rPr>
            </w:pPr>
            <w:r w:rsidRPr="00EF78BE">
              <w:rPr>
                <w:rFonts w:ascii="Arial" w:hAnsi="Arial" w:cs="Arial"/>
                <w:b/>
                <w:bCs/>
              </w:rPr>
              <w:t>1 osobą posiadającą uprawnienia budowlane</w:t>
            </w:r>
            <w:r w:rsidR="007D4FC4">
              <w:rPr>
                <w:rFonts w:ascii="Arial" w:hAnsi="Arial" w:cs="Arial"/>
                <w:b/>
                <w:bCs/>
              </w:rPr>
              <w:t xml:space="preserve"> do kierowania robotami budowlanymi</w:t>
            </w:r>
            <w:r w:rsidRPr="00EF78BE">
              <w:rPr>
                <w:rFonts w:ascii="Arial" w:hAnsi="Arial" w:cs="Arial"/>
                <w:b/>
                <w:bCs/>
              </w:rPr>
              <w:t xml:space="preserve"> w specjalności instalacyjnej w zakresie sieci, instalacji i urządzeń telekomunikacyjnych </w:t>
            </w:r>
            <w:r w:rsidR="10CC7753" w:rsidRPr="00EF78BE">
              <w:rPr>
                <w:rFonts w:ascii="Arial" w:hAnsi="Arial" w:cs="Arial"/>
                <w:b/>
                <w:bCs/>
              </w:rPr>
              <w:t>bez</w:t>
            </w:r>
            <w:r w:rsidRPr="00EF78BE">
              <w:rPr>
                <w:rFonts w:ascii="Arial" w:hAnsi="Arial" w:cs="Arial"/>
                <w:b/>
                <w:bCs/>
              </w:rPr>
              <w:t xml:space="preserve"> </w:t>
            </w:r>
            <w:r w:rsidR="10CC7753" w:rsidRPr="00EF78BE">
              <w:rPr>
                <w:rFonts w:ascii="Arial" w:hAnsi="Arial" w:cs="Arial"/>
                <w:b/>
                <w:bCs/>
              </w:rPr>
              <w:t>ograniczeń</w:t>
            </w:r>
            <w:r w:rsidR="00EF78BE" w:rsidRPr="00EF78BE">
              <w:rPr>
                <w:rFonts w:ascii="Arial" w:hAnsi="Arial" w:cs="Arial"/>
                <w:b/>
                <w:bCs/>
              </w:rPr>
              <w:t>.</w:t>
            </w:r>
          </w:p>
          <w:p w14:paraId="38D8CFF7" w14:textId="77777777" w:rsidR="00EF78BE" w:rsidRPr="00EF78BE" w:rsidRDefault="00EF78BE" w:rsidP="00EF78BE">
            <w:pPr>
              <w:jc w:val="both"/>
              <w:outlineLvl w:val="1"/>
              <w:rPr>
                <w:rFonts w:ascii="Arial" w:hAnsi="Arial" w:cs="Arial"/>
                <w:b/>
                <w:bCs/>
                <w:color w:val="FF0000"/>
              </w:rPr>
            </w:pPr>
          </w:p>
          <w:p w14:paraId="686FE943" w14:textId="1D51AF03" w:rsidR="00E47F30" w:rsidRPr="00E93B16" w:rsidRDefault="00A454DE" w:rsidP="0075335B">
            <w:pPr>
              <w:ind w:left="49"/>
              <w:jc w:val="both"/>
              <w:outlineLvl w:val="1"/>
              <w:rPr>
                <w:rFonts w:ascii="Arial" w:hAnsi="Arial" w:cs="Arial"/>
                <w:sz w:val="20"/>
                <w:szCs w:val="20"/>
              </w:rPr>
            </w:pPr>
            <w:r w:rsidRPr="00E93B16">
              <w:rPr>
                <w:rFonts w:ascii="Arial" w:hAnsi="Arial" w:cs="Arial"/>
                <w:sz w:val="20"/>
                <w:szCs w:val="20"/>
              </w:rPr>
              <w:t>Kierować robotami mogą również osoby będące obywatelami Europejskiego Obszaru Gospodarczego oraz Konfederacji Szwajcarskiej, spełniające wymogi art. 12a ustawy z 7 lipca 1994r. Prawo budowlane.</w:t>
            </w:r>
          </w:p>
          <w:p w14:paraId="61B3CD92" w14:textId="77777777" w:rsidR="000F7AA7" w:rsidRPr="006B4249" w:rsidRDefault="000F7AA7" w:rsidP="0075335B">
            <w:pPr>
              <w:ind w:left="49"/>
              <w:jc w:val="both"/>
              <w:outlineLvl w:val="1"/>
              <w:rPr>
                <w:rFonts w:ascii="Arial" w:hAnsi="Arial" w:cs="Arial"/>
                <w:color w:val="FF0000"/>
                <w:sz w:val="22"/>
                <w:szCs w:val="22"/>
              </w:rPr>
            </w:pPr>
          </w:p>
          <w:p w14:paraId="406A317B" w14:textId="77777777" w:rsidR="002A40A7" w:rsidRPr="00BA1151" w:rsidRDefault="002A40A7" w:rsidP="00BA1151">
            <w:pPr>
              <w:pStyle w:val="Akapitzlist"/>
              <w:numPr>
                <w:ilvl w:val="0"/>
                <w:numId w:val="38"/>
              </w:numPr>
              <w:ind w:hanging="720"/>
              <w:jc w:val="both"/>
              <w:outlineLvl w:val="1"/>
              <w:rPr>
                <w:rFonts w:ascii="Arial" w:hAnsi="Arial" w:cs="Arial"/>
              </w:rPr>
            </w:pPr>
          </w:p>
          <w:p w14:paraId="3D061FC8" w14:textId="36A14707" w:rsidR="00BA1151" w:rsidRPr="00BB2324" w:rsidRDefault="006B7EC5" w:rsidP="00BA1151">
            <w:pPr>
              <w:jc w:val="both"/>
              <w:outlineLvl w:val="1"/>
              <w:rPr>
                <w:rFonts w:ascii="Arial" w:hAnsi="Arial" w:cs="Arial"/>
                <w:b/>
                <w:bCs/>
                <w:sz w:val="22"/>
                <w:szCs w:val="22"/>
              </w:rPr>
            </w:pPr>
            <w:r w:rsidRPr="002A40A7">
              <w:rPr>
                <w:rFonts w:ascii="Arial" w:hAnsi="Arial" w:cs="Arial"/>
                <w:sz w:val="22"/>
                <w:szCs w:val="22"/>
              </w:rPr>
              <w:t xml:space="preserve">Warunek będzie spełniony, jeżeli Wykonawca w okresie ostatnich 5 lat przed upływem terminu składania ofert, a jeżeli okres prowadzenia działalności jest krótszy - w tym okresie, wykonał (tj. </w:t>
            </w:r>
            <w:r w:rsidRPr="00812553">
              <w:rPr>
                <w:rFonts w:ascii="Arial" w:hAnsi="Arial" w:cs="Arial"/>
                <w:sz w:val="22"/>
                <w:szCs w:val="22"/>
              </w:rPr>
              <w:t xml:space="preserve">zakończył) co </w:t>
            </w:r>
            <w:r w:rsidRPr="00812553">
              <w:rPr>
                <w:rFonts w:ascii="Arial" w:hAnsi="Arial" w:cs="Arial"/>
                <w:b/>
                <w:bCs/>
                <w:sz w:val="22"/>
                <w:szCs w:val="22"/>
              </w:rPr>
              <w:t xml:space="preserve">najmniej </w:t>
            </w:r>
            <w:r w:rsidR="00E93B16" w:rsidRPr="00812553">
              <w:rPr>
                <w:rFonts w:ascii="Arial" w:hAnsi="Arial" w:cs="Arial"/>
                <w:b/>
                <w:bCs/>
                <w:sz w:val="22"/>
                <w:szCs w:val="22"/>
              </w:rPr>
              <w:t>jedno</w:t>
            </w:r>
            <w:r w:rsidRPr="00812553">
              <w:rPr>
                <w:rFonts w:ascii="Arial" w:hAnsi="Arial" w:cs="Arial"/>
                <w:b/>
                <w:bCs/>
                <w:sz w:val="22"/>
                <w:szCs w:val="22"/>
              </w:rPr>
              <w:t xml:space="preserve"> zamówieni</w:t>
            </w:r>
            <w:r w:rsidR="00E93B16" w:rsidRPr="00812553">
              <w:rPr>
                <w:rFonts w:ascii="Arial" w:hAnsi="Arial" w:cs="Arial"/>
                <w:b/>
                <w:bCs/>
                <w:sz w:val="22"/>
                <w:szCs w:val="22"/>
              </w:rPr>
              <w:t>e</w:t>
            </w:r>
            <w:r w:rsidRPr="00812553">
              <w:rPr>
                <w:rFonts w:ascii="Arial" w:hAnsi="Arial" w:cs="Arial"/>
                <w:sz w:val="22"/>
                <w:szCs w:val="22"/>
              </w:rPr>
              <w:t xml:space="preserve"> </w:t>
            </w:r>
            <w:r w:rsidRPr="00812553">
              <w:rPr>
                <w:rFonts w:ascii="Arial" w:hAnsi="Arial" w:cs="Arial"/>
                <w:b/>
                <w:bCs/>
                <w:sz w:val="22"/>
                <w:szCs w:val="22"/>
              </w:rPr>
              <w:t xml:space="preserve">na </w:t>
            </w:r>
            <w:r w:rsidRPr="00812553">
              <w:rPr>
                <w:rFonts w:ascii="Arial" w:hAnsi="Arial" w:cs="Arial"/>
                <w:b/>
                <w:bCs/>
                <w:sz w:val="22"/>
                <w:szCs w:val="22"/>
                <w:u w:val="single"/>
              </w:rPr>
              <w:t xml:space="preserve">wykonanie robót budowlanych </w:t>
            </w:r>
            <w:r w:rsidR="00194A50" w:rsidRPr="00812553">
              <w:rPr>
                <w:rFonts w:ascii="Arial" w:hAnsi="Arial" w:cs="Arial"/>
                <w:b/>
                <w:bCs/>
                <w:sz w:val="22"/>
                <w:szCs w:val="22"/>
                <w:u w:val="single"/>
              </w:rPr>
              <w:t xml:space="preserve">polegających na </w:t>
            </w:r>
            <w:r w:rsidR="002A40A7" w:rsidRPr="00812553">
              <w:rPr>
                <w:rFonts w:ascii="Arial" w:hAnsi="Arial" w:cs="Arial"/>
                <w:b/>
                <w:bCs/>
                <w:sz w:val="22"/>
                <w:szCs w:val="22"/>
                <w:u w:val="single"/>
              </w:rPr>
              <w:t>budowie</w:t>
            </w:r>
            <w:r w:rsidR="00E93B16" w:rsidRPr="00812553">
              <w:rPr>
                <w:rFonts w:ascii="Arial" w:hAnsi="Arial" w:cs="Arial"/>
                <w:b/>
                <w:bCs/>
                <w:sz w:val="22"/>
                <w:szCs w:val="22"/>
                <w:u w:val="single"/>
              </w:rPr>
              <w:t xml:space="preserve"> lub </w:t>
            </w:r>
            <w:r w:rsidRPr="00812553">
              <w:rPr>
                <w:rFonts w:ascii="Arial" w:hAnsi="Arial" w:cs="Arial"/>
                <w:b/>
                <w:bCs/>
                <w:sz w:val="22"/>
                <w:szCs w:val="22"/>
                <w:u w:val="single"/>
              </w:rPr>
              <w:t>rozbudow</w:t>
            </w:r>
            <w:r w:rsidR="00194A50" w:rsidRPr="00812553">
              <w:rPr>
                <w:rFonts w:ascii="Arial" w:hAnsi="Arial" w:cs="Arial"/>
                <w:b/>
                <w:bCs/>
                <w:sz w:val="22"/>
                <w:szCs w:val="22"/>
                <w:u w:val="single"/>
              </w:rPr>
              <w:t>ie</w:t>
            </w:r>
            <w:r w:rsidR="00E93B16" w:rsidRPr="00812553">
              <w:rPr>
                <w:rFonts w:ascii="Arial" w:hAnsi="Arial" w:cs="Arial"/>
                <w:b/>
                <w:bCs/>
                <w:sz w:val="22"/>
                <w:szCs w:val="22"/>
                <w:u w:val="single"/>
              </w:rPr>
              <w:t xml:space="preserve"> lub </w:t>
            </w:r>
            <w:r w:rsidRPr="00812553">
              <w:rPr>
                <w:rFonts w:ascii="Arial" w:hAnsi="Arial" w:cs="Arial"/>
                <w:b/>
                <w:bCs/>
                <w:sz w:val="22"/>
                <w:szCs w:val="22"/>
                <w:u w:val="single"/>
              </w:rPr>
              <w:t>przebudow</w:t>
            </w:r>
            <w:r w:rsidR="00194A50" w:rsidRPr="00812553">
              <w:rPr>
                <w:rFonts w:ascii="Arial" w:hAnsi="Arial" w:cs="Arial"/>
                <w:b/>
                <w:bCs/>
                <w:sz w:val="22"/>
                <w:szCs w:val="22"/>
                <w:u w:val="single"/>
              </w:rPr>
              <w:t>ie</w:t>
            </w:r>
            <w:r w:rsidRPr="00812553">
              <w:rPr>
                <w:rFonts w:ascii="Arial" w:hAnsi="Arial" w:cs="Arial"/>
                <w:b/>
                <w:bCs/>
                <w:sz w:val="22"/>
                <w:szCs w:val="22"/>
                <w:u w:val="single"/>
              </w:rPr>
              <w:t xml:space="preserve"> </w:t>
            </w:r>
            <w:r w:rsidR="002A40A7" w:rsidRPr="00812553">
              <w:rPr>
                <w:rFonts w:ascii="Arial" w:hAnsi="Arial" w:cs="Arial"/>
                <w:b/>
                <w:bCs/>
                <w:sz w:val="22"/>
                <w:szCs w:val="22"/>
                <w:u w:val="single"/>
              </w:rPr>
              <w:t>budynków</w:t>
            </w:r>
            <w:r w:rsidR="00112E10" w:rsidRPr="00812553">
              <w:rPr>
                <w:rFonts w:ascii="Arial" w:hAnsi="Arial" w:cs="Arial"/>
                <w:b/>
                <w:bCs/>
                <w:sz w:val="22"/>
                <w:szCs w:val="22"/>
                <w:u w:val="single"/>
              </w:rPr>
              <w:t xml:space="preserve"> odpowiadających przedmiotowi zamówienia: </w:t>
            </w:r>
            <w:r w:rsidR="002A40A7" w:rsidRPr="00812553">
              <w:rPr>
                <w:rFonts w:ascii="Arial" w:hAnsi="Arial" w:cs="Arial"/>
                <w:b/>
                <w:bCs/>
                <w:sz w:val="22"/>
                <w:szCs w:val="22"/>
                <w:u w:val="single"/>
              </w:rPr>
              <w:t>archiwa, biblioteki, magazyny książek</w:t>
            </w:r>
            <w:r w:rsidR="00112E10" w:rsidRPr="00812553">
              <w:rPr>
                <w:rFonts w:ascii="Arial" w:hAnsi="Arial" w:cs="Arial"/>
                <w:b/>
                <w:bCs/>
                <w:sz w:val="22"/>
                <w:szCs w:val="22"/>
                <w:u w:val="single"/>
              </w:rPr>
              <w:t>,</w:t>
            </w:r>
            <w:r w:rsidR="002A40A7" w:rsidRPr="00812553">
              <w:rPr>
                <w:rFonts w:ascii="Arial" w:hAnsi="Arial" w:cs="Arial"/>
                <w:b/>
                <w:bCs/>
                <w:sz w:val="22"/>
                <w:szCs w:val="22"/>
                <w:u w:val="single"/>
              </w:rPr>
              <w:t xml:space="preserve"> o wartości co najmniej 15 000 000,00 zł brutto</w:t>
            </w:r>
            <w:r w:rsidR="00BA1151" w:rsidRPr="00812553">
              <w:rPr>
                <w:rFonts w:ascii="Arial" w:hAnsi="Arial" w:cs="Arial"/>
                <w:b/>
                <w:bCs/>
                <w:sz w:val="22"/>
                <w:szCs w:val="22"/>
              </w:rPr>
              <w:t xml:space="preserve">, z załączeniem </w:t>
            </w:r>
            <w:r w:rsidR="00BA1151" w:rsidRPr="00BB2324">
              <w:rPr>
                <w:rFonts w:ascii="Arial" w:hAnsi="Arial" w:cs="Arial"/>
                <w:b/>
                <w:bCs/>
                <w:sz w:val="22"/>
                <w:szCs w:val="22"/>
              </w:rPr>
              <w:t>dowodów określających czy ta robota budowlana została wykonana należycie, przy czym dowodami, o których mowa, są referencje bądź inne dokumenty sporządzone przez podmiot, na rzecz którego robota budowlana została wykonana, a jeżeli wykonawca z przyczyn niezależnych od niego nie jest w stanie uzyskać tych dokumentów - inne odpowiednie dokumenty.</w:t>
            </w:r>
          </w:p>
          <w:p w14:paraId="5473A5C2" w14:textId="1546C380" w:rsidR="00BA1151" w:rsidRPr="00BA1151" w:rsidRDefault="00BA1151" w:rsidP="0075335B">
            <w:pPr>
              <w:jc w:val="both"/>
              <w:outlineLvl w:val="1"/>
              <w:rPr>
                <w:rFonts w:ascii="Arial" w:hAnsi="Arial" w:cs="Arial"/>
                <w:b/>
                <w:bCs/>
                <w:sz w:val="22"/>
                <w:szCs w:val="22"/>
              </w:rPr>
            </w:pPr>
            <w:r w:rsidRPr="00E93B16">
              <w:rPr>
                <w:rFonts w:ascii="Arial" w:hAnsi="Arial" w:cs="Arial"/>
                <w:b/>
                <w:bCs/>
                <w:sz w:val="22"/>
                <w:szCs w:val="22"/>
                <w:u w:val="single"/>
              </w:rPr>
              <w:t>Z</w:t>
            </w:r>
            <w:r w:rsidR="006B7EC5" w:rsidRPr="00E93B16">
              <w:rPr>
                <w:rFonts w:ascii="Arial" w:hAnsi="Arial" w:cs="Arial"/>
                <w:b/>
                <w:bCs/>
                <w:sz w:val="22"/>
                <w:szCs w:val="22"/>
                <w:u w:val="single"/>
              </w:rPr>
              <w:t>akres</w:t>
            </w:r>
            <w:r w:rsidR="006B7EC5" w:rsidRPr="00E93B16">
              <w:rPr>
                <w:rFonts w:ascii="Arial" w:hAnsi="Arial" w:cs="Arial"/>
                <w:sz w:val="22"/>
                <w:szCs w:val="22"/>
                <w:u w:val="single"/>
              </w:rPr>
              <w:t xml:space="preserve"> </w:t>
            </w:r>
            <w:r w:rsidR="006B7EC5" w:rsidRPr="00E93B16">
              <w:rPr>
                <w:rFonts w:ascii="Arial" w:hAnsi="Arial" w:cs="Arial"/>
                <w:b/>
                <w:bCs/>
                <w:sz w:val="22"/>
                <w:szCs w:val="22"/>
                <w:u w:val="single"/>
              </w:rPr>
              <w:t>wykonane</w:t>
            </w:r>
            <w:r w:rsidRPr="00E93B16">
              <w:rPr>
                <w:rFonts w:ascii="Arial" w:hAnsi="Arial" w:cs="Arial"/>
                <w:b/>
                <w:bCs/>
                <w:sz w:val="22"/>
                <w:szCs w:val="22"/>
                <w:u w:val="single"/>
              </w:rPr>
              <w:t>go zamówienia musi obejmować zastosowanie stałych samoczynnych urządzeń gaśniczych</w:t>
            </w:r>
            <w:r w:rsidRPr="00BA1151">
              <w:rPr>
                <w:rFonts w:ascii="Arial" w:hAnsi="Arial" w:cs="Arial"/>
                <w:b/>
                <w:bCs/>
                <w:sz w:val="22"/>
                <w:szCs w:val="22"/>
              </w:rPr>
              <w:t>.</w:t>
            </w:r>
          </w:p>
          <w:p w14:paraId="009C9433" w14:textId="77777777" w:rsidR="00BA1151" w:rsidRDefault="00BA1151" w:rsidP="0075335B">
            <w:pPr>
              <w:jc w:val="both"/>
              <w:outlineLvl w:val="1"/>
              <w:rPr>
                <w:rFonts w:ascii="Arial" w:hAnsi="Arial" w:cs="Arial"/>
                <w:color w:val="FF0000"/>
                <w:sz w:val="22"/>
                <w:szCs w:val="22"/>
              </w:rPr>
            </w:pPr>
          </w:p>
          <w:p w14:paraId="05470928" w14:textId="21F6817C" w:rsidR="006B7EC5" w:rsidRPr="000F7AA7" w:rsidRDefault="006B7EC5" w:rsidP="0075335B">
            <w:pPr>
              <w:jc w:val="both"/>
              <w:outlineLvl w:val="1"/>
              <w:rPr>
                <w:rFonts w:ascii="Arial" w:hAnsi="Arial" w:cs="Arial"/>
                <w:sz w:val="20"/>
                <w:szCs w:val="20"/>
              </w:rPr>
            </w:pPr>
            <w:r w:rsidRPr="000F7AA7">
              <w:rPr>
                <w:rFonts w:ascii="Arial" w:hAnsi="Arial" w:cs="Arial"/>
                <w:sz w:val="20"/>
                <w:szCs w:val="20"/>
              </w:rPr>
              <w:t xml:space="preserve">Przez jedno zamówienie rozumie się jedną umowę z Wykonawcą. Wartość zamówienia to wartość brutto umowy. </w:t>
            </w:r>
          </w:p>
          <w:p w14:paraId="1419882C" w14:textId="2393105B" w:rsidR="00EB1E31" w:rsidRPr="000F7AA7" w:rsidRDefault="006B7EC5" w:rsidP="0075335B">
            <w:pPr>
              <w:jc w:val="both"/>
              <w:outlineLvl w:val="1"/>
              <w:rPr>
                <w:rFonts w:ascii="Arial" w:hAnsi="Arial" w:cs="Arial"/>
                <w:iCs/>
                <w:sz w:val="22"/>
                <w:szCs w:val="22"/>
                <w:lang w:eastAsia="x-none"/>
              </w:rPr>
            </w:pPr>
            <w:r w:rsidRPr="000F7AA7">
              <w:rPr>
                <w:rFonts w:ascii="Arial" w:hAnsi="Arial" w:cs="Arial"/>
                <w:sz w:val="20"/>
                <w:szCs w:val="20"/>
              </w:rPr>
              <w:t>Ocena spełniania warunku na podstawie</w:t>
            </w:r>
            <w:r w:rsidR="003A3128" w:rsidRPr="000F7AA7">
              <w:rPr>
                <w:rFonts w:ascii="Arial" w:hAnsi="Arial" w:cs="Arial"/>
                <w:sz w:val="20"/>
                <w:szCs w:val="20"/>
              </w:rPr>
              <w:t xml:space="preserve"> o</w:t>
            </w:r>
            <w:r w:rsidRPr="000F7AA7">
              <w:rPr>
                <w:rFonts w:ascii="Arial" w:hAnsi="Arial" w:cs="Arial"/>
                <w:sz w:val="20"/>
                <w:szCs w:val="20"/>
              </w:rPr>
              <w:t xml:space="preserve">świadczenia </w:t>
            </w:r>
            <w:r w:rsidR="0030528E" w:rsidRPr="000F7AA7">
              <w:rPr>
                <w:rFonts w:ascii="Arial" w:hAnsi="Arial" w:cs="Arial"/>
                <w:sz w:val="20"/>
                <w:szCs w:val="20"/>
              </w:rPr>
              <w:t xml:space="preserve">stanowiącego załącznik </w:t>
            </w:r>
            <w:r w:rsidR="0030528E" w:rsidRPr="000F7AA7">
              <w:rPr>
                <w:rFonts w:ascii="Arial" w:hAnsi="Arial" w:cs="Arial"/>
                <w:sz w:val="22"/>
                <w:szCs w:val="22"/>
              </w:rPr>
              <w:t>nr 8</w:t>
            </w:r>
            <w:r w:rsidR="00997606" w:rsidRPr="000F7AA7">
              <w:rPr>
                <w:rFonts w:ascii="Arial" w:hAnsi="Arial" w:cs="Arial"/>
                <w:sz w:val="22"/>
                <w:szCs w:val="22"/>
              </w:rPr>
              <w:t>.</w:t>
            </w:r>
          </w:p>
          <w:p w14:paraId="47BC47DF" w14:textId="47617B9D" w:rsidR="001F7047" w:rsidRPr="000F7AA7" w:rsidRDefault="001F7047" w:rsidP="0075335B">
            <w:pPr>
              <w:pStyle w:val="Tekstpodstawowy"/>
              <w:spacing w:after="0"/>
              <w:jc w:val="both"/>
              <w:rPr>
                <w:rFonts w:ascii="Arial" w:hAnsi="Arial" w:cs="Arial"/>
                <w:sz w:val="20"/>
                <w:szCs w:val="20"/>
                <w:lang w:eastAsia="en-US"/>
              </w:rPr>
            </w:pPr>
            <w:r w:rsidRPr="000F7AA7">
              <w:rPr>
                <w:rFonts w:ascii="Arial" w:hAnsi="Arial" w:cs="Arial"/>
                <w:sz w:val="20"/>
                <w:szCs w:val="20"/>
                <w:lang w:eastAsia="en-US"/>
              </w:rPr>
              <w:t>Zamawiający informuje, że nie dopuszcza sumowania doświadczenia w ramach wymaganego warunku doświadczenia. Warunek ten musi być spełniony:</w:t>
            </w:r>
          </w:p>
          <w:p w14:paraId="1D1E127A" w14:textId="77777777" w:rsidR="001F7047" w:rsidRPr="000F7AA7" w:rsidRDefault="001F7047" w:rsidP="00E93B16">
            <w:pPr>
              <w:pStyle w:val="Tekstpodstawowy"/>
              <w:numPr>
                <w:ilvl w:val="0"/>
                <w:numId w:val="40"/>
              </w:numPr>
              <w:spacing w:after="0"/>
              <w:jc w:val="both"/>
              <w:rPr>
                <w:rFonts w:ascii="Arial" w:hAnsi="Arial" w:cs="Arial"/>
                <w:sz w:val="20"/>
                <w:szCs w:val="20"/>
                <w:lang w:eastAsia="en-US"/>
              </w:rPr>
            </w:pPr>
            <w:r w:rsidRPr="000F7AA7">
              <w:rPr>
                <w:rFonts w:ascii="Arial" w:hAnsi="Arial" w:cs="Arial"/>
                <w:sz w:val="20"/>
                <w:szCs w:val="20"/>
                <w:lang w:eastAsia="en-US"/>
              </w:rPr>
              <w:t>samodzielnie przez wykonawcę, lub</w:t>
            </w:r>
          </w:p>
          <w:p w14:paraId="25B78B58" w14:textId="77777777" w:rsidR="001F7047" w:rsidRPr="000F7AA7" w:rsidRDefault="001F7047" w:rsidP="00E93B16">
            <w:pPr>
              <w:pStyle w:val="Tekstpodstawowy"/>
              <w:numPr>
                <w:ilvl w:val="0"/>
                <w:numId w:val="40"/>
              </w:numPr>
              <w:spacing w:after="0"/>
              <w:jc w:val="both"/>
              <w:rPr>
                <w:rFonts w:ascii="Arial" w:hAnsi="Arial" w:cs="Arial"/>
                <w:sz w:val="20"/>
                <w:szCs w:val="20"/>
                <w:lang w:eastAsia="en-US"/>
              </w:rPr>
            </w:pPr>
            <w:r w:rsidRPr="000F7AA7">
              <w:rPr>
                <w:rFonts w:ascii="Arial" w:hAnsi="Arial" w:cs="Arial"/>
                <w:sz w:val="20"/>
                <w:szCs w:val="20"/>
                <w:lang w:eastAsia="en-US"/>
              </w:rPr>
              <w:t>przez minimum jeden inny podmiot udostępniający wykonawcy doświadczenie, lub</w:t>
            </w:r>
          </w:p>
          <w:p w14:paraId="0D696B37" w14:textId="77777777" w:rsidR="001F7047" w:rsidRPr="000F7AA7" w:rsidRDefault="001F7047" w:rsidP="00E93B16">
            <w:pPr>
              <w:pStyle w:val="Tekstpodstawowy"/>
              <w:numPr>
                <w:ilvl w:val="0"/>
                <w:numId w:val="40"/>
              </w:numPr>
              <w:spacing w:after="0"/>
              <w:jc w:val="both"/>
              <w:rPr>
                <w:rFonts w:ascii="Arial" w:hAnsi="Arial" w:cs="Arial"/>
                <w:sz w:val="20"/>
                <w:szCs w:val="20"/>
                <w:lang w:eastAsia="en-US"/>
              </w:rPr>
            </w:pPr>
            <w:r w:rsidRPr="000F7AA7">
              <w:rPr>
                <w:rFonts w:ascii="Arial" w:hAnsi="Arial" w:cs="Arial"/>
                <w:sz w:val="20"/>
                <w:szCs w:val="20"/>
                <w:lang w:eastAsia="en-US"/>
              </w:rPr>
              <w:t>w przypadku wykonawców wspólnie ubiegających się o zamówienie - samodzielnie przez minimum jednego z wykonawców występujących wspólnie.</w:t>
            </w:r>
          </w:p>
          <w:p w14:paraId="49D5BE66" w14:textId="11FDFB76" w:rsidR="00997606" w:rsidRPr="006B4249" w:rsidRDefault="001F7047" w:rsidP="0075335B">
            <w:pPr>
              <w:jc w:val="both"/>
              <w:outlineLvl w:val="1"/>
              <w:rPr>
                <w:rFonts w:ascii="Arial" w:hAnsi="Arial" w:cs="Arial"/>
                <w:bCs/>
                <w:iCs/>
                <w:color w:val="FF0000"/>
                <w:sz w:val="22"/>
                <w:szCs w:val="22"/>
                <w:lang w:eastAsia="x-none"/>
              </w:rPr>
            </w:pPr>
            <w:r w:rsidRPr="000F7AA7">
              <w:rPr>
                <w:rFonts w:ascii="Arial" w:hAnsi="Arial" w:cs="Arial"/>
                <w:sz w:val="20"/>
                <w:szCs w:val="20"/>
              </w:rPr>
              <w:t>Do przeliczenia na PLN (polski złoty) wartości wskazanych w dokumentach złożonych na potwierdzenie spełniania warunków udziału w postępowaniu, wyrażonej w walutach innych niż PLN, dokona się przeliczenia waluty według tabeli kursów średnich opublikowanych przez Narodowy Bank Polski (NBP) w dniu wykonania zamówienia przez wykonawcę lub w dniu wydania informacji w zakresie sytuacji ekonomicznej lub finansowej, a jeśli w tym dniu kursu nie ogłoszono, to według kursu ostatnio przed tą datą ogłoszonego.</w:t>
            </w:r>
          </w:p>
        </w:tc>
      </w:tr>
      <w:tr w:rsidR="006B4249" w:rsidRPr="006B4249" w14:paraId="5FA02B0B" w14:textId="77777777" w:rsidTr="56C8F94E">
        <w:tc>
          <w:tcPr>
            <w:tcW w:w="720" w:type="dxa"/>
            <w:tcBorders>
              <w:top w:val="single" w:sz="4" w:space="0" w:color="auto"/>
              <w:left w:val="single" w:sz="4" w:space="0" w:color="auto"/>
              <w:bottom w:val="single" w:sz="4" w:space="0" w:color="auto"/>
              <w:right w:val="single" w:sz="4" w:space="0" w:color="auto"/>
            </w:tcBorders>
            <w:vAlign w:val="center"/>
          </w:tcPr>
          <w:p w14:paraId="2BB39209" w14:textId="77777777" w:rsidR="00A454DE" w:rsidRPr="006B4249" w:rsidRDefault="00A454DE" w:rsidP="0075335B">
            <w:pPr>
              <w:jc w:val="center"/>
              <w:rPr>
                <w:rFonts w:ascii="Arial" w:hAnsi="Arial" w:cs="Arial"/>
                <w:color w:val="FF0000"/>
                <w:sz w:val="22"/>
                <w:szCs w:val="22"/>
                <w:lang w:eastAsia="en-US"/>
              </w:rPr>
            </w:pPr>
            <w:r w:rsidRPr="000F7AA7">
              <w:rPr>
                <w:rFonts w:ascii="Arial" w:hAnsi="Arial" w:cs="Arial"/>
                <w:sz w:val="22"/>
                <w:szCs w:val="22"/>
                <w:lang w:eastAsia="en-US"/>
              </w:rPr>
              <w:lastRenderedPageBreak/>
              <w:t>b)</w:t>
            </w:r>
          </w:p>
        </w:tc>
        <w:tc>
          <w:tcPr>
            <w:tcW w:w="8494" w:type="dxa"/>
            <w:tcBorders>
              <w:top w:val="single" w:sz="4" w:space="0" w:color="auto"/>
              <w:left w:val="single" w:sz="4" w:space="0" w:color="auto"/>
              <w:bottom w:val="single" w:sz="4" w:space="0" w:color="auto"/>
              <w:right w:val="single" w:sz="4" w:space="0" w:color="auto"/>
            </w:tcBorders>
          </w:tcPr>
          <w:p w14:paraId="22F624AF" w14:textId="77777777" w:rsidR="00A454DE" w:rsidRPr="000F7AA7" w:rsidRDefault="00A454DE" w:rsidP="0075335B">
            <w:pPr>
              <w:rPr>
                <w:rFonts w:ascii="Arial" w:hAnsi="Arial" w:cs="Arial"/>
                <w:b/>
                <w:sz w:val="22"/>
                <w:szCs w:val="22"/>
                <w:u w:val="single"/>
                <w:lang w:eastAsia="x-none"/>
              </w:rPr>
            </w:pPr>
            <w:r w:rsidRPr="000F7AA7">
              <w:rPr>
                <w:rFonts w:ascii="Arial" w:hAnsi="Arial" w:cs="Arial"/>
                <w:b/>
                <w:sz w:val="22"/>
                <w:szCs w:val="22"/>
                <w:u w:val="single"/>
                <w:lang w:val="x-none" w:eastAsia="x-none"/>
              </w:rPr>
              <w:t xml:space="preserve">sytuacji ekonomicznej </w:t>
            </w:r>
            <w:r w:rsidRPr="000F7AA7">
              <w:rPr>
                <w:rFonts w:ascii="Arial" w:hAnsi="Arial" w:cs="Arial"/>
                <w:b/>
                <w:sz w:val="22"/>
                <w:szCs w:val="22"/>
                <w:u w:val="single"/>
                <w:lang w:eastAsia="x-none"/>
              </w:rPr>
              <w:t>lub</w:t>
            </w:r>
            <w:r w:rsidRPr="000F7AA7">
              <w:rPr>
                <w:rFonts w:ascii="Arial" w:hAnsi="Arial" w:cs="Arial"/>
                <w:b/>
                <w:sz w:val="22"/>
                <w:szCs w:val="22"/>
                <w:u w:val="single"/>
                <w:lang w:val="x-none" w:eastAsia="x-none"/>
              </w:rPr>
              <w:t xml:space="preserve"> finansowej</w:t>
            </w:r>
          </w:p>
          <w:p w14:paraId="4A815B80" w14:textId="735C9BEC" w:rsidR="00102743" w:rsidRPr="006B4249" w:rsidRDefault="00A454DE" w:rsidP="0075335B">
            <w:pPr>
              <w:jc w:val="both"/>
              <w:rPr>
                <w:rFonts w:ascii="Arial" w:hAnsi="Arial" w:cs="Arial"/>
                <w:b/>
                <w:color w:val="FF0000"/>
                <w:sz w:val="22"/>
                <w:szCs w:val="22"/>
              </w:rPr>
            </w:pPr>
            <w:r w:rsidRPr="000F7AA7">
              <w:rPr>
                <w:rFonts w:ascii="Arial" w:hAnsi="Arial" w:cs="Arial"/>
                <w:sz w:val="22"/>
                <w:szCs w:val="22"/>
              </w:rPr>
              <w:t>O udzielenie zamówienia mogą ubiegać się Wykonawcy, którzy</w:t>
            </w:r>
            <w:r w:rsidR="00991306" w:rsidRPr="000F7AA7">
              <w:rPr>
                <w:rFonts w:ascii="Arial" w:hAnsi="Arial" w:cs="Arial"/>
                <w:sz w:val="22"/>
                <w:szCs w:val="22"/>
              </w:rPr>
              <w:t xml:space="preserve"> </w:t>
            </w:r>
            <w:r w:rsidRPr="000F7AA7">
              <w:rPr>
                <w:rFonts w:ascii="Arial" w:hAnsi="Arial" w:cs="Arial"/>
                <w:b/>
                <w:sz w:val="22"/>
                <w:szCs w:val="22"/>
              </w:rPr>
              <w:t xml:space="preserve">posiadają ubezpieczenie od odpowiedzialności cywilnej w zakresie prowadzonej działalności </w:t>
            </w:r>
            <w:r w:rsidRPr="00737783">
              <w:rPr>
                <w:rFonts w:ascii="Arial" w:hAnsi="Arial" w:cs="Arial"/>
                <w:b/>
                <w:sz w:val="22"/>
                <w:szCs w:val="22"/>
              </w:rPr>
              <w:t xml:space="preserve">związanej z przedmiotem zamówienia na sumę co najmniej </w:t>
            </w:r>
            <w:r w:rsidR="00737783" w:rsidRPr="00737783">
              <w:rPr>
                <w:rFonts w:ascii="Arial" w:hAnsi="Arial" w:cs="Arial"/>
                <w:b/>
                <w:sz w:val="22"/>
                <w:szCs w:val="22"/>
              </w:rPr>
              <w:t xml:space="preserve">                        </w:t>
            </w:r>
            <w:r w:rsidR="006B7EC5" w:rsidRPr="00737783">
              <w:rPr>
                <w:rFonts w:ascii="Arial" w:hAnsi="Arial" w:cs="Arial"/>
                <w:b/>
                <w:sz w:val="22"/>
                <w:szCs w:val="22"/>
              </w:rPr>
              <w:t>1</w:t>
            </w:r>
            <w:r w:rsidR="00737783" w:rsidRPr="00737783">
              <w:rPr>
                <w:rFonts w:ascii="Arial" w:hAnsi="Arial" w:cs="Arial"/>
                <w:b/>
                <w:sz w:val="22"/>
                <w:szCs w:val="22"/>
              </w:rPr>
              <w:t>5 </w:t>
            </w:r>
            <w:r w:rsidR="009F2DEA" w:rsidRPr="00737783">
              <w:rPr>
                <w:rFonts w:ascii="Arial" w:hAnsi="Arial" w:cs="Arial"/>
                <w:b/>
                <w:sz w:val="22"/>
                <w:szCs w:val="22"/>
              </w:rPr>
              <w:t>0</w:t>
            </w:r>
            <w:r w:rsidR="00BC1A48" w:rsidRPr="00737783">
              <w:rPr>
                <w:rFonts w:ascii="Arial" w:hAnsi="Arial" w:cs="Arial"/>
                <w:b/>
                <w:sz w:val="22"/>
                <w:szCs w:val="22"/>
              </w:rPr>
              <w:t>0</w:t>
            </w:r>
            <w:r w:rsidRPr="00737783">
              <w:rPr>
                <w:rFonts w:ascii="Arial" w:hAnsi="Arial" w:cs="Arial"/>
                <w:b/>
                <w:sz w:val="22"/>
                <w:szCs w:val="22"/>
              </w:rPr>
              <w:t>0</w:t>
            </w:r>
            <w:r w:rsidR="00737783" w:rsidRPr="00737783">
              <w:rPr>
                <w:rFonts w:ascii="Arial" w:hAnsi="Arial" w:cs="Arial"/>
                <w:b/>
                <w:sz w:val="22"/>
                <w:szCs w:val="22"/>
              </w:rPr>
              <w:t xml:space="preserve"> </w:t>
            </w:r>
            <w:r w:rsidRPr="00737783">
              <w:rPr>
                <w:rFonts w:ascii="Arial" w:hAnsi="Arial" w:cs="Arial"/>
                <w:b/>
                <w:sz w:val="22"/>
                <w:szCs w:val="22"/>
              </w:rPr>
              <w:t>000,00 zł</w:t>
            </w:r>
            <w:r w:rsidR="00737783" w:rsidRPr="00737783">
              <w:rPr>
                <w:rFonts w:ascii="Arial" w:hAnsi="Arial" w:cs="Arial"/>
                <w:b/>
                <w:sz w:val="22"/>
                <w:szCs w:val="22"/>
              </w:rPr>
              <w:t>.</w:t>
            </w:r>
          </w:p>
        </w:tc>
      </w:tr>
    </w:tbl>
    <w:p w14:paraId="1EA03444" w14:textId="77777777" w:rsidR="00B01985" w:rsidRPr="006B4249" w:rsidRDefault="00B01985" w:rsidP="000F7AA7">
      <w:pPr>
        <w:pStyle w:val="Nagwek1"/>
        <w:rPr>
          <w:highlight w:val="lightGray"/>
        </w:rPr>
      </w:pPr>
      <w:r w:rsidRPr="006B4249">
        <w:rPr>
          <w:highlight w:val="lightGray"/>
        </w:rPr>
        <w:t>Podstawy wykluczenia wykonawcy Z POSTĘPOWANIA</w:t>
      </w:r>
    </w:p>
    <w:p w14:paraId="0301E46E" w14:textId="328B67DE" w:rsidR="00B01985" w:rsidRPr="00DD26ED" w:rsidRDefault="00B01985" w:rsidP="005C08F9">
      <w:pPr>
        <w:pStyle w:val="Nagwek2"/>
        <w:rPr>
          <w:rFonts w:ascii="Arial" w:hAnsi="Arial"/>
        </w:rPr>
      </w:pPr>
      <w:r w:rsidRPr="00DD26ED">
        <w:rPr>
          <w:rFonts w:ascii="Arial" w:hAnsi="Arial"/>
        </w:rPr>
        <w:t xml:space="preserve">Zamawiający wykluczy z postępowania o udzielenie zamówienia Wykonawcę, wobec którego zachodzą podstawy wykluczenia, o których mowa w art. 108 </w:t>
      </w:r>
      <w:r w:rsidR="00831460" w:rsidRPr="00DD26ED">
        <w:rPr>
          <w:rFonts w:ascii="Arial" w:hAnsi="Arial"/>
        </w:rPr>
        <w:t xml:space="preserve">ust 1 </w:t>
      </w:r>
      <w:r w:rsidRPr="00DD26ED">
        <w:rPr>
          <w:rFonts w:ascii="Arial" w:hAnsi="Arial"/>
        </w:rPr>
        <w:t xml:space="preserve">ustawy </w:t>
      </w:r>
      <w:proofErr w:type="spellStart"/>
      <w:r w:rsidRPr="00DD26ED">
        <w:rPr>
          <w:rFonts w:ascii="Arial" w:hAnsi="Arial"/>
        </w:rPr>
        <w:t>Pzp</w:t>
      </w:r>
      <w:proofErr w:type="spellEnd"/>
      <w:r w:rsidR="00286D4D" w:rsidRPr="00DD26ED">
        <w:rPr>
          <w:rFonts w:ascii="Arial" w:hAnsi="Arial"/>
        </w:rPr>
        <w:t>,</w:t>
      </w:r>
    </w:p>
    <w:p w14:paraId="7AA50DA0" w14:textId="77777777" w:rsidR="00B01985" w:rsidRPr="00DD26ED" w:rsidRDefault="00B01985" w:rsidP="005C08F9">
      <w:pPr>
        <w:pStyle w:val="Nagwek2"/>
        <w:rPr>
          <w:rFonts w:ascii="Arial" w:hAnsi="Arial"/>
        </w:rPr>
      </w:pPr>
      <w:r w:rsidRPr="00DD26ED">
        <w:rPr>
          <w:rFonts w:ascii="Arial" w:hAnsi="Arial"/>
        </w:rPr>
        <w:t xml:space="preserve">Wykluczenie Wykonawcy nastąpi w przypadkach, o których mowa w art. 111 ustawy </w:t>
      </w:r>
      <w:proofErr w:type="spellStart"/>
      <w:r w:rsidRPr="00DD26ED">
        <w:rPr>
          <w:rFonts w:ascii="Arial" w:hAnsi="Arial"/>
        </w:rPr>
        <w:t>Pzp</w:t>
      </w:r>
      <w:proofErr w:type="spellEnd"/>
      <w:r w:rsidRPr="00DD26ED">
        <w:rPr>
          <w:rFonts w:ascii="Arial" w:hAnsi="Arial"/>
        </w:rPr>
        <w:t>.</w:t>
      </w:r>
    </w:p>
    <w:p w14:paraId="29089FC6" w14:textId="480B3066" w:rsidR="00B01985" w:rsidRPr="00DD26ED" w:rsidRDefault="00B01985" w:rsidP="005C08F9">
      <w:pPr>
        <w:pStyle w:val="Nagwek2"/>
        <w:rPr>
          <w:rFonts w:ascii="Arial" w:hAnsi="Arial"/>
        </w:rPr>
      </w:pPr>
      <w:r w:rsidRPr="00DD26ED">
        <w:rPr>
          <w:rFonts w:ascii="Arial" w:hAnsi="Arial"/>
        </w:rPr>
        <w:t xml:space="preserve">Wykonawca nie podlega wykluczeniu w okolicznościach określonych w art. 108 ust. 1 pkt 1, 2, </w:t>
      </w:r>
      <w:r w:rsidR="00311378" w:rsidRPr="00DD26ED">
        <w:rPr>
          <w:rFonts w:ascii="Arial" w:hAnsi="Arial"/>
        </w:rPr>
        <w:t>5</w:t>
      </w:r>
      <w:r w:rsidR="00DB4F88" w:rsidRPr="00DD26ED">
        <w:rPr>
          <w:rFonts w:ascii="Arial" w:hAnsi="Arial"/>
        </w:rPr>
        <w:t xml:space="preserve"> j</w:t>
      </w:r>
      <w:r w:rsidRPr="00DD26ED">
        <w:rPr>
          <w:rFonts w:ascii="Arial" w:hAnsi="Arial"/>
        </w:rPr>
        <w:t xml:space="preserve">eżeli udowodni Zamawiającemu, że spełnił łącznie przesłanki określone w art. 110 ust. 2 ustawy </w:t>
      </w:r>
      <w:proofErr w:type="spellStart"/>
      <w:r w:rsidRPr="00DD26ED">
        <w:rPr>
          <w:rFonts w:ascii="Arial" w:hAnsi="Arial"/>
        </w:rPr>
        <w:t>Pzp</w:t>
      </w:r>
      <w:proofErr w:type="spellEnd"/>
      <w:r w:rsidRPr="00DD26ED">
        <w:rPr>
          <w:rFonts w:ascii="Arial" w:hAnsi="Arial"/>
        </w:rPr>
        <w:t>.</w:t>
      </w:r>
    </w:p>
    <w:p w14:paraId="4AE64805" w14:textId="77777777" w:rsidR="00B01985" w:rsidRPr="00DD26ED" w:rsidRDefault="00B01985" w:rsidP="005C08F9">
      <w:pPr>
        <w:pStyle w:val="Nagwek2"/>
        <w:rPr>
          <w:rFonts w:ascii="Arial" w:hAnsi="Arial"/>
        </w:rPr>
      </w:pPr>
      <w:r w:rsidRPr="00DD26ED">
        <w:rPr>
          <w:rFonts w:ascii="Arial" w:hAnsi="Arial"/>
        </w:rPr>
        <w:t>Zamawiający oceni, czy podjęte przez Wykonawcę czynności są wystarczające do wykazania jego rzetelności, uwzględniając wagę i szczególne okoliczności czynu Wykonawcy, a jeżeli uzna, że nie są wystarczające, wykluczy Wykonawcę.</w:t>
      </w:r>
    </w:p>
    <w:p w14:paraId="7F65C087" w14:textId="77777777" w:rsidR="00B01985" w:rsidRPr="00DD26ED" w:rsidRDefault="00B01985" w:rsidP="005C08F9">
      <w:pPr>
        <w:pStyle w:val="Nagwek2"/>
        <w:rPr>
          <w:rFonts w:ascii="Arial" w:hAnsi="Arial"/>
        </w:rPr>
      </w:pPr>
      <w:r w:rsidRPr="00DD26ED">
        <w:rPr>
          <w:rFonts w:ascii="Arial" w:hAnsi="Arial"/>
        </w:rPr>
        <w:t>Zamawiający może wykluczyć Wykonawcę na każdym etapie postępowania</w:t>
      </w:r>
      <w:r w:rsidR="005522DE" w:rsidRPr="00DD26ED">
        <w:rPr>
          <w:rFonts w:ascii="Arial" w:hAnsi="Arial"/>
        </w:rPr>
        <w:t>. Zamawiający odrzuca ofertę, jeżeli została złożona przez wykonawcę podlegającego wykluczeniu z postępowania.</w:t>
      </w:r>
    </w:p>
    <w:p w14:paraId="7D97FDA4" w14:textId="77777777" w:rsidR="006C0389" w:rsidRPr="00DD26ED" w:rsidRDefault="006C0389" w:rsidP="00202021">
      <w:pPr>
        <w:numPr>
          <w:ilvl w:val="1"/>
          <w:numId w:val="1"/>
        </w:numPr>
        <w:tabs>
          <w:tab w:val="num" w:pos="680"/>
        </w:tabs>
        <w:spacing w:before="120" w:after="60"/>
        <w:ind w:left="567" w:hanging="567"/>
        <w:jc w:val="both"/>
        <w:outlineLvl w:val="1"/>
        <w:rPr>
          <w:rFonts w:ascii="Arial" w:hAnsi="Arial" w:cs="Arial"/>
          <w:bCs/>
          <w:iCs/>
          <w:sz w:val="22"/>
          <w:szCs w:val="22"/>
          <w:lang w:eastAsia="x-none"/>
        </w:rPr>
      </w:pPr>
      <w:r w:rsidRPr="00DD26ED">
        <w:rPr>
          <w:rFonts w:ascii="Arial" w:hAnsi="Arial" w:cs="Arial"/>
          <w:b/>
          <w:bCs/>
          <w:iCs/>
          <w:sz w:val="22"/>
          <w:szCs w:val="22"/>
          <w:lang w:eastAsia="x-none"/>
        </w:rPr>
        <w:t xml:space="preserve">Zamawiający nie przewiduje wykluczenia wykonawcy na podstawie art. 109 ustawy </w:t>
      </w:r>
      <w:proofErr w:type="spellStart"/>
      <w:r w:rsidRPr="00DD26ED">
        <w:rPr>
          <w:rFonts w:ascii="Arial" w:hAnsi="Arial" w:cs="Arial"/>
          <w:b/>
          <w:bCs/>
          <w:iCs/>
          <w:sz w:val="22"/>
          <w:szCs w:val="22"/>
          <w:lang w:eastAsia="x-none"/>
        </w:rPr>
        <w:t>Pzp</w:t>
      </w:r>
      <w:proofErr w:type="spellEnd"/>
      <w:r w:rsidRPr="00DD26ED">
        <w:rPr>
          <w:rFonts w:ascii="Arial" w:hAnsi="Arial" w:cs="Arial"/>
          <w:bCs/>
          <w:iCs/>
          <w:sz w:val="22"/>
          <w:szCs w:val="22"/>
          <w:lang w:eastAsia="x-none"/>
        </w:rPr>
        <w:t>.</w:t>
      </w:r>
    </w:p>
    <w:p w14:paraId="6022FCEC" w14:textId="77777777" w:rsidR="00286D4D" w:rsidRPr="00E812E7" w:rsidRDefault="00286D4D" w:rsidP="00202021">
      <w:pPr>
        <w:numPr>
          <w:ilvl w:val="1"/>
          <w:numId w:val="1"/>
        </w:numPr>
        <w:tabs>
          <w:tab w:val="num" w:pos="680"/>
        </w:tabs>
        <w:spacing w:before="120" w:after="60"/>
        <w:ind w:left="567" w:hanging="567"/>
        <w:jc w:val="both"/>
        <w:outlineLvl w:val="1"/>
        <w:rPr>
          <w:rFonts w:ascii="Arial" w:hAnsi="Arial" w:cs="Arial"/>
          <w:bCs/>
          <w:iCs/>
          <w:sz w:val="22"/>
          <w:szCs w:val="22"/>
          <w:lang w:eastAsia="x-none"/>
        </w:rPr>
      </w:pPr>
      <w:r w:rsidRPr="00E812E7">
        <w:rPr>
          <w:rFonts w:ascii="Arial" w:hAnsi="Arial" w:cs="Arial"/>
          <w:bCs/>
          <w:iCs/>
          <w:sz w:val="22"/>
          <w:szCs w:val="22"/>
          <w:lang w:eastAsia="x-none"/>
        </w:rPr>
        <w:lastRenderedPageBreak/>
        <w:t xml:space="preserve">Na podstawie ustawy z dnia 13 kwietnia 2022 r. o szczególnych rozwiązaniach w zakresie przeciwdziałania wspieraniu agresji na Ukrainę oraz służących ochronie bezpieczeństwa narodowego (Dz. U. z 2025 r. poz. 514): </w:t>
      </w:r>
    </w:p>
    <w:p w14:paraId="45A29FCA" w14:textId="4BA7AAC5" w:rsidR="00286D4D" w:rsidRPr="00E812E7" w:rsidRDefault="00286D4D" w:rsidP="00A17E05">
      <w:pPr>
        <w:pStyle w:val="Akapitzlist"/>
        <w:numPr>
          <w:ilvl w:val="0"/>
          <w:numId w:val="25"/>
        </w:numPr>
        <w:tabs>
          <w:tab w:val="num" w:pos="5500"/>
        </w:tabs>
        <w:spacing w:before="120" w:after="60"/>
        <w:ind w:left="851"/>
        <w:jc w:val="both"/>
        <w:outlineLvl w:val="1"/>
        <w:rPr>
          <w:rFonts w:ascii="Arial" w:hAnsi="Arial" w:cs="Arial"/>
          <w:bCs/>
          <w:iCs/>
          <w:lang w:eastAsia="x-none"/>
        </w:rPr>
      </w:pPr>
      <w:r w:rsidRPr="00E812E7">
        <w:rPr>
          <w:rFonts w:ascii="Arial" w:hAnsi="Arial" w:cs="Arial"/>
          <w:bCs/>
          <w:iCs/>
          <w:lang w:eastAsia="x-none"/>
        </w:rPr>
        <w:t xml:space="preserve">Zamawiający wykluczy z postępowania o udzielenie zamówienia Wykonawcę, wobec którego zachodzą podstawy wykluczenia, o których mowa w art. 7 ust. 1 ustawy o szczególnych rozwiązaniach w zakresie przeciwdziałania wspieraniu agresji na Ukrainę oraz służących ochronie bezpieczeństwa narodowego. </w:t>
      </w:r>
    </w:p>
    <w:p w14:paraId="3F935D8C" w14:textId="43FED6AF" w:rsidR="00286D4D" w:rsidRPr="00E812E7" w:rsidRDefault="00286D4D" w:rsidP="00A17E05">
      <w:pPr>
        <w:pStyle w:val="Akapitzlist"/>
        <w:numPr>
          <w:ilvl w:val="0"/>
          <w:numId w:val="25"/>
        </w:numPr>
        <w:tabs>
          <w:tab w:val="num" w:pos="5500"/>
        </w:tabs>
        <w:spacing w:before="120" w:after="60"/>
        <w:ind w:left="851"/>
        <w:jc w:val="both"/>
        <w:outlineLvl w:val="1"/>
        <w:rPr>
          <w:rFonts w:ascii="Arial" w:hAnsi="Arial" w:cs="Arial"/>
          <w:bCs/>
          <w:iCs/>
          <w:lang w:eastAsia="x-none"/>
        </w:rPr>
      </w:pPr>
      <w:r w:rsidRPr="00E812E7">
        <w:rPr>
          <w:rFonts w:ascii="Arial" w:hAnsi="Arial" w:cs="Arial"/>
          <w:bCs/>
          <w:iCs/>
          <w:lang w:eastAsia="x-none"/>
        </w:rPr>
        <w:t xml:space="preserve">Wykluczenie następuje na okres trwania okoliczności wskazanych w ww. przepisie. </w:t>
      </w:r>
    </w:p>
    <w:p w14:paraId="246107B6" w14:textId="77777777" w:rsidR="00286D4D" w:rsidRPr="00E812E7" w:rsidRDefault="00286D4D" w:rsidP="00A17E05">
      <w:pPr>
        <w:pStyle w:val="Akapitzlist"/>
        <w:numPr>
          <w:ilvl w:val="0"/>
          <w:numId w:val="25"/>
        </w:numPr>
        <w:tabs>
          <w:tab w:val="num" w:pos="5500"/>
        </w:tabs>
        <w:spacing w:before="120" w:after="60"/>
        <w:ind w:left="851"/>
        <w:jc w:val="both"/>
        <w:outlineLvl w:val="1"/>
        <w:rPr>
          <w:rFonts w:ascii="Arial" w:hAnsi="Arial" w:cs="Arial"/>
          <w:bCs/>
          <w:iCs/>
          <w:lang w:eastAsia="x-none"/>
        </w:rPr>
      </w:pPr>
      <w:r w:rsidRPr="00E812E7">
        <w:rPr>
          <w:rFonts w:ascii="Arial" w:hAnsi="Arial" w:cs="Arial"/>
          <w:bCs/>
          <w:iCs/>
          <w:lang w:eastAsia="x-none"/>
        </w:rPr>
        <w:t xml:space="preserve">Zamawiający może wykluczyć Wykonawcę na każdym etapie postępowania, ofertę Wykonawcy wykluczonego uznaje się za odrzuconą. </w:t>
      </w:r>
    </w:p>
    <w:p w14:paraId="36B76DD0" w14:textId="68C9E4F2" w:rsidR="00286D4D" w:rsidRPr="00E812E7" w:rsidRDefault="00286D4D" w:rsidP="00A17E05">
      <w:pPr>
        <w:pStyle w:val="Akapitzlist"/>
        <w:numPr>
          <w:ilvl w:val="0"/>
          <w:numId w:val="25"/>
        </w:numPr>
        <w:tabs>
          <w:tab w:val="num" w:pos="5500"/>
        </w:tabs>
        <w:spacing w:before="120" w:after="60"/>
        <w:ind w:left="851"/>
        <w:jc w:val="both"/>
        <w:outlineLvl w:val="1"/>
        <w:rPr>
          <w:rFonts w:ascii="Arial" w:hAnsi="Arial" w:cs="Arial"/>
          <w:bCs/>
          <w:iCs/>
          <w:lang w:eastAsia="x-none"/>
        </w:rPr>
      </w:pPr>
      <w:r w:rsidRPr="00E812E7">
        <w:rPr>
          <w:rFonts w:ascii="Arial" w:hAnsi="Arial" w:cs="Arial"/>
          <w:bCs/>
          <w:iCs/>
          <w:lang w:eastAsia="x-none"/>
        </w:rPr>
        <w:t xml:space="preserve">Osoba lub podmiot podlegające wykluczeniu, które w okresie tego wykluczenia ubiegają się o udzielenie zamówienia publicznego lub biorą udział w postępowaniu o udzielenie zamówienia publicznego, podlegają karze pieniężnej. </w:t>
      </w:r>
    </w:p>
    <w:p w14:paraId="6099C2F8" w14:textId="747B37DC" w:rsidR="00286D4D" w:rsidRPr="00E812E7" w:rsidRDefault="00286D4D" w:rsidP="005C08F9">
      <w:pPr>
        <w:pStyle w:val="Nagwek2"/>
        <w:rPr>
          <w:rFonts w:ascii="Arial" w:hAnsi="Arial"/>
        </w:rPr>
      </w:pPr>
      <w:r w:rsidRPr="00E812E7">
        <w:rPr>
          <w:rFonts w:ascii="Arial" w:hAnsi="Arial"/>
        </w:rPr>
        <w:t>Na podstawie rozporządzenia Rady (UE) 202</w:t>
      </w:r>
      <w:r w:rsidR="00401597">
        <w:rPr>
          <w:rFonts w:ascii="Arial" w:hAnsi="Arial"/>
        </w:rPr>
        <w:t>5</w:t>
      </w:r>
      <w:r w:rsidRPr="00E812E7">
        <w:rPr>
          <w:rFonts w:ascii="Arial" w:hAnsi="Arial"/>
        </w:rPr>
        <w:t>/</w:t>
      </w:r>
      <w:r w:rsidR="00401597">
        <w:rPr>
          <w:rFonts w:ascii="Arial" w:hAnsi="Arial"/>
        </w:rPr>
        <w:t>2033</w:t>
      </w:r>
      <w:r w:rsidRPr="00E812E7">
        <w:rPr>
          <w:rFonts w:ascii="Arial" w:hAnsi="Arial"/>
        </w:rPr>
        <w:t xml:space="preserve"> </w:t>
      </w:r>
      <w:r w:rsidR="00401597" w:rsidRPr="00401597">
        <w:rPr>
          <w:rFonts w:ascii="Arial" w:hAnsi="Arial"/>
        </w:rPr>
        <w:t xml:space="preserve">z dnia 23 października 2025 r. </w:t>
      </w:r>
      <w:r w:rsidRPr="00E812E7">
        <w:rPr>
          <w:rFonts w:ascii="Arial" w:hAnsi="Arial"/>
        </w:rPr>
        <w:t xml:space="preserve">w sprawie zmiany rozporządzenia (UE) nr 833/2014 dotyczącego środków ograniczających w związku z działaniami Rosji destabilizującymi sytuację na Ukrainie: </w:t>
      </w:r>
    </w:p>
    <w:p w14:paraId="05565944" w14:textId="244D8980" w:rsidR="00286D4D" w:rsidRPr="00E812E7" w:rsidRDefault="00286D4D" w:rsidP="00A17E05">
      <w:pPr>
        <w:pStyle w:val="Nagwek2"/>
        <w:numPr>
          <w:ilvl w:val="0"/>
          <w:numId w:val="26"/>
        </w:numPr>
        <w:rPr>
          <w:rFonts w:ascii="Arial" w:hAnsi="Arial"/>
        </w:rPr>
      </w:pPr>
      <w:r w:rsidRPr="00E812E7">
        <w:rPr>
          <w:rFonts w:ascii="Arial" w:hAnsi="Arial"/>
        </w:rPr>
        <w:t xml:space="preserve">Zamawiający wykluczy z postępowania o udzielenie zamówienia Wykonawcę, wobec którego zachodzą podstawy wykluczenia, o których mowa w art. 5k rozporządzenia Rady (UE) nr 833/2014 dotyczące środków ograniczających w związku z działaniami Rosji destabilizującymi sytuację na Ukrainie. </w:t>
      </w:r>
    </w:p>
    <w:p w14:paraId="08B1CAFB" w14:textId="013DCD1D" w:rsidR="00286D4D" w:rsidRPr="00E812E7" w:rsidRDefault="00286D4D" w:rsidP="00A17E05">
      <w:pPr>
        <w:pStyle w:val="Nagwek2"/>
        <w:numPr>
          <w:ilvl w:val="0"/>
          <w:numId w:val="26"/>
        </w:numPr>
        <w:rPr>
          <w:rFonts w:ascii="Arial" w:hAnsi="Arial"/>
        </w:rPr>
      </w:pPr>
      <w:r w:rsidRPr="00E812E7">
        <w:rPr>
          <w:rFonts w:ascii="Arial" w:hAnsi="Arial"/>
        </w:rPr>
        <w:t>Zamawiający może wykluczyć Wykonawcę na każdym etapie postępowania, ofertę Wykonawcy wykluczonego uznaje się za odrzuconą.</w:t>
      </w:r>
    </w:p>
    <w:p w14:paraId="4AEA6D7F" w14:textId="265CF277" w:rsidR="00B01985" w:rsidRPr="00E812E7" w:rsidRDefault="2B57BFCF" w:rsidP="000F7AA7">
      <w:pPr>
        <w:pStyle w:val="Nagwek1"/>
        <w:rPr>
          <w:highlight w:val="lightGray"/>
        </w:rPr>
      </w:pPr>
      <w:bookmarkStart w:id="7" w:name="_Toc258314248"/>
      <w:r w:rsidRPr="00E812E7">
        <w:rPr>
          <w:highlight w:val="lightGray"/>
        </w:rPr>
        <w:t xml:space="preserve">wykaz </w:t>
      </w:r>
      <w:bookmarkEnd w:id="7"/>
      <w:r w:rsidR="66F6F803" w:rsidRPr="00E812E7">
        <w:rPr>
          <w:highlight w:val="lightGray"/>
        </w:rPr>
        <w:t>DOKUMENTÓW SKŁADANYCH WRAZ Z OFERTĄ</w:t>
      </w:r>
      <w:r w:rsidR="17F6DF43" w:rsidRPr="00E812E7">
        <w:rPr>
          <w:highlight w:val="lightGray"/>
        </w:rPr>
        <w:t xml:space="preserve"> ORAZ WYKAZ podmiotowych środków dowodowych</w:t>
      </w:r>
      <w:r w:rsidR="381D0958" w:rsidRPr="00E812E7">
        <w:rPr>
          <w:highlight w:val="lightGray"/>
        </w:rPr>
        <w:t xml:space="preserve"> SKŁADANYCH NA WEZWANIE</w:t>
      </w:r>
    </w:p>
    <w:p w14:paraId="1E7770CA" w14:textId="77777777" w:rsidR="00B01985" w:rsidRPr="00E812E7" w:rsidRDefault="00B01985" w:rsidP="005C08F9">
      <w:pPr>
        <w:pStyle w:val="Nagwek2"/>
        <w:rPr>
          <w:rFonts w:ascii="Arial" w:hAnsi="Arial"/>
        </w:rPr>
      </w:pPr>
      <w:r w:rsidRPr="00E812E7">
        <w:rPr>
          <w:rFonts w:ascii="Arial" w:hAnsi="Arial"/>
        </w:rPr>
        <w:t>Wykonawca wraz z ofertą zobowiązany jest złożyć:</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647"/>
      </w:tblGrid>
      <w:tr w:rsidR="00E812E7" w:rsidRPr="00E812E7" w14:paraId="1A1956E9" w14:textId="77777777" w:rsidTr="5FF7DC9F">
        <w:tc>
          <w:tcPr>
            <w:tcW w:w="709" w:type="dxa"/>
            <w:tcBorders>
              <w:top w:val="single" w:sz="4" w:space="0" w:color="auto"/>
              <w:left w:val="single" w:sz="4" w:space="0" w:color="auto"/>
              <w:bottom w:val="single" w:sz="4" w:space="0" w:color="auto"/>
              <w:right w:val="single" w:sz="4" w:space="0" w:color="auto"/>
            </w:tcBorders>
            <w:hideMark/>
          </w:tcPr>
          <w:p w14:paraId="672EAC14" w14:textId="77777777" w:rsidR="00B01985" w:rsidRPr="00E812E7" w:rsidRDefault="00B01985">
            <w:pPr>
              <w:spacing w:before="60" w:after="120"/>
              <w:jc w:val="center"/>
              <w:rPr>
                <w:rFonts w:ascii="Arial" w:hAnsi="Arial" w:cs="Arial"/>
                <w:sz w:val="22"/>
                <w:szCs w:val="22"/>
              </w:rPr>
            </w:pPr>
            <w:r w:rsidRPr="00E812E7">
              <w:rPr>
                <w:rFonts w:ascii="Arial" w:hAnsi="Arial" w:cs="Arial"/>
                <w:sz w:val="22"/>
                <w:szCs w:val="22"/>
              </w:rPr>
              <w:t>Lp.</w:t>
            </w:r>
          </w:p>
        </w:tc>
        <w:tc>
          <w:tcPr>
            <w:tcW w:w="8647" w:type="dxa"/>
            <w:tcBorders>
              <w:top w:val="single" w:sz="4" w:space="0" w:color="auto"/>
              <w:left w:val="single" w:sz="4" w:space="0" w:color="auto"/>
              <w:bottom w:val="single" w:sz="4" w:space="0" w:color="auto"/>
              <w:right w:val="single" w:sz="4" w:space="0" w:color="auto"/>
            </w:tcBorders>
            <w:hideMark/>
          </w:tcPr>
          <w:p w14:paraId="048C6C09" w14:textId="77777777" w:rsidR="00B01985" w:rsidRPr="00E812E7" w:rsidRDefault="00B01985">
            <w:pPr>
              <w:spacing w:before="60" w:after="120"/>
              <w:jc w:val="both"/>
              <w:rPr>
                <w:rFonts w:ascii="Arial" w:hAnsi="Arial" w:cs="Arial"/>
                <w:sz w:val="22"/>
                <w:szCs w:val="22"/>
              </w:rPr>
            </w:pPr>
            <w:r w:rsidRPr="00E812E7">
              <w:rPr>
                <w:rFonts w:ascii="Arial" w:hAnsi="Arial" w:cs="Arial"/>
                <w:sz w:val="22"/>
                <w:szCs w:val="22"/>
              </w:rPr>
              <w:t>Wymagany dokument</w:t>
            </w:r>
          </w:p>
        </w:tc>
      </w:tr>
      <w:tr w:rsidR="006B4249" w:rsidRPr="006B4249" w14:paraId="724515A7" w14:textId="77777777" w:rsidTr="5FF7DC9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27E09D" w14:textId="77777777" w:rsidR="00F34849" w:rsidRPr="006B4249" w:rsidRDefault="00F34849">
            <w:pPr>
              <w:spacing w:before="60" w:after="120"/>
              <w:jc w:val="center"/>
              <w:rPr>
                <w:rFonts w:ascii="Arial" w:hAnsi="Arial" w:cs="Arial"/>
                <w:color w:val="FF0000"/>
                <w:sz w:val="22"/>
                <w:szCs w:val="22"/>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E0DB2C" w14:textId="77777777" w:rsidR="00A454DE" w:rsidRPr="002A2229" w:rsidRDefault="00A454DE" w:rsidP="00F34849">
            <w:pPr>
              <w:spacing w:before="60" w:after="120"/>
              <w:jc w:val="center"/>
              <w:rPr>
                <w:rFonts w:ascii="Arial" w:hAnsi="Arial" w:cs="Arial"/>
                <w:b/>
                <w:sz w:val="22"/>
                <w:szCs w:val="22"/>
              </w:rPr>
            </w:pPr>
            <w:r w:rsidRPr="002A2229">
              <w:rPr>
                <w:rFonts w:ascii="Arial" w:hAnsi="Arial" w:cs="Arial"/>
                <w:b/>
                <w:bCs/>
                <w:sz w:val="22"/>
                <w:szCs w:val="22"/>
              </w:rPr>
              <w:t xml:space="preserve">Oświadczenie wykonawcy </w:t>
            </w:r>
            <w:r w:rsidRPr="002A2229">
              <w:rPr>
                <w:rFonts w:ascii="Arial" w:hAnsi="Arial" w:cs="Arial"/>
                <w:sz w:val="22"/>
                <w:szCs w:val="22"/>
              </w:rPr>
              <w:t xml:space="preserve">składane na podstawie art. 125 ust. 1 ustawy </w:t>
            </w:r>
            <w:proofErr w:type="spellStart"/>
            <w:r w:rsidRPr="002A2229">
              <w:rPr>
                <w:rFonts w:ascii="Arial" w:hAnsi="Arial" w:cs="Arial"/>
                <w:sz w:val="22"/>
                <w:szCs w:val="22"/>
              </w:rPr>
              <w:t>Pzp</w:t>
            </w:r>
            <w:proofErr w:type="spellEnd"/>
            <w:r w:rsidRPr="002A2229">
              <w:rPr>
                <w:rFonts w:ascii="Arial" w:hAnsi="Arial" w:cs="Arial"/>
                <w:sz w:val="22"/>
                <w:szCs w:val="22"/>
              </w:rPr>
              <w:t>:</w:t>
            </w:r>
          </w:p>
        </w:tc>
      </w:tr>
      <w:tr w:rsidR="006B4249" w:rsidRPr="006B4249" w14:paraId="2C88C0B1"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5F5C8C5F" w14:textId="77777777" w:rsidR="00A84F11" w:rsidRPr="006B4249" w:rsidRDefault="00A84F11">
            <w:pPr>
              <w:spacing w:before="60" w:after="120"/>
              <w:jc w:val="center"/>
              <w:rPr>
                <w:rFonts w:ascii="Arial" w:hAnsi="Arial" w:cs="Arial"/>
                <w:color w:val="FF0000"/>
                <w:sz w:val="22"/>
                <w:szCs w:val="22"/>
              </w:rPr>
            </w:pPr>
            <w:r w:rsidRPr="002A2229">
              <w:rPr>
                <w:rFonts w:ascii="Arial" w:hAnsi="Arial" w:cs="Arial"/>
                <w:sz w:val="22"/>
                <w:szCs w:val="22"/>
              </w:rPr>
              <w:t>1</w:t>
            </w:r>
          </w:p>
        </w:tc>
        <w:tc>
          <w:tcPr>
            <w:tcW w:w="8647" w:type="dxa"/>
            <w:tcBorders>
              <w:top w:val="single" w:sz="4" w:space="0" w:color="auto"/>
              <w:left w:val="single" w:sz="4" w:space="0" w:color="auto"/>
              <w:bottom w:val="single" w:sz="4" w:space="0" w:color="auto"/>
              <w:right w:val="single" w:sz="4" w:space="0" w:color="auto"/>
            </w:tcBorders>
          </w:tcPr>
          <w:p w14:paraId="490AECEF" w14:textId="77777777" w:rsidR="006B7EC5" w:rsidRPr="002A2229" w:rsidRDefault="006B7EC5" w:rsidP="00A454DE">
            <w:pPr>
              <w:jc w:val="both"/>
              <w:rPr>
                <w:rFonts w:ascii="Arial" w:hAnsi="Arial" w:cs="Arial"/>
                <w:bCs/>
                <w:sz w:val="22"/>
                <w:szCs w:val="22"/>
              </w:rPr>
            </w:pPr>
            <w:r w:rsidRPr="002A2229">
              <w:rPr>
                <w:rFonts w:ascii="Arial" w:hAnsi="Arial" w:cs="Arial"/>
                <w:b/>
                <w:sz w:val="22"/>
                <w:szCs w:val="22"/>
              </w:rPr>
              <w:t xml:space="preserve">Jednolity europejski dokument zamówienia – </w:t>
            </w:r>
            <w:r w:rsidRPr="002A2229">
              <w:rPr>
                <w:rFonts w:ascii="Arial" w:hAnsi="Arial" w:cs="Arial"/>
                <w:bCs/>
                <w:sz w:val="22"/>
                <w:szCs w:val="22"/>
              </w:rPr>
              <w:t xml:space="preserve">załącznik nr 2 do SWZ Oświadczenie Wykonawcy o niepodleganiu wykluczeniu i spełnieniu warunków udziału w postępowaniu </w:t>
            </w:r>
          </w:p>
          <w:p w14:paraId="1D6FED1F" w14:textId="3A3D0D6E" w:rsidR="00D86A38" w:rsidRPr="002A2229" w:rsidRDefault="03995420" w:rsidP="00A17E05">
            <w:pPr>
              <w:pStyle w:val="Akapitzlist"/>
              <w:numPr>
                <w:ilvl w:val="0"/>
                <w:numId w:val="27"/>
              </w:numPr>
              <w:jc w:val="both"/>
              <w:rPr>
                <w:rFonts w:ascii="Arial" w:hAnsi="Arial" w:cs="Arial"/>
              </w:rPr>
            </w:pPr>
            <w:r w:rsidRPr="002A2229">
              <w:rPr>
                <w:rFonts w:ascii="Arial" w:hAnsi="Arial" w:cs="Arial"/>
                <w:b/>
                <w:bCs/>
              </w:rPr>
              <w:t>w</w:t>
            </w:r>
            <w:r w:rsidR="2D638620" w:rsidRPr="002A2229">
              <w:rPr>
                <w:rFonts w:ascii="Arial" w:hAnsi="Arial" w:cs="Arial"/>
                <w:b/>
                <w:bCs/>
              </w:rPr>
              <w:t xml:space="preserve"> przypadku składania oferty przez wykonawców wspólnie ubiegających się o udzielenie zamówienia</w:t>
            </w:r>
            <w:r w:rsidR="2D638620" w:rsidRPr="002A2229">
              <w:rPr>
                <w:rFonts w:ascii="Arial" w:hAnsi="Arial" w:cs="Arial"/>
              </w:rPr>
              <w:t xml:space="preserve"> dokument JEDZ składany jest przez każdego z członków konsorcjum; </w:t>
            </w:r>
          </w:p>
          <w:p w14:paraId="5C7EECBF" w14:textId="0C4D47A0" w:rsidR="007636DA" w:rsidRPr="002A2229" w:rsidRDefault="007636DA" w:rsidP="00A17E05">
            <w:pPr>
              <w:pStyle w:val="Akapitzlist"/>
              <w:numPr>
                <w:ilvl w:val="0"/>
                <w:numId w:val="27"/>
              </w:numPr>
              <w:jc w:val="both"/>
              <w:rPr>
                <w:rFonts w:ascii="Arial" w:hAnsi="Arial" w:cs="Arial"/>
              </w:rPr>
            </w:pPr>
            <w:r w:rsidRPr="002A2229">
              <w:rPr>
                <w:rFonts w:ascii="Arial" w:hAnsi="Arial" w:cs="Arial"/>
                <w:b/>
              </w:rPr>
              <w:t>w przypadku polegania na zasobach podmiotów trzecich</w:t>
            </w:r>
            <w:r w:rsidRPr="002A2229">
              <w:rPr>
                <w:rFonts w:ascii="Arial" w:hAnsi="Arial" w:cs="Arial"/>
              </w:rPr>
              <w:t xml:space="preserve"> dokument JEDZ składany jest również przez te podmioty</w:t>
            </w:r>
          </w:p>
          <w:p w14:paraId="4719DF8D" w14:textId="71282DEC" w:rsidR="00E14567" w:rsidRPr="00E14567" w:rsidRDefault="00E14567" w:rsidP="00E14567">
            <w:pPr>
              <w:jc w:val="both"/>
              <w:rPr>
                <w:rFonts w:ascii="Arial" w:eastAsia="Gulim" w:hAnsi="Arial" w:cs="Arial"/>
                <w:sz w:val="20"/>
                <w:szCs w:val="20"/>
              </w:rPr>
            </w:pPr>
            <w:r w:rsidRPr="00E14567">
              <w:rPr>
                <w:rFonts w:ascii="Arial" w:eastAsia="Gulim" w:hAnsi="Arial" w:cs="Arial"/>
                <w:sz w:val="20"/>
                <w:szCs w:val="20"/>
              </w:rPr>
              <w:t xml:space="preserve">Instrukcja wypełnienia JEDZ zawarta została w załączniku nr </w:t>
            </w:r>
            <w:r w:rsidRPr="00E14567">
              <w:rPr>
                <w:rFonts w:ascii="Arial" w:eastAsia="Gulim" w:hAnsi="Arial" w:cs="Arial"/>
                <w:sz w:val="20"/>
                <w:szCs w:val="20"/>
              </w:rPr>
              <w:t>2</w:t>
            </w:r>
            <w:r>
              <w:rPr>
                <w:rFonts w:ascii="Arial" w:eastAsia="Gulim" w:hAnsi="Arial" w:cs="Arial"/>
                <w:sz w:val="20"/>
                <w:szCs w:val="20"/>
              </w:rPr>
              <w:t>’</w:t>
            </w:r>
            <w:r w:rsidRPr="00E14567">
              <w:rPr>
                <w:rFonts w:ascii="Arial" w:eastAsia="Gulim" w:hAnsi="Arial" w:cs="Arial"/>
                <w:sz w:val="20"/>
                <w:szCs w:val="20"/>
              </w:rPr>
              <w:t xml:space="preserve"> do SWZ: należy pobrać plik ESPD będący załącznikiem nr </w:t>
            </w:r>
            <w:r w:rsidRPr="00E14567">
              <w:rPr>
                <w:rFonts w:ascii="Arial" w:eastAsia="Gulim" w:hAnsi="Arial" w:cs="Arial"/>
                <w:sz w:val="20"/>
                <w:szCs w:val="20"/>
              </w:rPr>
              <w:t>2</w:t>
            </w:r>
            <w:r w:rsidRPr="00E14567">
              <w:rPr>
                <w:rFonts w:ascii="Arial" w:eastAsia="Gulim" w:hAnsi="Arial" w:cs="Arial"/>
                <w:sz w:val="20"/>
                <w:szCs w:val="20"/>
              </w:rPr>
              <w:t xml:space="preserve"> do SIWZ, otworzyć stronę </w:t>
            </w:r>
            <w:hyperlink r:id="rId11" w:history="1">
              <w:r w:rsidRPr="00E14567">
                <w:rPr>
                  <w:rFonts w:ascii="Arial" w:hAnsi="Arial" w:cs="Arial"/>
                  <w:b/>
                  <w:sz w:val="20"/>
                  <w:szCs w:val="20"/>
                  <w:u w:val="single"/>
                </w:rPr>
                <w:t>http://espd.uzp.gov.pl</w:t>
              </w:r>
            </w:hyperlink>
            <w:r w:rsidRPr="00E14567">
              <w:rPr>
                <w:rFonts w:ascii="Arial" w:hAnsi="Arial" w:cs="Arial"/>
                <w:sz w:val="20"/>
                <w:szCs w:val="20"/>
              </w:rPr>
              <w:t xml:space="preserve"> </w:t>
            </w:r>
            <w:r w:rsidRPr="00E14567">
              <w:rPr>
                <w:rFonts w:ascii="Arial" w:eastAsia="Gulim" w:hAnsi="Arial" w:cs="Arial"/>
                <w:sz w:val="20"/>
                <w:szCs w:val="20"/>
              </w:rPr>
              <w:t>i zaimportować pobrany plik.</w:t>
            </w:r>
          </w:p>
          <w:p w14:paraId="5DDFCBC8" w14:textId="77777777" w:rsidR="00D86A38" w:rsidRPr="002A2229" w:rsidRDefault="00D86A38" w:rsidP="00497276">
            <w:pPr>
              <w:jc w:val="both"/>
              <w:rPr>
                <w:rFonts w:ascii="Arial" w:eastAsia="Gulim" w:hAnsi="Arial" w:cs="Arial"/>
                <w:sz w:val="20"/>
                <w:szCs w:val="20"/>
              </w:rPr>
            </w:pPr>
            <w:r w:rsidRPr="002A2229">
              <w:rPr>
                <w:rFonts w:ascii="Arial" w:eastAsia="Gulim" w:hAnsi="Arial" w:cs="Arial"/>
                <w:sz w:val="20"/>
                <w:szCs w:val="20"/>
              </w:rPr>
              <w:t xml:space="preserve">Przed rozpoczęciem wypełniania dokumentu prosimy o zapoznanie się z treścią instrukcji. </w:t>
            </w:r>
          </w:p>
          <w:p w14:paraId="7C8D892C" w14:textId="2220C2D9" w:rsidR="00D86A38" w:rsidRPr="002A2229" w:rsidRDefault="00D86A38" w:rsidP="00497276">
            <w:pPr>
              <w:jc w:val="both"/>
              <w:rPr>
                <w:rFonts w:ascii="Arial" w:eastAsia="Gulim" w:hAnsi="Arial" w:cs="Arial"/>
                <w:sz w:val="20"/>
                <w:szCs w:val="20"/>
              </w:rPr>
            </w:pPr>
            <w:r w:rsidRPr="002A2229">
              <w:rPr>
                <w:rFonts w:ascii="Arial" w:eastAsia="Gulim" w:hAnsi="Arial" w:cs="Arial"/>
                <w:sz w:val="20"/>
                <w:szCs w:val="20"/>
              </w:rPr>
              <w:t>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w:t>
            </w:r>
            <w:proofErr w:type="spellStart"/>
            <w:r w:rsidRPr="002A2229">
              <w:rPr>
                <w:rFonts w:ascii="Arial" w:eastAsia="Gulim" w:hAnsi="Arial" w:cs="Arial"/>
                <w:sz w:val="20"/>
                <w:szCs w:val="20"/>
              </w:rPr>
              <w:t>eESPD</w:t>
            </w:r>
            <w:proofErr w:type="spellEnd"/>
            <w:r w:rsidRPr="002A2229">
              <w:rPr>
                <w:rFonts w:ascii="Arial" w:eastAsia="Gulim" w:hAnsi="Arial" w:cs="Arial"/>
                <w:sz w:val="20"/>
                <w:szCs w:val="20"/>
              </w:rPr>
              <w:t xml:space="preserve">). </w:t>
            </w:r>
          </w:p>
          <w:p w14:paraId="0E5F199B" w14:textId="2D769F8F" w:rsidR="00D86A38" w:rsidRPr="002A2229" w:rsidRDefault="00D86A38" w:rsidP="00497276">
            <w:pPr>
              <w:jc w:val="both"/>
              <w:rPr>
                <w:rFonts w:ascii="Arial" w:eastAsia="Gulim" w:hAnsi="Arial" w:cs="Arial"/>
                <w:sz w:val="20"/>
                <w:szCs w:val="20"/>
              </w:rPr>
            </w:pPr>
          </w:p>
          <w:p w14:paraId="20F33018" w14:textId="1A422D67" w:rsidR="00D86A38" w:rsidRPr="002A2229" w:rsidRDefault="00D86A38" w:rsidP="00497276">
            <w:pPr>
              <w:jc w:val="both"/>
              <w:rPr>
                <w:rFonts w:ascii="Arial" w:eastAsia="Gulim" w:hAnsi="Arial" w:cs="Arial"/>
                <w:i/>
                <w:iCs/>
                <w:sz w:val="22"/>
                <w:szCs w:val="22"/>
              </w:rPr>
            </w:pPr>
            <w:r w:rsidRPr="002A2229">
              <w:rPr>
                <w:rFonts w:ascii="Arial" w:hAnsi="Arial" w:cs="Arial"/>
                <w:i/>
                <w:iCs/>
                <w:sz w:val="20"/>
                <w:szCs w:val="20"/>
              </w:rPr>
              <w:t>Forma dokumentu: Wykonawca składa oświadczenie JEDZ w postaci dokumentu elektronicznego opatrzonego kwalifikowanym podpisem elektronicznym</w:t>
            </w:r>
            <w:r w:rsidR="002A2229">
              <w:rPr>
                <w:rFonts w:ascii="Arial" w:hAnsi="Arial" w:cs="Arial"/>
                <w:i/>
                <w:iCs/>
                <w:sz w:val="20"/>
                <w:szCs w:val="20"/>
              </w:rPr>
              <w:t>.</w:t>
            </w:r>
          </w:p>
        </w:tc>
      </w:tr>
      <w:tr w:rsidR="006B4249" w:rsidRPr="006B4249" w14:paraId="201BFF58"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2F5FCA34" w14:textId="77777777" w:rsidR="00B03551" w:rsidRPr="00F055C9" w:rsidRDefault="00B03551" w:rsidP="003907C2">
            <w:pPr>
              <w:spacing w:before="60" w:after="120"/>
              <w:jc w:val="center"/>
              <w:rPr>
                <w:rFonts w:ascii="Arial" w:hAnsi="Arial" w:cs="Arial"/>
                <w:sz w:val="22"/>
                <w:szCs w:val="22"/>
              </w:rPr>
            </w:pPr>
            <w:r w:rsidRPr="00F055C9">
              <w:rPr>
                <w:rFonts w:ascii="Arial" w:hAnsi="Arial" w:cs="Arial"/>
                <w:sz w:val="22"/>
                <w:szCs w:val="22"/>
              </w:rPr>
              <w:t>2</w:t>
            </w:r>
          </w:p>
        </w:tc>
        <w:tc>
          <w:tcPr>
            <w:tcW w:w="8647" w:type="dxa"/>
            <w:tcBorders>
              <w:top w:val="single" w:sz="4" w:space="0" w:color="auto"/>
              <w:left w:val="single" w:sz="4" w:space="0" w:color="auto"/>
              <w:bottom w:val="single" w:sz="4" w:space="0" w:color="auto"/>
              <w:right w:val="single" w:sz="4" w:space="0" w:color="auto"/>
            </w:tcBorders>
          </w:tcPr>
          <w:p w14:paraId="08DCF7D3" w14:textId="77F0F30C" w:rsidR="00E50192" w:rsidRPr="00E50192" w:rsidRDefault="00F055C9" w:rsidP="00E50192">
            <w:pPr>
              <w:ind w:right="34"/>
              <w:jc w:val="both"/>
              <w:rPr>
                <w:rFonts w:ascii="Arial" w:hAnsi="Arial" w:cs="Arial"/>
                <w:sz w:val="22"/>
                <w:szCs w:val="22"/>
              </w:rPr>
            </w:pPr>
            <w:r w:rsidRPr="00F055C9">
              <w:rPr>
                <w:rFonts w:ascii="Arial" w:hAnsi="Arial" w:cs="Arial"/>
                <w:b/>
                <w:sz w:val="22"/>
                <w:szCs w:val="22"/>
              </w:rPr>
              <w:t>Oświadczenie</w:t>
            </w:r>
            <w:r w:rsidRPr="00F055C9">
              <w:rPr>
                <w:rFonts w:ascii="Arial" w:hAnsi="Arial" w:cs="Arial"/>
                <w:sz w:val="22"/>
                <w:szCs w:val="22"/>
              </w:rPr>
              <w:t xml:space="preserve"> </w:t>
            </w:r>
            <w:r w:rsidRPr="00F055C9">
              <w:rPr>
                <w:rFonts w:ascii="Arial" w:hAnsi="Arial" w:cs="Arial"/>
                <w:b/>
                <w:bCs/>
                <w:sz w:val="22"/>
                <w:szCs w:val="22"/>
                <w:u w:val="single"/>
              </w:rPr>
              <w:t>W</w:t>
            </w:r>
            <w:r w:rsidRPr="00F055C9">
              <w:rPr>
                <w:rFonts w:ascii="Arial" w:hAnsi="Arial" w:cs="Arial"/>
                <w:b/>
                <w:sz w:val="22"/>
                <w:szCs w:val="22"/>
                <w:u w:val="single"/>
              </w:rPr>
              <w:t>ykonawcy / Wykonawcy wspólnie ubiegającego się o udzielenie zamówienia</w:t>
            </w:r>
            <w:r w:rsidRPr="00F055C9">
              <w:rPr>
                <w:rFonts w:ascii="Arial" w:hAnsi="Arial" w:cs="Arial"/>
                <w:b/>
                <w:sz w:val="22"/>
                <w:szCs w:val="22"/>
              </w:rPr>
              <w:t xml:space="preserve"> </w:t>
            </w:r>
            <w:r w:rsidRPr="00F055C9">
              <w:rPr>
                <w:rFonts w:ascii="Arial" w:hAnsi="Arial" w:cs="Arial"/>
                <w:sz w:val="22"/>
                <w:szCs w:val="22"/>
              </w:rPr>
              <w:t xml:space="preserve">dotyczące przesłanek wykluczenia z art. 5k rozporządzenia 833/2014 oraz art. 7 ust. 1 ustawy o szczególnych rozwiązaniach w zakresie przeciwdziałania wspieraniu agresji na Ukrainę oraz służących ochronie bezpieczeństwa narodowego składane na podstawie art. 125 ust. 1 ustawy </w:t>
            </w:r>
            <w:proofErr w:type="spellStart"/>
            <w:r w:rsidRPr="00F055C9">
              <w:rPr>
                <w:rFonts w:ascii="Arial" w:hAnsi="Arial" w:cs="Arial"/>
                <w:sz w:val="22"/>
                <w:szCs w:val="22"/>
              </w:rPr>
              <w:t>Pzp</w:t>
            </w:r>
            <w:proofErr w:type="spellEnd"/>
            <w:r w:rsidRPr="00F055C9">
              <w:rPr>
                <w:rFonts w:ascii="Arial" w:hAnsi="Arial" w:cs="Arial"/>
                <w:sz w:val="22"/>
                <w:szCs w:val="22"/>
              </w:rPr>
              <w:t>.</w:t>
            </w:r>
            <w:r w:rsidRPr="00F055C9">
              <w:rPr>
                <w:rFonts w:ascii="Arial" w:hAnsi="Arial" w:cs="Arial"/>
                <w:sz w:val="20"/>
                <w:szCs w:val="22"/>
              </w:rPr>
              <w:t xml:space="preserve"> </w:t>
            </w:r>
            <w:r w:rsidRPr="00F055C9">
              <w:rPr>
                <w:rFonts w:ascii="Arial" w:hAnsi="Arial" w:cs="Arial"/>
                <w:sz w:val="22"/>
                <w:szCs w:val="22"/>
              </w:rPr>
              <w:t>- załącznik nr 2a</w:t>
            </w:r>
          </w:p>
        </w:tc>
      </w:tr>
      <w:tr w:rsidR="006B4249" w:rsidRPr="006B4249" w14:paraId="39F2E4AC"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780260BD" w14:textId="1C1523F2" w:rsidR="00B03551" w:rsidRPr="00F055C9" w:rsidRDefault="00BB015E" w:rsidP="0063648D">
            <w:pPr>
              <w:spacing w:before="60" w:after="120"/>
              <w:jc w:val="center"/>
              <w:rPr>
                <w:rFonts w:ascii="Arial" w:hAnsi="Arial" w:cs="Arial"/>
                <w:sz w:val="22"/>
                <w:szCs w:val="22"/>
              </w:rPr>
            </w:pPr>
            <w:r w:rsidRPr="00F055C9">
              <w:rPr>
                <w:rFonts w:ascii="Arial" w:hAnsi="Arial" w:cs="Arial"/>
                <w:sz w:val="22"/>
                <w:szCs w:val="22"/>
              </w:rPr>
              <w:lastRenderedPageBreak/>
              <w:t>3</w:t>
            </w:r>
          </w:p>
        </w:tc>
        <w:tc>
          <w:tcPr>
            <w:tcW w:w="8647" w:type="dxa"/>
            <w:tcBorders>
              <w:top w:val="single" w:sz="4" w:space="0" w:color="auto"/>
              <w:left w:val="single" w:sz="4" w:space="0" w:color="auto"/>
              <w:bottom w:val="single" w:sz="4" w:space="0" w:color="auto"/>
              <w:right w:val="single" w:sz="4" w:space="0" w:color="auto"/>
            </w:tcBorders>
          </w:tcPr>
          <w:p w14:paraId="3692D49A" w14:textId="69F89F0B" w:rsidR="00B03551" w:rsidRPr="00F055C9" w:rsidRDefault="00B03551" w:rsidP="0063648D">
            <w:pPr>
              <w:ind w:right="34"/>
              <w:jc w:val="both"/>
              <w:rPr>
                <w:rStyle w:val="normaltextrun"/>
                <w:rFonts w:ascii="Arial" w:hAnsi="Arial" w:cs="Arial"/>
                <w:b/>
                <w:sz w:val="22"/>
                <w:szCs w:val="22"/>
              </w:rPr>
            </w:pPr>
            <w:r w:rsidRPr="00F055C9">
              <w:rPr>
                <w:rFonts w:ascii="Arial" w:hAnsi="Arial" w:cs="Arial"/>
                <w:b/>
                <w:sz w:val="22"/>
                <w:szCs w:val="22"/>
              </w:rPr>
              <w:t xml:space="preserve">Oświadczenie </w:t>
            </w:r>
            <w:r w:rsidRPr="00F055C9">
              <w:rPr>
                <w:rFonts w:ascii="Arial" w:hAnsi="Arial" w:cs="Arial"/>
                <w:b/>
                <w:sz w:val="22"/>
                <w:szCs w:val="22"/>
                <w:u w:val="single"/>
              </w:rPr>
              <w:t>podmiotu udost</w:t>
            </w:r>
            <w:r w:rsidR="00BB015E" w:rsidRPr="00F055C9">
              <w:rPr>
                <w:rFonts w:ascii="Arial" w:hAnsi="Arial" w:cs="Arial"/>
                <w:b/>
                <w:sz w:val="22"/>
                <w:szCs w:val="22"/>
                <w:u w:val="single"/>
              </w:rPr>
              <w:t>ę</w:t>
            </w:r>
            <w:r w:rsidRPr="00F055C9">
              <w:rPr>
                <w:rFonts w:ascii="Arial" w:hAnsi="Arial" w:cs="Arial"/>
                <w:b/>
                <w:sz w:val="22"/>
                <w:szCs w:val="22"/>
                <w:u w:val="single"/>
              </w:rPr>
              <w:t>pniającego zasoby</w:t>
            </w:r>
            <w:r w:rsidRPr="00F055C9">
              <w:rPr>
                <w:rFonts w:ascii="Arial" w:hAnsi="Arial" w:cs="Arial"/>
                <w:b/>
                <w:sz w:val="22"/>
                <w:szCs w:val="22"/>
              </w:rPr>
              <w:t xml:space="preserve"> </w:t>
            </w:r>
            <w:r w:rsidR="00F055C9" w:rsidRPr="00F055C9">
              <w:rPr>
                <w:rFonts w:ascii="Arial" w:hAnsi="Arial" w:cs="Arial"/>
                <w:sz w:val="22"/>
                <w:szCs w:val="22"/>
              </w:rPr>
              <w:t xml:space="preserve">dotyczące przesłanek wykluczenia z art. 5k rozporządzenia 833/2014 oraz art. 7 ust. 1 ustawy o szczególnych rozwiązaniach w zakresie przeciwdziałania wspieraniu agresji na Ukrainę oraz służących ochronie bezpieczeństwa narodowego składane na podstawie art. 125 ust. 1 ustawy </w:t>
            </w:r>
            <w:proofErr w:type="spellStart"/>
            <w:r w:rsidR="00F055C9" w:rsidRPr="00F055C9">
              <w:rPr>
                <w:rFonts w:ascii="Arial" w:hAnsi="Arial" w:cs="Arial"/>
                <w:sz w:val="22"/>
                <w:szCs w:val="22"/>
              </w:rPr>
              <w:t>Pzp</w:t>
            </w:r>
            <w:proofErr w:type="spellEnd"/>
            <w:r w:rsidR="00F055C9" w:rsidRPr="00F055C9">
              <w:rPr>
                <w:rFonts w:ascii="Arial" w:hAnsi="Arial" w:cs="Arial"/>
                <w:sz w:val="22"/>
                <w:szCs w:val="22"/>
              </w:rPr>
              <w:t>.</w:t>
            </w:r>
            <w:r w:rsidR="00F055C9" w:rsidRPr="00F055C9">
              <w:rPr>
                <w:rFonts w:ascii="Arial" w:hAnsi="Arial" w:cs="Arial"/>
                <w:sz w:val="20"/>
                <w:szCs w:val="22"/>
              </w:rPr>
              <w:t xml:space="preserve"> </w:t>
            </w:r>
            <w:r w:rsidR="00F055C9" w:rsidRPr="00F055C9">
              <w:rPr>
                <w:rFonts w:ascii="Arial" w:hAnsi="Arial" w:cs="Arial"/>
                <w:sz w:val="22"/>
                <w:szCs w:val="22"/>
              </w:rPr>
              <w:t>- załącznik nr 3a</w:t>
            </w:r>
          </w:p>
        </w:tc>
      </w:tr>
      <w:tr w:rsidR="006B4249" w:rsidRPr="006B4249" w14:paraId="7FFB2BBC" w14:textId="77777777" w:rsidTr="5FF7DC9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D1266" w14:textId="77777777" w:rsidR="003865A2" w:rsidRPr="00F055C9" w:rsidRDefault="003865A2" w:rsidP="003865A2">
            <w:pPr>
              <w:spacing w:before="60" w:after="120"/>
              <w:jc w:val="center"/>
              <w:rPr>
                <w:rFonts w:ascii="Arial" w:hAnsi="Arial" w:cs="Arial"/>
                <w:sz w:val="22"/>
                <w:szCs w:val="22"/>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E792E4" w14:textId="77777777" w:rsidR="003865A2" w:rsidRPr="00F055C9" w:rsidRDefault="003865A2" w:rsidP="003865A2">
            <w:pPr>
              <w:spacing w:before="60" w:after="60"/>
              <w:jc w:val="center"/>
              <w:rPr>
                <w:rFonts w:ascii="Arial" w:hAnsi="Arial" w:cs="Arial"/>
                <w:b/>
                <w:sz w:val="22"/>
                <w:szCs w:val="22"/>
              </w:rPr>
            </w:pPr>
            <w:r w:rsidRPr="00F055C9">
              <w:rPr>
                <w:rFonts w:ascii="Arial" w:hAnsi="Arial" w:cs="Arial"/>
                <w:b/>
                <w:sz w:val="22"/>
                <w:szCs w:val="22"/>
              </w:rPr>
              <w:t>PRZEDMIOTOWE ŚRODKI DOWODOWE:</w:t>
            </w:r>
          </w:p>
        </w:tc>
      </w:tr>
      <w:tr w:rsidR="006B4249" w:rsidRPr="006B4249" w14:paraId="142A6B5C"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61C9D59D" w14:textId="77777777" w:rsidR="003865A2" w:rsidRPr="00F055C9" w:rsidRDefault="003865A2" w:rsidP="005936A0">
            <w:pPr>
              <w:spacing w:before="60" w:after="120"/>
              <w:jc w:val="center"/>
              <w:rPr>
                <w:rFonts w:ascii="Arial" w:hAnsi="Arial" w:cs="Arial"/>
                <w:sz w:val="22"/>
                <w:szCs w:val="22"/>
              </w:rPr>
            </w:pPr>
          </w:p>
        </w:tc>
        <w:tc>
          <w:tcPr>
            <w:tcW w:w="8647" w:type="dxa"/>
            <w:tcBorders>
              <w:top w:val="single" w:sz="4" w:space="0" w:color="auto"/>
              <w:left w:val="nil"/>
              <w:bottom w:val="single" w:sz="4" w:space="0" w:color="auto"/>
              <w:right w:val="single" w:sz="4" w:space="0" w:color="auto"/>
            </w:tcBorders>
          </w:tcPr>
          <w:p w14:paraId="1714CDDE" w14:textId="77777777" w:rsidR="003865A2" w:rsidRPr="00F055C9" w:rsidRDefault="004165A4" w:rsidP="003865A2">
            <w:pPr>
              <w:jc w:val="both"/>
              <w:rPr>
                <w:rFonts w:ascii="Arial" w:hAnsi="Arial" w:cs="Arial"/>
                <w:bCs/>
                <w:i/>
                <w:sz w:val="22"/>
                <w:szCs w:val="22"/>
              </w:rPr>
            </w:pPr>
            <w:r w:rsidRPr="00F055C9">
              <w:rPr>
                <w:rFonts w:ascii="Arial" w:hAnsi="Arial" w:cs="Arial"/>
                <w:bCs/>
                <w:i/>
                <w:sz w:val="22"/>
                <w:szCs w:val="22"/>
              </w:rPr>
              <w:t>Zamawiający nie żąda złożenia przedmiotowych środków dowodowych.</w:t>
            </w:r>
          </w:p>
        </w:tc>
      </w:tr>
      <w:tr w:rsidR="006B4249" w:rsidRPr="006B4249" w14:paraId="22CE519D" w14:textId="77777777" w:rsidTr="5FF7DC9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655441" w14:textId="77777777" w:rsidR="003865A2" w:rsidRPr="00A411B3" w:rsidRDefault="003865A2" w:rsidP="003865A2">
            <w:pPr>
              <w:spacing w:before="60" w:after="120"/>
              <w:jc w:val="center"/>
              <w:rPr>
                <w:rFonts w:ascii="Arial" w:hAnsi="Arial" w:cs="Arial"/>
                <w:b/>
                <w:sz w:val="22"/>
                <w:szCs w:val="22"/>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E256B" w14:textId="77777777" w:rsidR="003865A2" w:rsidRPr="00A411B3" w:rsidRDefault="003865A2" w:rsidP="003865A2">
            <w:pPr>
              <w:spacing w:after="40"/>
              <w:jc w:val="center"/>
              <w:rPr>
                <w:rFonts w:ascii="Arial" w:hAnsi="Arial" w:cs="Arial"/>
                <w:b/>
                <w:sz w:val="22"/>
                <w:szCs w:val="22"/>
                <w:lang w:eastAsia="en-US"/>
              </w:rPr>
            </w:pPr>
            <w:r w:rsidRPr="00A411B3">
              <w:rPr>
                <w:rFonts w:ascii="Arial" w:hAnsi="Arial" w:cs="Arial"/>
                <w:b/>
                <w:sz w:val="22"/>
                <w:szCs w:val="22"/>
                <w:lang w:eastAsia="en-US"/>
              </w:rPr>
              <w:t>INNE DOKUMENTY:</w:t>
            </w:r>
          </w:p>
        </w:tc>
      </w:tr>
      <w:tr w:rsidR="006B4249" w:rsidRPr="006B4249" w14:paraId="369D51F4" w14:textId="77777777" w:rsidTr="5FF7DC9F">
        <w:trPr>
          <w:trHeight w:val="808"/>
        </w:trPr>
        <w:tc>
          <w:tcPr>
            <w:tcW w:w="709" w:type="dxa"/>
            <w:tcBorders>
              <w:top w:val="single" w:sz="4" w:space="0" w:color="auto"/>
              <w:left w:val="single" w:sz="4" w:space="0" w:color="auto"/>
              <w:bottom w:val="single" w:sz="4" w:space="0" w:color="auto"/>
              <w:right w:val="single" w:sz="4" w:space="0" w:color="auto"/>
            </w:tcBorders>
            <w:vAlign w:val="center"/>
            <w:hideMark/>
          </w:tcPr>
          <w:p w14:paraId="601DC269" w14:textId="6B1C2FC1" w:rsidR="003865A2" w:rsidRPr="00A411B3" w:rsidRDefault="00BB015E" w:rsidP="003865A2">
            <w:pPr>
              <w:spacing w:before="60" w:after="120"/>
              <w:jc w:val="center"/>
              <w:rPr>
                <w:rFonts w:ascii="Arial" w:hAnsi="Arial" w:cs="Arial"/>
                <w:sz w:val="22"/>
                <w:szCs w:val="22"/>
              </w:rPr>
            </w:pPr>
            <w:r w:rsidRPr="00A411B3">
              <w:rPr>
                <w:rFonts w:ascii="Arial" w:hAnsi="Arial" w:cs="Arial"/>
                <w:sz w:val="22"/>
                <w:szCs w:val="22"/>
              </w:rPr>
              <w:t>4</w:t>
            </w:r>
          </w:p>
        </w:tc>
        <w:tc>
          <w:tcPr>
            <w:tcW w:w="8647" w:type="dxa"/>
            <w:tcBorders>
              <w:top w:val="single" w:sz="4" w:space="0" w:color="auto"/>
              <w:left w:val="single" w:sz="4" w:space="0" w:color="auto"/>
              <w:bottom w:val="single" w:sz="4" w:space="0" w:color="auto"/>
              <w:right w:val="single" w:sz="4" w:space="0" w:color="auto"/>
            </w:tcBorders>
            <w:vAlign w:val="center"/>
            <w:hideMark/>
          </w:tcPr>
          <w:p w14:paraId="70B80FD5" w14:textId="77777777" w:rsidR="003865A2" w:rsidRPr="00A411B3" w:rsidRDefault="003865A2" w:rsidP="003865A2">
            <w:pPr>
              <w:jc w:val="both"/>
              <w:rPr>
                <w:rFonts w:ascii="Arial" w:hAnsi="Arial" w:cs="Arial"/>
                <w:i/>
                <w:sz w:val="22"/>
                <w:szCs w:val="22"/>
              </w:rPr>
            </w:pPr>
            <w:r w:rsidRPr="00A411B3">
              <w:rPr>
                <w:rFonts w:ascii="Arial" w:hAnsi="Arial" w:cs="Arial"/>
                <w:b/>
                <w:sz w:val="22"/>
                <w:szCs w:val="22"/>
              </w:rPr>
              <w:t>Formularz ofertowy</w:t>
            </w:r>
            <w:r w:rsidRPr="00A411B3">
              <w:rPr>
                <w:rFonts w:ascii="Arial" w:hAnsi="Arial" w:cs="Arial"/>
                <w:sz w:val="22"/>
                <w:szCs w:val="22"/>
              </w:rPr>
              <w:t xml:space="preserve"> – załącznik nr 1 do SWZ</w:t>
            </w:r>
          </w:p>
          <w:p w14:paraId="6044487A" w14:textId="77777777" w:rsidR="003865A2" w:rsidRPr="00A411B3" w:rsidRDefault="003865A2" w:rsidP="003865A2">
            <w:pPr>
              <w:jc w:val="both"/>
              <w:rPr>
                <w:rFonts w:ascii="Arial" w:hAnsi="Arial" w:cs="Arial"/>
                <w:i/>
                <w:sz w:val="22"/>
                <w:szCs w:val="22"/>
              </w:rPr>
            </w:pPr>
            <w:r w:rsidRPr="00A411B3">
              <w:rPr>
                <w:rFonts w:ascii="Arial" w:hAnsi="Arial" w:cs="Arial"/>
                <w:i/>
                <w:sz w:val="20"/>
                <w:szCs w:val="20"/>
              </w:rPr>
              <w:t>Jeżeli o udzielenie zamówienia wykonawcy ubiegają się wspólnie – dokument ten podpisuje pełnomocnik.</w:t>
            </w:r>
          </w:p>
        </w:tc>
      </w:tr>
      <w:tr w:rsidR="006B4249" w:rsidRPr="006B4249" w14:paraId="012BA651" w14:textId="77777777" w:rsidTr="5FF7DC9F">
        <w:tc>
          <w:tcPr>
            <w:tcW w:w="709" w:type="dxa"/>
            <w:tcBorders>
              <w:top w:val="single" w:sz="4" w:space="0" w:color="auto"/>
              <w:left w:val="single" w:sz="4" w:space="0" w:color="auto"/>
              <w:bottom w:val="single" w:sz="4" w:space="0" w:color="auto"/>
              <w:right w:val="single" w:sz="4" w:space="0" w:color="auto"/>
            </w:tcBorders>
            <w:vAlign w:val="center"/>
            <w:hideMark/>
          </w:tcPr>
          <w:p w14:paraId="4C5DCB1E" w14:textId="3BDE339B" w:rsidR="003865A2" w:rsidRPr="00A411B3" w:rsidRDefault="00A411B3" w:rsidP="003865A2">
            <w:pPr>
              <w:spacing w:before="60" w:after="120"/>
              <w:jc w:val="center"/>
              <w:rPr>
                <w:rFonts w:ascii="Arial" w:hAnsi="Arial" w:cs="Arial"/>
                <w:sz w:val="22"/>
                <w:szCs w:val="22"/>
              </w:rPr>
            </w:pPr>
            <w:r w:rsidRPr="00A411B3">
              <w:rPr>
                <w:rFonts w:ascii="Arial" w:hAnsi="Arial" w:cs="Arial"/>
                <w:sz w:val="22"/>
                <w:szCs w:val="22"/>
              </w:rPr>
              <w:t>5</w:t>
            </w:r>
          </w:p>
        </w:tc>
        <w:tc>
          <w:tcPr>
            <w:tcW w:w="8647" w:type="dxa"/>
            <w:tcBorders>
              <w:top w:val="single" w:sz="4" w:space="0" w:color="auto"/>
              <w:left w:val="single" w:sz="4" w:space="0" w:color="auto"/>
              <w:bottom w:val="single" w:sz="4" w:space="0" w:color="auto"/>
              <w:right w:val="single" w:sz="4" w:space="0" w:color="auto"/>
            </w:tcBorders>
            <w:hideMark/>
          </w:tcPr>
          <w:p w14:paraId="454610B2" w14:textId="77777777" w:rsidR="003865A2" w:rsidRPr="00A411B3" w:rsidRDefault="003865A2" w:rsidP="003865A2">
            <w:pPr>
              <w:jc w:val="both"/>
              <w:rPr>
                <w:rFonts w:ascii="Arial" w:hAnsi="Arial" w:cs="Arial"/>
                <w:b/>
                <w:sz w:val="22"/>
                <w:szCs w:val="22"/>
              </w:rPr>
            </w:pPr>
            <w:r w:rsidRPr="00A411B3">
              <w:rPr>
                <w:rFonts w:ascii="Arial" w:hAnsi="Arial" w:cs="Arial"/>
                <w:b/>
                <w:sz w:val="22"/>
                <w:szCs w:val="22"/>
              </w:rPr>
              <w:t>Pełnomocnictwo lub inny dokument potwierdzający umocowanie do reprezentowania odpowiednio:</w:t>
            </w:r>
          </w:p>
          <w:p w14:paraId="5E3E3878" w14:textId="77777777" w:rsidR="00A411B3" w:rsidRPr="00A411B3" w:rsidRDefault="003865A2" w:rsidP="00A411B3">
            <w:pPr>
              <w:jc w:val="both"/>
              <w:rPr>
                <w:rFonts w:ascii="Arial" w:hAnsi="Arial" w:cs="Arial"/>
                <w:bCs/>
                <w:sz w:val="22"/>
                <w:szCs w:val="22"/>
              </w:rPr>
            </w:pPr>
            <w:r w:rsidRPr="00A411B3">
              <w:rPr>
                <w:rFonts w:ascii="Arial" w:hAnsi="Arial" w:cs="Arial"/>
                <w:bCs/>
                <w:sz w:val="22"/>
                <w:szCs w:val="22"/>
              </w:rPr>
              <w:t xml:space="preserve">- wykonawcy, </w:t>
            </w:r>
          </w:p>
          <w:p w14:paraId="406B5E20" w14:textId="77777777" w:rsidR="00A411B3" w:rsidRPr="00A411B3" w:rsidRDefault="003865A2" w:rsidP="00A411B3">
            <w:pPr>
              <w:jc w:val="both"/>
              <w:rPr>
                <w:rFonts w:ascii="Arial" w:hAnsi="Arial" w:cs="Arial"/>
                <w:bCs/>
                <w:sz w:val="22"/>
                <w:szCs w:val="22"/>
              </w:rPr>
            </w:pPr>
            <w:r w:rsidRPr="00A411B3">
              <w:rPr>
                <w:rFonts w:ascii="Arial" w:hAnsi="Arial" w:cs="Arial"/>
                <w:bCs/>
                <w:sz w:val="22"/>
                <w:szCs w:val="22"/>
              </w:rPr>
              <w:t>- wykonawców wspólnie ubiegających się o udzielenie zamówienia publicznego,</w:t>
            </w:r>
          </w:p>
          <w:p w14:paraId="29D8E73C" w14:textId="7206BD73" w:rsidR="003865A2" w:rsidRPr="00A411B3" w:rsidRDefault="003865A2" w:rsidP="00A411B3">
            <w:pPr>
              <w:jc w:val="both"/>
              <w:rPr>
                <w:rFonts w:ascii="Arial" w:hAnsi="Arial" w:cs="Arial"/>
                <w:i/>
                <w:sz w:val="22"/>
                <w:szCs w:val="22"/>
              </w:rPr>
            </w:pPr>
            <w:r w:rsidRPr="00A411B3">
              <w:rPr>
                <w:rFonts w:ascii="Arial" w:hAnsi="Arial" w:cs="Arial"/>
                <w:bCs/>
                <w:sz w:val="22"/>
                <w:szCs w:val="22"/>
              </w:rPr>
              <w:t>- podmiotu udostępniającego zasoby na zasadach określonych w art. 118 ust. 3 ustawy Prawo zamówień publicznych</w:t>
            </w:r>
            <w:r w:rsidR="00A01581" w:rsidRPr="00A411B3">
              <w:rPr>
                <w:rFonts w:ascii="Arial" w:hAnsi="Arial" w:cs="Arial"/>
                <w:bCs/>
                <w:sz w:val="22"/>
                <w:szCs w:val="22"/>
              </w:rPr>
              <w:t xml:space="preserve"> </w:t>
            </w:r>
            <w:r w:rsidRPr="00A411B3">
              <w:rPr>
                <w:rFonts w:ascii="Arial" w:hAnsi="Arial" w:cs="Arial"/>
                <w:i/>
                <w:sz w:val="22"/>
                <w:szCs w:val="22"/>
              </w:rPr>
              <w:t>(jeżeli dotyczy)</w:t>
            </w:r>
          </w:p>
        </w:tc>
      </w:tr>
      <w:tr w:rsidR="006B4249" w:rsidRPr="006B4249" w14:paraId="5678EE70"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029829C7" w14:textId="6B207F89" w:rsidR="003865A2" w:rsidRPr="00A411B3" w:rsidRDefault="00A411B3" w:rsidP="005936A0">
            <w:pPr>
              <w:spacing w:before="60" w:after="120"/>
              <w:jc w:val="center"/>
              <w:rPr>
                <w:rFonts w:ascii="Arial" w:hAnsi="Arial" w:cs="Arial"/>
                <w:sz w:val="22"/>
                <w:szCs w:val="22"/>
              </w:rPr>
            </w:pPr>
            <w:r w:rsidRPr="00A411B3">
              <w:rPr>
                <w:rFonts w:ascii="Arial" w:hAnsi="Arial" w:cs="Arial"/>
                <w:sz w:val="22"/>
                <w:szCs w:val="22"/>
              </w:rPr>
              <w:t>6</w:t>
            </w:r>
          </w:p>
        </w:tc>
        <w:tc>
          <w:tcPr>
            <w:tcW w:w="8647" w:type="dxa"/>
            <w:tcBorders>
              <w:top w:val="single" w:sz="4" w:space="0" w:color="auto"/>
              <w:left w:val="single" w:sz="4" w:space="0" w:color="auto"/>
              <w:bottom w:val="single" w:sz="4" w:space="0" w:color="auto"/>
              <w:right w:val="single" w:sz="4" w:space="0" w:color="auto"/>
            </w:tcBorders>
          </w:tcPr>
          <w:p w14:paraId="20B69456" w14:textId="1A08105B" w:rsidR="00D86A38" w:rsidRPr="00A411B3" w:rsidRDefault="00A411B3" w:rsidP="00D86A38">
            <w:pPr>
              <w:ind w:right="34"/>
              <w:jc w:val="both"/>
              <w:rPr>
                <w:rFonts w:ascii="Arial" w:hAnsi="Arial" w:cs="Arial"/>
                <w:i/>
                <w:sz w:val="22"/>
                <w:szCs w:val="22"/>
              </w:rPr>
            </w:pPr>
            <w:r w:rsidRPr="00A411B3">
              <w:rPr>
                <w:rFonts w:ascii="Arial" w:hAnsi="Arial" w:cs="Arial"/>
                <w:b/>
                <w:sz w:val="22"/>
                <w:szCs w:val="22"/>
                <w:lang w:eastAsia="ar-SA"/>
              </w:rPr>
              <w:t>Z</w:t>
            </w:r>
            <w:r w:rsidR="00D86A38" w:rsidRPr="00A411B3">
              <w:rPr>
                <w:rFonts w:ascii="Arial" w:hAnsi="Arial" w:cs="Arial"/>
                <w:b/>
                <w:sz w:val="22"/>
                <w:szCs w:val="22"/>
                <w:lang w:eastAsia="ar-SA"/>
              </w:rPr>
              <w:t>obowiązanie do oddania do dyspozycji Wykonawcy niezbędnych zasobów</w:t>
            </w:r>
            <w:r w:rsidR="00D86A38" w:rsidRPr="00A411B3">
              <w:rPr>
                <w:rFonts w:ascii="Arial" w:hAnsi="Arial" w:cs="Arial"/>
                <w:sz w:val="22"/>
                <w:szCs w:val="22"/>
                <w:lang w:eastAsia="ar-SA"/>
              </w:rPr>
              <w:t xml:space="preserve">, o którym mowa w art. 118 ust. 3 ust. 2 ustawy </w:t>
            </w:r>
            <w:proofErr w:type="spellStart"/>
            <w:r w:rsidR="00D86A38" w:rsidRPr="00A411B3">
              <w:rPr>
                <w:rFonts w:ascii="Arial" w:hAnsi="Arial" w:cs="Arial"/>
                <w:sz w:val="22"/>
                <w:szCs w:val="22"/>
                <w:lang w:eastAsia="ar-SA"/>
              </w:rPr>
              <w:t>Pzp</w:t>
            </w:r>
            <w:proofErr w:type="spellEnd"/>
            <w:r w:rsidR="00D86A38" w:rsidRPr="00A411B3">
              <w:rPr>
                <w:rFonts w:ascii="Arial" w:hAnsi="Arial" w:cs="Arial"/>
                <w:sz w:val="22"/>
                <w:szCs w:val="22"/>
                <w:lang w:eastAsia="ar-SA"/>
              </w:rPr>
              <w:t xml:space="preserve"> na  potrzeby realizacji zamówienia – załącznik nr </w:t>
            </w:r>
            <w:r w:rsidR="00BB015E" w:rsidRPr="00A411B3">
              <w:rPr>
                <w:rFonts w:ascii="Arial" w:hAnsi="Arial" w:cs="Arial"/>
                <w:sz w:val="22"/>
                <w:szCs w:val="22"/>
                <w:lang w:eastAsia="ar-SA"/>
              </w:rPr>
              <w:t>3</w:t>
            </w:r>
            <w:r w:rsidR="00D86A38" w:rsidRPr="00A411B3">
              <w:rPr>
                <w:rFonts w:ascii="Arial" w:hAnsi="Arial" w:cs="Arial"/>
                <w:sz w:val="22"/>
                <w:szCs w:val="22"/>
                <w:lang w:eastAsia="ar-SA"/>
              </w:rPr>
              <w:t xml:space="preserve"> do SWZ </w:t>
            </w:r>
            <w:r w:rsidR="00D86A38" w:rsidRPr="00A411B3">
              <w:rPr>
                <w:rFonts w:ascii="Arial" w:hAnsi="Arial" w:cs="Arial"/>
                <w:i/>
                <w:sz w:val="22"/>
                <w:szCs w:val="22"/>
              </w:rPr>
              <w:t>(jeżeli dotyczy)</w:t>
            </w:r>
          </w:p>
          <w:p w14:paraId="1765674F" w14:textId="77777777" w:rsidR="00D86A38" w:rsidRPr="00A411B3" w:rsidRDefault="00D86A38" w:rsidP="00D86A38">
            <w:pPr>
              <w:ind w:right="34"/>
              <w:jc w:val="both"/>
              <w:rPr>
                <w:rFonts w:ascii="Arial" w:hAnsi="Arial" w:cs="Arial"/>
                <w:sz w:val="20"/>
                <w:szCs w:val="20"/>
                <w:lang w:eastAsia="ar-SA"/>
              </w:rPr>
            </w:pPr>
            <w:r w:rsidRPr="00A411B3">
              <w:rPr>
                <w:rFonts w:ascii="Arial" w:hAnsi="Arial" w:cs="Arial"/>
                <w:sz w:val="20"/>
                <w:szCs w:val="20"/>
                <w:lang w:eastAsia="ar-SA"/>
              </w:rPr>
              <w:t>UWAGA: niniejsze zobowiązanie składa każdy podmiot na zasobach, którego Wykonawca polega wskazując spełnianie warunków udziału w postępowaniu, a które to podmioty będą brały udział w realizacji zamówienia.</w:t>
            </w:r>
          </w:p>
          <w:p w14:paraId="3DC1FFA3" w14:textId="2FECD73D" w:rsidR="003865A2" w:rsidRPr="00A411B3" w:rsidRDefault="00D86A38" w:rsidP="00D86A38">
            <w:pPr>
              <w:ind w:right="34"/>
              <w:jc w:val="both"/>
              <w:rPr>
                <w:rFonts w:ascii="Arial" w:hAnsi="Arial" w:cs="Arial"/>
                <w:i/>
                <w:iCs/>
                <w:sz w:val="22"/>
                <w:szCs w:val="22"/>
                <w:lang w:eastAsia="ar-SA"/>
              </w:rPr>
            </w:pPr>
            <w:r w:rsidRPr="00A411B3">
              <w:rPr>
                <w:rFonts w:ascii="Arial" w:hAnsi="Arial" w:cs="Arial"/>
                <w:i/>
                <w:iCs/>
                <w:sz w:val="20"/>
                <w:szCs w:val="20"/>
                <w:lang w:eastAsia="ar-SA"/>
              </w:rPr>
              <w:t>Forma dokumentu: Dokument w postaci elektronicznej opatrzony kwalifikowanym podpisem elektronicznym lub cyfrowe odwzorowanie dokumentu sporządzonego w postaci papierowej i opatrzonego podpisem własnoręcznym, opatrzone kwalifikowanym podpisem elektronicznym</w:t>
            </w:r>
          </w:p>
        </w:tc>
      </w:tr>
      <w:tr w:rsidR="006B4249" w:rsidRPr="006B4249" w14:paraId="58BBDCDD"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78601527" w14:textId="4AC24EDD" w:rsidR="003865A2" w:rsidRPr="00A411B3" w:rsidRDefault="00A411B3" w:rsidP="005936A0">
            <w:pPr>
              <w:spacing w:before="60" w:after="120"/>
              <w:jc w:val="center"/>
              <w:rPr>
                <w:rFonts w:ascii="Arial" w:hAnsi="Arial" w:cs="Arial"/>
                <w:sz w:val="22"/>
                <w:szCs w:val="22"/>
              </w:rPr>
            </w:pPr>
            <w:r w:rsidRPr="00A411B3">
              <w:rPr>
                <w:rFonts w:ascii="Arial" w:hAnsi="Arial" w:cs="Arial"/>
                <w:sz w:val="22"/>
                <w:szCs w:val="22"/>
              </w:rPr>
              <w:t>7</w:t>
            </w:r>
          </w:p>
        </w:tc>
        <w:tc>
          <w:tcPr>
            <w:tcW w:w="8647" w:type="dxa"/>
            <w:tcBorders>
              <w:top w:val="single" w:sz="4" w:space="0" w:color="auto"/>
              <w:left w:val="single" w:sz="4" w:space="0" w:color="auto"/>
              <w:bottom w:val="single" w:sz="4" w:space="0" w:color="auto"/>
              <w:right w:val="single" w:sz="4" w:space="0" w:color="auto"/>
            </w:tcBorders>
          </w:tcPr>
          <w:p w14:paraId="19186A8A" w14:textId="7BB2D32C" w:rsidR="00986082" w:rsidRPr="00A411B3" w:rsidRDefault="003865A2" w:rsidP="00B03551">
            <w:pPr>
              <w:ind w:right="34"/>
              <w:jc w:val="both"/>
              <w:rPr>
                <w:rFonts w:ascii="Arial" w:hAnsi="Arial" w:cs="Arial"/>
                <w:i/>
                <w:sz w:val="22"/>
                <w:szCs w:val="22"/>
              </w:rPr>
            </w:pPr>
            <w:r w:rsidRPr="00A411B3">
              <w:rPr>
                <w:rFonts w:ascii="Arial" w:hAnsi="Arial" w:cs="Arial"/>
                <w:b/>
                <w:sz w:val="22"/>
                <w:szCs w:val="22"/>
              </w:rPr>
              <w:t xml:space="preserve">Oświadczenie wykonawców wspólnie ubiegających się o udzielenia zamówienia, o którym mowa w art. 117 ust. 4 ustawy </w:t>
            </w:r>
            <w:proofErr w:type="spellStart"/>
            <w:r w:rsidRPr="00A411B3">
              <w:rPr>
                <w:rFonts w:ascii="Arial" w:hAnsi="Arial" w:cs="Arial"/>
                <w:b/>
                <w:sz w:val="22"/>
                <w:szCs w:val="22"/>
              </w:rPr>
              <w:t>Pzp</w:t>
            </w:r>
            <w:proofErr w:type="spellEnd"/>
            <w:r w:rsidRPr="00A411B3">
              <w:rPr>
                <w:rFonts w:ascii="Arial" w:hAnsi="Arial" w:cs="Arial"/>
                <w:b/>
                <w:sz w:val="22"/>
                <w:szCs w:val="22"/>
              </w:rPr>
              <w:t xml:space="preserve">, z którego wynika, które </w:t>
            </w:r>
            <w:r w:rsidR="00DB0CAF" w:rsidRPr="00A411B3">
              <w:rPr>
                <w:rFonts w:ascii="Arial" w:hAnsi="Arial" w:cs="Arial"/>
                <w:b/>
                <w:sz w:val="22"/>
                <w:szCs w:val="22"/>
              </w:rPr>
              <w:t>roboty budowlane</w:t>
            </w:r>
            <w:r w:rsidRPr="00A411B3">
              <w:rPr>
                <w:rFonts w:ascii="Arial" w:hAnsi="Arial" w:cs="Arial"/>
                <w:b/>
                <w:sz w:val="22"/>
                <w:szCs w:val="22"/>
              </w:rPr>
              <w:t xml:space="preserve"> wykonają poszczególni wykonawcy </w:t>
            </w:r>
            <w:r w:rsidRPr="00A411B3">
              <w:rPr>
                <w:rFonts w:ascii="Arial" w:hAnsi="Arial" w:cs="Arial"/>
                <w:sz w:val="22"/>
                <w:szCs w:val="22"/>
              </w:rPr>
              <w:t xml:space="preserve">– załącznik nr </w:t>
            </w:r>
            <w:r w:rsidR="00BB015E" w:rsidRPr="00A411B3">
              <w:rPr>
                <w:rFonts w:ascii="Arial" w:hAnsi="Arial" w:cs="Arial"/>
                <w:sz w:val="22"/>
                <w:szCs w:val="22"/>
              </w:rPr>
              <w:t>4</w:t>
            </w:r>
            <w:r w:rsidRPr="00A411B3">
              <w:rPr>
                <w:rFonts w:ascii="Arial" w:hAnsi="Arial" w:cs="Arial"/>
                <w:sz w:val="22"/>
                <w:szCs w:val="22"/>
              </w:rPr>
              <w:t xml:space="preserve"> do SWZ</w:t>
            </w:r>
            <w:r w:rsidR="00931CEA" w:rsidRPr="00A411B3">
              <w:rPr>
                <w:rFonts w:ascii="Arial" w:hAnsi="Arial" w:cs="Arial"/>
                <w:sz w:val="22"/>
                <w:szCs w:val="22"/>
              </w:rPr>
              <w:t xml:space="preserve"> </w:t>
            </w:r>
            <w:r w:rsidR="00931CEA" w:rsidRPr="00A411B3">
              <w:rPr>
                <w:rFonts w:ascii="Arial" w:hAnsi="Arial" w:cs="Arial"/>
                <w:i/>
                <w:sz w:val="22"/>
                <w:szCs w:val="22"/>
              </w:rPr>
              <w:t>(jeżeli dotyczy)</w:t>
            </w:r>
          </w:p>
        </w:tc>
      </w:tr>
      <w:tr w:rsidR="006B4249" w:rsidRPr="006B4249" w14:paraId="70977382" w14:textId="77777777" w:rsidTr="5FF7DC9F">
        <w:tc>
          <w:tcPr>
            <w:tcW w:w="709" w:type="dxa"/>
            <w:tcBorders>
              <w:top w:val="single" w:sz="4" w:space="0" w:color="auto"/>
              <w:left w:val="single" w:sz="4" w:space="0" w:color="auto"/>
              <w:bottom w:val="single" w:sz="4" w:space="0" w:color="auto"/>
              <w:right w:val="single" w:sz="4" w:space="0" w:color="auto"/>
            </w:tcBorders>
            <w:vAlign w:val="center"/>
          </w:tcPr>
          <w:p w14:paraId="6B598942" w14:textId="252D19A3" w:rsidR="00D86A38" w:rsidRPr="00A411B3" w:rsidRDefault="00A411B3" w:rsidP="005936A0">
            <w:pPr>
              <w:spacing w:before="60" w:after="120"/>
              <w:jc w:val="center"/>
              <w:rPr>
                <w:rFonts w:ascii="Arial" w:hAnsi="Arial" w:cs="Arial"/>
                <w:sz w:val="22"/>
                <w:szCs w:val="22"/>
              </w:rPr>
            </w:pPr>
            <w:r w:rsidRPr="00A411B3">
              <w:rPr>
                <w:rFonts w:ascii="Arial" w:hAnsi="Arial" w:cs="Arial"/>
                <w:sz w:val="22"/>
                <w:szCs w:val="22"/>
              </w:rPr>
              <w:t>8</w:t>
            </w:r>
          </w:p>
        </w:tc>
        <w:tc>
          <w:tcPr>
            <w:tcW w:w="8647" w:type="dxa"/>
            <w:tcBorders>
              <w:top w:val="single" w:sz="4" w:space="0" w:color="auto"/>
              <w:left w:val="single" w:sz="4" w:space="0" w:color="auto"/>
              <w:bottom w:val="single" w:sz="4" w:space="0" w:color="auto"/>
              <w:right w:val="single" w:sz="4" w:space="0" w:color="auto"/>
            </w:tcBorders>
          </w:tcPr>
          <w:p w14:paraId="7D374832" w14:textId="4A7C6AC2" w:rsidR="00D86A38" w:rsidRPr="00A411B3" w:rsidRDefault="00A411B3" w:rsidP="00D86A38">
            <w:pPr>
              <w:jc w:val="both"/>
              <w:rPr>
                <w:rFonts w:ascii="Arial" w:hAnsi="Arial" w:cs="Arial"/>
                <w:b/>
                <w:sz w:val="22"/>
                <w:szCs w:val="22"/>
              </w:rPr>
            </w:pPr>
            <w:r>
              <w:rPr>
                <w:rFonts w:ascii="Arial" w:hAnsi="Arial" w:cs="Arial"/>
                <w:b/>
                <w:sz w:val="22"/>
                <w:szCs w:val="22"/>
              </w:rPr>
              <w:t>D</w:t>
            </w:r>
            <w:r w:rsidR="00D86A38" w:rsidRPr="00A411B3">
              <w:rPr>
                <w:rFonts w:ascii="Arial" w:hAnsi="Arial" w:cs="Arial"/>
                <w:b/>
                <w:sz w:val="22"/>
                <w:szCs w:val="22"/>
              </w:rPr>
              <w:t>owód wniesienia wadium</w:t>
            </w:r>
          </w:p>
          <w:p w14:paraId="64F39B3E" w14:textId="4CD99DAD" w:rsidR="00D86A38" w:rsidRPr="00A411B3" w:rsidRDefault="00D86A38" w:rsidP="00D86A38">
            <w:pPr>
              <w:ind w:right="34"/>
              <w:jc w:val="both"/>
              <w:rPr>
                <w:rFonts w:ascii="Arial" w:hAnsi="Arial" w:cs="Arial"/>
                <w:b/>
                <w:sz w:val="22"/>
                <w:szCs w:val="22"/>
              </w:rPr>
            </w:pPr>
            <w:r w:rsidRPr="00A411B3">
              <w:rPr>
                <w:rFonts w:ascii="Arial" w:hAnsi="Arial" w:cs="Arial"/>
                <w:sz w:val="20"/>
                <w:szCs w:val="20"/>
              </w:rPr>
              <w:t xml:space="preserve">Forma dokumentu: </w:t>
            </w:r>
            <w:r w:rsidRPr="00A411B3">
              <w:rPr>
                <w:rFonts w:ascii="Arial" w:hAnsi="Arial" w:cs="Arial"/>
                <w:b/>
                <w:bCs/>
                <w:sz w:val="20"/>
                <w:szCs w:val="20"/>
              </w:rPr>
              <w:t>w przypadku wniesienia wadium w formie innej niż pieniądz</w:t>
            </w:r>
            <w:r w:rsidRPr="00A411B3">
              <w:rPr>
                <w:rFonts w:ascii="Arial" w:hAnsi="Arial" w:cs="Arial"/>
                <w:sz w:val="20"/>
                <w:szCs w:val="20"/>
              </w:rPr>
              <w:t xml:space="preserve"> – elektroniczny oryginał dokumentu potwierdzającego wniesienie wadium opatrzony podpisem elektronicznym przez wystawcę dokumentu</w:t>
            </w:r>
          </w:p>
        </w:tc>
      </w:tr>
    </w:tbl>
    <w:p w14:paraId="79A9CB05" w14:textId="4EAAA0C6" w:rsidR="00B03551" w:rsidRPr="006B4249" w:rsidRDefault="00B03551" w:rsidP="005C08F9">
      <w:pPr>
        <w:pStyle w:val="Nagwek2"/>
        <w:numPr>
          <w:ilvl w:val="0"/>
          <w:numId w:val="0"/>
        </w:numPr>
        <w:ind w:left="567"/>
        <w:rPr>
          <w:rFonts w:ascii="Arial" w:hAnsi="Arial"/>
          <w:color w:val="FF0000"/>
        </w:rPr>
      </w:pPr>
    </w:p>
    <w:p w14:paraId="3A14F4FC" w14:textId="2E54CA85" w:rsidR="00544B62" w:rsidRPr="00E31C7C" w:rsidRDefault="00B01985" w:rsidP="005C08F9">
      <w:pPr>
        <w:pStyle w:val="Nagwek2"/>
        <w:rPr>
          <w:rFonts w:ascii="Arial" w:hAnsi="Arial"/>
        </w:rPr>
      </w:pPr>
      <w:r w:rsidRPr="00E31C7C">
        <w:rPr>
          <w:rFonts w:ascii="Arial" w:hAnsi="Arial"/>
        </w:rPr>
        <w:t xml:space="preserve">Zamawiający przed wyborem najkorzystniejszej oferty wezwie Wykonawcę, którego oferta została najwyżej oceniona, do złożenia w wyznaczonym terminie, nie krótszym niż </w:t>
      </w:r>
      <w:r w:rsidR="007636DA" w:rsidRPr="00E31C7C">
        <w:rPr>
          <w:rFonts w:ascii="Arial" w:hAnsi="Arial"/>
        </w:rPr>
        <w:t>10</w:t>
      </w:r>
      <w:r w:rsidRPr="00E31C7C">
        <w:rPr>
          <w:rFonts w:ascii="Arial" w:hAnsi="Arial"/>
        </w:rPr>
        <w:t xml:space="preserve"> dni, aktualnych na dzień złożenia, następujących</w:t>
      </w:r>
      <w:r w:rsidRPr="00E31C7C">
        <w:rPr>
          <w:rFonts w:ascii="Arial" w:hAnsi="Arial"/>
          <w:b/>
        </w:rPr>
        <w:t xml:space="preserve"> </w:t>
      </w:r>
      <w:r w:rsidRPr="00E31C7C">
        <w:rPr>
          <w:rFonts w:ascii="Arial" w:hAnsi="Arial"/>
        </w:rPr>
        <w:t xml:space="preserve">podmiotowych środków dowodowych: </w:t>
      </w:r>
    </w:p>
    <w:tbl>
      <w:tblPr>
        <w:tblStyle w:val="Tabela-Siatka"/>
        <w:tblW w:w="9592" w:type="dxa"/>
        <w:tblLayout w:type="fixed"/>
        <w:tblLook w:val="01E0" w:firstRow="1" w:lastRow="1" w:firstColumn="1" w:lastColumn="1" w:noHBand="0" w:noVBand="0"/>
      </w:tblPr>
      <w:tblGrid>
        <w:gridCol w:w="945"/>
        <w:gridCol w:w="8647"/>
      </w:tblGrid>
      <w:tr w:rsidR="00E31C7C" w:rsidRPr="00E31C7C" w14:paraId="37412DD9" w14:textId="77777777" w:rsidTr="00DE3625">
        <w:trPr>
          <w:trHeight w:val="620"/>
        </w:trPr>
        <w:tc>
          <w:tcPr>
            <w:tcW w:w="945" w:type="dxa"/>
            <w:shd w:val="clear" w:color="auto" w:fill="E7E6E6" w:themeFill="background2"/>
            <w:vAlign w:val="center"/>
            <w:hideMark/>
          </w:tcPr>
          <w:p w14:paraId="51073433" w14:textId="77777777" w:rsidR="00544B62" w:rsidRPr="00E31C7C" w:rsidRDefault="00544B62" w:rsidP="00BB015E">
            <w:pPr>
              <w:spacing w:before="60" w:after="120"/>
              <w:jc w:val="center"/>
              <w:rPr>
                <w:rFonts w:ascii="Arial" w:hAnsi="Arial" w:cs="Arial"/>
                <w:b/>
                <w:sz w:val="22"/>
                <w:szCs w:val="22"/>
              </w:rPr>
            </w:pPr>
            <w:r w:rsidRPr="00E31C7C">
              <w:rPr>
                <w:rFonts w:ascii="Arial" w:hAnsi="Arial" w:cs="Arial"/>
                <w:b/>
                <w:sz w:val="22"/>
                <w:szCs w:val="22"/>
              </w:rPr>
              <w:t>Lp.</w:t>
            </w:r>
          </w:p>
        </w:tc>
        <w:tc>
          <w:tcPr>
            <w:tcW w:w="8647" w:type="dxa"/>
            <w:shd w:val="clear" w:color="auto" w:fill="E7E6E6" w:themeFill="background2"/>
            <w:hideMark/>
          </w:tcPr>
          <w:p w14:paraId="0EB405C4" w14:textId="77777777" w:rsidR="00693602" w:rsidRPr="00E31C7C" w:rsidRDefault="004A4C34" w:rsidP="005C08F9">
            <w:pPr>
              <w:pStyle w:val="Nagwek2"/>
              <w:numPr>
                <w:ilvl w:val="0"/>
                <w:numId w:val="0"/>
              </w:numPr>
              <w:rPr>
                <w:rFonts w:ascii="Arial" w:hAnsi="Arial"/>
                <w:b/>
                <w:bCs w:val="0"/>
              </w:rPr>
            </w:pPr>
            <w:r w:rsidRPr="00E31C7C">
              <w:rPr>
                <w:rFonts w:ascii="Arial" w:hAnsi="Arial"/>
                <w:b/>
                <w:bCs w:val="0"/>
              </w:rPr>
              <w:t>PODMIOTOWE ŚRODKI DOWODOWE:</w:t>
            </w:r>
          </w:p>
          <w:p w14:paraId="1C6A5B67" w14:textId="2B4DEA46" w:rsidR="006C47B1" w:rsidRPr="00E50192" w:rsidRDefault="006C47B1" w:rsidP="005C08F9">
            <w:pPr>
              <w:pStyle w:val="Nagwek2"/>
              <w:numPr>
                <w:ilvl w:val="0"/>
                <w:numId w:val="0"/>
              </w:numPr>
              <w:rPr>
                <w:rFonts w:ascii="Arial" w:hAnsi="Arial"/>
                <w:b/>
                <w:bCs w:val="0"/>
              </w:rPr>
            </w:pPr>
            <w:r w:rsidRPr="00E50192">
              <w:rPr>
                <w:rFonts w:ascii="Arial" w:hAnsi="Arial"/>
                <w:b/>
                <w:bCs w:val="0"/>
                <w:sz w:val="20"/>
                <w:szCs w:val="20"/>
              </w:rPr>
              <w:t>Jeżeli wykonawca powołuje się przy wykazywaniu spełniania warunków udziału w postępowaniu na zasoby podmiotów udostępniających zasoby – przedkłada także dokumenty dotyczące tych podmiotów</w:t>
            </w:r>
          </w:p>
        </w:tc>
      </w:tr>
      <w:tr w:rsidR="006B4249" w:rsidRPr="006B4249" w14:paraId="03143221" w14:textId="77777777" w:rsidTr="00DE3625">
        <w:trPr>
          <w:trHeight w:val="412"/>
        </w:trPr>
        <w:tc>
          <w:tcPr>
            <w:tcW w:w="945" w:type="dxa"/>
            <w:shd w:val="clear" w:color="auto" w:fill="E7E6E6" w:themeFill="background2"/>
            <w:vAlign w:val="center"/>
          </w:tcPr>
          <w:p w14:paraId="5A88B6D8" w14:textId="77777777" w:rsidR="001F4216" w:rsidRPr="00DE3625" w:rsidRDefault="001F4216" w:rsidP="00BB015E">
            <w:pPr>
              <w:spacing w:before="60" w:after="120"/>
              <w:jc w:val="center"/>
              <w:rPr>
                <w:rFonts w:ascii="Arial" w:hAnsi="Arial" w:cs="Arial"/>
                <w:b/>
                <w:sz w:val="22"/>
                <w:szCs w:val="22"/>
              </w:rPr>
            </w:pPr>
            <w:r w:rsidRPr="00DE3625">
              <w:rPr>
                <w:rFonts w:ascii="Arial" w:hAnsi="Arial" w:cs="Arial"/>
                <w:b/>
                <w:sz w:val="22"/>
                <w:szCs w:val="22"/>
              </w:rPr>
              <w:t>I.</w:t>
            </w:r>
          </w:p>
        </w:tc>
        <w:tc>
          <w:tcPr>
            <w:tcW w:w="8647" w:type="dxa"/>
            <w:shd w:val="clear" w:color="auto" w:fill="E7E6E6" w:themeFill="background2"/>
          </w:tcPr>
          <w:p w14:paraId="49DB7494" w14:textId="0C88A2E9" w:rsidR="001F4216" w:rsidRPr="00DE3625" w:rsidRDefault="001F4216" w:rsidP="005C08F9">
            <w:pPr>
              <w:pStyle w:val="Nagwek2"/>
              <w:numPr>
                <w:ilvl w:val="0"/>
                <w:numId w:val="0"/>
              </w:numPr>
              <w:ind w:left="35"/>
              <w:rPr>
                <w:rFonts w:ascii="Arial" w:hAnsi="Arial"/>
              </w:rPr>
            </w:pPr>
            <w:r w:rsidRPr="00DE3625">
              <w:rPr>
                <w:rFonts w:ascii="Arial" w:hAnsi="Arial"/>
                <w:sz w:val="18"/>
                <w:szCs w:val="18"/>
              </w:rPr>
              <w:t>W zakresie niepodlegania wykluczeniu</w:t>
            </w:r>
          </w:p>
        </w:tc>
      </w:tr>
      <w:tr w:rsidR="006B4249" w:rsidRPr="006B4249" w14:paraId="5B6E2B09" w14:textId="77777777" w:rsidTr="00DE3625">
        <w:trPr>
          <w:trHeight w:val="1698"/>
        </w:trPr>
        <w:tc>
          <w:tcPr>
            <w:tcW w:w="945" w:type="dxa"/>
            <w:vAlign w:val="center"/>
          </w:tcPr>
          <w:p w14:paraId="14E3B396" w14:textId="65C8A329" w:rsidR="006C47B1" w:rsidRPr="001A5EE9" w:rsidRDefault="001A5EE9" w:rsidP="001A5EE9">
            <w:pPr>
              <w:pStyle w:val="Nagwek2"/>
              <w:numPr>
                <w:ilvl w:val="0"/>
                <w:numId w:val="0"/>
              </w:numPr>
              <w:jc w:val="center"/>
              <w:rPr>
                <w:rFonts w:ascii="Arial" w:hAnsi="Arial"/>
                <w:sz w:val="20"/>
                <w:szCs w:val="20"/>
              </w:rPr>
            </w:pPr>
            <w:r w:rsidRPr="001A5EE9">
              <w:rPr>
                <w:rFonts w:ascii="Arial" w:hAnsi="Arial"/>
                <w:sz w:val="20"/>
                <w:szCs w:val="20"/>
              </w:rPr>
              <w:t>1</w:t>
            </w:r>
          </w:p>
        </w:tc>
        <w:tc>
          <w:tcPr>
            <w:tcW w:w="8647" w:type="dxa"/>
          </w:tcPr>
          <w:p w14:paraId="7E6D4F44" w14:textId="77777777" w:rsidR="006C47B1" w:rsidRPr="00FA29CB" w:rsidRDefault="006C47B1" w:rsidP="001F1CA5">
            <w:pPr>
              <w:jc w:val="both"/>
              <w:rPr>
                <w:rFonts w:ascii="Arial" w:hAnsi="Arial" w:cs="Arial"/>
                <w:b/>
                <w:sz w:val="22"/>
                <w:szCs w:val="22"/>
              </w:rPr>
            </w:pPr>
            <w:r w:rsidRPr="00FA29CB">
              <w:rPr>
                <w:rFonts w:ascii="Arial" w:hAnsi="Arial" w:cs="Arial"/>
                <w:b/>
                <w:sz w:val="22"/>
                <w:szCs w:val="22"/>
              </w:rPr>
              <w:t>informacja z Krajowego Rejestru Karnego w zakresie:</w:t>
            </w:r>
          </w:p>
          <w:p w14:paraId="4286D25F" w14:textId="77777777" w:rsidR="006C47B1" w:rsidRPr="00FA29CB" w:rsidRDefault="006C47B1" w:rsidP="001F1CA5">
            <w:pPr>
              <w:jc w:val="both"/>
              <w:rPr>
                <w:rFonts w:ascii="Arial" w:hAnsi="Arial" w:cs="Arial"/>
                <w:b/>
                <w:sz w:val="22"/>
                <w:szCs w:val="22"/>
              </w:rPr>
            </w:pPr>
            <w:r w:rsidRPr="00FA29CB">
              <w:rPr>
                <w:rFonts w:ascii="Arial" w:hAnsi="Arial" w:cs="Arial"/>
                <w:b/>
                <w:sz w:val="22"/>
                <w:szCs w:val="22"/>
              </w:rPr>
              <w:t>a) art. 108 ust. 1 pkt 1 i 2 ustawy z dnia 11 września 2019 r. – Prawo zamówień publicznych, zwanej dalej „ustawą”,</w:t>
            </w:r>
          </w:p>
          <w:p w14:paraId="49416B4A" w14:textId="77777777" w:rsidR="006C47B1" w:rsidRPr="00FA29CB" w:rsidRDefault="006C47B1" w:rsidP="001F1CA5">
            <w:pPr>
              <w:jc w:val="both"/>
              <w:rPr>
                <w:rFonts w:ascii="Arial" w:hAnsi="Arial" w:cs="Arial"/>
                <w:b/>
                <w:sz w:val="22"/>
                <w:szCs w:val="22"/>
              </w:rPr>
            </w:pPr>
            <w:r w:rsidRPr="00FA29CB">
              <w:rPr>
                <w:rFonts w:ascii="Arial" w:hAnsi="Arial" w:cs="Arial"/>
                <w:b/>
                <w:sz w:val="22"/>
                <w:szCs w:val="22"/>
              </w:rPr>
              <w:t>b) art. 108 ust. 1 pkt 4 ustawy, dotyczącej orzeczenia zakazu ubiegania się o zamówienie publiczne tytułem środka karnego,</w:t>
            </w:r>
          </w:p>
          <w:p w14:paraId="6DBDDB7C" w14:textId="77777777" w:rsidR="006C47B1" w:rsidRPr="00FA29CB" w:rsidRDefault="006C47B1" w:rsidP="001F1CA5">
            <w:pPr>
              <w:jc w:val="both"/>
              <w:rPr>
                <w:rFonts w:ascii="Arial" w:hAnsi="Arial" w:cs="Arial"/>
                <w:b/>
                <w:sz w:val="22"/>
                <w:szCs w:val="22"/>
              </w:rPr>
            </w:pPr>
            <w:r w:rsidRPr="00FA29CB">
              <w:rPr>
                <w:rFonts w:ascii="Arial" w:hAnsi="Arial" w:cs="Arial"/>
                <w:b/>
                <w:sz w:val="22"/>
                <w:szCs w:val="22"/>
              </w:rPr>
              <w:t>– sporządzona nie wcześniej niż 6 miesięcy przed jej złożeniem;</w:t>
            </w:r>
          </w:p>
          <w:p w14:paraId="279A0994" w14:textId="77777777" w:rsidR="006C47B1" w:rsidRPr="006B4249" w:rsidRDefault="006C47B1" w:rsidP="001F1CA5">
            <w:pPr>
              <w:jc w:val="both"/>
              <w:rPr>
                <w:rFonts w:ascii="Arial" w:hAnsi="Arial" w:cs="Arial"/>
                <w:bCs/>
                <w:color w:val="FF0000"/>
                <w:sz w:val="22"/>
                <w:szCs w:val="22"/>
              </w:rPr>
            </w:pPr>
            <w:r w:rsidRPr="00FA29CB">
              <w:rPr>
                <w:rFonts w:ascii="Arial" w:hAnsi="Arial" w:cs="Arial"/>
                <w:bCs/>
                <w:sz w:val="22"/>
                <w:szCs w:val="22"/>
              </w:rPr>
              <w:t xml:space="preserve">Jeżeli o udzielenie zamówienia wykonawcy ubiegają się wspólnie – należy złożyć dokumenty dotyczące każdego z konsorcjantów </w:t>
            </w:r>
          </w:p>
        </w:tc>
      </w:tr>
      <w:tr w:rsidR="006B4249" w:rsidRPr="006B4249" w14:paraId="759A50EE" w14:textId="77777777" w:rsidTr="00DE3625">
        <w:trPr>
          <w:trHeight w:val="766"/>
        </w:trPr>
        <w:tc>
          <w:tcPr>
            <w:tcW w:w="945" w:type="dxa"/>
            <w:vAlign w:val="center"/>
          </w:tcPr>
          <w:p w14:paraId="5B708514" w14:textId="77777777" w:rsidR="006C47B1" w:rsidRPr="001A5EE9" w:rsidRDefault="006C47B1" w:rsidP="001A5EE9">
            <w:pPr>
              <w:pStyle w:val="Nagwek2"/>
              <w:numPr>
                <w:ilvl w:val="0"/>
                <w:numId w:val="0"/>
              </w:numPr>
              <w:ind w:left="4820"/>
              <w:jc w:val="center"/>
              <w:rPr>
                <w:rFonts w:ascii="Arial" w:hAnsi="Arial"/>
                <w:sz w:val="20"/>
                <w:szCs w:val="20"/>
              </w:rPr>
            </w:pPr>
          </w:p>
          <w:p w14:paraId="644FAB6F" w14:textId="77777777" w:rsidR="001A5EE9" w:rsidRPr="001A5EE9" w:rsidRDefault="001A5EE9" w:rsidP="001A5EE9">
            <w:pPr>
              <w:jc w:val="center"/>
              <w:rPr>
                <w:rFonts w:ascii="Arial" w:hAnsi="Arial" w:cs="Arial"/>
                <w:bCs/>
                <w:iCs/>
                <w:sz w:val="20"/>
                <w:szCs w:val="20"/>
                <w:lang w:eastAsia="x-none"/>
              </w:rPr>
            </w:pPr>
          </w:p>
          <w:p w14:paraId="7FEEB58D" w14:textId="77777777" w:rsidR="001A5EE9" w:rsidRPr="001A5EE9" w:rsidRDefault="001A5EE9" w:rsidP="001A5EE9">
            <w:pPr>
              <w:jc w:val="center"/>
              <w:rPr>
                <w:rFonts w:ascii="Arial" w:hAnsi="Arial" w:cs="Arial"/>
                <w:bCs/>
                <w:iCs/>
                <w:sz w:val="20"/>
                <w:szCs w:val="20"/>
                <w:lang w:eastAsia="x-none"/>
              </w:rPr>
            </w:pPr>
          </w:p>
          <w:p w14:paraId="2C75E1EC" w14:textId="03B7F1F0" w:rsidR="001A5EE9" w:rsidRPr="001A5EE9" w:rsidRDefault="001A5EE9" w:rsidP="001A5EE9">
            <w:pPr>
              <w:jc w:val="center"/>
              <w:rPr>
                <w:rFonts w:ascii="Arial" w:hAnsi="Arial" w:cs="Arial"/>
                <w:sz w:val="20"/>
                <w:szCs w:val="20"/>
                <w:lang w:eastAsia="x-none"/>
              </w:rPr>
            </w:pPr>
            <w:r w:rsidRPr="001A5EE9">
              <w:rPr>
                <w:rFonts w:ascii="Arial" w:hAnsi="Arial" w:cs="Arial"/>
                <w:sz w:val="20"/>
                <w:szCs w:val="20"/>
                <w:lang w:eastAsia="x-none"/>
              </w:rPr>
              <w:lastRenderedPageBreak/>
              <w:t>2</w:t>
            </w:r>
          </w:p>
        </w:tc>
        <w:tc>
          <w:tcPr>
            <w:tcW w:w="8647" w:type="dxa"/>
          </w:tcPr>
          <w:p w14:paraId="4168D28E" w14:textId="3392AE4F" w:rsidR="006C47B1" w:rsidRPr="00FA29CB" w:rsidRDefault="006C47B1" w:rsidP="006C47B1">
            <w:pPr>
              <w:spacing w:before="60" w:after="120"/>
              <w:jc w:val="both"/>
              <w:rPr>
                <w:rFonts w:ascii="Arial" w:hAnsi="Arial" w:cs="Arial"/>
                <w:bCs/>
                <w:sz w:val="22"/>
                <w:szCs w:val="22"/>
              </w:rPr>
            </w:pPr>
            <w:r w:rsidRPr="00FA29CB">
              <w:rPr>
                <w:rFonts w:ascii="Arial" w:hAnsi="Arial" w:cs="Arial"/>
                <w:b/>
                <w:sz w:val="22"/>
                <w:szCs w:val="22"/>
              </w:rPr>
              <w:lastRenderedPageBreak/>
              <w:t xml:space="preserve">Oświadczenie wykonawcy, w zakresie art. 108 ust. 1 pkt 5 </w:t>
            </w:r>
            <w:proofErr w:type="spellStart"/>
            <w:r w:rsidRPr="00FA29CB">
              <w:rPr>
                <w:rFonts w:ascii="Arial" w:hAnsi="Arial" w:cs="Arial"/>
                <w:b/>
                <w:sz w:val="22"/>
                <w:szCs w:val="22"/>
              </w:rPr>
              <w:t>Pzp</w:t>
            </w:r>
            <w:proofErr w:type="spellEnd"/>
            <w:r w:rsidRPr="00FA29CB">
              <w:rPr>
                <w:rFonts w:ascii="Arial" w:hAnsi="Arial" w:cs="Arial"/>
                <w:b/>
                <w:sz w:val="22"/>
                <w:szCs w:val="22"/>
              </w:rPr>
              <w:t>, o braku przynależności do tej samej grupy kapitałowej w rozumieniu ustawy z dnia 16 lutego 2007 r. o ochronie konkurencji i konsumentów (Dz. U. z 202</w:t>
            </w:r>
            <w:r w:rsidR="00FA29CB" w:rsidRPr="00FA29CB">
              <w:rPr>
                <w:rFonts w:ascii="Arial" w:hAnsi="Arial" w:cs="Arial"/>
                <w:b/>
                <w:sz w:val="22"/>
                <w:szCs w:val="22"/>
              </w:rPr>
              <w:t>5</w:t>
            </w:r>
            <w:r w:rsidRPr="00FA29CB">
              <w:rPr>
                <w:rFonts w:ascii="Arial" w:hAnsi="Arial" w:cs="Arial"/>
                <w:b/>
                <w:sz w:val="22"/>
                <w:szCs w:val="22"/>
              </w:rPr>
              <w:t xml:space="preserve"> r. poz. 1</w:t>
            </w:r>
            <w:r w:rsidR="00FA29CB" w:rsidRPr="00FA29CB">
              <w:rPr>
                <w:rFonts w:ascii="Arial" w:hAnsi="Arial" w:cs="Arial"/>
                <w:b/>
                <w:sz w:val="22"/>
                <w:szCs w:val="22"/>
              </w:rPr>
              <w:t>714</w:t>
            </w:r>
            <w:r w:rsidRPr="00FA29CB">
              <w:rPr>
                <w:rFonts w:ascii="Arial" w:hAnsi="Arial" w:cs="Arial"/>
                <w:b/>
                <w:sz w:val="22"/>
                <w:szCs w:val="22"/>
              </w:rPr>
              <w:t xml:space="preserve"> </w:t>
            </w:r>
            <w:r w:rsidRPr="00FA29CB">
              <w:rPr>
                <w:rFonts w:ascii="Arial" w:hAnsi="Arial" w:cs="Arial"/>
                <w:b/>
                <w:sz w:val="22"/>
                <w:szCs w:val="22"/>
              </w:rPr>
              <w:lastRenderedPageBreak/>
              <w:t>ze zm.),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0A69D7" w:rsidRPr="00FA29CB">
              <w:rPr>
                <w:rFonts w:ascii="Arial" w:hAnsi="Arial" w:cs="Arial"/>
                <w:b/>
                <w:sz w:val="22"/>
                <w:szCs w:val="22"/>
              </w:rPr>
              <w:t xml:space="preserve"> </w:t>
            </w:r>
            <w:r w:rsidR="000A69D7" w:rsidRPr="00FA29CB">
              <w:rPr>
                <w:rFonts w:ascii="Arial" w:hAnsi="Arial" w:cs="Arial"/>
                <w:bCs/>
                <w:sz w:val="22"/>
                <w:szCs w:val="22"/>
              </w:rPr>
              <w:t>(załącznik nr 6)</w:t>
            </w:r>
          </w:p>
          <w:p w14:paraId="6D6277C9" w14:textId="77777777" w:rsidR="006C47B1" w:rsidRPr="006B4249" w:rsidRDefault="006C47B1" w:rsidP="006C47B1">
            <w:pPr>
              <w:spacing w:before="60" w:after="120"/>
              <w:jc w:val="both"/>
              <w:rPr>
                <w:rFonts w:ascii="Arial" w:hAnsi="Arial" w:cs="Arial"/>
                <w:bCs/>
                <w:color w:val="FF0000"/>
                <w:sz w:val="22"/>
                <w:szCs w:val="22"/>
              </w:rPr>
            </w:pPr>
            <w:r w:rsidRPr="00FA29CB">
              <w:rPr>
                <w:rFonts w:ascii="Arial" w:hAnsi="Arial" w:cs="Arial"/>
                <w:bCs/>
                <w:sz w:val="22"/>
                <w:szCs w:val="22"/>
              </w:rPr>
              <w:t>(nie dotyczy podmiotu udostępniającego zasoby)</w:t>
            </w:r>
          </w:p>
        </w:tc>
      </w:tr>
      <w:tr w:rsidR="006B4249" w:rsidRPr="006B4249" w14:paraId="5BA616F2" w14:textId="77777777" w:rsidTr="00DE3625">
        <w:trPr>
          <w:trHeight w:val="766"/>
        </w:trPr>
        <w:tc>
          <w:tcPr>
            <w:tcW w:w="945" w:type="dxa"/>
            <w:vAlign w:val="center"/>
          </w:tcPr>
          <w:p w14:paraId="7E8903CF" w14:textId="77777777" w:rsidR="006C47B1" w:rsidRDefault="006C47B1" w:rsidP="005C08F9">
            <w:pPr>
              <w:pStyle w:val="Nagwek2"/>
              <w:numPr>
                <w:ilvl w:val="0"/>
                <w:numId w:val="0"/>
              </w:numPr>
              <w:ind w:left="4820"/>
              <w:rPr>
                <w:rFonts w:ascii="Arial" w:hAnsi="Arial"/>
                <w:color w:val="FF0000"/>
              </w:rPr>
            </w:pPr>
          </w:p>
          <w:p w14:paraId="3C1F9E7E" w14:textId="696429E3" w:rsidR="001A5EE9" w:rsidRPr="00250740" w:rsidRDefault="001A5EE9" w:rsidP="00250740">
            <w:pPr>
              <w:jc w:val="center"/>
              <w:rPr>
                <w:rFonts w:ascii="Arial" w:hAnsi="Arial" w:cs="Arial"/>
                <w:lang w:eastAsia="x-none"/>
              </w:rPr>
            </w:pPr>
            <w:r w:rsidRPr="00250740">
              <w:rPr>
                <w:rFonts w:ascii="Arial" w:hAnsi="Arial" w:cs="Arial"/>
                <w:sz w:val="20"/>
                <w:szCs w:val="20"/>
                <w:lang w:eastAsia="x-none"/>
              </w:rPr>
              <w:t>3</w:t>
            </w:r>
          </w:p>
        </w:tc>
        <w:tc>
          <w:tcPr>
            <w:tcW w:w="8647" w:type="dxa"/>
          </w:tcPr>
          <w:p w14:paraId="16FAF756" w14:textId="259C2FC1" w:rsidR="006C47B1" w:rsidRPr="00FA29CB" w:rsidRDefault="006C47B1" w:rsidP="006C47B1">
            <w:pPr>
              <w:spacing w:before="60" w:after="120"/>
              <w:jc w:val="both"/>
              <w:rPr>
                <w:rFonts w:ascii="Arial" w:hAnsi="Arial" w:cs="Arial"/>
                <w:bCs/>
                <w:sz w:val="22"/>
                <w:szCs w:val="22"/>
              </w:rPr>
            </w:pPr>
            <w:r w:rsidRPr="00FA29CB">
              <w:rPr>
                <w:rFonts w:ascii="Arial" w:hAnsi="Arial" w:cs="Arial"/>
                <w:b/>
                <w:sz w:val="22"/>
                <w:szCs w:val="22"/>
              </w:rPr>
              <w:t>Oświadczenia wykonawcy o aktualności informacji zawartych w oświadczeniu, o którym mowa w art. 125 ust. 1 ustawy, w zakresie podstaw wykluczenia z postępowania wskazanych przez zamawiającego</w:t>
            </w:r>
            <w:r w:rsidR="000A69D7" w:rsidRPr="00FA29CB">
              <w:rPr>
                <w:rFonts w:ascii="Arial" w:hAnsi="Arial" w:cs="Arial"/>
                <w:b/>
                <w:sz w:val="22"/>
                <w:szCs w:val="22"/>
              </w:rPr>
              <w:t xml:space="preserve"> </w:t>
            </w:r>
            <w:r w:rsidRPr="00FA29CB">
              <w:rPr>
                <w:rFonts w:ascii="Arial" w:hAnsi="Arial" w:cs="Arial"/>
                <w:bCs/>
                <w:sz w:val="22"/>
                <w:szCs w:val="22"/>
              </w:rPr>
              <w:t xml:space="preserve">(wzór dokumentu zawarty jest w Załączniku nr </w:t>
            </w:r>
            <w:r w:rsidR="000A69D7" w:rsidRPr="00FA29CB">
              <w:rPr>
                <w:rFonts w:ascii="Arial" w:hAnsi="Arial" w:cs="Arial"/>
                <w:bCs/>
                <w:sz w:val="22"/>
                <w:szCs w:val="22"/>
              </w:rPr>
              <w:t>5</w:t>
            </w:r>
            <w:r w:rsidRPr="00FA29CB">
              <w:rPr>
                <w:rFonts w:ascii="Arial" w:hAnsi="Arial" w:cs="Arial"/>
                <w:bCs/>
                <w:sz w:val="22"/>
                <w:szCs w:val="22"/>
              </w:rPr>
              <w:t xml:space="preserve"> do SWZ);</w:t>
            </w:r>
          </w:p>
          <w:p w14:paraId="34EF4E92" w14:textId="77777777" w:rsidR="006C47B1" w:rsidRPr="00FA29CB" w:rsidRDefault="006C47B1" w:rsidP="006C47B1">
            <w:pPr>
              <w:spacing w:before="60" w:after="120"/>
              <w:jc w:val="both"/>
              <w:rPr>
                <w:rFonts w:ascii="Arial" w:hAnsi="Arial" w:cs="Arial"/>
                <w:bCs/>
                <w:sz w:val="22"/>
                <w:szCs w:val="22"/>
              </w:rPr>
            </w:pPr>
            <w:r w:rsidRPr="00FA29CB">
              <w:rPr>
                <w:rFonts w:ascii="Arial" w:hAnsi="Arial" w:cs="Arial"/>
                <w:bCs/>
                <w:sz w:val="20"/>
                <w:szCs w:val="20"/>
              </w:rPr>
              <w:t>Jeżeli o udzielenie zamówienia wykonawcy ubiegają się wspólnie – dokument winien złożyć każdy z wykonawców</w:t>
            </w:r>
          </w:p>
        </w:tc>
      </w:tr>
      <w:tr w:rsidR="006B4249" w:rsidRPr="006B4249" w14:paraId="0C1F921D" w14:textId="77777777" w:rsidTr="0091002A">
        <w:trPr>
          <w:trHeight w:val="766"/>
        </w:trPr>
        <w:tc>
          <w:tcPr>
            <w:tcW w:w="945" w:type="dxa"/>
            <w:shd w:val="clear" w:color="auto" w:fill="E7E6E6" w:themeFill="background2"/>
            <w:vAlign w:val="center"/>
          </w:tcPr>
          <w:p w14:paraId="3C6E988F" w14:textId="77777777" w:rsidR="006C47B1" w:rsidRPr="0091002A" w:rsidRDefault="006C47B1" w:rsidP="00BB015E">
            <w:pPr>
              <w:spacing w:before="60" w:after="120"/>
              <w:jc w:val="center"/>
              <w:rPr>
                <w:rFonts w:ascii="Arial" w:hAnsi="Arial" w:cs="Arial"/>
                <w:b/>
                <w:sz w:val="22"/>
                <w:szCs w:val="22"/>
              </w:rPr>
            </w:pPr>
            <w:r w:rsidRPr="0091002A">
              <w:rPr>
                <w:rFonts w:ascii="Arial" w:hAnsi="Arial" w:cs="Arial"/>
                <w:b/>
                <w:sz w:val="22"/>
                <w:szCs w:val="22"/>
              </w:rPr>
              <w:t>II.</w:t>
            </w:r>
          </w:p>
        </w:tc>
        <w:tc>
          <w:tcPr>
            <w:tcW w:w="8647" w:type="dxa"/>
            <w:shd w:val="clear" w:color="auto" w:fill="E7E6E6" w:themeFill="background2"/>
            <w:vAlign w:val="center"/>
          </w:tcPr>
          <w:p w14:paraId="79DF71D9" w14:textId="77777777" w:rsidR="006C47B1" w:rsidRPr="00FA29CB" w:rsidRDefault="006C47B1" w:rsidP="00C56715">
            <w:pPr>
              <w:spacing w:before="60" w:after="120"/>
              <w:jc w:val="both"/>
              <w:rPr>
                <w:rFonts w:ascii="Arial" w:hAnsi="Arial" w:cs="Arial"/>
                <w:b/>
                <w:sz w:val="22"/>
                <w:szCs w:val="22"/>
              </w:rPr>
            </w:pPr>
            <w:r w:rsidRPr="00FA29CB">
              <w:rPr>
                <w:rFonts w:ascii="Arial" w:hAnsi="Arial" w:cs="Arial"/>
                <w:b/>
                <w:sz w:val="22"/>
                <w:szCs w:val="22"/>
              </w:rPr>
              <w:t>Dokumenty potwierdzające spełnianie warunków udziału w postępowaniu</w:t>
            </w:r>
          </w:p>
        </w:tc>
      </w:tr>
      <w:tr w:rsidR="006B4249" w:rsidRPr="006B4249" w14:paraId="58090A9A" w14:textId="77777777" w:rsidTr="00DE3625">
        <w:tc>
          <w:tcPr>
            <w:tcW w:w="945" w:type="dxa"/>
            <w:vAlign w:val="center"/>
          </w:tcPr>
          <w:p w14:paraId="4E52EEA4" w14:textId="77777777" w:rsidR="00A25616" w:rsidRPr="00FA29CB" w:rsidRDefault="00BC1A48" w:rsidP="00BB015E">
            <w:pPr>
              <w:spacing w:before="60" w:after="120"/>
              <w:jc w:val="center"/>
              <w:rPr>
                <w:rFonts w:ascii="Arial" w:hAnsi="Arial" w:cs="Arial"/>
                <w:sz w:val="22"/>
                <w:szCs w:val="22"/>
              </w:rPr>
            </w:pPr>
            <w:r w:rsidRPr="00FA29CB">
              <w:rPr>
                <w:rFonts w:ascii="Arial" w:hAnsi="Arial" w:cs="Arial"/>
                <w:sz w:val="22"/>
                <w:szCs w:val="22"/>
              </w:rPr>
              <w:t>1</w:t>
            </w:r>
          </w:p>
        </w:tc>
        <w:tc>
          <w:tcPr>
            <w:tcW w:w="8647" w:type="dxa"/>
          </w:tcPr>
          <w:p w14:paraId="5E99E0DE" w14:textId="14869F28" w:rsidR="000B43F8" w:rsidRPr="00FA29CB" w:rsidRDefault="00A25616" w:rsidP="000B43F8">
            <w:pPr>
              <w:spacing w:before="60" w:after="120"/>
              <w:jc w:val="both"/>
              <w:rPr>
                <w:rFonts w:ascii="Arial" w:hAnsi="Arial" w:cs="Arial"/>
                <w:bCs/>
                <w:i/>
                <w:sz w:val="22"/>
                <w:szCs w:val="22"/>
              </w:rPr>
            </w:pPr>
            <w:r w:rsidRPr="00FA29CB">
              <w:rPr>
                <w:rFonts w:ascii="Arial" w:hAnsi="Arial" w:cs="Arial"/>
                <w:b/>
                <w:bCs/>
                <w:sz w:val="22"/>
                <w:szCs w:val="22"/>
              </w:rPr>
              <w:t>Wykaz osób</w:t>
            </w:r>
            <w:r w:rsidR="000B43F8" w:rsidRPr="00FA29CB">
              <w:rPr>
                <w:rStyle w:val="normaltextrun"/>
                <w:rFonts w:ascii="Arial" w:hAnsi="Arial" w:cs="Arial"/>
                <w:sz w:val="22"/>
                <w:szCs w:val="22"/>
              </w:rPr>
              <w:t xml:space="preserve"> - na potwierdzenie spełnienia warunku udziału w postępowaniu, o  którym mowa w rozdziale 7 pkt. 7.2 </w:t>
            </w:r>
            <w:proofErr w:type="spellStart"/>
            <w:r w:rsidR="000B43F8" w:rsidRPr="00FA29CB">
              <w:rPr>
                <w:rStyle w:val="normaltextrun"/>
                <w:rFonts w:ascii="Arial" w:hAnsi="Arial" w:cs="Arial"/>
                <w:sz w:val="22"/>
                <w:szCs w:val="22"/>
              </w:rPr>
              <w:t>ppkt</w:t>
            </w:r>
            <w:proofErr w:type="spellEnd"/>
            <w:r w:rsidR="000B43F8" w:rsidRPr="00FA29CB">
              <w:rPr>
                <w:rStyle w:val="normaltextrun"/>
                <w:rFonts w:ascii="Arial" w:hAnsi="Arial" w:cs="Arial"/>
                <w:sz w:val="22"/>
                <w:szCs w:val="22"/>
              </w:rPr>
              <w:t xml:space="preserve"> a) SWZ </w:t>
            </w:r>
            <w:r w:rsidR="000B43F8" w:rsidRPr="00FA29CB">
              <w:rPr>
                <w:rFonts w:ascii="Arial" w:hAnsi="Arial" w:cs="Arial"/>
                <w:b/>
                <w:bCs/>
                <w:sz w:val="22"/>
                <w:szCs w:val="22"/>
              </w:rPr>
              <w:t xml:space="preserve">- </w:t>
            </w:r>
            <w:r w:rsidR="000B43F8" w:rsidRPr="00FA29CB">
              <w:rPr>
                <w:rFonts w:ascii="Arial" w:hAnsi="Arial" w:cs="Arial"/>
                <w:bCs/>
                <w:sz w:val="22"/>
                <w:szCs w:val="22"/>
              </w:rPr>
              <w:t xml:space="preserve">Załącznik nr </w:t>
            </w:r>
            <w:r w:rsidR="000A69D7" w:rsidRPr="00FA29CB">
              <w:rPr>
                <w:rFonts w:ascii="Arial" w:hAnsi="Arial" w:cs="Arial"/>
                <w:bCs/>
                <w:sz w:val="22"/>
                <w:szCs w:val="22"/>
              </w:rPr>
              <w:t>7</w:t>
            </w:r>
            <w:r w:rsidR="000B43F8" w:rsidRPr="00FA29CB">
              <w:rPr>
                <w:rFonts w:ascii="Arial" w:hAnsi="Arial" w:cs="Arial"/>
                <w:bCs/>
                <w:sz w:val="22"/>
                <w:szCs w:val="22"/>
              </w:rPr>
              <w:t xml:space="preserve"> do SWZ </w:t>
            </w:r>
          </w:p>
          <w:p w14:paraId="505495F0" w14:textId="77777777" w:rsidR="00A25616" w:rsidRPr="00FA29CB" w:rsidRDefault="000B43F8" w:rsidP="00A3538F">
            <w:pPr>
              <w:spacing w:before="60" w:after="120"/>
              <w:jc w:val="both"/>
              <w:rPr>
                <w:rFonts w:ascii="Arial" w:hAnsi="Arial" w:cs="Arial"/>
                <w:bCs/>
                <w:sz w:val="22"/>
                <w:szCs w:val="22"/>
              </w:rPr>
            </w:pPr>
            <w:r w:rsidRPr="00FA29CB">
              <w:rPr>
                <w:rFonts w:ascii="Arial" w:hAnsi="Arial" w:cs="Arial"/>
                <w:sz w:val="22"/>
                <w:szCs w:val="22"/>
              </w:rPr>
              <w:t>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B4249" w:rsidRPr="006B4249" w14:paraId="1E103D23" w14:textId="77777777" w:rsidTr="00DE3625">
        <w:tc>
          <w:tcPr>
            <w:tcW w:w="945" w:type="dxa"/>
            <w:vAlign w:val="center"/>
          </w:tcPr>
          <w:p w14:paraId="2B10E011" w14:textId="222E058A" w:rsidR="000D5E3D" w:rsidRPr="00FA29CB" w:rsidRDefault="000A69D7" w:rsidP="00BB015E">
            <w:pPr>
              <w:spacing w:before="60" w:after="120"/>
              <w:jc w:val="center"/>
              <w:rPr>
                <w:rFonts w:ascii="Arial" w:hAnsi="Arial" w:cs="Arial"/>
                <w:sz w:val="22"/>
                <w:szCs w:val="22"/>
              </w:rPr>
            </w:pPr>
            <w:r w:rsidRPr="00FA29CB">
              <w:rPr>
                <w:rFonts w:ascii="Arial" w:hAnsi="Arial" w:cs="Arial"/>
                <w:sz w:val="22"/>
                <w:szCs w:val="22"/>
              </w:rPr>
              <w:t>2</w:t>
            </w:r>
          </w:p>
        </w:tc>
        <w:tc>
          <w:tcPr>
            <w:tcW w:w="8647" w:type="dxa"/>
          </w:tcPr>
          <w:p w14:paraId="633BAB25" w14:textId="12F930B9" w:rsidR="00BA1151" w:rsidRPr="00BA1151" w:rsidRDefault="000D5E3D" w:rsidP="00BA1151">
            <w:pPr>
              <w:spacing w:before="60" w:after="120"/>
              <w:ind w:right="122"/>
              <w:jc w:val="both"/>
              <w:outlineLvl w:val="1"/>
              <w:rPr>
                <w:rFonts w:ascii="Arial" w:hAnsi="Arial" w:cs="Arial"/>
                <w:sz w:val="22"/>
                <w:szCs w:val="22"/>
              </w:rPr>
            </w:pPr>
            <w:r w:rsidRPr="00FA29CB">
              <w:rPr>
                <w:rFonts w:ascii="Arial" w:hAnsi="Arial" w:cs="Arial"/>
                <w:b/>
                <w:bCs/>
                <w:iCs/>
                <w:sz w:val="22"/>
                <w:szCs w:val="22"/>
                <w:lang w:eastAsia="x-none"/>
              </w:rPr>
              <w:t xml:space="preserve">Wykaz robót budowlanych </w:t>
            </w:r>
            <w:r w:rsidRPr="00FA29CB">
              <w:rPr>
                <w:rFonts w:ascii="Arial" w:hAnsi="Arial" w:cs="Arial"/>
                <w:bCs/>
                <w:sz w:val="22"/>
                <w:szCs w:val="22"/>
                <w:lang w:eastAsia="x-none"/>
              </w:rPr>
              <w:t xml:space="preserve">(załącznik nr </w:t>
            </w:r>
            <w:r w:rsidR="000A69D7" w:rsidRPr="00FA29CB">
              <w:rPr>
                <w:rFonts w:ascii="Arial" w:hAnsi="Arial" w:cs="Arial"/>
                <w:bCs/>
                <w:sz w:val="22"/>
                <w:szCs w:val="22"/>
                <w:lang w:eastAsia="x-none"/>
              </w:rPr>
              <w:t>8</w:t>
            </w:r>
            <w:r w:rsidRPr="00FA29CB">
              <w:rPr>
                <w:rFonts w:ascii="Arial" w:hAnsi="Arial" w:cs="Arial"/>
                <w:bCs/>
                <w:sz w:val="22"/>
                <w:szCs w:val="22"/>
                <w:lang w:eastAsia="x-none"/>
              </w:rPr>
              <w:t xml:space="preserve"> do SWZ)</w:t>
            </w:r>
            <w:r w:rsidRPr="00FA29CB">
              <w:rPr>
                <w:rFonts w:ascii="Arial" w:hAnsi="Arial" w:cs="Arial"/>
                <w:b/>
                <w:bCs/>
                <w:sz w:val="22"/>
                <w:szCs w:val="22"/>
                <w:lang w:eastAsia="x-none"/>
              </w:rPr>
              <w:t xml:space="preserve"> </w:t>
            </w:r>
            <w:r w:rsidRPr="00FA29CB">
              <w:rPr>
                <w:rFonts w:ascii="Arial" w:hAnsi="Arial" w:cs="Arial"/>
                <w:bCs/>
                <w:iCs/>
                <w:sz w:val="22"/>
                <w:szCs w:val="22"/>
                <w:lang w:eastAsia="x-none"/>
              </w:rPr>
              <w:t>wraz z podaniem ich rodzaju, wartości, daty, miejsca wykonania i podmiotów, na rzecz których roboty te zostały wykonane</w:t>
            </w:r>
            <w:r w:rsidRPr="00FA29CB">
              <w:rPr>
                <w:rFonts w:ascii="Arial" w:hAnsi="Arial" w:cs="Arial"/>
                <w:bCs/>
                <w:iCs/>
                <w:sz w:val="22"/>
                <w:szCs w:val="22"/>
                <w:lang w:val="x-none" w:eastAsia="x-none"/>
              </w:rPr>
              <w:t xml:space="preserve">, potwierdzający spełnianie warunku, o którym mowa w rozdz. </w:t>
            </w:r>
            <w:r w:rsidRPr="00FA29CB">
              <w:rPr>
                <w:rStyle w:val="normaltextrun"/>
                <w:rFonts w:ascii="Arial" w:hAnsi="Arial" w:cs="Arial"/>
                <w:sz w:val="22"/>
                <w:szCs w:val="22"/>
              </w:rPr>
              <w:t xml:space="preserve">7 pkt. 7.2 </w:t>
            </w:r>
            <w:proofErr w:type="spellStart"/>
            <w:r w:rsidRPr="00FA29CB">
              <w:rPr>
                <w:rStyle w:val="normaltextrun"/>
                <w:rFonts w:ascii="Arial" w:hAnsi="Arial" w:cs="Arial"/>
                <w:sz w:val="22"/>
                <w:szCs w:val="22"/>
              </w:rPr>
              <w:t>ppkt</w:t>
            </w:r>
            <w:proofErr w:type="spellEnd"/>
            <w:r w:rsidRPr="00FA29CB">
              <w:rPr>
                <w:rStyle w:val="normaltextrun"/>
                <w:rFonts w:ascii="Arial" w:hAnsi="Arial" w:cs="Arial"/>
                <w:sz w:val="22"/>
                <w:szCs w:val="22"/>
              </w:rPr>
              <w:t xml:space="preserve"> a) SWZ </w:t>
            </w:r>
            <w:r w:rsidR="00BA1151" w:rsidRPr="00BA1151">
              <w:rPr>
                <w:rFonts w:ascii="Arial" w:hAnsi="Arial" w:cs="Arial"/>
                <w:sz w:val="22"/>
                <w:szCs w:val="22"/>
              </w:rPr>
              <w:t>z załączeniem dowodów określających czy ta robota budowlana została wykonana należycie, przy czym dowodami, o których mowa, są referencje bądź inne dokumenty sporządzone przez podmiot, na rzecz którego robota budowlana została wykonana, a jeżeli wykonawca z przyczyn niezależnych od niego nie jest w stanie uzyskać tych dokumentów - inne odpowiednie dokumenty.</w:t>
            </w:r>
          </w:p>
          <w:p w14:paraId="4170C3B1" w14:textId="7C37780F" w:rsidR="000D5E3D" w:rsidRPr="00FA29CB" w:rsidRDefault="000D5E3D" w:rsidP="00FA29CB">
            <w:pPr>
              <w:ind w:right="122"/>
              <w:jc w:val="both"/>
              <w:textAlignment w:val="baseline"/>
              <w:rPr>
                <w:rFonts w:ascii="Arial" w:hAnsi="Arial" w:cs="Arial"/>
                <w:bCs/>
                <w:sz w:val="22"/>
                <w:szCs w:val="22"/>
              </w:rPr>
            </w:pPr>
            <w:r w:rsidRPr="00FA29CB">
              <w:rPr>
                <w:rFonts w:ascii="Arial" w:hAnsi="Arial" w:cs="Arial"/>
                <w:sz w:val="22"/>
                <w:szCs w:val="22"/>
              </w:rPr>
              <w:t>Jeżeli o udzielenie zamówienia wykonawcy ubiegają się wspólnie – wykaz ten podpisuje pełnomocnik.</w:t>
            </w:r>
          </w:p>
        </w:tc>
      </w:tr>
      <w:tr w:rsidR="006B4249" w:rsidRPr="006B4249" w14:paraId="03798851" w14:textId="77777777" w:rsidTr="00DE3625">
        <w:tc>
          <w:tcPr>
            <w:tcW w:w="945" w:type="dxa"/>
            <w:vAlign w:val="center"/>
          </w:tcPr>
          <w:p w14:paraId="6DE89DCB" w14:textId="7688B050" w:rsidR="0035451C" w:rsidRPr="00FA29CB" w:rsidRDefault="000A69D7" w:rsidP="00BB015E">
            <w:pPr>
              <w:spacing w:before="60" w:after="120"/>
              <w:jc w:val="center"/>
              <w:rPr>
                <w:rFonts w:ascii="Arial" w:hAnsi="Arial" w:cs="Arial"/>
                <w:sz w:val="22"/>
                <w:szCs w:val="22"/>
              </w:rPr>
            </w:pPr>
            <w:r w:rsidRPr="00FA29CB">
              <w:rPr>
                <w:rFonts w:ascii="Arial" w:hAnsi="Arial" w:cs="Arial"/>
                <w:sz w:val="22"/>
                <w:szCs w:val="22"/>
              </w:rPr>
              <w:t>3</w:t>
            </w:r>
          </w:p>
        </w:tc>
        <w:tc>
          <w:tcPr>
            <w:tcW w:w="8647" w:type="dxa"/>
          </w:tcPr>
          <w:p w14:paraId="0FFA6B83" w14:textId="77777777" w:rsidR="0035451C" w:rsidRPr="00FA29CB" w:rsidRDefault="00D31B9E" w:rsidP="00BC1A48">
            <w:pPr>
              <w:pStyle w:val="Tekstpodstawowy"/>
              <w:jc w:val="both"/>
              <w:rPr>
                <w:rFonts w:ascii="Arial" w:hAnsi="Arial" w:cs="Arial"/>
                <w:bCs/>
                <w:sz w:val="22"/>
                <w:szCs w:val="22"/>
              </w:rPr>
            </w:pPr>
            <w:r w:rsidRPr="00FA29CB">
              <w:rPr>
                <w:rFonts w:ascii="Arial" w:hAnsi="Arial" w:cs="Arial"/>
                <w:b/>
                <w:sz w:val="22"/>
                <w:szCs w:val="22"/>
              </w:rPr>
              <w:t>Dokumenty potwierdzające, że wykonawca jest ubezpieczony od odpowiedzialności cywilnej</w:t>
            </w:r>
            <w:r w:rsidRPr="00FA29CB">
              <w:rPr>
                <w:rFonts w:ascii="Arial" w:hAnsi="Arial" w:cs="Arial"/>
                <w:sz w:val="22"/>
                <w:szCs w:val="22"/>
              </w:rPr>
              <w:t xml:space="preserve"> w zakresie prowadzonej działalności związanej z przedmiotem zamówienia ze wskazaniem sumy gwarancyjnej tego ubezpieczenia</w:t>
            </w:r>
            <w:r w:rsidR="00657CEA" w:rsidRPr="00FA29CB">
              <w:rPr>
                <w:rFonts w:ascii="Arial" w:hAnsi="Arial" w:cs="Arial"/>
                <w:sz w:val="22"/>
                <w:szCs w:val="22"/>
              </w:rPr>
              <w:t xml:space="preserve"> - </w:t>
            </w:r>
            <w:r w:rsidR="0035451C" w:rsidRPr="00FA29CB">
              <w:rPr>
                <w:rFonts w:ascii="Arial" w:hAnsi="Arial" w:cs="Arial"/>
                <w:bCs/>
                <w:sz w:val="22"/>
                <w:szCs w:val="22"/>
              </w:rPr>
              <w:t xml:space="preserve">na sumę o której mowa w rozdziale </w:t>
            </w:r>
            <w:r w:rsidR="00657CEA" w:rsidRPr="00FA29CB">
              <w:rPr>
                <w:rFonts w:ascii="Arial" w:hAnsi="Arial" w:cs="Arial"/>
                <w:bCs/>
                <w:sz w:val="22"/>
                <w:szCs w:val="22"/>
              </w:rPr>
              <w:t>7</w:t>
            </w:r>
            <w:r w:rsidR="0035451C" w:rsidRPr="00FA29CB">
              <w:rPr>
                <w:rFonts w:ascii="Arial" w:hAnsi="Arial" w:cs="Arial"/>
                <w:bCs/>
                <w:sz w:val="22"/>
                <w:szCs w:val="22"/>
              </w:rPr>
              <w:t xml:space="preserve"> pkt </w:t>
            </w:r>
            <w:r w:rsidR="00657CEA" w:rsidRPr="00FA29CB">
              <w:rPr>
                <w:rFonts w:ascii="Arial" w:hAnsi="Arial" w:cs="Arial"/>
                <w:bCs/>
                <w:sz w:val="22"/>
                <w:szCs w:val="22"/>
              </w:rPr>
              <w:t>7</w:t>
            </w:r>
            <w:r w:rsidR="0035451C" w:rsidRPr="00FA29CB">
              <w:rPr>
                <w:rFonts w:ascii="Arial" w:hAnsi="Arial" w:cs="Arial"/>
                <w:bCs/>
                <w:sz w:val="22"/>
                <w:szCs w:val="22"/>
              </w:rPr>
              <w:t>.</w:t>
            </w:r>
            <w:r w:rsidR="00657CEA" w:rsidRPr="00FA29CB">
              <w:rPr>
                <w:rFonts w:ascii="Arial" w:hAnsi="Arial" w:cs="Arial"/>
                <w:bCs/>
                <w:sz w:val="22"/>
                <w:szCs w:val="22"/>
              </w:rPr>
              <w:t>2</w:t>
            </w:r>
            <w:r w:rsidR="0035451C" w:rsidRPr="00FA29CB">
              <w:rPr>
                <w:rFonts w:ascii="Arial" w:hAnsi="Arial" w:cs="Arial"/>
                <w:bCs/>
                <w:sz w:val="22"/>
                <w:szCs w:val="22"/>
              </w:rPr>
              <w:t xml:space="preserve"> </w:t>
            </w:r>
            <w:proofErr w:type="spellStart"/>
            <w:r w:rsidR="0035451C" w:rsidRPr="00FA29CB">
              <w:rPr>
                <w:rFonts w:ascii="Arial" w:hAnsi="Arial" w:cs="Arial"/>
                <w:bCs/>
                <w:sz w:val="22"/>
                <w:szCs w:val="22"/>
              </w:rPr>
              <w:t>ppkt</w:t>
            </w:r>
            <w:proofErr w:type="spellEnd"/>
            <w:r w:rsidR="0035451C" w:rsidRPr="00FA29CB">
              <w:rPr>
                <w:rFonts w:ascii="Arial" w:hAnsi="Arial" w:cs="Arial"/>
                <w:bCs/>
                <w:sz w:val="22"/>
                <w:szCs w:val="22"/>
              </w:rPr>
              <w:t xml:space="preserve"> b) SWZ.</w:t>
            </w:r>
          </w:p>
          <w:p w14:paraId="14FB3052" w14:textId="77777777" w:rsidR="00D31B9E" w:rsidRPr="00FA29CB" w:rsidRDefault="00D31B9E" w:rsidP="0035451C">
            <w:pPr>
              <w:spacing w:before="60" w:after="120"/>
              <w:jc w:val="both"/>
              <w:rPr>
                <w:rFonts w:ascii="Arial" w:hAnsi="Arial" w:cs="Arial"/>
                <w:i/>
                <w:sz w:val="22"/>
                <w:szCs w:val="22"/>
              </w:rPr>
            </w:pPr>
            <w:r w:rsidRPr="00FA29CB">
              <w:rPr>
                <w:rFonts w:ascii="Arial" w:hAnsi="Arial" w:cs="Arial"/>
                <w:i/>
                <w:sz w:val="20"/>
                <w:szCs w:val="20"/>
              </w:rPr>
              <w:t>Jeżeli z uzasadnionej przyczyny wykonawca nie może złożyć wymaganych przez zamawiającego ww. podmiotowych środków dowodowych, wykonawca składa inne podmiotowe środki dowodowe, które w wystarczający sposób potwierdzają spełnianie opisanego przez zamawiającego warunku udziału w postępowaniu dotyczącego sytuacji ekonomicznej lub finansowej</w:t>
            </w:r>
            <w:r w:rsidRPr="00FA29CB">
              <w:rPr>
                <w:rFonts w:ascii="Arial" w:hAnsi="Arial" w:cs="Arial"/>
                <w:sz w:val="20"/>
                <w:szCs w:val="20"/>
              </w:rPr>
              <w:t>.</w:t>
            </w:r>
          </w:p>
        </w:tc>
      </w:tr>
    </w:tbl>
    <w:p w14:paraId="686F4CB0" w14:textId="77777777" w:rsidR="00931CEA" w:rsidRPr="00FA29CB" w:rsidRDefault="00931CEA" w:rsidP="008E180C">
      <w:pPr>
        <w:pBdr>
          <w:top w:val="single" w:sz="4" w:space="1" w:color="auto"/>
          <w:left w:val="single" w:sz="4" w:space="4" w:color="auto"/>
          <w:bottom w:val="single" w:sz="4" w:space="1" w:color="auto"/>
          <w:right w:val="single" w:sz="4" w:space="4" w:color="auto"/>
        </w:pBdr>
        <w:tabs>
          <w:tab w:val="num" w:pos="2524"/>
        </w:tabs>
        <w:spacing w:before="120" w:after="60"/>
        <w:ind w:left="426" w:hanging="284"/>
        <w:jc w:val="center"/>
        <w:outlineLvl w:val="1"/>
        <w:rPr>
          <w:rFonts w:ascii="Arial" w:hAnsi="Arial" w:cs="Arial"/>
          <w:b/>
          <w:bCs/>
          <w:iCs/>
          <w:sz w:val="22"/>
          <w:szCs w:val="22"/>
          <w:u w:val="single"/>
          <w:lang w:eastAsia="x-none"/>
        </w:rPr>
      </w:pPr>
      <w:r w:rsidRPr="00FA29CB">
        <w:rPr>
          <w:rFonts w:ascii="Arial" w:hAnsi="Arial" w:cs="Arial"/>
          <w:b/>
          <w:bCs/>
          <w:iCs/>
          <w:sz w:val="22"/>
          <w:szCs w:val="22"/>
          <w:u w:val="single"/>
          <w:lang w:eastAsia="x-none"/>
        </w:rPr>
        <w:t>Forma dokumentów:</w:t>
      </w:r>
    </w:p>
    <w:p w14:paraId="10DDDDCC" w14:textId="671929AD" w:rsidR="00497276" w:rsidRPr="00FA29CB" w:rsidRDefault="00931CEA"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2"/>
          <w:szCs w:val="22"/>
          <w:lang w:eastAsia="x-none"/>
        </w:rPr>
      </w:pPr>
      <w:r w:rsidRPr="00FA29CB">
        <w:rPr>
          <w:rFonts w:ascii="Arial" w:hAnsi="Arial" w:cs="Arial"/>
          <w:bCs/>
          <w:iCs/>
          <w:sz w:val="22"/>
          <w:szCs w:val="22"/>
          <w:lang w:eastAsia="x-none"/>
        </w:rPr>
        <w:t xml:space="preserve">a) Ofertę wraz z załącznikami, oświadczenia i dokumenty należy złożyć pod rygorem nieważności </w:t>
      </w:r>
      <w:r w:rsidRPr="00FA29CB">
        <w:rPr>
          <w:rFonts w:ascii="Arial" w:hAnsi="Arial" w:cs="Arial"/>
          <w:b/>
          <w:bCs/>
          <w:iCs/>
          <w:sz w:val="22"/>
          <w:szCs w:val="22"/>
          <w:lang w:eastAsia="x-none"/>
        </w:rPr>
        <w:t>w postaci elektronicznej opatrzonej kwalifikowanym podpisem elektronicznym</w:t>
      </w:r>
      <w:r w:rsidR="00497276" w:rsidRPr="00FA29CB">
        <w:rPr>
          <w:rFonts w:ascii="Arial" w:hAnsi="Arial" w:cs="Arial"/>
          <w:bCs/>
          <w:iCs/>
          <w:sz w:val="22"/>
          <w:szCs w:val="22"/>
          <w:lang w:eastAsia="x-none"/>
        </w:rPr>
        <w:t>.</w:t>
      </w:r>
    </w:p>
    <w:p w14:paraId="2A929721" w14:textId="58A99801" w:rsidR="00931CEA" w:rsidRPr="00FA29CB" w:rsidRDefault="00E902BD" w:rsidP="008E180C">
      <w:pPr>
        <w:pBdr>
          <w:top w:val="single" w:sz="4" w:space="1" w:color="auto"/>
          <w:left w:val="single" w:sz="4" w:space="4" w:color="auto"/>
          <w:bottom w:val="single" w:sz="4" w:space="1" w:color="auto"/>
          <w:right w:val="single" w:sz="4" w:space="4" w:color="auto"/>
        </w:pBdr>
        <w:spacing w:before="120" w:after="60"/>
        <w:ind w:left="426" w:hanging="284"/>
        <w:jc w:val="both"/>
        <w:outlineLvl w:val="1"/>
        <w:rPr>
          <w:rFonts w:ascii="Arial" w:hAnsi="Arial" w:cs="Arial"/>
          <w:bCs/>
          <w:iCs/>
          <w:sz w:val="22"/>
          <w:szCs w:val="22"/>
          <w:lang w:eastAsia="x-none"/>
        </w:rPr>
      </w:pPr>
      <w:r w:rsidRPr="00FA29CB">
        <w:rPr>
          <w:rFonts w:ascii="Arial" w:hAnsi="Arial" w:cs="Arial"/>
          <w:bCs/>
          <w:iCs/>
          <w:sz w:val="22"/>
          <w:szCs w:val="22"/>
          <w:lang w:eastAsia="x-none"/>
        </w:rPr>
        <w:t>b</w:t>
      </w:r>
      <w:r w:rsidR="00931CEA" w:rsidRPr="00FA29CB">
        <w:rPr>
          <w:rFonts w:ascii="Arial" w:hAnsi="Arial" w:cs="Arial"/>
          <w:bCs/>
          <w:iCs/>
          <w:sz w:val="22"/>
          <w:szCs w:val="22"/>
          <w:lang w:eastAsia="x-none"/>
        </w:rPr>
        <w:t xml:space="preserve">) Sposób sporządzenia dokumentów elektronicznych, oświadczeń lub elektronicznych kopii dokumentów lub oświadczeń musi być zgody z wymaganiami określonymi w rozporządzeniu Prezesa Rady Ministrów z dnia 30 grudnia 2020 r. w sprawie sposobu sporządzania i </w:t>
      </w:r>
      <w:r w:rsidR="00931CEA" w:rsidRPr="00FA29CB">
        <w:rPr>
          <w:rFonts w:ascii="Arial" w:hAnsi="Arial" w:cs="Arial"/>
          <w:bCs/>
          <w:iCs/>
          <w:sz w:val="22"/>
          <w:szCs w:val="22"/>
          <w:lang w:eastAsia="x-none"/>
        </w:rPr>
        <w:lastRenderedPageBreak/>
        <w:t>przekazywania informacji oraz wymagań technicznych dla dokumentów elektronicznych oraz środków komunikacji elektronicznej w postępowaniu o udzielenie zamówienia publicznego lub konkursie (Dz.U. 202</w:t>
      </w:r>
      <w:r w:rsidR="00FA29CB">
        <w:rPr>
          <w:rFonts w:ascii="Arial" w:hAnsi="Arial" w:cs="Arial"/>
          <w:bCs/>
          <w:iCs/>
          <w:sz w:val="22"/>
          <w:szCs w:val="22"/>
          <w:lang w:eastAsia="x-none"/>
        </w:rPr>
        <w:t>0</w:t>
      </w:r>
      <w:r w:rsidR="00931CEA" w:rsidRPr="00FA29CB">
        <w:rPr>
          <w:rFonts w:ascii="Arial" w:hAnsi="Arial" w:cs="Arial"/>
          <w:bCs/>
          <w:iCs/>
          <w:sz w:val="22"/>
          <w:szCs w:val="22"/>
          <w:lang w:eastAsia="x-none"/>
        </w:rPr>
        <w:t xml:space="preserve"> poz. 2452) oraz rozporządzeniu Ministra Rozwoju, Pracy i Technologii z dnia 23 grudnia 2020r. w sprawie podmiotowych środków dowodowych oraz innych dokumentów lub oświadczeń, jakich może żądać zamawiający od Wykonawcy (Dz. U. 2020 poz. 2415). </w:t>
      </w:r>
    </w:p>
    <w:p w14:paraId="54BC936C" w14:textId="77777777" w:rsidR="00931CEA" w:rsidRPr="006B4249" w:rsidRDefault="00931CEA" w:rsidP="005C08F9">
      <w:pPr>
        <w:pStyle w:val="Nagwek2"/>
        <w:numPr>
          <w:ilvl w:val="0"/>
          <w:numId w:val="0"/>
        </w:numPr>
        <w:ind w:left="567"/>
        <w:rPr>
          <w:rFonts w:ascii="Arial" w:hAnsi="Arial"/>
          <w:color w:val="FF0000"/>
        </w:rPr>
      </w:pPr>
    </w:p>
    <w:p w14:paraId="6170662E" w14:textId="77777777" w:rsidR="009A5770" w:rsidRPr="00FA29CB" w:rsidRDefault="009A5770" w:rsidP="005C08F9">
      <w:pPr>
        <w:pStyle w:val="Nagwek2"/>
        <w:rPr>
          <w:rFonts w:ascii="Arial" w:hAnsi="Arial"/>
        </w:rPr>
      </w:pPr>
      <w:r w:rsidRPr="00FA29CB">
        <w:rPr>
          <w:rFonts w:ascii="Arial" w:hAnsi="Arial"/>
        </w:rPr>
        <w:t>W sprawach nieuregulowanych postanowieniami niniejszego rozdziału, zastosowanie znajdą przepisy Rozporządzenia Ministra Rozwoju, Pracy i Technologii z 23.12.2020 w sprawie podmiotowych środków dowodowych oraz innych dokumentów lub oświadczeń, jakich może żądać zamawiający od wykonawcy.</w:t>
      </w:r>
    </w:p>
    <w:p w14:paraId="300CEBA6" w14:textId="77777777" w:rsidR="00B01985" w:rsidRPr="00FA29CB" w:rsidRDefault="00B01985" w:rsidP="005C08F9">
      <w:pPr>
        <w:pStyle w:val="Nagwek2"/>
        <w:rPr>
          <w:rFonts w:ascii="Arial" w:hAnsi="Arial"/>
        </w:rPr>
      </w:pPr>
      <w:r w:rsidRPr="00FA29CB">
        <w:rPr>
          <w:rFonts w:ascii="Arial" w:hAnsi="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AB8F939" w14:textId="77777777" w:rsidR="00B01985" w:rsidRPr="00FA29CB" w:rsidRDefault="00B01985" w:rsidP="005C08F9">
      <w:pPr>
        <w:pStyle w:val="Nagwek2"/>
        <w:rPr>
          <w:rFonts w:ascii="Arial" w:hAnsi="Arial"/>
        </w:rPr>
      </w:pPr>
      <w:r w:rsidRPr="00FA29CB">
        <w:rPr>
          <w:rFonts w:ascii="Arial" w:hAnsi="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53DE935" w14:textId="77777777" w:rsidR="00F53042" w:rsidRPr="00FA29CB" w:rsidRDefault="00F53042" w:rsidP="005C08F9">
      <w:pPr>
        <w:pStyle w:val="Nagwek2"/>
        <w:rPr>
          <w:rFonts w:ascii="Arial" w:hAnsi="Arial"/>
          <w:b/>
        </w:rPr>
      </w:pPr>
      <w:r w:rsidRPr="00FA29CB">
        <w:rPr>
          <w:rFonts w:ascii="Arial" w:hAnsi="Arial"/>
        </w:rPr>
        <w:t xml:space="preserve">Wykonawca nie jest obowiązany do złożenia oświadczeń lub dokumentów potwierdzających spełnianie warunków udziału w postępowaniu oraz brak postaw do wykluczenia, jeżeli zamawiający posiada oświadczenia lub dokumenty dotyczące tego wykonawcy lub może je uzyskać za pomocą bezpłatnych i ogólnodostępnych baz danych, w szczególności rejestrów publicznych, o ile wykonawca wskaże dane umożliwiające dostęp do tych dokumentów, zgodnie z § 13 ust. 2 Rozporządzenia Ministra Rozwoju, Pracy i Technologii z 23.12.2020 w sprawie podmiotowych środków dowodowych oraz innych dokumentów lub oświadczeń, jakich może żądać zamawiający od wykonawcy.  </w:t>
      </w:r>
    </w:p>
    <w:p w14:paraId="53286680" w14:textId="77777777" w:rsidR="00F53042" w:rsidRPr="00FA29CB" w:rsidRDefault="00F53042" w:rsidP="005C08F9">
      <w:pPr>
        <w:pStyle w:val="Nagwek2"/>
        <w:rPr>
          <w:rFonts w:ascii="Arial" w:hAnsi="Arial"/>
          <w:b/>
        </w:rPr>
      </w:pPr>
      <w:r w:rsidRPr="00FA29CB">
        <w:rPr>
          <w:rFonts w:ascii="Arial" w:hAnsi="Arial"/>
        </w:rPr>
        <w:t>Wykonawca nie jest zobowiązany do złożenia podmiotowych środków dowodowych, które Zamawiający posiada, jeżeli Wykonawca wskaże te środki oraz potwierdzi ich prawidłowość i aktualność.</w:t>
      </w:r>
    </w:p>
    <w:p w14:paraId="4FF12AF2" w14:textId="77777777" w:rsidR="00544B62" w:rsidRPr="00FA29CB" w:rsidRDefault="00B01985" w:rsidP="005C08F9">
      <w:pPr>
        <w:pStyle w:val="Nagwek2"/>
        <w:rPr>
          <w:rFonts w:ascii="Arial" w:hAnsi="Arial"/>
        </w:rPr>
      </w:pPr>
      <w:r w:rsidRPr="00FA29CB">
        <w:rPr>
          <w:rFonts w:ascii="Arial" w:hAnsi="Arial"/>
        </w:rPr>
        <w:t xml:space="preserve">Dokumenty sporządzone w języku obcym są składane wraz z tłumaczeniem na język polski. </w:t>
      </w:r>
      <w:bookmarkStart w:id="8" w:name="_Toc258314249"/>
    </w:p>
    <w:p w14:paraId="1C5C4C8A" w14:textId="643E8F04" w:rsidR="00A62F19" w:rsidRPr="006B4249" w:rsidRDefault="00A62F19" w:rsidP="005C08F9">
      <w:pPr>
        <w:pStyle w:val="Nagwek2"/>
        <w:rPr>
          <w:rFonts w:ascii="Arial" w:hAnsi="Arial"/>
          <w:color w:val="FF0000"/>
        </w:rPr>
      </w:pPr>
      <w:r w:rsidRPr="00FA29CB">
        <w:rPr>
          <w:rFonts w:ascii="Arial" w:hAnsi="Arial"/>
        </w:rPr>
        <w:t>Dokumenty podmiotów zagranicznych</w:t>
      </w:r>
      <w:r w:rsidRPr="006B4249">
        <w:rPr>
          <w:rFonts w:ascii="Arial" w:hAnsi="Arial"/>
          <w:color w:val="FF0000"/>
        </w:rPr>
        <w:t>:</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5"/>
      </w:tblGrid>
      <w:tr w:rsidR="006B4249" w:rsidRPr="006B4249" w14:paraId="46DC26BB" w14:textId="77777777" w:rsidTr="00320DCC">
        <w:trPr>
          <w:trHeight w:val="534"/>
        </w:trPr>
        <w:tc>
          <w:tcPr>
            <w:tcW w:w="709" w:type="dxa"/>
            <w:tcBorders>
              <w:top w:val="single" w:sz="4" w:space="0" w:color="auto"/>
              <w:left w:val="single" w:sz="4" w:space="0" w:color="auto"/>
              <w:bottom w:val="single" w:sz="4" w:space="0" w:color="auto"/>
              <w:right w:val="single" w:sz="4" w:space="0" w:color="auto"/>
            </w:tcBorders>
            <w:vAlign w:val="center"/>
            <w:hideMark/>
          </w:tcPr>
          <w:p w14:paraId="66553B17" w14:textId="77777777" w:rsidR="00A62F19" w:rsidRPr="00FA29CB" w:rsidRDefault="00A62F19" w:rsidP="00320DCC">
            <w:pPr>
              <w:spacing w:before="60"/>
              <w:jc w:val="both"/>
              <w:rPr>
                <w:rFonts w:ascii="Arial" w:hAnsi="Arial" w:cs="Arial"/>
                <w:sz w:val="22"/>
                <w:szCs w:val="22"/>
              </w:rPr>
            </w:pPr>
            <w:proofErr w:type="spellStart"/>
            <w:r w:rsidRPr="00FA29CB">
              <w:rPr>
                <w:rFonts w:ascii="Arial" w:hAnsi="Arial" w:cs="Arial"/>
                <w:b/>
                <w:sz w:val="22"/>
                <w:szCs w:val="22"/>
              </w:rPr>
              <w:t>Lp</w:t>
            </w:r>
            <w:proofErr w:type="spellEnd"/>
          </w:p>
        </w:tc>
        <w:tc>
          <w:tcPr>
            <w:tcW w:w="8505" w:type="dxa"/>
            <w:tcBorders>
              <w:top w:val="single" w:sz="4" w:space="0" w:color="auto"/>
              <w:left w:val="single" w:sz="4" w:space="0" w:color="auto"/>
              <w:bottom w:val="single" w:sz="4" w:space="0" w:color="auto"/>
              <w:right w:val="single" w:sz="4" w:space="0" w:color="auto"/>
            </w:tcBorders>
            <w:vAlign w:val="center"/>
            <w:hideMark/>
          </w:tcPr>
          <w:p w14:paraId="6EC8D2DF" w14:textId="77777777" w:rsidR="00A62F19" w:rsidRPr="00FA29CB" w:rsidRDefault="00A62F19" w:rsidP="00320DCC">
            <w:pPr>
              <w:spacing w:before="60"/>
              <w:jc w:val="center"/>
              <w:rPr>
                <w:rFonts w:ascii="Arial" w:hAnsi="Arial" w:cs="Arial"/>
                <w:b/>
                <w:sz w:val="22"/>
                <w:szCs w:val="22"/>
              </w:rPr>
            </w:pPr>
            <w:r w:rsidRPr="00FA29CB">
              <w:rPr>
                <w:rFonts w:ascii="Arial" w:hAnsi="Arial" w:cs="Arial"/>
                <w:b/>
                <w:sz w:val="22"/>
                <w:szCs w:val="22"/>
              </w:rPr>
              <w:t>Wymagany dokument</w:t>
            </w:r>
          </w:p>
          <w:p w14:paraId="294E95F8" w14:textId="77777777" w:rsidR="00A62F19" w:rsidRPr="00FA29CB" w:rsidRDefault="00A62F19" w:rsidP="00320DCC">
            <w:pPr>
              <w:spacing w:before="60"/>
              <w:jc w:val="both"/>
              <w:rPr>
                <w:rFonts w:ascii="Arial" w:hAnsi="Arial" w:cs="Arial"/>
                <w:sz w:val="22"/>
                <w:szCs w:val="22"/>
              </w:rPr>
            </w:pPr>
            <w:r w:rsidRPr="00FA29CB">
              <w:rPr>
                <w:rFonts w:ascii="Arial" w:hAnsi="Arial" w:cs="Arial"/>
                <w:sz w:val="20"/>
                <w:szCs w:val="20"/>
              </w:rPr>
              <w:t>Forma dokumentu: Dokument w postaci elektronicznej opatrzony kwalifikowanym podpisem elektronicznym lub cyfrowe odwzorowanie dokumentu sporządzonego w postaci papierowej i opatrzonego podpisem własnoręcznym, opatrzone kwalifikowanym podpisem elektronicznym</w:t>
            </w:r>
          </w:p>
        </w:tc>
      </w:tr>
      <w:tr w:rsidR="00A62F19" w:rsidRPr="006B4249" w14:paraId="2371D74B" w14:textId="77777777" w:rsidTr="00320DCC">
        <w:tc>
          <w:tcPr>
            <w:tcW w:w="709" w:type="dxa"/>
            <w:tcBorders>
              <w:top w:val="single" w:sz="4" w:space="0" w:color="auto"/>
              <w:left w:val="single" w:sz="4" w:space="0" w:color="auto"/>
              <w:bottom w:val="single" w:sz="4" w:space="0" w:color="auto"/>
              <w:right w:val="single" w:sz="4" w:space="0" w:color="auto"/>
            </w:tcBorders>
            <w:hideMark/>
          </w:tcPr>
          <w:p w14:paraId="06C6B365" w14:textId="77777777" w:rsidR="00A62F19" w:rsidRPr="00FA29CB" w:rsidRDefault="00A62F19" w:rsidP="00320DCC">
            <w:pPr>
              <w:spacing w:before="60"/>
              <w:jc w:val="both"/>
              <w:rPr>
                <w:rFonts w:ascii="Arial" w:hAnsi="Arial" w:cs="Arial"/>
                <w:sz w:val="22"/>
                <w:szCs w:val="22"/>
              </w:rPr>
            </w:pPr>
            <w:r w:rsidRPr="00FA29CB">
              <w:rPr>
                <w:rFonts w:ascii="Arial" w:hAnsi="Arial" w:cs="Arial"/>
                <w:sz w:val="22"/>
                <w:szCs w:val="22"/>
              </w:rPr>
              <w:t>1</w:t>
            </w:r>
          </w:p>
        </w:tc>
        <w:tc>
          <w:tcPr>
            <w:tcW w:w="8505" w:type="dxa"/>
            <w:tcBorders>
              <w:top w:val="single" w:sz="4" w:space="0" w:color="auto"/>
              <w:left w:val="single" w:sz="4" w:space="0" w:color="auto"/>
              <w:bottom w:val="single" w:sz="4" w:space="0" w:color="auto"/>
              <w:right w:val="single" w:sz="4" w:space="0" w:color="auto"/>
            </w:tcBorders>
          </w:tcPr>
          <w:p w14:paraId="0FDCECE8" w14:textId="0137481B" w:rsidR="00A62F19" w:rsidRDefault="00A62F19" w:rsidP="00320DCC">
            <w:pPr>
              <w:spacing w:before="60"/>
              <w:jc w:val="both"/>
              <w:rPr>
                <w:rFonts w:ascii="Arial" w:hAnsi="Arial" w:cs="Arial"/>
                <w:b/>
                <w:bCs/>
                <w:sz w:val="22"/>
                <w:szCs w:val="22"/>
              </w:rPr>
            </w:pPr>
            <w:r w:rsidRPr="00FA29CB">
              <w:rPr>
                <w:rFonts w:ascii="Arial" w:hAnsi="Arial" w:cs="Arial"/>
                <w:b/>
                <w:bCs/>
                <w:sz w:val="22"/>
                <w:szCs w:val="22"/>
              </w:rPr>
              <w:t>Informacja z Krajowego Rejestru Karnego</w:t>
            </w:r>
          </w:p>
          <w:p w14:paraId="5F37DA52" w14:textId="5403DFCF" w:rsidR="0025585E" w:rsidRDefault="0025585E" w:rsidP="00320DCC">
            <w:pPr>
              <w:spacing w:before="60"/>
              <w:jc w:val="both"/>
              <w:rPr>
                <w:rFonts w:ascii="Arial" w:hAnsi="Arial" w:cs="Arial"/>
                <w:b/>
                <w:bCs/>
                <w:sz w:val="22"/>
                <w:szCs w:val="22"/>
              </w:rPr>
            </w:pPr>
            <w:r w:rsidRPr="00AD51A7">
              <w:rPr>
                <w:rFonts w:ascii="Arial" w:hAnsi="Arial" w:cs="Arial"/>
                <w:sz w:val="20"/>
                <w:szCs w:val="18"/>
              </w:rPr>
              <w:t>Jeżeli Wykonawca ma siedzibę lub miejsce zamieszkania poza granicami Rzeczypospolitej Polskiej, zamiast Informacji z Krajowego Rejestru Karnego składa informację z odpowiedniego</w:t>
            </w:r>
          </w:p>
          <w:p w14:paraId="1D2D86CA" w14:textId="77777777" w:rsidR="0025585E" w:rsidRPr="00AD51A7" w:rsidRDefault="0025585E" w:rsidP="0025585E">
            <w:pPr>
              <w:jc w:val="both"/>
              <w:rPr>
                <w:rFonts w:ascii="Arial" w:hAnsi="Arial" w:cs="Arial"/>
                <w:b/>
                <w:bCs/>
                <w:sz w:val="22"/>
                <w:szCs w:val="18"/>
              </w:rPr>
            </w:pPr>
            <w:r w:rsidRPr="00AD51A7">
              <w:rPr>
                <w:rFonts w:ascii="Arial" w:hAnsi="Arial" w:cs="Arial"/>
                <w:sz w:val="20"/>
                <w:szCs w:val="18"/>
              </w:rPr>
              <w:t xml:space="preserve">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2 i 4 ustawy </w:t>
            </w:r>
            <w:proofErr w:type="spellStart"/>
            <w:r w:rsidRPr="00AD51A7">
              <w:rPr>
                <w:rFonts w:ascii="Arial" w:hAnsi="Arial" w:cs="Arial"/>
                <w:sz w:val="20"/>
                <w:szCs w:val="18"/>
              </w:rPr>
              <w:t>Pzp</w:t>
            </w:r>
            <w:proofErr w:type="spellEnd"/>
            <w:r w:rsidRPr="00AD51A7">
              <w:rPr>
                <w:rFonts w:ascii="Arial" w:hAnsi="Arial" w:cs="Arial"/>
                <w:sz w:val="20"/>
                <w:szCs w:val="18"/>
              </w:rPr>
              <w:t>, wystawiony nie wcześniej niż 6 miesięcy przed jego złożeniem.</w:t>
            </w:r>
          </w:p>
          <w:p w14:paraId="5866780F" w14:textId="7698A6EE" w:rsidR="0025585E" w:rsidRDefault="0025585E" w:rsidP="0025585E">
            <w:pPr>
              <w:spacing w:before="60"/>
              <w:jc w:val="both"/>
              <w:rPr>
                <w:rFonts w:ascii="Arial" w:hAnsi="Arial" w:cs="Arial"/>
                <w:b/>
                <w:bCs/>
                <w:sz w:val="22"/>
                <w:szCs w:val="22"/>
              </w:rPr>
            </w:pPr>
            <w:r w:rsidRPr="00AD51A7">
              <w:rPr>
                <w:rFonts w:ascii="Arial" w:hAnsi="Arial" w:cs="Arial"/>
                <w:sz w:val="20"/>
                <w:szCs w:val="18"/>
              </w:rPr>
              <w:t>Jeżeli w kraju, w którym Wykonawca ma siedzibę lub miejsce zamieszkania lub miejsce zamieszkania ma osoba, której dokument dotyczy, nie wydaje się ww. dokumentów, lub gdy dokumenty te nie odnoszą się do wszystkich przypadków, o których mowa w art. 108 ust. 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p>
          <w:p w14:paraId="3551F006" w14:textId="77777777" w:rsidR="00A62F19" w:rsidRPr="00FA29CB" w:rsidRDefault="00A62F19" w:rsidP="00320DCC">
            <w:pPr>
              <w:spacing w:before="60"/>
              <w:jc w:val="both"/>
              <w:rPr>
                <w:rFonts w:ascii="Arial" w:hAnsi="Arial" w:cs="Arial"/>
                <w:sz w:val="22"/>
                <w:szCs w:val="22"/>
              </w:rPr>
            </w:pPr>
            <w:r w:rsidRPr="00FA29CB">
              <w:rPr>
                <w:rFonts w:ascii="Arial" w:hAnsi="Arial" w:cs="Arial"/>
                <w:sz w:val="20"/>
                <w:szCs w:val="20"/>
              </w:rPr>
              <w:lastRenderedPageBreak/>
              <w:t>Dokumenty powinny być wystawione nie wcześniej niż 6 miesięcy przed ich złożeniem.</w:t>
            </w:r>
          </w:p>
        </w:tc>
      </w:tr>
    </w:tbl>
    <w:p w14:paraId="08054BA6" w14:textId="77777777" w:rsidR="00A62F19" w:rsidRPr="006B4249" w:rsidRDefault="00A62F19" w:rsidP="005C08F9">
      <w:pPr>
        <w:pStyle w:val="Nagwek2"/>
        <w:numPr>
          <w:ilvl w:val="0"/>
          <w:numId w:val="0"/>
        </w:numPr>
        <w:ind w:left="567"/>
        <w:rPr>
          <w:rFonts w:ascii="Arial" w:hAnsi="Arial"/>
          <w:color w:val="FF0000"/>
        </w:rPr>
      </w:pPr>
    </w:p>
    <w:p w14:paraId="720955B6" w14:textId="5C7C01C2" w:rsidR="00DC555C" w:rsidRPr="00FA29CB" w:rsidRDefault="00DC555C" w:rsidP="005C08F9">
      <w:pPr>
        <w:pStyle w:val="Nagwek2"/>
        <w:rPr>
          <w:rFonts w:ascii="Arial" w:hAnsi="Arial"/>
        </w:rPr>
      </w:pPr>
      <w:r w:rsidRPr="00FA29CB">
        <w:rPr>
          <w:rFonts w:ascii="Arial" w:hAnsi="Arial"/>
        </w:rPr>
        <w:t>Jeżeli wykonawca nie złożył oświadczenia, o którym mowa w art. 125 ust. 1,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6B2A121D" w14:textId="77777777" w:rsidR="00DC555C" w:rsidRPr="00FA29CB" w:rsidRDefault="00DC555C" w:rsidP="009F0E70">
      <w:pPr>
        <w:ind w:left="720"/>
        <w:jc w:val="both"/>
        <w:textAlignment w:val="baseline"/>
        <w:rPr>
          <w:rFonts w:ascii="Arial" w:hAnsi="Arial" w:cs="Arial"/>
          <w:sz w:val="22"/>
          <w:szCs w:val="22"/>
        </w:rPr>
      </w:pPr>
      <w:r w:rsidRPr="00FA29CB">
        <w:rPr>
          <w:rFonts w:ascii="Arial" w:hAnsi="Arial" w:cs="Arial"/>
          <w:sz w:val="22"/>
          <w:szCs w:val="22"/>
        </w:rPr>
        <w:t>1) wniosek o dopuszczenie do udziału w postępowaniu albo oferta wykonawcy podlegają odrzuceniu bez względu na ich złożenie, uzupełnienie lub poprawienie lub</w:t>
      </w:r>
      <w:r w:rsidRPr="00FA29CB">
        <w:rPr>
          <w:rFonts w:ascii="Arial" w:hAnsi="Arial" w:cs="Arial"/>
          <w:sz w:val="22"/>
          <w:szCs w:val="22"/>
        </w:rPr>
        <w:br/>
        <w:t>2) zachodzą przesłanki unieważnienia postępowania.</w:t>
      </w:r>
    </w:p>
    <w:p w14:paraId="14FE0FA9" w14:textId="77777777" w:rsidR="00584280" w:rsidRPr="00FA29CB" w:rsidRDefault="00DC555C" w:rsidP="005C08F9">
      <w:pPr>
        <w:pStyle w:val="Nagwek2"/>
        <w:rPr>
          <w:rFonts w:ascii="Arial" w:hAnsi="Arial"/>
        </w:rPr>
      </w:pPr>
      <w:r w:rsidRPr="00FA29CB">
        <w:rPr>
          <w:rFonts w:ascii="Arial" w:hAnsi="Arial"/>
        </w:rPr>
        <w:t>Zamawiający może żądać od wykonawców wyjaśnień dotyczących treści oświadczenia, o którym mowa w art. 125 ust. 1, lub złożonych podmiotowych środków dowodowych lub innych dokumentów lub oświadczeń składanych w postępowaniu.</w:t>
      </w:r>
    </w:p>
    <w:p w14:paraId="704A6534" w14:textId="77777777" w:rsidR="00584280" w:rsidRPr="00FA29CB" w:rsidRDefault="00DC555C" w:rsidP="005C08F9">
      <w:pPr>
        <w:pStyle w:val="Nagwek2"/>
        <w:rPr>
          <w:rFonts w:ascii="Arial" w:hAnsi="Arial"/>
        </w:rPr>
      </w:pPr>
      <w:r w:rsidRPr="00FA29CB">
        <w:rPr>
          <w:rFonts w:ascii="Arial" w:hAnsi="Arial"/>
        </w:rPr>
        <w:t>Jeżeli złożone przez wykonawcę oświadczenie, o którym mowa w art. 125 ust. 1, lub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7148BB1B" w14:textId="77777777" w:rsidR="00B01985" w:rsidRPr="00863704" w:rsidRDefault="00B01985" w:rsidP="000F7AA7">
      <w:pPr>
        <w:pStyle w:val="Nagwek1"/>
        <w:rPr>
          <w:highlight w:val="lightGray"/>
        </w:rPr>
      </w:pPr>
      <w:r w:rsidRPr="00FA29CB">
        <w:rPr>
          <w:highlight w:val="lightGray"/>
        </w:rPr>
        <w:t xml:space="preserve">INFORMACJA DLA </w:t>
      </w:r>
      <w:r w:rsidRPr="006B4249">
        <w:rPr>
          <w:highlight w:val="lightGray"/>
        </w:rPr>
        <w:t xml:space="preserve">WYKONAWCÓW zamierzających powierzyć wykonanie </w:t>
      </w:r>
      <w:r w:rsidRPr="00863704">
        <w:rPr>
          <w:highlight w:val="lightGray"/>
        </w:rPr>
        <w:t>części zamówienia podwykonawcom</w:t>
      </w:r>
      <w:r w:rsidR="00F06C66" w:rsidRPr="00863704">
        <w:rPr>
          <w:highlight w:val="lightGray"/>
        </w:rPr>
        <w:t xml:space="preserve"> ORAZ DLA WYKONAWCÓW POLEGAJĄCYCH NA ZASOBACH podmiotów trzecich.</w:t>
      </w:r>
    </w:p>
    <w:p w14:paraId="0E3EEDAD" w14:textId="77777777" w:rsidR="00544B62" w:rsidRPr="00863704" w:rsidRDefault="00B01985" w:rsidP="005C08F9">
      <w:pPr>
        <w:pStyle w:val="Nagwek2"/>
        <w:rPr>
          <w:rFonts w:ascii="Arial" w:hAnsi="Arial"/>
        </w:rPr>
      </w:pPr>
      <w:r w:rsidRPr="00863704">
        <w:rPr>
          <w:rFonts w:ascii="Arial" w:hAnsi="Arial"/>
        </w:rPr>
        <w:t xml:space="preserve">Wykonawca może powierzyć wykonanie części zamówienia Podwykonawcom. </w:t>
      </w:r>
    </w:p>
    <w:p w14:paraId="1F30CADC" w14:textId="52597085" w:rsidR="00D71D62" w:rsidRPr="00863704" w:rsidRDefault="2B57BFCF" w:rsidP="005C08F9">
      <w:pPr>
        <w:pStyle w:val="Nagwek2"/>
        <w:rPr>
          <w:rFonts w:ascii="Arial" w:hAnsi="Arial"/>
        </w:rPr>
      </w:pPr>
      <w:r w:rsidRPr="00863704">
        <w:rPr>
          <w:rFonts w:ascii="Arial" w:hAnsi="Arial"/>
        </w:rPr>
        <w:t xml:space="preserve">Zamawiający </w:t>
      </w:r>
      <w:r w:rsidR="005306D9" w:rsidRPr="00863704">
        <w:rPr>
          <w:rFonts w:ascii="Arial" w:hAnsi="Arial"/>
        </w:rPr>
        <w:t>wymaga</w:t>
      </w:r>
      <w:r w:rsidRPr="00863704">
        <w:rPr>
          <w:rFonts w:ascii="Arial" w:hAnsi="Arial"/>
        </w:rPr>
        <w:t xml:space="preserve">, aby </w:t>
      </w:r>
      <w:r w:rsidR="005306D9" w:rsidRPr="00863704">
        <w:rPr>
          <w:rFonts w:ascii="Arial" w:hAnsi="Arial"/>
        </w:rPr>
        <w:t>Wykonawca wskazał w ofercie części zamówienia, których wykonanie zamierza powierzyć podwykonawcom oraz podania nazw ewentualnych podwykonawców</w:t>
      </w:r>
      <w:r w:rsidR="13B18E9E" w:rsidRPr="00863704">
        <w:rPr>
          <w:rFonts w:ascii="Arial" w:hAnsi="Arial"/>
        </w:rPr>
        <w:t>,</w:t>
      </w:r>
      <w:r w:rsidR="005306D9" w:rsidRPr="00863704">
        <w:rPr>
          <w:rFonts w:ascii="Arial" w:hAnsi="Arial"/>
        </w:rPr>
        <w:t xml:space="preserve"> jeżeli są już znani. </w:t>
      </w:r>
    </w:p>
    <w:p w14:paraId="2DE31890" w14:textId="77777777" w:rsidR="00D71D62" w:rsidRPr="00863704" w:rsidRDefault="00D71D62" w:rsidP="005C08F9">
      <w:pPr>
        <w:pStyle w:val="Nagwek2"/>
        <w:rPr>
          <w:rFonts w:ascii="Arial" w:hAnsi="Arial"/>
        </w:rPr>
      </w:pPr>
      <w:r w:rsidRPr="00863704">
        <w:rPr>
          <w:rFonts w:ascii="Arial" w:hAnsi="Arial"/>
        </w:rPr>
        <w:t>W przypadku zamówień na roboty budowlane,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2A1401AC" w14:textId="4A7D1FFC" w:rsidR="0007339C" w:rsidRPr="00863704" w:rsidRDefault="008E477C" w:rsidP="005C08F9">
      <w:pPr>
        <w:pStyle w:val="Nagwek2"/>
        <w:rPr>
          <w:rFonts w:ascii="Arial" w:hAnsi="Arial"/>
        </w:rPr>
      </w:pPr>
      <w:r w:rsidRPr="00863704">
        <w:rPr>
          <w:rFonts w:ascii="Arial" w:hAnsi="Arial"/>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w:t>
      </w:r>
      <w:proofErr w:type="spellStart"/>
      <w:r w:rsidRPr="00863704">
        <w:rPr>
          <w:rFonts w:ascii="Arial" w:hAnsi="Arial"/>
        </w:rPr>
        <w:t>pzp</w:t>
      </w:r>
      <w:proofErr w:type="spellEnd"/>
      <w:r w:rsidRPr="00863704">
        <w:rPr>
          <w:rFonts w:ascii="Arial" w:hAnsi="Arial"/>
        </w:rPr>
        <w:t xml:space="preserve"> stosuje się odpowiednio.</w:t>
      </w:r>
      <w:r w:rsidR="00055861" w:rsidRPr="00863704">
        <w:rPr>
          <w:rFonts w:ascii="Arial" w:hAnsi="Arial"/>
        </w:rPr>
        <w:t xml:space="preserve"> Z</w:t>
      </w:r>
      <w:r w:rsidR="0007339C" w:rsidRPr="00863704">
        <w:rPr>
          <w:rFonts w:ascii="Arial" w:hAnsi="Arial"/>
        </w:rPr>
        <w:t xml:space="preserve">godnie z art. 462 ust. 5 Zamawiający nie zamierza badać czy nie zachodzą wobec podwykonawcy niebędącego podmiotem udostępniającym zasoby podstawy wykluczenia, o których mowa w art. 108 i art. 109 ustawy </w:t>
      </w:r>
      <w:proofErr w:type="spellStart"/>
      <w:r w:rsidR="0007339C" w:rsidRPr="00863704">
        <w:rPr>
          <w:rFonts w:ascii="Arial" w:hAnsi="Arial"/>
        </w:rPr>
        <w:t>Pzp</w:t>
      </w:r>
      <w:proofErr w:type="spellEnd"/>
      <w:r w:rsidR="0007339C" w:rsidRPr="00863704">
        <w:rPr>
          <w:rFonts w:ascii="Arial" w:hAnsi="Arial"/>
        </w:rPr>
        <w:t>.</w:t>
      </w:r>
    </w:p>
    <w:p w14:paraId="5C90DCF4" w14:textId="77777777" w:rsidR="00D169AF" w:rsidRPr="00863704" w:rsidRDefault="00D169AF" w:rsidP="000F7AA7">
      <w:pPr>
        <w:pStyle w:val="Nagwek1"/>
        <w:numPr>
          <w:ilvl w:val="0"/>
          <w:numId w:val="0"/>
        </w:numPr>
        <w:ind w:left="431"/>
      </w:pPr>
      <w:r w:rsidRPr="00863704">
        <w:t>10.</w:t>
      </w:r>
      <w:r w:rsidR="00A773F0" w:rsidRPr="00863704">
        <w:t>5</w:t>
      </w:r>
      <w:r w:rsidRPr="00863704">
        <w:t xml:space="preserve">.  </w:t>
      </w:r>
      <w:r w:rsidRPr="00863704">
        <w:rPr>
          <w:shd w:val="clear" w:color="auto" w:fill="FFFFFF"/>
        </w:rPr>
        <w:t>Poleganie na zasobach podmiotów trzecich:</w:t>
      </w:r>
    </w:p>
    <w:p w14:paraId="3C7962B2" w14:textId="644E3E20" w:rsidR="00D169AF" w:rsidRPr="00863704"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863704">
        <w:rPr>
          <w:rFonts w:ascii="Arial" w:hAnsi="Arial" w:cs="Arial"/>
          <w:sz w:val="22"/>
          <w:szCs w:val="22"/>
          <w:shd w:val="clear" w:color="auto" w:fill="FFFFFF"/>
        </w:rPr>
        <w:t xml:space="preserve">Wykonawca może w celu potwierdzenia spełniania warunków udziału w </w:t>
      </w:r>
      <w:r w:rsidRPr="00863704">
        <w:rPr>
          <w:rFonts w:ascii="Arial" w:hAnsi="Arial" w:cs="Arial"/>
          <w:sz w:val="22"/>
          <w:szCs w:val="22"/>
          <w:shd w:val="clear" w:color="auto" w:fill="FFFFFF"/>
        </w:rPr>
        <w:br/>
        <w:t>postępowaniu, w stosownych sytuacjach oraz w odniesieniu do konkretnego zamówienia, polegać na zdolnościach technicznych lub zawodowych lub</w:t>
      </w:r>
      <w:r w:rsidR="00401597">
        <w:rPr>
          <w:rFonts w:ascii="Arial" w:hAnsi="Arial" w:cs="Arial"/>
          <w:sz w:val="22"/>
          <w:szCs w:val="22"/>
          <w:shd w:val="clear" w:color="auto" w:fill="FFFFFF"/>
        </w:rPr>
        <w:t xml:space="preserve"> </w:t>
      </w:r>
      <w:r w:rsidRPr="00863704">
        <w:rPr>
          <w:rFonts w:ascii="Arial" w:hAnsi="Arial" w:cs="Arial"/>
          <w:sz w:val="22"/>
          <w:szCs w:val="22"/>
          <w:shd w:val="clear" w:color="auto" w:fill="FFFFFF"/>
        </w:rPr>
        <w:t>sytuacji finansowej lub ekonomicznej innych podmiotów udostępniających zasoby, niezależnie od charakteru prawnego łączących go z nim stosunków prawnych</w:t>
      </w:r>
      <w:r w:rsidRPr="00863704">
        <w:rPr>
          <w:rFonts w:ascii="Arial" w:hAnsi="Arial" w:cs="Arial"/>
          <w:sz w:val="22"/>
          <w:szCs w:val="22"/>
        </w:rPr>
        <w:t xml:space="preserve"> </w:t>
      </w:r>
      <w:r w:rsidRPr="00863704">
        <w:rPr>
          <w:rFonts w:ascii="Arial" w:hAnsi="Arial" w:cs="Arial"/>
          <w:sz w:val="22"/>
          <w:szCs w:val="22"/>
          <w:shd w:val="clear" w:color="auto" w:fill="FFFFFF"/>
        </w:rPr>
        <w:t xml:space="preserve">na zasadach określonych w art. 118-123 ustawy </w:t>
      </w:r>
      <w:proofErr w:type="spellStart"/>
      <w:r w:rsidRPr="00863704">
        <w:rPr>
          <w:rFonts w:ascii="Arial" w:hAnsi="Arial" w:cs="Arial"/>
          <w:sz w:val="22"/>
          <w:szCs w:val="22"/>
          <w:shd w:val="clear" w:color="auto" w:fill="FFFFFF"/>
        </w:rPr>
        <w:t>Pzp</w:t>
      </w:r>
      <w:proofErr w:type="spellEnd"/>
      <w:r w:rsidRPr="00863704">
        <w:rPr>
          <w:rFonts w:ascii="Arial" w:hAnsi="Arial" w:cs="Arial"/>
          <w:sz w:val="22"/>
          <w:szCs w:val="22"/>
          <w:shd w:val="clear" w:color="auto" w:fill="FFFFFF"/>
        </w:rPr>
        <w:t xml:space="preserve">. </w:t>
      </w:r>
    </w:p>
    <w:p w14:paraId="17CC0947" w14:textId="77777777" w:rsidR="00D169AF" w:rsidRPr="00863704"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863704">
        <w:rPr>
          <w:rFonts w:ascii="Arial" w:hAnsi="Arial" w:cs="Arial"/>
          <w:sz w:val="22"/>
          <w:szCs w:val="22"/>
          <w:shd w:val="clear" w:color="auto" w:fill="FFFFFF"/>
        </w:rPr>
        <w:t xml:space="preserve">Wykonawca, który polega na zdolnościach lub sytuacji podmiotów udostępniających zasoby, składa, wraz z wnioskiem o dopuszczenie do udziału w postępowaniu albo odpowiednio wraz z ofertą, </w:t>
      </w:r>
      <w:r w:rsidRPr="00863704">
        <w:rPr>
          <w:rFonts w:ascii="Arial" w:hAnsi="Arial" w:cs="Arial"/>
          <w:b/>
          <w:sz w:val="22"/>
          <w:szCs w:val="22"/>
          <w:shd w:val="clear" w:color="auto" w:fill="FFFFFF"/>
        </w:rPr>
        <w:t xml:space="preserve">zobowiązanie podmiotu udostępniającego zasoby do oddania mu do dyspozycji niezbędnych zasobów na potrzeby realizacji danego </w:t>
      </w:r>
      <w:r w:rsidRPr="00863704">
        <w:rPr>
          <w:rFonts w:ascii="Arial" w:hAnsi="Arial" w:cs="Arial"/>
          <w:b/>
          <w:sz w:val="22"/>
          <w:szCs w:val="22"/>
          <w:shd w:val="clear" w:color="auto" w:fill="FFFFFF"/>
        </w:rPr>
        <w:lastRenderedPageBreak/>
        <w:t>zamówienia lub inny podmiotowy środek dowodowy</w:t>
      </w:r>
      <w:r w:rsidRPr="00863704">
        <w:rPr>
          <w:rFonts w:ascii="Arial" w:hAnsi="Arial" w:cs="Arial"/>
          <w:sz w:val="22"/>
          <w:szCs w:val="22"/>
          <w:shd w:val="clear" w:color="auto" w:fill="FFFFFF"/>
        </w:rPr>
        <w:t xml:space="preserve"> potwierdzający, że wykonawca realizując zamówienie, będzie dysponował niezbędnymi zasobami tych podmiotów.</w:t>
      </w:r>
    </w:p>
    <w:p w14:paraId="098CAEA1" w14:textId="77777777" w:rsidR="00D169AF" w:rsidRPr="00863704" w:rsidRDefault="00D169AF" w:rsidP="00863704">
      <w:pPr>
        <w:widowControl w:val="0"/>
        <w:numPr>
          <w:ilvl w:val="0"/>
          <w:numId w:val="14"/>
        </w:numPr>
        <w:shd w:val="clear" w:color="auto" w:fill="FFFFFF"/>
        <w:autoSpaceDE w:val="0"/>
        <w:autoSpaceDN w:val="0"/>
        <w:adjustRightInd w:val="0"/>
        <w:ind w:left="709" w:hanging="425"/>
        <w:jc w:val="both"/>
        <w:rPr>
          <w:rFonts w:ascii="Arial" w:hAnsi="Arial" w:cs="Arial"/>
          <w:sz w:val="22"/>
          <w:szCs w:val="22"/>
          <w:shd w:val="clear" w:color="auto" w:fill="FFFFFF"/>
        </w:rPr>
      </w:pPr>
      <w:r w:rsidRPr="00863704">
        <w:rPr>
          <w:rFonts w:ascii="Arial" w:hAnsi="Arial" w:cs="Arial"/>
          <w:sz w:val="22"/>
          <w:szCs w:val="22"/>
          <w:shd w:val="clear" w:color="auto" w:fill="FFFFFF"/>
        </w:rPr>
        <w:t xml:space="preserve">W odniesieniu do warunków dotyczących wykształcenia, kwalifikacji zawodowych lub </w:t>
      </w:r>
      <w:r w:rsidRPr="00863704">
        <w:rPr>
          <w:rFonts w:ascii="Arial" w:hAnsi="Arial" w:cs="Arial"/>
          <w:sz w:val="22"/>
          <w:szCs w:val="22"/>
          <w:shd w:val="clear" w:color="auto" w:fill="FFFFFF"/>
        </w:rPr>
        <w:br/>
        <w:t xml:space="preserve">doświadczenia, wykonawcy mogą polegać na zdolnościach innych podmiotów, jeśli </w:t>
      </w:r>
      <w:r w:rsidRPr="00863704">
        <w:rPr>
          <w:rFonts w:ascii="Arial" w:hAnsi="Arial" w:cs="Arial"/>
          <w:sz w:val="22"/>
          <w:szCs w:val="22"/>
          <w:shd w:val="clear" w:color="auto" w:fill="FFFFFF"/>
        </w:rPr>
        <w:br/>
        <w:t xml:space="preserve">podmioty te wykonają roboty budowlane lub usługi, do realizacji których te zdolności </w:t>
      </w:r>
      <w:r w:rsidRPr="00863704">
        <w:rPr>
          <w:rFonts w:ascii="Arial" w:hAnsi="Arial" w:cs="Arial"/>
          <w:sz w:val="22"/>
          <w:szCs w:val="22"/>
          <w:shd w:val="clear" w:color="auto" w:fill="FFFFFF"/>
        </w:rPr>
        <w:br/>
        <w:t xml:space="preserve">są wymagane. </w:t>
      </w:r>
    </w:p>
    <w:p w14:paraId="7514150D" w14:textId="77777777" w:rsidR="00D169AF" w:rsidRPr="00863704"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863704">
        <w:rPr>
          <w:rFonts w:ascii="Arial" w:hAnsi="Arial" w:cs="Arial"/>
          <w:sz w:val="22"/>
          <w:szCs w:val="22"/>
          <w:shd w:val="clear" w:color="auto" w:fill="FFFFFF"/>
        </w:rPr>
        <w:t>Zobowiązanie podmiotu udostępniającego zasoby, potwierdzać musi, że stosunek łączący wykonawcę z podmiotami udostępniającymi zasoby gwarantuje rzeczywisty dostęp do tych zasobów oraz określa w szczególności:</w:t>
      </w:r>
    </w:p>
    <w:p w14:paraId="1E788744" w14:textId="77777777" w:rsidR="00D169AF" w:rsidRPr="00863704"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863704">
        <w:rPr>
          <w:rFonts w:ascii="Arial" w:hAnsi="Arial" w:cs="Arial"/>
          <w:sz w:val="22"/>
          <w:szCs w:val="22"/>
          <w:shd w:val="clear" w:color="auto" w:fill="FFFFFF"/>
        </w:rPr>
        <w:t>1) zakres dostępnych wykonawcy zasobów podmiotu udostępniającego zasoby;</w:t>
      </w:r>
    </w:p>
    <w:p w14:paraId="10E9F2C7" w14:textId="77777777" w:rsidR="00D169AF" w:rsidRPr="00863704"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863704">
        <w:rPr>
          <w:rFonts w:ascii="Arial" w:hAnsi="Arial" w:cs="Arial"/>
          <w:sz w:val="22"/>
          <w:szCs w:val="22"/>
          <w:shd w:val="clear" w:color="auto" w:fill="FFFFFF"/>
        </w:rPr>
        <w:t>2) sposób i okres udostępnienia wykonawcy i wykorzystania przez niego zasobów podmiotu udostępniającego te zasoby przy wykonywaniu zamówienia;</w:t>
      </w:r>
    </w:p>
    <w:p w14:paraId="7A13832C" w14:textId="77777777" w:rsidR="00D169AF" w:rsidRPr="00863704" w:rsidRDefault="00D169AF" w:rsidP="00D169AF">
      <w:pPr>
        <w:widowControl w:val="0"/>
        <w:shd w:val="clear" w:color="auto" w:fill="FFFFFF"/>
        <w:autoSpaceDE w:val="0"/>
        <w:autoSpaceDN w:val="0"/>
        <w:adjustRightInd w:val="0"/>
        <w:ind w:left="644"/>
        <w:jc w:val="both"/>
        <w:rPr>
          <w:rFonts w:ascii="Arial" w:hAnsi="Arial" w:cs="Arial"/>
          <w:sz w:val="22"/>
          <w:szCs w:val="22"/>
          <w:shd w:val="clear" w:color="auto" w:fill="FFFFFF"/>
        </w:rPr>
      </w:pPr>
      <w:r w:rsidRPr="00863704">
        <w:rPr>
          <w:rFonts w:ascii="Arial" w:hAnsi="Arial" w:cs="Arial"/>
          <w:sz w:val="22"/>
          <w:szCs w:val="22"/>
          <w:shd w:val="clear" w:color="auto" w:fill="FFFFFF"/>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99C28BE" w14:textId="77777777" w:rsidR="00D169AF" w:rsidRPr="00863704"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863704">
        <w:rPr>
          <w:rFonts w:ascii="Arial" w:hAnsi="Arial" w:cs="Arial"/>
          <w:sz w:val="22"/>
          <w:szCs w:val="22"/>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a także bada, czy nie zachodzą wobec tego podmiotu podstawy wykluczenia, które zostały przewidziane względem wykonawcy.</w:t>
      </w:r>
    </w:p>
    <w:p w14:paraId="56D3E14E" w14:textId="77777777" w:rsidR="00D169AF" w:rsidRPr="00863704" w:rsidRDefault="00D169AF" w:rsidP="00F262A2">
      <w:pPr>
        <w:widowControl w:val="0"/>
        <w:numPr>
          <w:ilvl w:val="0"/>
          <w:numId w:val="14"/>
        </w:numPr>
        <w:shd w:val="clear" w:color="auto" w:fill="FFFFFF"/>
        <w:autoSpaceDE w:val="0"/>
        <w:autoSpaceDN w:val="0"/>
        <w:adjustRightInd w:val="0"/>
        <w:jc w:val="both"/>
        <w:rPr>
          <w:rFonts w:ascii="Arial" w:hAnsi="Arial" w:cs="Arial"/>
          <w:sz w:val="22"/>
          <w:szCs w:val="22"/>
          <w:shd w:val="clear" w:color="auto" w:fill="FFFFFF"/>
        </w:rPr>
      </w:pPr>
      <w:r w:rsidRPr="00863704">
        <w:rPr>
          <w:rFonts w:ascii="Arial" w:hAnsi="Arial" w:cs="Arial"/>
          <w:sz w:val="22"/>
          <w:szCs w:val="22"/>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197756D6" w14:textId="01CF051B" w:rsidR="00D169AF" w:rsidRPr="00863704" w:rsidRDefault="00D169AF" w:rsidP="00F262A2">
      <w:pPr>
        <w:widowControl w:val="0"/>
        <w:numPr>
          <w:ilvl w:val="0"/>
          <w:numId w:val="14"/>
        </w:numPr>
        <w:shd w:val="clear" w:color="auto" w:fill="FFFFFF"/>
        <w:autoSpaceDE w:val="0"/>
        <w:autoSpaceDN w:val="0"/>
        <w:adjustRightInd w:val="0"/>
        <w:ind w:left="709" w:hanging="425"/>
        <w:jc w:val="both"/>
        <w:rPr>
          <w:rFonts w:ascii="Arial" w:hAnsi="Arial" w:cs="Arial"/>
          <w:sz w:val="22"/>
          <w:szCs w:val="22"/>
          <w:shd w:val="clear" w:color="auto" w:fill="FFFFFF"/>
        </w:rPr>
      </w:pPr>
      <w:r w:rsidRPr="00863704">
        <w:rPr>
          <w:rFonts w:ascii="Arial" w:hAnsi="Arial" w:cs="Arial"/>
          <w:sz w:val="22"/>
          <w:szCs w:val="22"/>
          <w:shd w:val="clear" w:color="auto" w:fill="FFFFFF"/>
        </w:rPr>
        <w:t xml:space="preserve">Wykonawca, który powołuje się na zasoby innych podmiotów, </w:t>
      </w:r>
      <w:r w:rsidR="007636DA" w:rsidRPr="00863704">
        <w:rPr>
          <w:rFonts w:ascii="Arial" w:hAnsi="Arial" w:cs="Arial"/>
          <w:sz w:val="22"/>
          <w:szCs w:val="22"/>
          <w:shd w:val="clear" w:color="auto" w:fill="FFFFFF"/>
        </w:rPr>
        <w:t xml:space="preserve">winien wraz z ofertą złożyć </w:t>
      </w:r>
      <w:r w:rsidR="00756166" w:rsidRPr="00863704">
        <w:rPr>
          <w:rFonts w:ascii="Arial" w:hAnsi="Arial" w:cs="Arial"/>
          <w:sz w:val="22"/>
          <w:szCs w:val="22"/>
          <w:shd w:val="clear" w:color="auto" w:fill="FFFFFF"/>
        </w:rPr>
        <w:t>dokument „Jednolitego Europejskiego Dokumentu Zamówienia”, podmiotu udostępniającego zasoby, potwierdzający brak podstaw wykluczenia tego podmiotu oraz odpowiednio spełnianie warunków udziału w postępowaniu, w zakresie, w jakim Wykonawca powołuje się na jego zasoby</w:t>
      </w:r>
      <w:r w:rsidRPr="00863704">
        <w:rPr>
          <w:rFonts w:ascii="Arial" w:hAnsi="Arial" w:cs="Arial"/>
          <w:sz w:val="22"/>
          <w:szCs w:val="22"/>
          <w:shd w:val="clear" w:color="auto" w:fill="FFFFFF"/>
        </w:rPr>
        <w:t xml:space="preserve">. </w:t>
      </w:r>
    </w:p>
    <w:p w14:paraId="124B1FFE" w14:textId="77777777" w:rsidR="00D169AF" w:rsidRPr="00863704" w:rsidRDefault="00D169AF" w:rsidP="00F262A2">
      <w:pPr>
        <w:numPr>
          <w:ilvl w:val="0"/>
          <w:numId w:val="14"/>
        </w:numPr>
        <w:spacing w:before="60"/>
        <w:jc w:val="both"/>
        <w:outlineLvl w:val="1"/>
        <w:rPr>
          <w:rFonts w:ascii="Arial" w:hAnsi="Arial" w:cs="Arial"/>
          <w:bCs/>
          <w:iCs/>
          <w:sz w:val="22"/>
          <w:szCs w:val="22"/>
          <w:lang w:eastAsia="x-none"/>
        </w:rPr>
      </w:pPr>
      <w:r w:rsidRPr="00863704">
        <w:rPr>
          <w:rFonts w:ascii="Arial" w:hAnsi="Arial" w:cs="Arial"/>
          <w:bCs/>
          <w:iCs/>
          <w:sz w:val="22"/>
          <w:szCs w:val="22"/>
          <w:lang w:eastAsia="x-none"/>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7171B5A" w14:textId="77777777" w:rsidR="00D169AF" w:rsidRPr="00863704" w:rsidRDefault="00D169AF" w:rsidP="00F262A2">
      <w:pPr>
        <w:numPr>
          <w:ilvl w:val="0"/>
          <w:numId w:val="14"/>
        </w:numPr>
        <w:spacing w:before="60"/>
        <w:jc w:val="both"/>
        <w:outlineLvl w:val="1"/>
        <w:rPr>
          <w:rFonts w:ascii="Arial" w:hAnsi="Arial" w:cs="Arial"/>
          <w:bCs/>
          <w:iCs/>
          <w:sz w:val="22"/>
          <w:szCs w:val="22"/>
          <w:lang w:eastAsia="x-none"/>
        </w:rPr>
      </w:pPr>
      <w:r w:rsidRPr="00863704">
        <w:rPr>
          <w:rFonts w:ascii="Arial" w:hAnsi="Arial" w:cs="Arial"/>
          <w:b/>
          <w:iCs/>
          <w:sz w:val="22"/>
          <w:szCs w:val="22"/>
          <w:lang w:eastAsia="x-none"/>
        </w:rPr>
        <w:t>Wykonawca nie może, po upływie terminu składania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r w:rsidRPr="00863704">
        <w:rPr>
          <w:rFonts w:ascii="Arial" w:hAnsi="Arial" w:cs="Arial"/>
          <w:bCs/>
          <w:iCs/>
          <w:sz w:val="22"/>
          <w:szCs w:val="22"/>
          <w:lang w:eastAsia="x-none"/>
        </w:rPr>
        <w:t>.</w:t>
      </w:r>
    </w:p>
    <w:p w14:paraId="7C8141DB" w14:textId="77777777" w:rsidR="00B01985" w:rsidRPr="006B4249" w:rsidRDefault="00B01985" w:rsidP="000F7AA7">
      <w:pPr>
        <w:pStyle w:val="Nagwek1"/>
        <w:rPr>
          <w:highlight w:val="lightGray"/>
        </w:rPr>
      </w:pPr>
      <w:r w:rsidRPr="006B4249">
        <w:rPr>
          <w:highlight w:val="lightGray"/>
        </w:rPr>
        <w:t>Informacja dla wykonawców wspólnie ubiegających się o udzielenie zamówienia</w:t>
      </w:r>
    </w:p>
    <w:p w14:paraId="05C8598F" w14:textId="77777777" w:rsidR="00B01985" w:rsidRPr="00B10000" w:rsidRDefault="00B01985" w:rsidP="005C08F9">
      <w:pPr>
        <w:pStyle w:val="Nagwek2"/>
        <w:rPr>
          <w:rFonts w:ascii="Arial" w:hAnsi="Arial"/>
        </w:rPr>
      </w:pPr>
      <w:r w:rsidRPr="00B10000">
        <w:rPr>
          <w:rFonts w:ascii="Arial" w:hAnsi="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220851C" w14:textId="77777777" w:rsidR="00B01985" w:rsidRPr="00B10000" w:rsidRDefault="00B01985" w:rsidP="005C08F9">
      <w:pPr>
        <w:pStyle w:val="Nagwek2"/>
        <w:rPr>
          <w:rFonts w:ascii="Arial" w:hAnsi="Arial"/>
        </w:rPr>
      </w:pPr>
      <w:r w:rsidRPr="00B10000">
        <w:rPr>
          <w:rFonts w:ascii="Arial" w:hAnsi="Arial"/>
        </w:rPr>
        <w:t>Pełnomocnictwo należy dołączyć do oferty i powinno ono zawierać w szczególności wskazanie:</w:t>
      </w:r>
    </w:p>
    <w:p w14:paraId="649F6BEB" w14:textId="77777777" w:rsidR="00B01985" w:rsidRPr="00B10000" w:rsidRDefault="00B01985" w:rsidP="005C08F9">
      <w:pPr>
        <w:pStyle w:val="Nagwek2"/>
        <w:numPr>
          <w:ilvl w:val="0"/>
          <w:numId w:val="3"/>
        </w:numPr>
        <w:rPr>
          <w:rFonts w:ascii="Arial" w:hAnsi="Arial"/>
        </w:rPr>
      </w:pPr>
      <w:r w:rsidRPr="00B10000">
        <w:rPr>
          <w:rFonts w:ascii="Arial" w:hAnsi="Arial"/>
        </w:rPr>
        <w:t>postępowania o udzielenie zamówienie publicznego, którego dotyczy;</w:t>
      </w:r>
    </w:p>
    <w:p w14:paraId="52FC142D" w14:textId="77777777" w:rsidR="00B01985" w:rsidRPr="00B10000" w:rsidRDefault="00B01985" w:rsidP="005C08F9">
      <w:pPr>
        <w:pStyle w:val="Nagwek2"/>
        <w:numPr>
          <w:ilvl w:val="0"/>
          <w:numId w:val="3"/>
        </w:numPr>
        <w:rPr>
          <w:rFonts w:ascii="Arial" w:hAnsi="Arial"/>
        </w:rPr>
      </w:pPr>
      <w:r w:rsidRPr="00B10000">
        <w:rPr>
          <w:rFonts w:ascii="Arial" w:hAnsi="Arial"/>
        </w:rPr>
        <w:t>wszystkich Wykonawców ubiegających się wspólnie o udzielenie zamówienia;</w:t>
      </w:r>
    </w:p>
    <w:p w14:paraId="2B9EDB37" w14:textId="68AE17EA" w:rsidR="00B01985" w:rsidRPr="00B10000" w:rsidRDefault="00C4132A" w:rsidP="00C4132A">
      <w:pPr>
        <w:pStyle w:val="Nagwek2"/>
        <w:numPr>
          <w:ilvl w:val="0"/>
          <w:numId w:val="0"/>
        </w:numPr>
        <w:ind w:left="567" w:firstLine="142"/>
        <w:rPr>
          <w:rFonts w:ascii="Arial" w:hAnsi="Arial"/>
        </w:rPr>
      </w:pPr>
      <w:r>
        <w:rPr>
          <w:rFonts w:ascii="Arial" w:hAnsi="Arial"/>
        </w:rPr>
        <w:t xml:space="preserve">3) </w:t>
      </w:r>
      <w:r w:rsidR="2B57BFCF" w:rsidRPr="00B10000">
        <w:rPr>
          <w:rFonts w:ascii="Arial" w:hAnsi="Arial"/>
        </w:rPr>
        <w:t>ustanowionego pełnomocnika oraz zakresu jego umocowania.</w:t>
      </w:r>
    </w:p>
    <w:p w14:paraId="084C90CB" w14:textId="0FFB2BC4" w:rsidR="00B01985" w:rsidRPr="00B10000" w:rsidRDefault="2B57BFCF" w:rsidP="005C08F9">
      <w:pPr>
        <w:pStyle w:val="Nagwek2"/>
        <w:rPr>
          <w:rFonts w:ascii="Arial" w:hAnsi="Arial"/>
        </w:rPr>
      </w:pPr>
      <w:r w:rsidRPr="00B10000">
        <w:rPr>
          <w:rFonts w:ascii="Arial" w:hAnsi="Arial"/>
        </w:rPr>
        <w:t xml:space="preserve">W przypadku wspólnego ubiegania się o zamówienie przez Wykonawców, </w:t>
      </w:r>
      <w:r w:rsidR="62D8EB18" w:rsidRPr="00B10000">
        <w:rPr>
          <w:rFonts w:ascii="Arial" w:hAnsi="Arial"/>
        </w:rPr>
        <w:t xml:space="preserve">oświadczenie </w:t>
      </w:r>
      <w:r w:rsidR="0460CFD6" w:rsidRPr="00B10000">
        <w:rPr>
          <w:rFonts w:ascii="Arial" w:hAnsi="Arial"/>
        </w:rPr>
        <w:t xml:space="preserve">JEDZ </w:t>
      </w:r>
      <w:r w:rsidR="62D8EB18" w:rsidRPr="00B10000">
        <w:rPr>
          <w:rFonts w:ascii="Arial" w:hAnsi="Arial"/>
          <w:b/>
        </w:rPr>
        <w:t>załącznik nr 2 do SWZ</w:t>
      </w:r>
      <w:r w:rsidR="0025585E">
        <w:rPr>
          <w:rFonts w:ascii="Arial" w:hAnsi="Arial"/>
          <w:b/>
        </w:rPr>
        <w:t xml:space="preserve"> oraz oświadczenie załącznik nr 2 a do SWZ</w:t>
      </w:r>
      <w:r w:rsidRPr="00B10000">
        <w:rPr>
          <w:rFonts w:ascii="Arial" w:hAnsi="Arial"/>
        </w:rPr>
        <w:t>, składa każdy z Wykonawców wspólnie ubiegających się o zamówienie. Oświadczeni</w:t>
      </w:r>
      <w:r w:rsidR="0460CFD6" w:rsidRPr="00B10000">
        <w:rPr>
          <w:rFonts w:ascii="Arial" w:hAnsi="Arial"/>
        </w:rPr>
        <w:t>e</w:t>
      </w:r>
      <w:r w:rsidRPr="00B10000">
        <w:rPr>
          <w:rFonts w:ascii="Arial" w:hAnsi="Arial"/>
        </w:rPr>
        <w:t xml:space="preserve"> potwierdza brak </w:t>
      </w:r>
      <w:r w:rsidRPr="00B10000">
        <w:rPr>
          <w:rFonts w:ascii="Arial" w:hAnsi="Arial"/>
        </w:rPr>
        <w:lastRenderedPageBreak/>
        <w:t>podstaw wykluczenia oraz spełnianie warunków udziału w postępowaniu w zakresie, w jakim każdy z Wykonawców wykazuje spełnianie warunków udziału w postępowaniu</w:t>
      </w:r>
      <w:r w:rsidR="040EE0A0" w:rsidRPr="00B10000">
        <w:rPr>
          <w:rFonts w:ascii="Arial" w:hAnsi="Arial"/>
        </w:rPr>
        <w:t>, jeżeli w postępowaniu są wymagane</w:t>
      </w:r>
      <w:r w:rsidRPr="00B10000">
        <w:rPr>
          <w:rFonts w:ascii="Arial" w:hAnsi="Arial"/>
        </w:rPr>
        <w:t>.</w:t>
      </w:r>
    </w:p>
    <w:p w14:paraId="7C5B7DFB" w14:textId="77777777" w:rsidR="006E021F" w:rsidRPr="00B10000" w:rsidRDefault="00F06C66" w:rsidP="005C08F9">
      <w:pPr>
        <w:pStyle w:val="Nagwek2"/>
        <w:rPr>
          <w:rFonts w:ascii="Arial" w:hAnsi="Arial"/>
        </w:rPr>
      </w:pPr>
      <w:r w:rsidRPr="00B10000">
        <w:rPr>
          <w:rFonts w:ascii="Arial" w:hAnsi="Arial"/>
        </w:rPr>
        <w:t>W przypadku Wykonawców wspólnie ubiegających się o udzielenie zamówienia wymaga</w:t>
      </w:r>
      <w:r w:rsidRPr="00B10000">
        <w:rPr>
          <w:rFonts w:ascii="Arial" w:eastAsia="Arial" w:hAnsi="Arial"/>
        </w:rPr>
        <w:t xml:space="preserve"> </w:t>
      </w:r>
      <w:r w:rsidRPr="00B10000">
        <w:rPr>
          <w:rFonts w:ascii="Arial" w:hAnsi="Arial"/>
        </w:rPr>
        <w:t>się,</w:t>
      </w:r>
      <w:r w:rsidRPr="00B10000">
        <w:rPr>
          <w:rFonts w:ascii="Arial" w:eastAsia="Arial" w:hAnsi="Arial"/>
        </w:rPr>
        <w:t xml:space="preserve"> </w:t>
      </w:r>
      <w:r w:rsidRPr="00B10000">
        <w:rPr>
          <w:rFonts w:ascii="Arial" w:hAnsi="Arial"/>
        </w:rPr>
        <w:t>aby</w:t>
      </w:r>
      <w:r w:rsidRPr="00B10000">
        <w:rPr>
          <w:rFonts w:ascii="Arial" w:eastAsia="Arial" w:hAnsi="Arial"/>
        </w:rPr>
        <w:t xml:space="preserve"> </w:t>
      </w:r>
      <w:r w:rsidRPr="00B10000">
        <w:rPr>
          <w:rFonts w:ascii="Arial" w:hAnsi="Arial"/>
        </w:rPr>
        <w:t>przynajmniej</w:t>
      </w:r>
      <w:r w:rsidRPr="00B10000">
        <w:rPr>
          <w:rFonts w:ascii="Arial" w:eastAsia="Arial" w:hAnsi="Arial"/>
        </w:rPr>
        <w:t xml:space="preserve"> </w:t>
      </w:r>
      <w:r w:rsidRPr="00B10000">
        <w:rPr>
          <w:rFonts w:ascii="Arial" w:hAnsi="Arial"/>
        </w:rPr>
        <w:t>jeden</w:t>
      </w:r>
      <w:r w:rsidRPr="00B10000">
        <w:rPr>
          <w:rFonts w:ascii="Arial" w:eastAsia="Arial" w:hAnsi="Arial"/>
        </w:rPr>
        <w:t xml:space="preserve"> </w:t>
      </w:r>
      <w:r w:rsidRPr="00B10000">
        <w:rPr>
          <w:rFonts w:ascii="Arial" w:hAnsi="Arial"/>
        </w:rPr>
        <w:t>spełniał</w:t>
      </w:r>
      <w:r w:rsidRPr="00B10000">
        <w:rPr>
          <w:rFonts w:ascii="Arial" w:eastAsia="Arial" w:hAnsi="Arial"/>
        </w:rPr>
        <w:t xml:space="preserve"> </w:t>
      </w:r>
      <w:r w:rsidRPr="00B10000">
        <w:rPr>
          <w:rFonts w:ascii="Arial" w:hAnsi="Arial"/>
        </w:rPr>
        <w:t>warunki</w:t>
      </w:r>
      <w:r w:rsidRPr="00B10000">
        <w:rPr>
          <w:rFonts w:ascii="Arial" w:eastAsia="Arial" w:hAnsi="Arial"/>
        </w:rPr>
        <w:t xml:space="preserve"> </w:t>
      </w:r>
      <w:r w:rsidRPr="00B10000">
        <w:rPr>
          <w:rFonts w:ascii="Arial" w:hAnsi="Arial"/>
        </w:rPr>
        <w:t>określone</w:t>
      </w:r>
      <w:r w:rsidR="00F838AD" w:rsidRPr="00B10000">
        <w:rPr>
          <w:rFonts w:ascii="Arial" w:hAnsi="Arial"/>
        </w:rPr>
        <w:t xml:space="preserve"> w rozdz. 7</w:t>
      </w:r>
      <w:r w:rsidRPr="00B10000">
        <w:rPr>
          <w:rFonts w:ascii="Arial" w:eastAsia="Arial" w:hAnsi="Arial"/>
        </w:rPr>
        <w:t xml:space="preserve"> </w:t>
      </w:r>
      <w:r w:rsidRPr="00B10000">
        <w:rPr>
          <w:rFonts w:ascii="Arial" w:hAnsi="Arial"/>
        </w:rPr>
        <w:t>pkt.</w:t>
      </w:r>
      <w:r w:rsidRPr="00B10000">
        <w:rPr>
          <w:rFonts w:ascii="Arial" w:eastAsia="Arial" w:hAnsi="Arial"/>
        </w:rPr>
        <w:t xml:space="preserve"> </w:t>
      </w:r>
      <w:r w:rsidR="00F838AD" w:rsidRPr="00B10000">
        <w:rPr>
          <w:rFonts w:ascii="Arial" w:eastAsia="Arial" w:hAnsi="Arial"/>
        </w:rPr>
        <w:t xml:space="preserve">7.2 </w:t>
      </w:r>
      <w:r w:rsidRPr="00B10000">
        <w:rPr>
          <w:rFonts w:ascii="Arial" w:eastAsia="Arial" w:hAnsi="Arial"/>
        </w:rPr>
        <w:t xml:space="preserve">tj. </w:t>
      </w:r>
      <w:r w:rsidRPr="00B10000">
        <w:rPr>
          <w:rFonts w:ascii="Arial" w:hAnsi="Arial"/>
        </w:rPr>
        <w:t>wszystkie</w:t>
      </w:r>
      <w:r w:rsidRPr="00B10000">
        <w:rPr>
          <w:rFonts w:ascii="Arial" w:eastAsia="Arial" w:hAnsi="Arial"/>
        </w:rPr>
        <w:t xml:space="preserve"> </w:t>
      </w:r>
      <w:r w:rsidRPr="00B10000">
        <w:rPr>
          <w:rFonts w:ascii="Arial" w:hAnsi="Arial"/>
        </w:rPr>
        <w:t>warunki</w:t>
      </w:r>
      <w:r w:rsidRPr="00B10000">
        <w:rPr>
          <w:rFonts w:ascii="Arial" w:eastAsia="Arial" w:hAnsi="Arial"/>
        </w:rPr>
        <w:t xml:space="preserve"> </w:t>
      </w:r>
      <w:r w:rsidRPr="00B10000">
        <w:rPr>
          <w:rFonts w:ascii="Arial" w:hAnsi="Arial"/>
        </w:rPr>
        <w:t>muszą</w:t>
      </w:r>
      <w:r w:rsidRPr="00B10000">
        <w:rPr>
          <w:rFonts w:ascii="Arial" w:eastAsia="Arial" w:hAnsi="Arial"/>
        </w:rPr>
        <w:t xml:space="preserve"> </w:t>
      </w:r>
      <w:r w:rsidRPr="00B10000">
        <w:rPr>
          <w:rFonts w:ascii="Arial" w:hAnsi="Arial"/>
        </w:rPr>
        <w:t>być</w:t>
      </w:r>
      <w:r w:rsidRPr="00B10000">
        <w:rPr>
          <w:rFonts w:ascii="Arial" w:eastAsia="Arial" w:hAnsi="Arial"/>
        </w:rPr>
        <w:t xml:space="preserve"> </w:t>
      </w:r>
      <w:r w:rsidRPr="00B10000">
        <w:rPr>
          <w:rFonts w:ascii="Arial" w:hAnsi="Arial"/>
        </w:rPr>
        <w:t>spełnione,</w:t>
      </w:r>
      <w:r w:rsidRPr="00B10000">
        <w:rPr>
          <w:rFonts w:ascii="Arial" w:eastAsia="Arial" w:hAnsi="Arial"/>
        </w:rPr>
        <w:t xml:space="preserve"> </w:t>
      </w:r>
      <w:r w:rsidRPr="00B10000">
        <w:rPr>
          <w:rFonts w:ascii="Arial" w:hAnsi="Arial"/>
        </w:rPr>
        <w:t>ale</w:t>
      </w:r>
      <w:r w:rsidRPr="00B10000">
        <w:rPr>
          <w:rFonts w:ascii="Arial" w:eastAsia="Arial" w:hAnsi="Arial"/>
        </w:rPr>
        <w:t xml:space="preserve"> </w:t>
      </w:r>
      <w:r w:rsidRPr="00B10000">
        <w:rPr>
          <w:rFonts w:ascii="Arial" w:hAnsi="Arial"/>
        </w:rPr>
        <w:t>niekoniecznie</w:t>
      </w:r>
      <w:r w:rsidRPr="00B10000">
        <w:rPr>
          <w:rFonts w:ascii="Arial" w:eastAsia="Arial" w:hAnsi="Arial"/>
        </w:rPr>
        <w:t xml:space="preserve"> </w:t>
      </w:r>
      <w:r w:rsidRPr="00B10000">
        <w:rPr>
          <w:rFonts w:ascii="Arial" w:hAnsi="Arial"/>
        </w:rPr>
        <w:t>przez</w:t>
      </w:r>
      <w:r w:rsidRPr="00B10000">
        <w:rPr>
          <w:rFonts w:ascii="Arial" w:eastAsia="Arial" w:hAnsi="Arial"/>
        </w:rPr>
        <w:t xml:space="preserve"> </w:t>
      </w:r>
      <w:r w:rsidRPr="00B10000">
        <w:rPr>
          <w:rFonts w:ascii="Arial" w:hAnsi="Arial"/>
        </w:rPr>
        <w:t>każdego</w:t>
      </w:r>
      <w:r w:rsidRPr="00B10000">
        <w:rPr>
          <w:rFonts w:ascii="Arial" w:eastAsia="Arial" w:hAnsi="Arial"/>
        </w:rPr>
        <w:t xml:space="preserve"> </w:t>
      </w:r>
      <w:r w:rsidRPr="00B10000">
        <w:rPr>
          <w:rFonts w:ascii="Arial" w:hAnsi="Arial"/>
        </w:rPr>
        <w:t>z</w:t>
      </w:r>
      <w:r w:rsidRPr="00B10000">
        <w:rPr>
          <w:rFonts w:ascii="Arial" w:eastAsia="Arial" w:hAnsi="Arial"/>
        </w:rPr>
        <w:t xml:space="preserve"> </w:t>
      </w:r>
      <w:r w:rsidRPr="00B10000">
        <w:rPr>
          <w:rFonts w:ascii="Arial" w:hAnsi="Arial"/>
        </w:rPr>
        <w:t>Wykonawców.</w:t>
      </w:r>
      <w:r w:rsidRPr="00B10000">
        <w:rPr>
          <w:rFonts w:ascii="Arial" w:eastAsia="Arial" w:hAnsi="Arial"/>
        </w:rPr>
        <w:t xml:space="preserve"> </w:t>
      </w:r>
      <w:r w:rsidRPr="00B10000">
        <w:rPr>
          <w:rFonts w:ascii="Arial" w:hAnsi="Arial"/>
        </w:rPr>
        <w:t>Ocena</w:t>
      </w:r>
      <w:r w:rsidRPr="00B10000">
        <w:rPr>
          <w:rFonts w:ascii="Arial" w:eastAsia="Arial" w:hAnsi="Arial"/>
        </w:rPr>
        <w:t xml:space="preserve"> </w:t>
      </w:r>
      <w:r w:rsidRPr="00B10000">
        <w:rPr>
          <w:rFonts w:ascii="Arial" w:hAnsi="Arial"/>
        </w:rPr>
        <w:t>spełniania</w:t>
      </w:r>
      <w:r w:rsidRPr="00B10000">
        <w:rPr>
          <w:rFonts w:ascii="Arial" w:eastAsia="Arial" w:hAnsi="Arial"/>
        </w:rPr>
        <w:t xml:space="preserve"> </w:t>
      </w:r>
      <w:r w:rsidRPr="00B10000">
        <w:rPr>
          <w:rFonts w:ascii="Arial" w:hAnsi="Arial"/>
        </w:rPr>
        <w:t>warunków</w:t>
      </w:r>
      <w:r w:rsidRPr="00B10000">
        <w:rPr>
          <w:rFonts w:ascii="Arial" w:eastAsia="Arial" w:hAnsi="Arial"/>
        </w:rPr>
        <w:t xml:space="preserve"> </w:t>
      </w:r>
      <w:r w:rsidRPr="00B10000">
        <w:rPr>
          <w:rFonts w:ascii="Arial" w:hAnsi="Arial"/>
        </w:rPr>
        <w:t>udziału</w:t>
      </w:r>
      <w:r w:rsidRPr="00B10000">
        <w:rPr>
          <w:rFonts w:ascii="Arial" w:eastAsia="Arial" w:hAnsi="Arial"/>
        </w:rPr>
        <w:t xml:space="preserve"> </w:t>
      </w:r>
      <w:r w:rsidRPr="00B10000">
        <w:rPr>
          <w:rFonts w:ascii="Arial" w:hAnsi="Arial"/>
        </w:rPr>
        <w:t>w</w:t>
      </w:r>
      <w:r w:rsidRPr="00B10000">
        <w:rPr>
          <w:rFonts w:ascii="Arial" w:eastAsia="Arial" w:hAnsi="Arial"/>
        </w:rPr>
        <w:t xml:space="preserve"> </w:t>
      </w:r>
      <w:r w:rsidRPr="00B10000">
        <w:rPr>
          <w:rFonts w:ascii="Arial" w:hAnsi="Arial"/>
        </w:rPr>
        <w:t>postępowaniu</w:t>
      </w:r>
      <w:r w:rsidRPr="00B10000">
        <w:rPr>
          <w:rFonts w:ascii="Arial" w:eastAsia="Arial" w:hAnsi="Arial"/>
        </w:rPr>
        <w:t xml:space="preserve"> </w:t>
      </w:r>
      <w:r w:rsidRPr="00B10000">
        <w:rPr>
          <w:rFonts w:ascii="Arial" w:hAnsi="Arial"/>
        </w:rPr>
        <w:t>dla</w:t>
      </w:r>
      <w:r w:rsidRPr="00B10000">
        <w:rPr>
          <w:rFonts w:ascii="Arial" w:eastAsia="Arial" w:hAnsi="Arial"/>
        </w:rPr>
        <w:t xml:space="preserve"> </w:t>
      </w:r>
      <w:r w:rsidRPr="00B10000">
        <w:rPr>
          <w:rFonts w:ascii="Arial" w:hAnsi="Arial"/>
        </w:rPr>
        <w:t>Wykonawców</w:t>
      </w:r>
      <w:r w:rsidRPr="00B10000">
        <w:rPr>
          <w:rFonts w:ascii="Arial" w:eastAsia="Arial" w:hAnsi="Arial"/>
        </w:rPr>
        <w:t xml:space="preserve"> </w:t>
      </w:r>
      <w:r w:rsidRPr="00B10000">
        <w:rPr>
          <w:rFonts w:ascii="Arial" w:hAnsi="Arial"/>
        </w:rPr>
        <w:t>wspólnie</w:t>
      </w:r>
      <w:r w:rsidRPr="00B10000">
        <w:rPr>
          <w:rFonts w:ascii="Arial" w:eastAsia="Arial" w:hAnsi="Arial"/>
        </w:rPr>
        <w:t xml:space="preserve"> </w:t>
      </w:r>
      <w:r w:rsidRPr="00B10000">
        <w:rPr>
          <w:rFonts w:ascii="Arial" w:hAnsi="Arial"/>
        </w:rPr>
        <w:t>ubiegających</w:t>
      </w:r>
      <w:r w:rsidRPr="00B10000">
        <w:rPr>
          <w:rFonts w:ascii="Arial" w:eastAsia="Arial" w:hAnsi="Arial"/>
        </w:rPr>
        <w:t xml:space="preserve"> </w:t>
      </w:r>
      <w:r w:rsidRPr="00B10000">
        <w:rPr>
          <w:rFonts w:ascii="Arial" w:hAnsi="Arial"/>
        </w:rPr>
        <w:t>się</w:t>
      </w:r>
      <w:r w:rsidRPr="00B10000">
        <w:rPr>
          <w:rFonts w:ascii="Arial" w:eastAsia="Arial" w:hAnsi="Arial"/>
        </w:rPr>
        <w:t xml:space="preserve"> </w:t>
      </w:r>
      <w:r w:rsidRPr="00B10000">
        <w:rPr>
          <w:rFonts w:ascii="Arial" w:hAnsi="Arial"/>
        </w:rPr>
        <w:t>o</w:t>
      </w:r>
      <w:r w:rsidRPr="00B10000">
        <w:rPr>
          <w:rFonts w:ascii="Arial" w:eastAsia="Arial" w:hAnsi="Arial"/>
        </w:rPr>
        <w:t xml:space="preserve"> </w:t>
      </w:r>
      <w:r w:rsidRPr="00B10000">
        <w:rPr>
          <w:rFonts w:ascii="Arial" w:hAnsi="Arial"/>
        </w:rPr>
        <w:t>udzielenie</w:t>
      </w:r>
      <w:r w:rsidRPr="00B10000">
        <w:rPr>
          <w:rFonts w:ascii="Arial" w:eastAsia="Arial" w:hAnsi="Arial"/>
        </w:rPr>
        <w:t xml:space="preserve"> </w:t>
      </w:r>
      <w:r w:rsidRPr="00B10000">
        <w:rPr>
          <w:rFonts w:ascii="Arial" w:hAnsi="Arial"/>
        </w:rPr>
        <w:t>zamówienia</w:t>
      </w:r>
      <w:r w:rsidRPr="00B10000">
        <w:rPr>
          <w:rFonts w:ascii="Arial" w:eastAsia="Arial" w:hAnsi="Arial"/>
        </w:rPr>
        <w:t xml:space="preserve"> </w:t>
      </w:r>
      <w:r w:rsidRPr="00B10000">
        <w:rPr>
          <w:rFonts w:ascii="Arial" w:hAnsi="Arial"/>
        </w:rPr>
        <w:t>będzie</w:t>
      </w:r>
      <w:r w:rsidRPr="00B10000">
        <w:rPr>
          <w:rFonts w:ascii="Arial" w:eastAsia="Arial" w:hAnsi="Arial"/>
        </w:rPr>
        <w:t xml:space="preserve"> </w:t>
      </w:r>
      <w:r w:rsidRPr="00B10000">
        <w:rPr>
          <w:rFonts w:ascii="Arial" w:hAnsi="Arial"/>
        </w:rPr>
        <w:t>dla</w:t>
      </w:r>
      <w:r w:rsidRPr="00B10000">
        <w:rPr>
          <w:rFonts w:ascii="Arial" w:eastAsia="Arial" w:hAnsi="Arial"/>
        </w:rPr>
        <w:t xml:space="preserve"> </w:t>
      </w:r>
      <w:r w:rsidRPr="00B10000">
        <w:rPr>
          <w:rFonts w:ascii="Arial" w:hAnsi="Arial"/>
        </w:rPr>
        <w:t>nich</w:t>
      </w:r>
      <w:r w:rsidRPr="00B10000">
        <w:rPr>
          <w:rFonts w:ascii="Arial" w:eastAsia="Arial" w:hAnsi="Arial"/>
        </w:rPr>
        <w:t xml:space="preserve"> </w:t>
      </w:r>
      <w:r w:rsidRPr="00B10000">
        <w:rPr>
          <w:rFonts w:ascii="Arial" w:hAnsi="Arial"/>
        </w:rPr>
        <w:t>dokonywana</w:t>
      </w:r>
      <w:r w:rsidRPr="00B10000">
        <w:rPr>
          <w:rFonts w:ascii="Arial" w:eastAsia="Arial" w:hAnsi="Arial"/>
        </w:rPr>
        <w:t xml:space="preserve"> </w:t>
      </w:r>
      <w:r w:rsidRPr="00B10000">
        <w:rPr>
          <w:rFonts w:ascii="Arial" w:hAnsi="Arial"/>
        </w:rPr>
        <w:t>łącznie.</w:t>
      </w:r>
      <w:r w:rsidRPr="00B10000">
        <w:rPr>
          <w:rFonts w:ascii="Arial" w:eastAsia="Arial" w:hAnsi="Arial"/>
        </w:rPr>
        <w:t xml:space="preserve"> </w:t>
      </w:r>
      <w:r w:rsidRPr="00B10000">
        <w:rPr>
          <w:rFonts w:ascii="Arial" w:hAnsi="Arial"/>
        </w:rPr>
        <w:t>Żaden</w:t>
      </w:r>
      <w:r w:rsidRPr="00B10000">
        <w:rPr>
          <w:rFonts w:ascii="Arial" w:eastAsia="Arial" w:hAnsi="Arial"/>
        </w:rPr>
        <w:t xml:space="preserve"> </w:t>
      </w:r>
      <w:r w:rsidRPr="00B10000">
        <w:rPr>
          <w:rFonts w:ascii="Arial" w:hAnsi="Arial"/>
        </w:rPr>
        <w:t>z</w:t>
      </w:r>
      <w:r w:rsidRPr="00B10000">
        <w:rPr>
          <w:rFonts w:ascii="Arial" w:eastAsia="Arial" w:hAnsi="Arial"/>
        </w:rPr>
        <w:t xml:space="preserve"> </w:t>
      </w:r>
      <w:r w:rsidRPr="00B10000">
        <w:rPr>
          <w:rFonts w:ascii="Arial" w:hAnsi="Arial"/>
        </w:rPr>
        <w:t>Wykonawców</w:t>
      </w:r>
      <w:r w:rsidRPr="00B10000">
        <w:rPr>
          <w:rFonts w:ascii="Arial" w:eastAsia="Arial" w:hAnsi="Arial"/>
        </w:rPr>
        <w:t xml:space="preserve"> </w:t>
      </w:r>
      <w:r w:rsidRPr="00B10000">
        <w:rPr>
          <w:rFonts w:ascii="Arial" w:hAnsi="Arial"/>
        </w:rPr>
        <w:t>nie</w:t>
      </w:r>
      <w:r w:rsidRPr="00B10000">
        <w:rPr>
          <w:rFonts w:ascii="Arial" w:eastAsia="Arial" w:hAnsi="Arial"/>
        </w:rPr>
        <w:t xml:space="preserve"> </w:t>
      </w:r>
      <w:r w:rsidRPr="00B10000">
        <w:rPr>
          <w:rFonts w:ascii="Arial" w:hAnsi="Arial"/>
        </w:rPr>
        <w:t>może</w:t>
      </w:r>
      <w:r w:rsidRPr="00B10000">
        <w:rPr>
          <w:rFonts w:ascii="Arial" w:eastAsia="Arial" w:hAnsi="Arial"/>
        </w:rPr>
        <w:t xml:space="preserve"> </w:t>
      </w:r>
      <w:r w:rsidRPr="00B10000">
        <w:rPr>
          <w:rFonts w:ascii="Arial" w:hAnsi="Arial"/>
        </w:rPr>
        <w:t>podlegać</w:t>
      </w:r>
      <w:r w:rsidRPr="00B10000">
        <w:rPr>
          <w:rFonts w:ascii="Arial" w:eastAsia="Arial" w:hAnsi="Arial"/>
        </w:rPr>
        <w:t xml:space="preserve"> </w:t>
      </w:r>
      <w:r w:rsidRPr="00B10000">
        <w:rPr>
          <w:rFonts w:ascii="Arial" w:hAnsi="Arial"/>
        </w:rPr>
        <w:t>wykluczeniu</w:t>
      </w:r>
      <w:r w:rsidRPr="00B10000">
        <w:rPr>
          <w:rFonts w:ascii="Arial" w:eastAsia="Arial" w:hAnsi="Arial"/>
        </w:rPr>
        <w:t xml:space="preserve"> </w:t>
      </w:r>
      <w:r w:rsidRPr="00B10000">
        <w:rPr>
          <w:rFonts w:ascii="Arial" w:hAnsi="Arial"/>
        </w:rPr>
        <w:t xml:space="preserve">z udziału w postępowaniu. </w:t>
      </w:r>
    </w:p>
    <w:p w14:paraId="5CFCF5E6" w14:textId="74BE316E" w:rsidR="00B12AE9" w:rsidRPr="00B10000" w:rsidRDefault="00B12AE9" w:rsidP="005C08F9">
      <w:pPr>
        <w:pStyle w:val="Nagwek2"/>
        <w:rPr>
          <w:rFonts w:ascii="Arial" w:hAnsi="Arial"/>
        </w:rPr>
      </w:pPr>
      <w:r w:rsidRPr="00B10000">
        <w:rPr>
          <w:rFonts w:ascii="Arial" w:hAnsi="Arial"/>
        </w:rPr>
        <w:t xml:space="preserve">Wykonawcy wspólnie ubiegający się o udzielenie zamówienia składają wraz z ofertą </w:t>
      </w:r>
      <w:r w:rsidRPr="00B10000">
        <w:rPr>
          <w:rFonts w:ascii="Arial" w:hAnsi="Arial"/>
          <w:b/>
        </w:rPr>
        <w:t xml:space="preserve">oświadczenie, o którym mowa w art. 117 ust. 4 ustawy </w:t>
      </w:r>
      <w:proofErr w:type="spellStart"/>
      <w:r w:rsidRPr="00B10000">
        <w:rPr>
          <w:rFonts w:ascii="Arial" w:hAnsi="Arial"/>
          <w:b/>
        </w:rPr>
        <w:t>Pzp</w:t>
      </w:r>
      <w:proofErr w:type="spellEnd"/>
      <w:r w:rsidR="00522BFE" w:rsidRPr="00B10000">
        <w:rPr>
          <w:rFonts w:ascii="Arial" w:hAnsi="Arial"/>
          <w:b/>
        </w:rPr>
        <w:t xml:space="preserve"> – załącznik nr </w:t>
      </w:r>
      <w:r w:rsidR="0030528E" w:rsidRPr="00B10000">
        <w:rPr>
          <w:rFonts w:ascii="Arial" w:hAnsi="Arial"/>
          <w:b/>
        </w:rPr>
        <w:t>4</w:t>
      </w:r>
      <w:r w:rsidR="00522BFE" w:rsidRPr="00B10000">
        <w:rPr>
          <w:rFonts w:ascii="Arial" w:hAnsi="Arial"/>
          <w:b/>
        </w:rPr>
        <w:t xml:space="preserve"> do SWZ</w:t>
      </w:r>
      <w:r w:rsidRPr="00B10000">
        <w:rPr>
          <w:rFonts w:ascii="Arial" w:hAnsi="Arial"/>
        </w:rPr>
        <w:t xml:space="preserve">, z którego wynika, które </w:t>
      </w:r>
      <w:r w:rsidR="00522BFE" w:rsidRPr="00B10000">
        <w:rPr>
          <w:rFonts w:ascii="Arial" w:hAnsi="Arial"/>
        </w:rPr>
        <w:t>roboty budowlane</w:t>
      </w:r>
      <w:r w:rsidRPr="00B10000">
        <w:rPr>
          <w:rFonts w:ascii="Arial" w:hAnsi="Arial"/>
        </w:rPr>
        <w:t xml:space="preserve"> wykonają poszczególni wykonawcy.</w:t>
      </w:r>
    </w:p>
    <w:p w14:paraId="6F727229" w14:textId="69F47164" w:rsidR="00B01985" w:rsidRPr="00B10000" w:rsidRDefault="00B01985" w:rsidP="000F7AA7">
      <w:pPr>
        <w:pStyle w:val="Nagwek1"/>
        <w:rPr>
          <w:highlight w:val="lightGray"/>
        </w:rPr>
      </w:pPr>
      <w:r w:rsidRPr="00B10000">
        <w:rPr>
          <w:highlight w:val="lightGray"/>
        </w:rPr>
        <w:t>Informacje o sposobie porozumiewania się zamawiającego z Wykonawcami</w:t>
      </w:r>
      <w:bookmarkEnd w:id="8"/>
    </w:p>
    <w:p w14:paraId="6B4C361B" w14:textId="77777777" w:rsidR="00C118E1" w:rsidRPr="00C118E1" w:rsidRDefault="00C118E1" w:rsidP="00B3531E">
      <w:pPr>
        <w:numPr>
          <w:ilvl w:val="1"/>
          <w:numId w:val="1"/>
        </w:numPr>
        <w:tabs>
          <w:tab w:val="num" w:pos="680"/>
        </w:tabs>
        <w:ind w:left="680"/>
        <w:jc w:val="both"/>
        <w:outlineLvl w:val="1"/>
        <w:rPr>
          <w:rFonts w:ascii="Arial" w:hAnsi="Arial" w:cs="Arial"/>
          <w:bCs/>
          <w:iCs/>
          <w:sz w:val="22"/>
          <w:szCs w:val="22"/>
          <w:lang w:eastAsia="x-none"/>
        </w:rPr>
      </w:pPr>
      <w:r w:rsidRPr="00C118E1">
        <w:rPr>
          <w:rFonts w:ascii="Arial" w:hAnsi="Arial" w:cs="Arial"/>
          <w:bCs/>
          <w:iCs/>
          <w:sz w:val="22"/>
          <w:szCs w:val="22"/>
          <w:lang w:eastAsia="x-none"/>
        </w:rPr>
        <w:t>Sposób sporządzania oraz sposób przekazywania oraz wymagania techniczne dla dokumentów elektronicznych w niniejszym postępowaniu określa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w:t>
      </w:r>
    </w:p>
    <w:p w14:paraId="65C49C72" w14:textId="77777777" w:rsidR="00C118E1" w:rsidRPr="00C118E1" w:rsidRDefault="00C118E1" w:rsidP="00C118E1">
      <w:pPr>
        <w:spacing w:before="60"/>
        <w:ind w:left="709"/>
        <w:jc w:val="both"/>
        <w:outlineLvl w:val="1"/>
        <w:rPr>
          <w:rFonts w:ascii="Arial" w:hAnsi="Arial" w:cs="Arial"/>
          <w:b/>
          <w:bCs/>
          <w:iCs/>
          <w:sz w:val="22"/>
          <w:szCs w:val="22"/>
          <w:lang w:eastAsia="x-none"/>
        </w:rPr>
      </w:pPr>
      <w:r w:rsidRPr="00C118E1">
        <w:rPr>
          <w:rFonts w:ascii="Arial" w:hAnsi="Arial" w:cs="Arial"/>
          <w:bCs/>
          <w:iCs/>
          <w:sz w:val="22"/>
          <w:szCs w:val="22"/>
          <w:lang w:eastAsia="x-none"/>
        </w:rPr>
        <w:t>W niniejszym postępowaniu komunikacja między Zamawiającym a Wykonawcami, w tym wszelkie oświadczenia, wnioski, zawiadomienia oraz informacje, przekazywane są w formie elektronicznej:</w:t>
      </w:r>
    </w:p>
    <w:p w14:paraId="42B2BE52" w14:textId="77777777" w:rsidR="00C118E1" w:rsidRPr="00C118E1" w:rsidRDefault="00C118E1" w:rsidP="00C118E1">
      <w:pPr>
        <w:spacing w:before="60"/>
        <w:ind w:left="709"/>
        <w:jc w:val="both"/>
        <w:outlineLvl w:val="1"/>
        <w:rPr>
          <w:rFonts w:ascii="Arial" w:hAnsi="Arial" w:cs="Arial"/>
          <w:bCs/>
          <w:iCs/>
          <w:sz w:val="22"/>
          <w:szCs w:val="22"/>
          <w:lang w:eastAsia="x-none"/>
        </w:rPr>
      </w:pPr>
      <w:r w:rsidRPr="00C118E1">
        <w:rPr>
          <w:rFonts w:ascii="Arial" w:hAnsi="Arial" w:cs="Arial"/>
          <w:bCs/>
          <w:iCs/>
          <w:sz w:val="22"/>
          <w:szCs w:val="22"/>
          <w:lang w:eastAsia="x-none"/>
        </w:rPr>
        <w:t xml:space="preserve">a) </w:t>
      </w:r>
      <w:r w:rsidRPr="00C118E1">
        <w:rPr>
          <w:rFonts w:ascii="Arial" w:hAnsi="Arial" w:cs="Arial"/>
          <w:b/>
          <w:iCs/>
          <w:sz w:val="22"/>
          <w:szCs w:val="22"/>
          <w:lang w:eastAsia="x-none"/>
        </w:rPr>
        <w:t xml:space="preserve">za pośrednictwem Platformy </w:t>
      </w:r>
      <w:hyperlink r:id="rId12" w:history="1">
        <w:r w:rsidRPr="00C118E1">
          <w:rPr>
            <w:rFonts w:ascii="Arial" w:hAnsi="Arial" w:cs="Arial"/>
            <w:b/>
            <w:sz w:val="22"/>
            <w:szCs w:val="22"/>
            <w:u w:val="single"/>
          </w:rPr>
          <w:t>https://e-propublico.pl</w:t>
        </w:r>
      </w:hyperlink>
      <w:r w:rsidRPr="00C118E1">
        <w:rPr>
          <w:rFonts w:ascii="Arial" w:hAnsi="Arial" w:cs="Arial"/>
          <w:bCs/>
          <w:iCs/>
          <w:sz w:val="22"/>
          <w:szCs w:val="22"/>
          <w:lang w:eastAsia="x-none"/>
        </w:rPr>
        <w:t xml:space="preserve">. Za datę wpływu oświadczeń, wniosków, zawiadomień oraz informacji przyjmuje się datę ich zamieszczenia na Platformie. </w:t>
      </w:r>
    </w:p>
    <w:p w14:paraId="5E3C21C2" w14:textId="77777777" w:rsidR="00C118E1" w:rsidRPr="00C118E1" w:rsidRDefault="00C118E1" w:rsidP="00C118E1">
      <w:pPr>
        <w:spacing w:before="60"/>
        <w:ind w:left="709"/>
        <w:jc w:val="both"/>
        <w:outlineLvl w:val="1"/>
        <w:rPr>
          <w:rFonts w:ascii="Arial" w:hAnsi="Arial" w:cs="Arial"/>
          <w:bCs/>
          <w:iCs/>
          <w:sz w:val="20"/>
          <w:szCs w:val="22"/>
          <w:lang w:eastAsia="x-none"/>
        </w:rPr>
      </w:pPr>
      <w:r w:rsidRPr="00C118E1">
        <w:rPr>
          <w:rFonts w:ascii="Arial" w:hAnsi="Arial" w:cs="Arial"/>
          <w:bCs/>
          <w:iCs/>
          <w:sz w:val="22"/>
          <w:szCs w:val="22"/>
          <w:lang w:eastAsia="x-none"/>
        </w:rPr>
        <w:t xml:space="preserve">b) Zawiadomienia, oświadczenia, wnioski oraz informacje przekazywane przez Wykonawcę pocztą elektroniczną winny być kierowane na adres: </w:t>
      </w:r>
      <w:hyperlink r:id="rId13" w:history="1">
        <w:r w:rsidRPr="00C118E1">
          <w:rPr>
            <w:rFonts w:ascii="Arial" w:hAnsi="Arial" w:cs="Arial"/>
            <w:bCs/>
            <w:iCs/>
            <w:sz w:val="22"/>
            <w:szCs w:val="22"/>
            <w:u w:val="single"/>
            <w:lang w:eastAsia="x-none"/>
          </w:rPr>
          <w:t>czerniak@amu.edu.pl</w:t>
        </w:r>
      </w:hyperlink>
      <w:r w:rsidRPr="00C118E1">
        <w:rPr>
          <w:rFonts w:ascii="Arial" w:hAnsi="Arial" w:cs="Arial"/>
          <w:bCs/>
          <w:iCs/>
          <w:sz w:val="22"/>
          <w:szCs w:val="22"/>
          <w:lang w:eastAsia="x-none"/>
        </w:rPr>
        <w:t xml:space="preserve"> </w:t>
      </w:r>
      <w:r w:rsidRPr="00C118E1">
        <w:rPr>
          <w:rFonts w:ascii="Arial" w:hAnsi="Arial" w:cs="Arial"/>
          <w:sz w:val="22"/>
        </w:rPr>
        <w:t>(pliki o łącznej wielkość do 20 MB / e-mail)</w:t>
      </w:r>
    </w:p>
    <w:p w14:paraId="5FA5DC5D" w14:textId="7903CC2D" w:rsidR="00C118E1" w:rsidRDefault="00C118E1" w:rsidP="00C118E1">
      <w:pPr>
        <w:tabs>
          <w:tab w:val="num" w:pos="5500"/>
        </w:tabs>
        <w:ind w:left="680"/>
        <w:jc w:val="both"/>
        <w:outlineLvl w:val="1"/>
        <w:rPr>
          <w:rFonts w:ascii="Arial" w:hAnsi="Arial" w:cs="Arial"/>
          <w:bCs/>
          <w:iCs/>
          <w:sz w:val="22"/>
          <w:szCs w:val="22"/>
          <w:lang w:eastAsia="x-none"/>
        </w:rPr>
      </w:pPr>
    </w:p>
    <w:p w14:paraId="69E1BE63" w14:textId="77777777" w:rsidR="00322F54" w:rsidRPr="0076117E" w:rsidRDefault="00322F54" w:rsidP="00B63E7A">
      <w:pPr>
        <w:numPr>
          <w:ilvl w:val="1"/>
          <w:numId w:val="1"/>
        </w:numPr>
        <w:tabs>
          <w:tab w:val="num" w:pos="680"/>
        </w:tabs>
        <w:ind w:left="680"/>
        <w:jc w:val="both"/>
        <w:outlineLvl w:val="1"/>
        <w:rPr>
          <w:rFonts w:ascii="Arial" w:hAnsi="Arial" w:cs="Arial"/>
          <w:bCs/>
          <w:iCs/>
          <w:sz w:val="22"/>
          <w:szCs w:val="22"/>
          <w:lang w:eastAsia="x-none"/>
        </w:rPr>
      </w:pPr>
      <w:r w:rsidRPr="0076117E">
        <w:rPr>
          <w:rFonts w:ascii="Arial" w:hAnsi="Arial" w:cs="Arial"/>
          <w:bCs/>
          <w:iCs/>
          <w:sz w:val="22"/>
          <w:szCs w:val="22"/>
          <w:lang w:eastAsia="x-none"/>
        </w:rPr>
        <w:t>Korzystanie z Platformy przez Wykonawcę jest bezpłatne.</w:t>
      </w:r>
    </w:p>
    <w:p w14:paraId="1451D953" w14:textId="6A6AB939" w:rsidR="00322F54" w:rsidRPr="0076117E" w:rsidRDefault="00322F54" w:rsidP="00614AA8">
      <w:pPr>
        <w:numPr>
          <w:ilvl w:val="1"/>
          <w:numId w:val="1"/>
        </w:numPr>
        <w:tabs>
          <w:tab w:val="num" w:pos="680"/>
        </w:tabs>
        <w:ind w:left="680"/>
        <w:jc w:val="both"/>
        <w:outlineLvl w:val="1"/>
        <w:rPr>
          <w:rFonts w:ascii="Arial" w:hAnsi="Arial" w:cs="Arial"/>
          <w:bCs/>
          <w:iCs/>
          <w:sz w:val="22"/>
          <w:szCs w:val="22"/>
          <w:lang w:eastAsia="x-none"/>
        </w:rPr>
      </w:pPr>
      <w:r w:rsidRPr="0076117E">
        <w:rPr>
          <w:rFonts w:ascii="Arial" w:hAnsi="Arial" w:cs="Arial"/>
          <w:bCs/>
          <w:iCs/>
          <w:sz w:val="22"/>
          <w:szCs w:val="22"/>
          <w:lang w:eastAsia="x-none"/>
        </w:rPr>
        <w:t xml:space="preserve">Na Platformie postępowanie prowadzone jest pod nazwą: </w:t>
      </w:r>
      <w:r w:rsidR="009447A0" w:rsidRPr="0076117E">
        <w:rPr>
          <w:rFonts w:ascii="Arial" w:hAnsi="Arial" w:cs="Arial"/>
          <w:b/>
          <w:iCs/>
          <w:sz w:val="22"/>
          <w:szCs w:val="22"/>
          <w:lang w:eastAsia="x-none"/>
        </w:rPr>
        <w:t>„</w:t>
      </w:r>
      <w:r w:rsidR="0076117E" w:rsidRPr="0076117E">
        <w:rPr>
          <w:rFonts w:ascii="Arial" w:hAnsi="Arial" w:cs="Arial"/>
          <w:b/>
          <w:iCs/>
          <w:sz w:val="22"/>
          <w:szCs w:val="22"/>
          <w:lang w:eastAsia="x-none"/>
        </w:rPr>
        <w:t>Budowa Archiwum UAM</w:t>
      </w:r>
      <w:r w:rsidRPr="0076117E">
        <w:rPr>
          <w:rFonts w:ascii="Arial" w:hAnsi="Arial" w:cs="Arial"/>
          <w:bCs/>
          <w:iCs/>
          <w:sz w:val="22"/>
          <w:szCs w:val="22"/>
          <w:lang w:eastAsia="x-none"/>
        </w:rPr>
        <w:t xml:space="preserve">” – znak sprawy: </w:t>
      </w:r>
      <w:r w:rsidRPr="0076117E">
        <w:rPr>
          <w:rFonts w:ascii="Arial" w:hAnsi="Arial" w:cs="Arial"/>
          <w:b/>
          <w:bCs/>
          <w:iCs/>
          <w:sz w:val="22"/>
          <w:szCs w:val="22"/>
          <w:lang w:eastAsia="x-none"/>
        </w:rPr>
        <w:t>ZP</w:t>
      </w:r>
      <w:r w:rsidR="009447A0" w:rsidRPr="0076117E">
        <w:rPr>
          <w:rFonts w:ascii="Arial" w:hAnsi="Arial" w:cs="Arial"/>
          <w:b/>
          <w:bCs/>
          <w:iCs/>
          <w:sz w:val="22"/>
          <w:szCs w:val="22"/>
          <w:lang w:eastAsia="x-none"/>
        </w:rPr>
        <w:t>3/</w:t>
      </w:r>
      <w:r w:rsidR="0076117E" w:rsidRPr="0076117E">
        <w:rPr>
          <w:rFonts w:ascii="Arial" w:hAnsi="Arial" w:cs="Arial"/>
          <w:b/>
          <w:bCs/>
          <w:iCs/>
          <w:sz w:val="22"/>
          <w:szCs w:val="22"/>
          <w:lang w:eastAsia="x-none"/>
        </w:rPr>
        <w:t>7183</w:t>
      </w:r>
      <w:r w:rsidR="00E129D2">
        <w:rPr>
          <w:rFonts w:ascii="Arial" w:hAnsi="Arial" w:cs="Arial"/>
          <w:b/>
          <w:bCs/>
          <w:iCs/>
          <w:sz w:val="22"/>
          <w:szCs w:val="22"/>
          <w:lang w:eastAsia="x-none"/>
        </w:rPr>
        <w:t>/26</w:t>
      </w:r>
      <w:r w:rsidRPr="0076117E">
        <w:rPr>
          <w:rFonts w:ascii="Arial" w:hAnsi="Arial" w:cs="Arial"/>
          <w:bCs/>
          <w:iCs/>
          <w:sz w:val="22"/>
          <w:szCs w:val="22"/>
          <w:lang w:eastAsia="x-none"/>
        </w:rPr>
        <w:t>.</w:t>
      </w:r>
    </w:p>
    <w:p w14:paraId="230AF436" w14:textId="77777777" w:rsidR="00322F54" w:rsidRPr="00B10000" w:rsidRDefault="00322F54" w:rsidP="00614AA8">
      <w:pPr>
        <w:numPr>
          <w:ilvl w:val="1"/>
          <w:numId w:val="1"/>
        </w:numPr>
        <w:tabs>
          <w:tab w:val="num" w:pos="680"/>
        </w:tabs>
        <w:ind w:left="680"/>
        <w:jc w:val="both"/>
        <w:outlineLvl w:val="1"/>
        <w:rPr>
          <w:rFonts w:ascii="Arial" w:hAnsi="Arial" w:cs="Arial"/>
          <w:bCs/>
          <w:iCs/>
          <w:sz w:val="22"/>
          <w:szCs w:val="22"/>
          <w:lang w:eastAsia="x-none"/>
        </w:rPr>
      </w:pPr>
      <w:r w:rsidRPr="0076117E">
        <w:rPr>
          <w:rFonts w:ascii="Arial" w:hAnsi="Arial" w:cs="Arial"/>
          <w:bCs/>
          <w:iCs/>
          <w:sz w:val="22"/>
          <w:szCs w:val="22"/>
          <w:lang w:eastAsia="x-none"/>
        </w:rPr>
        <w:t>Wykonawca przystępując do</w:t>
      </w:r>
      <w:r w:rsidRPr="00B10000">
        <w:rPr>
          <w:rFonts w:ascii="Arial" w:hAnsi="Arial" w:cs="Arial"/>
          <w:bCs/>
          <w:iCs/>
          <w:sz w:val="22"/>
          <w:szCs w:val="22"/>
          <w:lang w:eastAsia="x-none"/>
        </w:rPr>
        <w:t xml:space="preserve"> postępowania o udzielenie zamówienia publicznego, akceptuje warunki korzystania z Platformy określone w Regulaminie zamieszczonym na stronie internetowej https://e-propublico.pl oraz uznaje go za wiążący.</w:t>
      </w:r>
    </w:p>
    <w:p w14:paraId="764771CA" w14:textId="77777777" w:rsidR="00322F54" w:rsidRPr="00B10000" w:rsidRDefault="00322F54" w:rsidP="00B63E7A">
      <w:pPr>
        <w:numPr>
          <w:ilvl w:val="1"/>
          <w:numId w:val="1"/>
        </w:numPr>
        <w:tabs>
          <w:tab w:val="num" w:pos="680"/>
        </w:tabs>
        <w:ind w:left="680"/>
        <w:jc w:val="both"/>
        <w:outlineLvl w:val="1"/>
        <w:rPr>
          <w:rFonts w:ascii="Arial" w:hAnsi="Arial" w:cs="Arial"/>
          <w:bCs/>
          <w:iCs/>
          <w:sz w:val="22"/>
          <w:szCs w:val="22"/>
          <w:lang w:eastAsia="x-none"/>
        </w:rPr>
      </w:pPr>
      <w:r w:rsidRPr="00B10000">
        <w:rPr>
          <w:rFonts w:ascii="Arial" w:hAnsi="Arial" w:cs="Arial"/>
          <w:bCs/>
          <w:iCs/>
          <w:sz w:val="22"/>
          <w:szCs w:val="22"/>
          <w:lang w:eastAsia="x-none"/>
        </w:rPr>
        <w:t>Wykonawca zamierzający wziąć udział w postępowaniu musi posiadać konto na Platformie.</w:t>
      </w:r>
    </w:p>
    <w:p w14:paraId="2DE538BC" w14:textId="747F89C8" w:rsidR="00322F54" w:rsidRPr="00B10000" w:rsidRDefault="00322F54" w:rsidP="00B63E7A">
      <w:pPr>
        <w:numPr>
          <w:ilvl w:val="1"/>
          <w:numId w:val="1"/>
        </w:numPr>
        <w:tabs>
          <w:tab w:val="num" w:pos="680"/>
        </w:tabs>
        <w:ind w:left="680"/>
        <w:jc w:val="both"/>
        <w:outlineLvl w:val="1"/>
        <w:rPr>
          <w:rFonts w:ascii="Arial" w:hAnsi="Arial" w:cs="Arial"/>
          <w:b/>
          <w:bCs/>
          <w:iCs/>
          <w:sz w:val="22"/>
          <w:szCs w:val="22"/>
          <w:lang w:eastAsia="x-none"/>
        </w:rPr>
      </w:pPr>
      <w:r w:rsidRPr="00B10000">
        <w:rPr>
          <w:rFonts w:ascii="Arial" w:hAnsi="Arial" w:cs="Arial"/>
          <w:b/>
          <w:bCs/>
          <w:iCs/>
          <w:sz w:val="22"/>
          <w:szCs w:val="22"/>
          <w:lang w:eastAsia="x-none"/>
        </w:rPr>
        <w:t>Do złożenia oferty konieczne jest posiadanie przez osobę upoważnioną do reprezentowania Wykonawcy ważnego kwalifikowanego podpisu elektronicznego.</w:t>
      </w:r>
    </w:p>
    <w:p w14:paraId="225D7743" w14:textId="77777777" w:rsidR="00322F54" w:rsidRPr="00B10000" w:rsidRDefault="00322F54" w:rsidP="00B63E7A">
      <w:pPr>
        <w:numPr>
          <w:ilvl w:val="1"/>
          <w:numId w:val="1"/>
        </w:numPr>
        <w:tabs>
          <w:tab w:val="num" w:pos="680"/>
        </w:tabs>
        <w:ind w:left="680"/>
        <w:jc w:val="both"/>
        <w:outlineLvl w:val="1"/>
        <w:rPr>
          <w:rFonts w:ascii="Arial" w:hAnsi="Arial" w:cs="Arial"/>
          <w:bCs/>
          <w:iCs/>
          <w:sz w:val="22"/>
          <w:szCs w:val="22"/>
          <w:lang w:eastAsia="x-none"/>
        </w:rPr>
      </w:pPr>
      <w:r w:rsidRPr="00B10000">
        <w:rPr>
          <w:rFonts w:ascii="Arial" w:hAnsi="Arial" w:cs="Arial"/>
          <w:bCs/>
          <w:iCs/>
          <w:sz w:val="22"/>
          <w:szCs w:val="22"/>
          <w:lang w:eastAsia="x-none"/>
        </w:rPr>
        <w:t>Zalecenia Zamawiającego odnośnie kwalifikowanego podpisu elektronicznego:</w:t>
      </w:r>
    </w:p>
    <w:p w14:paraId="76B515E2" w14:textId="25BD4FFC" w:rsidR="00322F54" w:rsidRPr="00B10000" w:rsidRDefault="00322F54" w:rsidP="00B63E7A">
      <w:pPr>
        <w:numPr>
          <w:ilvl w:val="0"/>
          <w:numId w:val="4"/>
        </w:numPr>
        <w:tabs>
          <w:tab w:val="left" w:pos="708"/>
        </w:tabs>
        <w:jc w:val="both"/>
        <w:outlineLvl w:val="1"/>
        <w:rPr>
          <w:rFonts w:ascii="Arial" w:hAnsi="Arial" w:cs="Arial"/>
          <w:bCs/>
          <w:iCs/>
          <w:sz w:val="22"/>
          <w:szCs w:val="22"/>
          <w:lang w:eastAsia="x-none"/>
        </w:rPr>
      </w:pPr>
      <w:r w:rsidRPr="00B10000">
        <w:rPr>
          <w:rFonts w:ascii="Arial" w:hAnsi="Arial" w:cs="Arial"/>
          <w:bCs/>
          <w:iCs/>
          <w:sz w:val="22"/>
          <w:szCs w:val="22"/>
          <w:lang w:eastAsia="x-none"/>
        </w:rPr>
        <w:t xml:space="preserve">dokumenty sporządzone i przesyłane w formacie </w:t>
      </w:r>
      <w:r w:rsidR="00B058B1" w:rsidRPr="00B10000">
        <w:rPr>
          <w:rFonts w:ascii="Arial" w:hAnsi="Arial" w:cs="Arial"/>
          <w:bCs/>
          <w:iCs/>
          <w:sz w:val="22"/>
          <w:szCs w:val="22"/>
          <w:lang w:eastAsia="x-none"/>
        </w:rPr>
        <w:t>*</w:t>
      </w:r>
      <w:r w:rsidRPr="00B10000">
        <w:rPr>
          <w:rFonts w:ascii="Arial" w:hAnsi="Arial" w:cs="Arial"/>
          <w:bCs/>
          <w:iCs/>
          <w:sz w:val="22"/>
          <w:szCs w:val="22"/>
          <w:lang w:eastAsia="x-none"/>
        </w:rPr>
        <w:t xml:space="preserve">.pdf zaleca się podpisywać kwalifikowanym podpisem elektronicznym w formacie </w:t>
      </w:r>
      <w:proofErr w:type="spellStart"/>
      <w:r w:rsidRPr="00B10000">
        <w:rPr>
          <w:rFonts w:ascii="Arial" w:hAnsi="Arial" w:cs="Arial"/>
          <w:bCs/>
          <w:iCs/>
          <w:sz w:val="22"/>
          <w:szCs w:val="22"/>
          <w:lang w:eastAsia="x-none"/>
        </w:rPr>
        <w:t>PAdES</w:t>
      </w:r>
      <w:proofErr w:type="spellEnd"/>
      <w:r w:rsidRPr="00B10000">
        <w:rPr>
          <w:rFonts w:ascii="Arial" w:hAnsi="Arial" w:cs="Arial"/>
          <w:bCs/>
          <w:iCs/>
          <w:sz w:val="22"/>
          <w:szCs w:val="22"/>
          <w:lang w:eastAsia="x-none"/>
        </w:rPr>
        <w:t>;</w:t>
      </w:r>
    </w:p>
    <w:p w14:paraId="1C15896C" w14:textId="6AB24525" w:rsidR="00322F54" w:rsidRPr="00B10000" w:rsidRDefault="00322F54" w:rsidP="00B63E7A">
      <w:pPr>
        <w:numPr>
          <w:ilvl w:val="0"/>
          <w:numId w:val="4"/>
        </w:numPr>
        <w:tabs>
          <w:tab w:val="left" w:pos="708"/>
        </w:tabs>
        <w:jc w:val="both"/>
        <w:outlineLvl w:val="1"/>
        <w:rPr>
          <w:rFonts w:ascii="Arial" w:hAnsi="Arial" w:cs="Arial"/>
          <w:bCs/>
          <w:iCs/>
          <w:sz w:val="22"/>
          <w:szCs w:val="22"/>
          <w:lang w:eastAsia="x-none"/>
        </w:rPr>
      </w:pPr>
      <w:r w:rsidRPr="00B10000">
        <w:rPr>
          <w:rFonts w:ascii="Arial" w:hAnsi="Arial" w:cs="Arial"/>
          <w:bCs/>
          <w:iCs/>
          <w:sz w:val="22"/>
          <w:szCs w:val="22"/>
          <w:lang w:eastAsia="x-none"/>
        </w:rPr>
        <w:t xml:space="preserve">dokumenty sporządzone i przesyłane w formacie innym niż </w:t>
      </w:r>
      <w:r w:rsidR="00B058B1" w:rsidRPr="00B10000">
        <w:rPr>
          <w:rFonts w:ascii="Arial" w:hAnsi="Arial" w:cs="Arial"/>
          <w:bCs/>
          <w:iCs/>
          <w:sz w:val="22"/>
          <w:szCs w:val="22"/>
          <w:lang w:eastAsia="x-none"/>
        </w:rPr>
        <w:t>*</w:t>
      </w:r>
      <w:r w:rsidRPr="00B10000">
        <w:rPr>
          <w:rFonts w:ascii="Arial" w:hAnsi="Arial" w:cs="Arial"/>
          <w:bCs/>
          <w:iCs/>
          <w:sz w:val="22"/>
          <w:szCs w:val="22"/>
          <w:lang w:eastAsia="x-none"/>
        </w:rPr>
        <w:t>.pdf (np.: .</w:t>
      </w:r>
      <w:proofErr w:type="spellStart"/>
      <w:r w:rsidRPr="00B10000">
        <w:rPr>
          <w:rFonts w:ascii="Arial" w:hAnsi="Arial" w:cs="Arial"/>
          <w:bCs/>
          <w:iCs/>
          <w:sz w:val="22"/>
          <w:szCs w:val="22"/>
          <w:lang w:eastAsia="x-none"/>
        </w:rPr>
        <w:t>doc</w:t>
      </w:r>
      <w:proofErr w:type="spellEnd"/>
      <w:r w:rsidRPr="00B10000">
        <w:rPr>
          <w:rFonts w:ascii="Arial" w:hAnsi="Arial" w:cs="Arial"/>
          <w:bCs/>
          <w:iCs/>
          <w:sz w:val="22"/>
          <w:szCs w:val="22"/>
          <w:lang w:eastAsia="x-none"/>
        </w:rPr>
        <w:t>, .</w:t>
      </w:r>
      <w:proofErr w:type="spellStart"/>
      <w:r w:rsidRPr="00B10000">
        <w:rPr>
          <w:rFonts w:ascii="Arial" w:hAnsi="Arial" w:cs="Arial"/>
          <w:bCs/>
          <w:iCs/>
          <w:sz w:val="22"/>
          <w:szCs w:val="22"/>
          <w:lang w:eastAsia="x-none"/>
        </w:rPr>
        <w:t>docx</w:t>
      </w:r>
      <w:proofErr w:type="spellEnd"/>
      <w:r w:rsidRPr="00B10000">
        <w:rPr>
          <w:rFonts w:ascii="Arial" w:hAnsi="Arial" w:cs="Arial"/>
          <w:bCs/>
          <w:iCs/>
          <w:sz w:val="22"/>
          <w:szCs w:val="22"/>
          <w:lang w:eastAsia="x-none"/>
        </w:rPr>
        <w:t>, .</w:t>
      </w:r>
      <w:proofErr w:type="spellStart"/>
      <w:r w:rsidRPr="00B10000">
        <w:rPr>
          <w:rFonts w:ascii="Arial" w:hAnsi="Arial" w:cs="Arial"/>
          <w:bCs/>
          <w:iCs/>
          <w:sz w:val="22"/>
          <w:szCs w:val="22"/>
          <w:lang w:eastAsia="x-none"/>
        </w:rPr>
        <w:t>xlsx</w:t>
      </w:r>
      <w:proofErr w:type="spellEnd"/>
      <w:r w:rsidRPr="00B10000">
        <w:rPr>
          <w:rFonts w:ascii="Arial" w:hAnsi="Arial" w:cs="Arial"/>
          <w:bCs/>
          <w:iCs/>
          <w:sz w:val="22"/>
          <w:szCs w:val="22"/>
          <w:lang w:eastAsia="x-none"/>
        </w:rPr>
        <w:t>, .</w:t>
      </w:r>
      <w:proofErr w:type="spellStart"/>
      <w:r w:rsidRPr="00B10000">
        <w:rPr>
          <w:rFonts w:ascii="Arial" w:hAnsi="Arial" w:cs="Arial"/>
          <w:bCs/>
          <w:iCs/>
          <w:sz w:val="22"/>
          <w:szCs w:val="22"/>
          <w:lang w:eastAsia="x-none"/>
        </w:rPr>
        <w:t>xml</w:t>
      </w:r>
      <w:proofErr w:type="spellEnd"/>
      <w:r w:rsidRPr="00B10000">
        <w:rPr>
          <w:rFonts w:ascii="Arial" w:hAnsi="Arial" w:cs="Arial"/>
          <w:bCs/>
          <w:iCs/>
          <w:sz w:val="22"/>
          <w:szCs w:val="22"/>
          <w:lang w:eastAsia="x-none"/>
        </w:rPr>
        <w:t xml:space="preserve">) zaleca się podpisywać kwalifikowanym podpisem elektronicznym w formacie </w:t>
      </w:r>
      <w:proofErr w:type="spellStart"/>
      <w:r w:rsidRPr="00B10000">
        <w:rPr>
          <w:rFonts w:ascii="Arial" w:hAnsi="Arial" w:cs="Arial"/>
          <w:bCs/>
          <w:iCs/>
          <w:sz w:val="22"/>
          <w:szCs w:val="22"/>
          <w:lang w:eastAsia="x-none"/>
        </w:rPr>
        <w:t>XAdES</w:t>
      </w:r>
      <w:proofErr w:type="spellEnd"/>
      <w:r w:rsidRPr="00B10000">
        <w:rPr>
          <w:rFonts w:ascii="Arial" w:hAnsi="Arial" w:cs="Arial"/>
          <w:bCs/>
          <w:iCs/>
          <w:sz w:val="22"/>
          <w:szCs w:val="22"/>
          <w:lang w:eastAsia="x-none"/>
        </w:rPr>
        <w:t>;</w:t>
      </w:r>
    </w:p>
    <w:p w14:paraId="0145B3B4" w14:textId="77777777" w:rsidR="00322F54" w:rsidRPr="00B10000" w:rsidRDefault="00322F54" w:rsidP="00B63E7A">
      <w:pPr>
        <w:numPr>
          <w:ilvl w:val="0"/>
          <w:numId w:val="4"/>
        </w:numPr>
        <w:tabs>
          <w:tab w:val="left" w:pos="708"/>
        </w:tabs>
        <w:jc w:val="both"/>
        <w:outlineLvl w:val="1"/>
        <w:rPr>
          <w:rFonts w:ascii="Arial" w:hAnsi="Arial" w:cs="Arial"/>
          <w:bCs/>
          <w:iCs/>
          <w:sz w:val="22"/>
          <w:szCs w:val="22"/>
          <w:lang w:eastAsia="x-none"/>
        </w:rPr>
      </w:pPr>
      <w:r w:rsidRPr="00B10000">
        <w:rPr>
          <w:rFonts w:ascii="Arial" w:hAnsi="Arial" w:cs="Arial"/>
          <w:bCs/>
          <w:iCs/>
          <w:sz w:val="22"/>
          <w:szCs w:val="22"/>
          <w:lang w:eastAsia="x-none"/>
        </w:rPr>
        <w:t>do składania kwalifikowanego podpisu elektronicznego zaleca się stosowanie algorytmu SHA-2 (lub wyższego).</w:t>
      </w:r>
    </w:p>
    <w:p w14:paraId="6A0BAE18" w14:textId="77777777" w:rsidR="00322F54" w:rsidRPr="00B10000" w:rsidRDefault="00322F54" w:rsidP="00B63E7A">
      <w:pPr>
        <w:numPr>
          <w:ilvl w:val="1"/>
          <w:numId w:val="1"/>
        </w:numPr>
        <w:tabs>
          <w:tab w:val="num" w:pos="680"/>
        </w:tabs>
        <w:ind w:left="680"/>
        <w:jc w:val="both"/>
        <w:outlineLvl w:val="1"/>
        <w:rPr>
          <w:rFonts w:ascii="Arial" w:hAnsi="Arial" w:cs="Arial"/>
          <w:bCs/>
          <w:iCs/>
          <w:sz w:val="22"/>
          <w:szCs w:val="22"/>
          <w:lang w:eastAsia="x-none"/>
        </w:rPr>
      </w:pPr>
      <w:r w:rsidRPr="00B10000">
        <w:rPr>
          <w:rFonts w:ascii="Arial" w:hAnsi="Arial" w:cs="Arial"/>
          <w:bCs/>
          <w:iCs/>
          <w:sz w:val="22"/>
          <w:szCs w:val="22"/>
          <w:lang w:eastAsia="x-none"/>
        </w:rPr>
        <w:t>Zamawiający określa następujące wymagania sprzętowo – aplikacyjne pozwalające na korzystanie z Platformy:</w:t>
      </w:r>
    </w:p>
    <w:p w14:paraId="5D22C747" w14:textId="77777777" w:rsidR="00322F54" w:rsidRPr="00B10000" w:rsidRDefault="00322F54" w:rsidP="00B63E7A">
      <w:pPr>
        <w:numPr>
          <w:ilvl w:val="0"/>
          <w:numId w:val="5"/>
        </w:numPr>
        <w:tabs>
          <w:tab w:val="left" w:pos="708"/>
        </w:tabs>
        <w:jc w:val="both"/>
        <w:outlineLvl w:val="1"/>
        <w:rPr>
          <w:rFonts w:ascii="Arial" w:hAnsi="Arial" w:cs="Arial"/>
          <w:bCs/>
          <w:iCs/>
          <w:sz w:val="22"/>
          <w:szCs w:val="22"/>
          <w:lang w:eastAsia="x-none"/>
        </w:rPr>
      </w:pPr>
      <w:r w:rsidRPr="00B10000">
        <w:rPr>
          <w:rFonts w:ascii="Arial" w:hAnsi="Arial" w:cs="Arial"/>
          <w:bCs/>
          <w:iCs/>
          <w:sz w:val="22"/>
          <w:szCs w:val="22"/>
          <w:lang w:eastAsia="x-none"/>
        </w:rPr>
        <w:t>stały dostęp do sieci Internet;</w:t>
      </w:r>
    </w:p>
    <w:p w14:paraId="1A43DE10" w14:textId="77777777" w:rsidR="00322F54" w:rsidRPr="00B10000" w:rsidRDefault="00322F54" w:rsidP="00B63E7A">
      <w:pPr>
        <w:numPr>
          <w:ilvl w:val="0"/>
          <w:numId w:val="5"/>
        </w:numPr>
        <w:jc w:val="both"/>
        <w:outlineLvl w:val="1"/>
        <w:rPr>
          <w:rFonts w:ascii="Arial" w:hAnsi="Arial" w:cs="Arial"/>
          <w:bCs/>
          <w:iCs/>
          <w:sz w:val="22"/>
          <w:szCs w:val="22"/>
          <w:lang w:eastAsia="x-none"/>
        </w:rPr>
      </w:pPr>
      <w:r w:rsidRPr="00B10000">
        <w:rPr>
          <w:rFonts w:ascii="Arial" w:hAnsi="Arial" w:cs="Arial"/>
          <w:bCs/>
          <w:iCs/>
          <w:sz w:val="22"/>
          <w:szCs w:val="22"/>
          <w:lang w:eastAsia="x-none"/>
        </w:rPr>
        <w:t>posiadanie dowolnej i aktywnej skrzynki poczty elektronicznej (e-mail),</w:t>
      </w:r>
    </w:p>
    <w:p w14:paraId="38AADB89" w14:textId="77777777" w:rsidR="00322F54" w:rsidRPr="00B10000" w:rsidRDefault="00322F54" w:rsidP="00B63E7A">
      <w:pPr>
        <w:numPr>
          <w:ilvl w:val="0"/>
          <w:numId w:val="5"/>
        </w:numPr>
        <w:jc w:val="both"/>
        <w:outlineLvl w:val="1"/>
        <w:rPr>
          <w:rFonts w:ascii="Arial" w:hAnsi="Arial" w:cs="Arial"/>
          <w:bCs/>
          <w:iCs/>
          <w:sz w:val="22"/>
          <w:szCs w:val="22"/>
          <w:lang w:eastAsia="x-none"/>
        </w:rPr>
      </w:pPr>
      <w:r w:rsidRPr="00B10000">
        <w:rPr>
          <w:rFonts w:ascii="Arial" w:hAnsi="Arial" w:cs="Arial"/>
          <w:sz w:val="22"/>
          <w:szCs w:val="22"/>
        </w:rPr>
        <w:t>komputer z zainstalowanym systemem operacyjnym Windows 7 (lub nowszym) albo Linux</w:t>
      </w:r>
      <w:r w:rsidRPr="00B10000">
        <w:rPr>
          <w:rFonts w:ascii="Arial" w:hAnsi="Arial" w:cs="Arial"/>
          <w:bCs/>
          <w:iCs/>
          <w:sz w:val="22"/>
          <w:szCs w:val="22"/>
          <w:lang w:eastAsia="x-none"/>
        </w:rPr>
        <w:t>,</w:t>
      </w:r>
    </w:p>
    <w:p w14:paraId="0DB4FACD" w14:textId="77777777" w:rsidR="00322F54" w:rsidRPr="00B10000" w:rsidRDefault="00322F54" w:rsidP="00B63E7A">
      <w:pPr>
        <w:numPr>
          <w:ilvl w:val="0"/>
          <w:numId w:val="5"/>
        </w:numPr>
        <w:jc w:val="both"/>
        <w:outlineLvl w:val="1"/>
        <w:rPr>
          <w:rFonts w:ascii="Arial" w:hAnsi="Arial" w:cs="Arial"/>
          <w:bCs/>
          <w:iCs/>
          <w:sz w:val="22"/>
          <w:szCs w:val="22"/>
          <w:lang w:eastAsia="x-none"/>
        </w:rPr>
      </w:pPr>
      <w:r w:rsidRPr="00B10000">
        <w:rPr>
          <w:rFonts w:ascii="Arial" w:hAnsi="Arial" w:cs="Arial"/>
          <w:bCs/>
          <w:iCs/>
          <w:sz w:val="22"/>
          <w:szCs w:val="22"/>
          <w:lang w:eastAsia="x-none"/>
        </w:rPr>
        <w:lastRenderedPageBreak/>
        <w:t>zainstalowana dowolna przeglądarka internetowa</w:t>
      </w:r>
      <w:r w:rsidRPr="00B10000">
        <w:rPr>
          <w:rFonts w:ascii="Arial" w:hAnsi="Arial" w:cs="Arial"/>
          <w:sz w:val="22"/>
          <w:szCs w:val="22"/>
        </w:rPr>
        <w:t xml:space="preserve"> - Platforma współpracuje z najnowszymi, stabilnymi wersjami wszystkich głównych przeglądarek internetowych (Internet Explorer 10+, Microsoft Edge, Mozilla </w:t>
      </w:r>
      <w:proofErr w:type="spellStart"/>
      <w:r w:rsidRPr="00B10000">
        <w:rPr>
          <w:rFonts w:ascii="Arial" w:hAnsi="Arial" w:cs="Arial"/>
          <w:sz w:val="22"/>
          <w:szCs w:val="22"/>
        </w:rPr>
        <w:t>Firefox</w:t>
      </w:r>
      <w:proofErr w:type="spellEnd"/>
      <w:r w:rsidRPr="00B10000">
        <w:rPr>
          <w:rFonts w:ascii="Arial" w:hAnsi="Arial" w:cs="Arial"/>
          <w:sz w:val="22"/>
          <w:szCs w:val="22"/>
        </w:rPr>
        <w:t>, Google Chrome, Opera)</w:t>
      </w:r>
      <w:r w:rsidRPr="00B10000">
        <w:rPr>
          <w:rFonts w:ascii="Arial" w:hAnsi="Arial" w:cs="Arial"/>
          <w:bCs/>
          <w:iCs/>
          <w:sz w:val="22"/>
          <w:szCs w:val="22"/>
          <w:lang w:eastAsia="x-none"/>
        </w:rPr>
        <w:t>,</w:t>
      </w:r>
    </w:p>
    <w:p w14:paraId="730650C1" w14:textId="77777777" w:rsidR="00322F54" w:rsidRPr="00B10000" w:rsidRDefault="00322F54" w:rsidP="00B63E7A">
      <w:pPr>
        <w:numPr>
          <w:ilvl w:val="0"/>
          <w:numId w:val="5"/>
        </w:numPr>
        <w:tabs>
          <w:tab w:val="left" w:pos="708"/>
        </w:tabs>
        <w:jc w:val="both"/>
        <w:outlineLvl w:val="1"/>
        <w:rPr>
          <w:rFonts w:ascii="Arial" w:hAnsi="Arial" w:cs="Arial"/>
          <w:bCs/>
          <w:iCs/>
          <w:sz w:val="22"/>
          <w:szCs w:val="22"/>
          <w:lang w:eastAsia="x-none"/>
        </w:rPr>
      </w:pPr>
      <w:r w:rsidRPr="00B10000">
        <w:rPr>
          <w:rFonts w:ascii="Arial" w:hAnsi="Arial" w:cs="Arial"/>
          <w:bCs/>
          <w:iCs/>
          <w:sz w:val="22"/>
          <w:szCs w:val="22"/>
          <w:lang w:eastAsia="x-none"/>
        </w:rPr>
        <w:t xml:space="preserve">włączona obsługa JavaScript oraz </w:t>
      </w:r>
      <w:proofErr w:type="spellStart"/>
      <w:r w:rsidRPr="00B10000">
        <w:rPr>
          <w:rFonts w:ascii="Arial" w:hAnsi="Arial" w:cs="Arial"/>
          <w:bCs/>
          <w:iCs/>
          <w:sz w:val="22"/>
          <w:szCs w:val="22"/>
          <w:lang w:eastAsia="x-none"/>
        </w:rPr>
        <w:t>Cookies</w:t>
      </w:r>
      <w:proofErr w:type="spellEnd"/>
      <w:r w:rsidRPr="00B10000">
        <w:rPr>
          <w:rFonts w:ascii="Arial" w:hAnsi="Arial" w:cs="Arial"/>
          <w:bCs/>
          <w:iCs/>
          <w:sz w:val="22"/>
          <w:szCs w:val="22"/>
          <w:lang w:eastAsia="x-none"/>
        </w:rPr>
        <w:t>.</w:t>
      </w:r>
    </w:p>
    <w:p w14:paraId="5454E47D" w14:textId="5E431D13" w:rsidR="00322F54" w:rsidRPr="00B10000" w:rsidRDefault="00322F54" w:rsidP="00B63E7A">
      <w:pPr>
        <w:numPr>
          <w:ilvl w:val="1"/>
          <w:numId w:val="1"/>
        </w:numPr>
        <w:tabs>
          <w:tab w:val="num" w:pos="680"/>
        </w:tabs>
        <w:ind w:left="680"/>
        <w:jc w:val="both"/>
        <w:outlineLvl w:val="1"/>
        <w:rPr>
          <w:rFonts w:ascii="Arial" w:hAnsi="Arial" w:cs="Arial"/>
          <w:bCs/>
          <w:iCs/>
          <w:sz w:val="22"/>
          <w:szCs w:val="22"/>
          <w:lang w:eastAsia="x-none"/>
        </w:rPr>
      </w:pPr>
      <w:r w:rsidRPr="00B10000">
        <w:rPr>
          <w:rFonts w:ascii="Arial" w:hAnsi="Arial" w:cs="Arial"/>
          <w:bCs/>
          <w:iCs/>
          <w:sz w:val="22"/>
          <w:szCs w:val="22"/>
          <w:lang w:eastAsia="x-none"/>
        </w:rPr>
        <w:t>Zamawiający dopuszcza następujący format przesyłanych danych: pliki o wielkości do 20 MB w formatach: .pdf, .</w:t>
      </w:r>
      <w:proofErr w:type="spellStart"/>
      <w:r w:rsidRPr="00B10000">
        <w:rPr>
          <w:rFonts w:ascii="Arial" w:hAnsi="Arial" w:cs="Arial"/>
          <w:bCs/>
          <w:iCs/>
          <w:sz w:val="22"/>
          <w:szCs w:val="22"/>
          <w:lang w:eastAsia="x-none"/>
        </w:rPr>
        <w:t>doc</w:t>
      </w:r>
      <w:proofErr w:type="spellEnd"/>
      <w:r w:rsidRPr="00B10000">
        <w:rPr>
          <w:rFonts w:ascii="Arial" w:hAnsi="Arial" w:cs="Arial"/>
          <w:bCs/>
          <w:iCs/>
          <w:sz w:val="22"/>
          <w:szCs w:val="22"/>
          <w:lang w:eastAsia="x-none"/>
        </w:rPr>
        <w:t>, .</w:t>
      </w:r>
      <w:proofErr w:type="spellStart"/>
      <w:r w:rsidRPr="00B10000">
        <w:rPr>
          <w:rFonts w:ascii="Arial" w:hAnsi="Arial" w:cs="Arial"/>
          <w:bCs/>
          <w:iCs/>
          <w:sz w:val="22"/>
          <w:szCs w:val="22"/>
          <w:lang w:eastAsia="x-none"/>
        </w:rPr>
        <w:t>docx</w:t>
      </w:r>
      <w:proofErr w:type="spellEnd"/>
      <w:r w:rsidRPr="00B10000">
        <w:rPr>
          <w:rFonts w:ascii="Arial" w:hAnsi="Arial" w:cs="Arial"/>
          <w:bCs/>
          <w:iCs/>
          <w:sz w:val="22"/>
          <w:szCs w:val="22"/>
          <w:lang w:eastAsia="x-none"/>
        </w:rPr>
        <w:t>., .</w:t>
      </w:r>
      <w:proofErr w:type="spellStart"/>
      <w:r w:rsidRPr="00B10000">
        <w:rPr>
          <w:rFonts w:ascii="Arial" w:hAnsi="Arial" w:cs="Arial"/>
          <w:bCs/>
          <w:iCs/>
          <w:sz w:val="22"/>
          <w:szCs w:val="22"/>
          <w:lang w:eastAsia="x-none"/>
        </w:rPr>
        <w:t>xlsx</w:t>
      </w:r>
      <w:proofErr w:type="spellEnd"/>
      <w:r w:rsidRPr="00B10000">
        <w:rPr>
          <w:rFonts w:ascii="Arial" w:hAnsi="Arial" w:cs="Arial"/>
          <w:bCs/>
          <w:iCs/>
          <w:sz w:val="22"/>
          <w:szCs w:val="22"/>
          <w:lang w:eastAsia="x-none"/>
        </w:rPr>
        <w:t>, .</w:t>
      </w:r>
      <w:proofErr w:type="spellStart"/>
      <w:r w:rsidRPr="00B10000">
        <w:rPr>
          <w:rFonts w:ascii="Arial" w:hAnsi="Arial" w:cs="Arial"/>
          <w:bCs/>
          <w:iCs/>
          <w:sz w:val="22"/>
          <w:szCs w:val="22"/>
          <w:lang w:eastAsia="x-none"/>
        </w:rPr>
        <w:t>xml</w:t>
      </w:r>
      <w:proofErr w:type="spellEnd"/>
      <w:r w:rsidRPr="00B10000">
        <w:rPr>
          <w:rFonts w:ascii="Arial" w:hAnsi="Arial" w:cs="Arial"/>
          <w:bCs/>
          <w:iCs/>
          <w:sz w:val="22"/>
          <w:szCs w:val="22"/>
          <w:lang w:eastAsia="x-none"/>
        </w:rPr>
        <w:t>.</w:t>
      </w:r>
      <w:r w:rsidR="005D0F99" w:rsidRPr="00B10000">
        <w:rPr>
          <w:rFonts w:ascii="Arial" w:hAnsi="Arial" w:cs="Arial"/>
          <w:bCs/>
          <w:iCs/>
          <w:sz w:val="22"/>
          <w:szCs w:val="22"/>
          <w:lang w:eastAsia="x-none"/>
        </w:rPr>
        <w:t xml:space="preserve"> W celu ewentualnej kompresji danych Zamawiający rekomenduje wykorzystanie jednego z rozszerzeń: .zip lub 7Z.</w:t>
      </w:r>
    </w:p>
    <w:p w14:paraId="57CE6A4C" w14:textId="77777777" w:rsidR="00322F54" w:rsidRPr="00B10000" w:rsidRDefault="00322F54" w:rsidP="00B63E7A">
      <w:pPr>
        <w:numPr>
          <w:ilvl w:val="1"/>
          <w:numId w:val="1"/>
        </w:numPr>
        <w:tabs>
          <w:tab w:val="num" w:pos="680"/>
        </w:tabs>
        <w:ind w:left="680"/>
        <w:jc w:val="both"/>
        <w:outlineLvl w:val="1"/>
        <w:rPr>
          <w:rFonts w:ascii="Arial" w:hAnsi="Arial" w:cs="Arial"/>
          <w:bCs/>
          <w:iCs/>
          <w:sz w:val="22"/>
          <w:szCs w:val="22"/>
          <w:lang w:eastAsia="x-none"/>
        </w:rPr>
      </w:pPr>
      <w:r w:rsidRPr="00B10000">
        <w:rPr>
          <w:rFonts w:ascii="Arial" w:hAnsi="Arial" w:cs="Arial"/>
          <w:bCs/>
          <w:iCs/>
          <w:sz w:val="22"/>
          <w:szCs w:val="22"/>
          <w:lang w:eastAsia="x-none"/>
        </w:rPr>
        <w:t>Zamawiający określa następujące informacje na temat kodowania i czasu odbioru danych:</w:t>
      </w:r>
    </w:p>
    <w:p w14:paraId="24D0CC1D" w14:textId="77777777" w:rsidR="00322F54" w:rsidRPr="00B10000" w:rsidRDefault="00322F54" w:rsidP="00B63E7A">
      <w:pPr>
        <w:numPr>
          <w:ilvl w:val="0"/>
          <w:numId w:val="6"/>
        </w:numPr>
        <w:tabs>
          <w:tab w:val="left" w:pos="708"/>
        </w:tabs>
        <w:jc w:val="both"/>
        <w:outlineLvl w:val="1"/>
        <w:rPr>
          <w:rFonts w:ascii="Arial" w:hAnsi="Arial" w:cs="Arial"/>
          <w:bCs/>
          <w:iCs/>
          <w:sz w:val="22"/>
          <w:szCs w:val="22"/>
          <w:lang w:eastAsia="x-none"/>
        </w:rPr>
      </w:pPr>
      <w:r w:rsidRPr="00B10000">
        <w:rPr>
          <w:rFonts w:ascii="Arial" w:hAnsi="Arial" w:cs="Arial"/>
          <w:bCs/>
          <w:iCs/>
          <w:sz w:val="22"/>
          <w:szCs w:val="22"/>
          <w:lang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
    <w:p w14:paraId="79333A97" w14:textId="6E6B862B" w:rsidR="00322F54" w:rsidRPr="00B10000" w:rsidRDefault="4B54C4EA" w:rsidP="5FF7DC9F">
      <w:pPr>
        <w:numPr>
          <w:ilvl w:val="0"/>
          <w:numId w:val="6"/>
        </w:numPr>
        <w:jc w:val="both"/>
        <w:outlineLvl w:val="1"/>
        <w:rPr>
          <w:rFonts w:ascii="Arial" w:hAnsi="Arial" w:cs="Arial"/>
          <w:sz w:val="22"/>
          <w:szCs w:val="22"/>
          <w:lang w:eastAsia="x-none"/>
        </w:rPr>
      </w:pPr>
      <w:r w:rsidRPr="00B10000">
        <w:rPr>
          <w:rFonts w:ascii="Arial" w:hAnsi="Arial" w:cs="Arial"/>
          <w:sz w:val="22"/>
          <w:szCs w:val="22"/>
        </w:rPr>
        <w:t>oznaczenie czasu odbioru danych przez Platformę stanowi przyporządkowaną do dokumentu elektronicznego datę oraz dokładny czas (</w:t>
      </w:r>
      <w:proofErr w:type="spellStart"/>
      <w:r w:rsidRPr="00B10000">
        <w:rPr>
          <w:rFonts w:ascii="Arial" w:hAnsi="Arial" w:cs="Arial"/>
          <w:sz w:val="22"/>
          <w:szCs w:val="22"/>
        </w:rPr>
        <w:t>hh:mm:ss</w:t>
      </w:r>
      <w:proofErr w:type="spellEnd"/>
      <w:r w:rsidRPr="00B10000">
        <w:rPr>
          <w:rFonts w:ascii="Arial" w:hAnsi="Arial" w:cs="Arial"/>
          <w:sz w:val="22"/>
          <w:szCs w:val="22"/>
        </w:rPr>
        <w:t>), widoczne przy wysłanym dokumencie w kolumnie</w:t>
      </w:r>
      <w:r w:rsidR="3D895B39" w:rsidRPr="00B10000">
        <w:rPr>
          <w:rFonts w:ascii="Arial" w:hAnsi="Arial" w:cs="Arial"/>
          <w:sz w:val="22"/>
          <w:szCs w:val="22"/>
        </w:rPr>
        <w:t xml:space="preserve"> </w:t>
      </w:r>
      <w:r w:rsidRPr="00B10000">
        <w:rPr>
          <w:rFonts w:ascii="Arial" w:hAnsi="Arial" w:cs="Arial"/>
          <w:sz w:val="22"/>
          <w:szCs w:val="22"/>
        </w:rPr>
        <w:t>”Data przesłania”;</w:t>
      </w:r>
    </w:p>
    <w:p w14:paraId="3D5BACB0" w14:textId="77777777" w:rsidR="00322F54" w:rsidRPr="00B10000" w:rsidRDefault="00322F54" w:rsidP="00B63E7A">
      <w:pPr>
        <w:numPr>
          <w:ilvl w:val="0"/>
          <w:numId w:val="6"/>
        </w:numPr>
        <w:tabs>
          <w:tab w:val="left" w:pos="708"/>
        </w:tabs>
        <w:jc w:val="both"/>
        <w:outlineLvl w:val="1"/>
        <w:rPr>
          <w:rFonts w:ascii="Arial" w:hAnsi="Arial" w:cs="Arial"/>
          <w:bCs/>
          <w:iCs/>
          <w:sz w:val="22"/>
          <w:szCs w:val="22"/>
          <w:lang w:eastAsia="x-none"/>
        </w:rPr>
      </w:pPr>
      <w:r w:rsidRPr="00B10000">
        <w:rPr>
          <w:rFonts w:ascii="Arial" w:hAnsi="Arial" w:cs="Arial"/>
          <w:bCs/>
          <w:iCs/>
          <w:sz w:val="22"/>
          <w:szCs w:val="22"/>
          <w:lang w:eastAsia="x-none"/>
        </w:rPr>
        <w:t>o terminie przesłania decyduje czas pełnego przeprocesowania transakcji pliku na Platformie.</w:t>
      </w:r>
    </w:p>
    <w:p w14:paraId="00FCC345" w14:textId="77777777" w:rsidR="00322F54" w:rsidRPr="00B10000" w:rsidRDefault="00322F54" w:rsidP="00B63E7A">
      <w:pPr>
        <w:numPr>
          <w:ilvl w:val="1"/>
          <w:numId w:val="1"/>
        </w:numPr>
        <w:tabs>
          <w:tab w:val="num" w:pos="680"/>
        </w:tabs>
        <w:ind w:left="680"/>
        <w:jc w:val="both"/>
        <w:outlineLvl w:val="1"/>
        <w:rPr>
          <w:rFonts w:ascii="Arial" w:hAnsi="Arial" w:cs="Arial"/>
          <w:bCs/>
          <w:iCs/>
          <w:sz w:val="22"/>
          <w:szCs w:val="22"/>
          <w:lang w:eastAsia="x-none"/>
        </w:rPr>
      </w:pPr>
      <w:r w:rsidRPr="00B10000">
        <w:rPr>
          <w:rFonts w:ascii="Arial" w:hAnsi="Arial" w:cs="Arial"/>
          <w:bCs/>
          <w:iCs/>
          <w:sz w:val="22"/>
          <w:szCs w:val="22"/>
          <w:lang w:eastAsia="x-none"/>
        </w:rPr>
        <w:t>Za datę wpływu oświadczeń, wniosków, zawiadomień oraz informacji przesłanych za pośrednictwem Platformy, przyjmuje się datę ich zamieszczenia na Platformie.</w:t>
      </w:r>
    </w:p>
    <w:p w14:paraId="7BDBCDAF" w14:textId="7AF884ED" w:rsidR="00322F54" w:rsidRPr="00B10000" w:rsidRDefault="00322F54" w:rsidP="00B63E7A">
      <w:pPr>
        <w:numPr>
          <w:ilvl w:val="1"/>
          <w:numId w:val="1"/>
        </w:numPr>
        <w:tabs>
          <w:tab w:val="num" w:pos="680"/>
        </w:tabs>
        <w:ind w:left="680"/>
        <w:jc w:val="both"/>
        <w:outlineLvl w:val="1"/>
        <w:rPr>
          <w:rFonts w:ascii="Arial" w:hAnsi="Arial" w:cs="Arial"/>
          <w:b/>
          <w:bCs/>
          <w:iCs/>
          <w:sz w:val="22"/>
          <w:szCs w:val="22"/>
          <w:lang w:eastAsia="x-none"/>
        </w:rPr>
      </w:pPr>
      <w:r w:rsidRPr="00B10000">
        <w:rPr>
          <w:rFonts w:ascii="Arial" w:hAnsi="Arial" w:cs="Arial"/>
          <w:b/>
          <w:bCs/>
          <w:iCs/>
          <w:sz w:val="22"/>
          <w:szCs w:val="22"/>
          <w:lang w:eastAsia="x-none"/>
        </w:rPr>
        <w:t>Ofertę, wraz ze stanowiącymi jej integralną część załącznikami, składa się pod rygorem nieważności w formie elektronicznej lub postaci elektronicznej za pośrednictwem Platformy, podpisaną kwalifikowanym podpisem elektronicznym.</w:t>
      </w:r>
    </w:p>
    <w:p w14:paraId="3A6EA571" w14:textId="77777777" w:rsidR="00322F54" w:rsidRPr="00B10000" w:rsidRDefault="00322F54" w:rsidP="00B63E7A">
      <w:pPr>
        <w:numPr>
          <w:ilvl w:val="1"/>
          <w:numId w:val="1"/>
        </w:numPr>
        <w:tabs>
          <w:tab w:val="num" w:pos="680"/>
        </w:tabs>
        <w:ind w:left="680"/>
        <w:jc w:val="both"/>
        <w:outlineLvl w:val="1"/>
        <w:rPr>
          <w:rFonts w:ascii="Arial" w:hAnsi="Arial" w:cs="Arial"/>
          <w:bCs/>
          <w:iCs/>
          <w:sz w:val="22"/>
          <w:szCs w:val="22"/>
          <w:lang w:eastAsia="x-none"/>
        </w:rPr>
      </w:pPr>
      <w:r w:rsidRPr="00B10000">
        <w:rPr>
          <w:rFonts w:ascii="Arial" w:hAnsi="Arial" w:cs="Arial"/>
          <w:bCs/>
          <w:iCs/>
          <w:sz w:val="22"/>
          <w:szCs w:val="22"/>
          <w:lang w:eastAsia="x-none"/>
        </w:rPr>
        <w:t>Postępowanie o udzielenie zamówienia prowadzi się w języku polskim. Dokumenty sporządzone w języku obcym są składane wraz z tłumaczeniem na język polski.</w:t>
      </w:r>
    </w:p>
    <w:p w14:paraId="41CDB099" w14:textId="38EDAAC0" w:rsidR="00322F54" w:rsidRPr="00B10000" w:rsidRDefault="00322F54" w:rsidP="00B63E7A">
      <w:pPr>
        <w:ind w:left="680" w:hanging="680"/>
        <w:jc w:val="both"/>
        <w:outlineLvl w:val="1"/>
        <w:rPr>
          <w:rFonts w:ascii="Arial" w:hAnsi="Arial" w:cs="Arial"/>
          <w:bCs/>
          <w:iCs/>
          <w:sz w:val="22"/>
          <w:szCs w:val="22"/>
          <w:lang w:eastAsia="x-none"/>
        </w:rPr>
      </w:pPr>
      <w:r w:rsidRPr="00B10000">
        <w:rPr>
          <w:rFonts w:ascii="Arial" w:hAnsi="Arial" w:cs="Arial"/>
          <w:bCs/>
          <w:iCs/>
          <w:sz w:val="22"/>
          <w:szCs w:val="22"/>
          <w:lang w:eastAsia="x-none"/>
        </w:rPr>
        <w:t>1</w:t>
      </w:r>
      <w:r w:rsidR="000D145E">
        <w:rPr>
          <w:rFonts w:ascii="Arial" w:hAnsi="Arial" w:cs="Arial"/>
          <w:bCs/>
          <w:iCs/>
          <w:sz w:val="22"/>
          <w:szCs w:val="22"/>
          <w:lang w:eastAsia="x-none"/>
        </w:rPr>
        <w:t>4</w:t>
      </w:r>
      <w:r w:rsidRPr="00B10000">
        <w:rPr>
          <w:rFonts w:ascii="Arial" w:hAnsi="Arial" w:cs="Arial"/>
          <w:bCs/>
          <w:iCs/>
          <w:sz w:val="22"/>
          <w:szCs w:val="22"/>
          <w:lang w:eastAsia="x-none"/>
        </w:rPr>
        <w:t>.</w:t>
      </w:r>
      <w:r w:rsidR="000D145E">
        <w:rPr>
          <w:rFonts w:ascii="Arial" w:hAnsi="Arial" w:cs="Arial"/>
          <w:bCs/>
          <w:iCs/>
          <w:sz w:val="22"/>
          <w:szCs w:val="22"/>
          <w:lang w:eastAsia="x-none"/>
        </w:rPr>
        <w:t xml:space="preserve">    </w:t>
      </w:r>
      <w:r w:rsidRPr="00B10000">
        <w:rPr>
          <w:rFonts w:ascii="Arial" w:hAnsi="Arial" w:cs="Arial"/>
          <w:bCs/>
          <w:iCs/>
          <w:sz w:val="22"/>
          <w:szCs w:val="22"/>
          <w:lang w:eastAsia="x-none"/>
        </w:rPr>
        <w:t xml:space="preserve"> Osobą uprawnioną do kontaktu z Wykonawcami jest: </w:t>
      </w:r>
      <w:r w:rsidR="00B10000" w:rsidRPr="00B10000">
        <w:rPr>
          <w:rFonts w:ascii="Arial" w:hAnsi="Arial" w:cs="Arial"/>
          <w:bCs/>
          <w:iCs/>
          <w:sz w:val="22"/>
          <w:szCs w:val="22"/>
          <w:lang w:eastAsia="x-none"/>
        </w:rPr>
        <w:t>Arleta Czerniak</w:t>
      </w:r>
      <w:r w:rsidR="00B6488A" w:rsidRPr="00B10000">
        <w:rPr>
          <w:rFonts w:ascii="Arial" w:hAnsi="Arial" w:cs="Arial"/>
          <w:bCs/>
          <w:iCs/>
          <w:sz w:val="22"/>
          <w:szCs w:val="22"/>
          <w:lang w:eastAsia="x-none"/>
        </w:rPr>
        <w:t xml:space="preserve"> </w:t>
      </w:r>
      <w:r w:rsidR="00955100" w:rsidRPr="00B10000">
        <w:rPr>
          <w:rFonts w:ascii="Arial" w:hAnsi="Arial" w:cs="Arial"/>
          <w:bCs/>
          <w:iCs/>
          <w:sz w:val="22"/>
          <w:szCs w:val="22"/>
          <w:lang w:eastAsia="x-none"/>
        </w:rPr>
        <w:t>–</w:t>
      </w:r>
      <w:r w:rsidRPr="00B10000">
        <w:rPr>
          <w:rFonts w:ascii="Arial" w:hAnsi="Arial" w:cs="Arial"/>
          <w:bCs/>
          <w:iCs/>
          <w:sz w:val="22"/>
          <w:szCs w:val="22"/>
          <w:lang w:eastAsia="x-none"/>
        </w:rPr>
        <w:t xml:space="preserve"> </w:t>
      </w:r>
      <w:r w:rsidR="00955100" w:rsidRPr="00B10000">
        <w:rPr>
          <w:rFonts w:ascii="Arial" w:hAnsi="Arial" w:cs="Arial"/>
          <w:bCs/>
          <w:iCs/>
          <w:sz w:val="22"/>
          <w:szCs w:val="22"/>
          <w:lang w:eastAsia="x-none"/>
        </w:rPr>
        <w:t>Biuro Zamówień Publicznych UAM,</w:t>
      </w:r>
      <w:r w:rsidRPr="00B10000">
        <w:rPr>
          <w:rFonts w:ascii="Arial" w:hAnsi="Arial" w:cs="Arial"/>
          <w:bCs/>
          <w:iCs/>
          <w:sz w:val="22"/>
          <w:szCs w:val="22"/>
          <w:lang w:eastAsia="x-none"/>
        </w:rPr>
        <w:t xml:space="preserve"> tel.: (61) 829</w:t>
      </w:r>
      <w:r w:rsidR="00B10000" w:rsidRPr="00B10000">
        <w:rPr>
          <w:rFonts w:ascii="Arial" w:hAnsi="Arial" w:cs="Arial"/>
          <w:bCs/>
          <w:iCs/>
          <w:sz w:val="22"/>
          <w:szCs w:val="22"/>
          <w:lang w:eastAsia="x-none"/>
        </w:rPr>
        <w:t xml:space="preserve"> 44 43</w:t>
      </w:r>
      <w:r w:rsidRPr="00B10000">
        <w:rPr>
          <w:rFonts w:ascii="Arial" w:hAnsi="Arial" w:cs="Arial"/>
          <w:bCs/>
          <w:iCs/>
          <w:sz w:val="22"/>
          <w:szCs w:val="22"/>
          <w:lang w:eastAsia="x-none"/>
        </w:rPr>
        <w:t>, e-mail:</w:t>
      </w:r>
      <w:r w:rsidR="00B10000" w:rsidRPr="00B10000">
        <w:rPr>
          <w:rFonts w:ascii="Arial" w:hAnsi="Arial" w:cs="Arial"/>
          <w:bCs/>
          <w:iCs/>
          <w:sz w:val="22"/>
          <w:szCs w:val="22"/>
          <w:lang w:eastAsia="x-none"/>
        </w:rPr>
        <w:t xml:space="preserve"> </w:t>
      </w:r>
      <w:hyperlink r:id="rId14" w:history="1">
        <w:r w:rsidR="00B10000" w:rsidRPr="00B10000">
          <w:rPr>
            <w:rStyle w:val="Hipercze"/>
            <w:rFonts w:ascii="Arial" w:hAnsi="Arial" w:cs="Arial"/>
            <w:bCs/>
            <w:iCs/>
            <w:color w:val="auto"/>
            <w:sz w:val="22"/>
            <w:szCs w:val="22"/>
            <w:lang w:eastAsia="x-none"/>
          </w:rPr>
          <w:t>czerniak@amu.edu.pl</w:t>
        </w:r>
      </w:hyperlink>
      <w:r w:rsidR="00B10000" w:rsidRPr="00B10000">
        <w:rPr>
          <w:rFonts w:ascii="Arial" w:hAnsi="Arial" w:cs="Arial"/>
          <w:bCs/>
          <w:iCs/>
          <w:sz w:val="22"/>
          <w:szCs w:val="22"/>
          <w:lang w:eastAsia="x-none"/>
        </w:rPr>
        <w:t xml:space="preserve"> </w:t>
      </w:r>
    </w:p>
    <w:p w14:paraId="0AFCC18A" w14:textId="7704E9D2" w:rsidR="00322F54" w:rsidRPr="00B10000" w:rsidRDefault="00322F54" w:rsidP="00B63E7A">
      <w:pPr>
        <w:ind w:left="680" w:hanging="680"/>
        <w:jc w:val="both"/>
        <w:outlineLvl w:val="1"/>
        <w:rPr>
          <w:rFonts w:ascii="Arial" w:hAnsi="Arial" w:cs="Arial"/>
          <w:b/>
          <w:bCs/>
          <w:i/>
          <w:iCs/>
          <w:sz w:val="22"/>
          <w:szCs w:val="22"/>
          <w:lang w:eastAsia="x-none"/>
        </w:rPr>
      </w:pPr>
      <w:r w:rsidRPr="00B10000">
        <w:rPr>
          <w:rFonts w:ascii="Arial" w:hAnsi="Arial" w:cs="Arial"/>
          <w:bCs/>
          <w:iCs/>
          <w:sz w:val="22"/>
          <w:szCs w:val="22"/>
          <w:lang w:eastAsia="x-none"/>
        </w:rPr>
        <w:t>1</w:t>
      </w:r>
      <w:r w:rsidR="000D145E">
        <w:rPr>
          <w:rFonts w:ascii="Arial" w:hAnsi="Arial" w:cs="Arial"/>
          <w:bCs/>
          <w:iCs/>
          <w:sz w:val="22"/>
          <w:szCs w:val="22"/>
          <w:lang w:eastAsia="x-none"/>
        </w:rPr>
        <w:t>5</w:t>
      </w:r>
      <w:r w:rsidRPr="00B10000">
        <w:rPr>
          <w:rFonts w:ascii="Arial" w:hAnsi="Arial" w:cs="Arial"/>
          <w:bCs/>
          <w:iCs/>
          <w:sz w:val="22"/>
          <w:szCs w:val="22"/>
          <w:lang w:eastAsia="x-none"/>
        </w:rPr>
        <w:t>.</w:t>
      </w:r>
      <w:r w:rsidR="000D145E">
        <w:rPr>
          <w:rFonts w:ascii="Arial" w:hAnsi="Arial" w:cs="Arial"/>
          <w:bCs/>
          <w:iCs/>
          <w:sz w:val="22"/>
          <w:szCs w:val="22"/>
          <w:lang w:eastAsia="x-none"/>
        </w:rPr>
        <w:t xml:space="preserve">      </w:t>
      </w:r>
      <w:r w:rsidRPr="00B10000">
        <w:rPr>
          <w:rFonts w:ascii="Arial" w:hAnsi="Arial" w:cs="Arial"/>
          <w:bCs/>
          <w:iCs/>
          <w:sz w:val="22"/>
          <w:szCs w:val="22"/>
          <w:lang w:eastAsia="x-none"/>
        </w:rPr>
        <w:t xml:space="preserve"> Informacje o sposobie komunikowania się zamawiającego z wykonawcami w inny sposób niż przy użyciu środków komunikacji elektronicznej, w przypadku zaistnienia jednej z sytuacji określonych w</w:t>
      </w:r>
      <w:r w:rsidRPr="00B10000">
        <w:rPr>
          <w:rFonts w:ascii="Arial" w:hAnsi="Arial" w:cs="Arial"/>
          <w:b/>
          <w:iCs/>
          <w:sz w:val="22"/>
          <w:szCs w:val="22"/>
          <w:lang w:eastAsia="x-none"/>
        </w:rPr>
        <w:t xml:space="preserve"> art. 65 </w:t>
      </w:r>
      <w:r w:rsidRPr="00B10000">
        <w:rPr>
          <w:rFonts w:ascii="Arial" w:hAnsi="Arial" w:cs="Arial"/>
          <w:bCs/>
          <w:iCs/>
          <w:sz w:val="22"/>
          <w:szCs w:val="22"/>
          <w:lang w:eastAsia="x-none"/>
        </w:rPr>
        <w:t xml:space="preserve">ust. 1 </w:t>
      </w:r>
      <w:proofErr w:type="spellStart"/>
      <w:r w:rsidRPr="00B10000">
        <w:rPr>
          <w:rFonts w:ascii="Arial" w:hAnsi="Arial" w:cs="Arial"/>
          <w:bCs/>
          <w:iCs/>
          <w:sz w:val="22"/>
          <w:szCs w:val="22"/>
          <w:lang w:eastAsia="x-none"/>
        </w:rPr>
        <w:t>Pzp</w:t>
      </w:r>
      <w:proofErr w:type="spellEnd"/>
      <w:r w:rsidRPr="00B10000">
        <w:rPr>
          <w:rFonts w:ascii="Arial" w:hAnsi="Arial" w:cs="Arial"/>
          <w:bCs/>
          <w:iCs/>
          <w:sz w:val="22"/>
          <w:szCs w:val="22"/>
          <w:lang w:eastAsia="x-none"/>
        </w:rPr>
        <w:t>,</w:t>
      </w:r>
      <w:r w:rsidRPr="00B10000">
        <w:rPr>
          <w:rFonts w:ascii="Arial" w:hAnsi="Arial" w:cs="Arial"/>
          <w:b/>
          <w:iCs/>
          <w:sz w:val="22"/>
          <w:szCs w:val="22"/>
          <w:lang w:eastAsia="x-none"/>
        </w:rPr>
        <w:t xml:space="preserve"> art. 66</w:t>
      </w:r>
      <w:r w:rsidRPr="00B10000">
        <w:rPr>
          <w:rFonts w:ascii="Arial" w:hAnsi="Arial" w:cs="Arial"/>
          <w:b/>
          <w:bCs/>
          <w:iCs/>
          <w:sz w:val="22"/>
          <w:szCs w:val="22"/>
          <w:lang w:eastAsia="x-none"/>
        </w:rPr>
        <w:t xml:space="preserve"> </w:t>
      </w:r>
      <w:r w:rsidRPr="00B10000">
        <w:rPr>
          <w:rFonts w:ascii="Arial" w:hAnsi="Arial" w:cs="Arial"/>
          <w:bCs/>
          <w:iCs/>
          <w:sz w:val="22"/>
          <w:szCs w:val="22"/>
          <w:lang w:eastAsia="x-none"/>
        </w:rPr>
        <w:t>i</w:t>
      </w:r>
      <w:r w:rsidRPr="00B10000">
        <w:rPr>
          <w:rFonts w:ascii="Arial" w:hAnsi="Arial" w:cs="Arial"/>
          <w:b/>
          <w:iCs/>
          <w:sz w:val="22"/>
          <w:szCs w:val="22"/>
          <w:lang w:eastAsia="x-none"/>
        </w:rPr>
        <w:t xml:space="preserve"> art. 69</w:t>
      </w:r>
      <w:r w:rsidRPr="00B10000">
        <w:rPr>
          <w:rFonts w:ascii="Arial" w:hAnsi="Arial" w:cs="Arial"/>
          <w:bCs/>
          <w:iCs/>
          <w:sz w:val="22"/>
          <w:szCs w:val="22"/>
          <w:lang w:eastAsia="x-none"/>
        </w:rPr>
        <w:t xml:space="preserve"> </w:t>
      </w:r>
      <w:proofErr w:type="spellStart"/>
      <w:r w:rsidRPr="00B10000">
        <w:rPr>
          <w:rFonts w:ascii="Arial" w:hAnsi="Arial" w:cs="Arial"/>
          <w:bCs/>
          <w:iCs/>
          <w:sz w:val="22"/>
          <w:szCs w:val="22"/>
          <w:lang w:eastAsia="x-none"/>
        </w:rPr>
        <w:t>Pzp</w:t>
      </w:r>
      <w:proofErr w:type="spellEnd"/>
      <w:r w:rsidRPr="00B10000">
        <w:rPr>
          <w:rFonts w:ascii="Arial" w:hAnsi="Arial" w:cs="Arial"/>
          <w:bCs/>
          <w:iCs/>
          <w:sz w:val="22"/>
          <w:szCs w:val="22"/>
          <w:lang w:eastAsia="x-none"/>
        </w:rPr>
        <w:t xml:space="preserve"> – </w:t>
      </w:r>
      <w:r w:rsidRPr="00B10000">
        <w:rPr>
          <w:rFonts w:ascii="Arial" w:hAnsi="Arial" w:cs="Arial"/>
          <w:b/>
          <w:bCs/>
          <w:i/>
          <w:iCs/>
          <w:sz w:val="22"/>
          <w:szCs w:val="22"/>
          <w:lang w:eastAsia="x-none"/>
        </w:rPr>
        <w:t>nie dotyczy.</w:t>
      </w:r>
    </w:p>
    <w:p w14:paraId="1D998A73" w14:textId="39EEBC6A" w:rsidR="00322F54" w:rsidRPr="00B10000" w:rsidRDefault="00322F54" w:rsidP="00B63E7A">
      <w:pPr>
        <w:widowControl w:val="0"/>
        <w:suppressAutoHyphens/>
        <w:ind w:left="709" w:hanging="709"/>
        <w:jc w:val="both"/>
        <w:rPr>
          <w:rFonts w:ascii="Arial" w:hAnsi="Arial" w:cs="Arial"/>
          <w:sz w:val="22"/>
          <w:szCs w:val="22"/>
        </w:rPr>
      </w:pPr>
      <w:r w:rsidRPr="00B10000">
        <w:rPr>
          <w:rFonts w:ascii="Arial" w:hAnsi="Arial" w:cs="Arial"/>
          <w:sz w:val="22"/>
          <w:szCs w:val="22"/>
        </w:rPr>
        <w:t>1</w:t>
      </w:r>
      <w:r w:rsidR="000D145E">
        <w:rPr>
          <w:rFonts w:ascii="Arial" w:hAnsi="Arial" w:cs="Arial"/>
          <w:sz w:val="22"/>
          <w:szCs w:val="22"/>
        </w:rPr>
        <w:t>6</w:t>
      </w:r>
      <w:r w:rsidRPr="00B10000">
        <w:rPr>
          <w:rFonts w:ascii="Arial" w:hAnsi="Arial" w:cs="Arial"/>
          <w:sz w:val="22"/>
          <w:szCs w:val="22"/>
        </w:rPr>
        <w:t>.</w:t>
      </w:r>
      <w:r w:rsidR="000D145E">
        <w:rPr>
          <w:rFonts w:ascii="Arial" w:hAnsi="Arial" w:cs="Arial"/>
          <w:sz w:val="22"/>
          <w:szCs w:val="22"/>
        </w:rPr>
        <w:t xml:space="preserve">       </w:t>
      </w:r>
      <w:r w:rsidRPr="00B10000">
        <w:rPr>
          <w:rFonts w:ascii="Arial" w:hAnsi="Arial" w:cs="Arial"/>
          <w:sz w:val="22"/>
          <w:szCs w:val="22"/>
          <w:u w:val="single"/>
        </w:rPr>
        <w:t>Sposób sporządzenia dokumentów elektronicznych, oświadczeń lub elektronicznych kopii dokumentów lub oświadczeń</w:t>
      </w:r>
      <w:r w:rsidRPr="00B10000">
        <w:rPr>
          <w:rFonts w:ascii="Arial" w:hAnsi="Arial" w:cs="Arial"/>
          <w:sz w:val="22"/>
          <w:szCs w:val="22"/>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B10000">
        <w:rPr>
          <w:rFonts w:ascii="Arial" w:hAnsi="Arial" w:cs="Arial"/>
          <w:spacing w:val="-4"/>
          <w:sz w:val="22"/>
          <w:szCs w:val="22"/>
        </w:rPr>
        <w:t xml:space="preserve">dokumentów lub oświadczeń, jakich może żądać zamawiający  od Wykonawców </w:t>
      </w:r>
      <w:hyperlink r:id="rId15" w:history="1">
        <w:r w:rsidRPr="00B10000">
          <w:rPr>
            <w:rFonts w:ascii="Arial" w:hAnsi="Arial" w:cs="Arial"/>
            <w:spacing w:val="-4"/>
            <w:sz w:val="22"/>
            <w:szCs w:val="22"/>
          </w:rPr>
          <w:t xml:space="preserve">(Dz. U. z 2020, poz. 2415 ze zm.). </w:t>
        </w:r>
      </w:hyperlink>
    </w:p>
    <w:p w14:paraId="266123EA" w14:textId="77777777" w:rsidR="00B01985" w:rsidRPr="00BA0AD3" w:rsidRDefault="00B01985" w:rsidP="000F7AA7">
      <w:pPr>
        <w:pStyle w:val="Nagwek1"/>
        <w:rPr>
          <w:highlight w:val="lightGray"/>
        </w:rPr>
      </w:pPr>
      <w:bookmarkStart w:id="9" w:name="_Toc258314250"/>
      <w:r w:rsidRPr="00B10000">
        <w:rPr>
          <w:highlight w:val="lightGray"/>
        </w:rPr>
        <w:t>OPIS SPO</w:t>
      </w:r>
      <w:bookmarkStart w:id="10" w:name="_Hlk37938975"/>
      <w:r w:rsidRPr="00B10000">
        <w:rPr>
          <w:highlight w:val="lightGray"/>
        </w:rPr>
        <w:t xml:space="preserve">SOBU UDZIELANIA </w:t>
      </w:r>
      <w:r w:rsidRPr="00BA0AD3">
        <w:rPr>
          <w:highlight w:val="lightGray"/>
        </w:rPr>
        <w:t>WYJAŚNIEŃ TREŚCI SWZ</w:t>
      </w:r>
      <w:bookmarkEnd w:id="10"/>
    </w:p>
    <w:p w14:paraId="3E2133C0" w14:textId="32C7FD0B" w:rsidR="006108B2" w:rsidRPr="006108B2" w:rsidRDefault="00B01985" w:rsidP="006108B2">
      <w:pPr>
        <w:pStyle w:val="Nagwek2"/>
        <w:rPr>
          <w:rFonts w:ascii="Arial" w:hAnsi="Arial"/>
        </w:rPr>
      </w:pPr>
      <w:bookmarkStart w:id="11" w:name="_Hlk37783375"/>
      <w:bookmarkStart w:id="12" w:name="_Hlk37938993"/>
      <w:r w:rsidRPr="00BA0AD3">
        <w:rPr>
          <w:rFonts w:ascii="Arial" w:hAnsi="Arial"/>
        </w:rPr>
        <w:t>Wykonawca może zwrócić się do Zamawiającego z wnioskiem o wyjaśnienie treści SWZ, przekazanym za pośrednictwem Platformy (karta ”Zapytania/Wyjaśnienia)</w:t>
      </w:r>
      <w:r w:rsidR="008A2345" w:rsidRPr="00BA0AD3">
        <w:rPr>
          <w:rFonts w:ascii="Arial" w:hAnsi="Arial"/>
        </w:rPr>
        <w:t xml:space="preserve"> lub przesyłając</w:t>
      </w:r>
      <w:r w:rsidR="00441530" w:rsidRPr="00BA0AD3">
        <w:rPr>
          <w:rFonts w:ascii="Arial" w:hAnsi="Arial"/>
        </w:rPr>
        <w:t xml:space="preserve"> pocztą elektroniczną</w:t>
      </w:r>
      <w:r w:rsidR="008A2345" w:rsidRPr="00BA0AD3">
        <w:rPr>
          <w:rFonts w:ascii="Arial" w:hAnsi="Arial"/>
        </w:rPr>
        <w:t xml:space="preserve"> na adres</w:t>
      </w:r>
      <w:bookmarkStart w:id="13" w:name="_Hlk37783409"/>
      <w:bookmarkEnd w:id="11"/>
      <w:r w:rsidR="00BA0AD3" w:rsidRPr="00BA0AD3">
        <w:rPr>
          <w:rFonts w:ascii="Arial" w:hAnsi="Arial"/>
        </w:rPr>
        <w:t xml:space="preserve"> </w:t>
      </w:r>
      <w:hyperlink r:id="rId16" w:history="1">
        <w:r w:rsidR="00BA0AD3" w:rsidRPr="00BA0AD3">
          <w:rPr>
            <w:rStyle w:val="Hipercze"/>
            <w:rFonts w:ascii="Arial" w:hAnsi="Arial"/>
            <w:color w:val="auto"/>
          </w:rPr>
          <w:t>czerniak@amu.edu.pl</w:t>
        </w:r>
      </w:hyperlink>
      <w:r w:rsidR="006108B2">
        <w:rPr>
          <w:rFonts w:ascii="Arial" w:hAnsi="Arial"/>
        </w:rPr>
        <w:t>.</w:t>
      </w:r>
    </w:p>
    <w:p w14:paraId="08C414B0" w14:textId="11A2EF50" w:rsidR="00B01985" w:rsidRPr="00BA0AD3" w:rsidRDefault="00955100" w:rsidP="005C08F9">
      <w:pPr>
        <w:pStyle w:val="Nagwek2"/>
        <w:rPr>
          <w:rFonts w:ascii="Arial" w:hAnsi="Arial"/>
        </w:rPr>
      </w:pPr>
      <w:r w:rsidRPr="00BA0AD3">
        <w:rPr>
          <w:rFonts w:ascii="Arial" w:hAnsi="Arial"/>
        </w:rPr>
        <w:t xml:space="preserve">Wykonawca może zwrócić się do Zamawiającego o </w:t>
      </w:r>
      <w:r w:rsidRPr="00BA0AD3">
        <w:rPr>
          <w:rFonts w:ascii="Arial" w:hAnsi="Arial"/>
          <w:b/>
          <w:u w:val="single"/>
        </w:rPr>
        <w:t>wyjaśnienie treści niniejszej SWZ</w:t>
      </w:r>
      <w:r w:rsidRPr="00BA0AD3">
        <w:rPr>
          <w:rFonts w:ascii="Arial" w:hAnsi="Arial"/>
        </w:rPr>
        <w:t xml:space="preserve">. Wniosek należy przesłać za pośrednictwem platformy na karcie „Wiadomości” lub za pośrednictwem poczty email. Zamawiający udzieli wyjaśnień niezwłocznie, jednak nie później niż na </w:t>
      </w:r>
      <w:r w:rsidRPr="00BA0AD3">
        <w:rPr>
          <w:rFonts w:ascii="Arial" w:hAnsi="Arial"/>
          <w:b/>
        </w:rPr>
        <w:t>6 dni</w:t>
      </w:r>
      <w:r w:rsidRPr="00BA0AD3">
        <w:rPr>
          <w:rFonts w:ascii="Arial" w:hAnsi="Arial"/>
        </w:rPr>
        <w:t xml:space="preserve"> przed upływem terminu składania ofert pod warunkiem, że wniosek o wyjaśnienie treści SWZ wpłynął do Zamawiającego nie później niż na 14 dni przed upływem terminu składania ofert</w:t>
      </w:r>
      <w:r w:rsidR="00B01985" w:rsidRPr="00BA0AD3">
        <w:rPr>
          <w:rFonts w:ascii="Arial" w:hAnsi="Arial"/>
        </w:rPr>
        <w:t>.</w:t>
      </w:r>
      <w:bookmarkEnd w:id="13"/>
    </w:p>
    <w:p w14:paraId="655A5C82" w14:textId="77777777" w:rsidR="00B01985" w:rsidRPr="00BA0AD3" w:rsidRDefault="00B01985" w:rsidP="005C08F9">
      <w:pPr>
        <w:pStyle w:val="Nagwek2"/>
        <w:rPr>
          <w:rFonts w:ascii="Arial" w:hAnsi="Arial"/>
        </w:rPr>
      </w:pPr>
      <w:r w:rsidRPr="00BA0AD3">
        <w:rPr>
          <w:rFonts w:ascii="Arial" w:hAnsi="Arial"/>
        </w:rPr>
        <w:t>Jeżeli wniosek o wyjaśnienie treści SWZ nie wpłynie w terminie, o którym mowa w punkcie powyżej, Zamawiający nie ma obowiązku udzielania wyjaśnień SWZ.</w:t>
      </w:r>
    </w:p>
    <w:p w14:paraId="569BC662" w14:textId="77777777" w:rsidR="00B01985" w:rsidRPr="00BA0AD3" w:rsidRDefault="00B01985" w:rsidP="005C08F9">
      <w:pPr>
        <w:pStyle w:val="Nagwek2"/>
        <w:rPr>
          <w:rFonts w:ascii="Arial" w:hAnsi="Arial"/>
        </w:rPr>
      </w:pPr>
      <w:r w:rsidRPr="00BA0AD3">
        <w:rPr>
          <w:rFonts w:ascii="Arial" w:hAnsi="Arial"/>
        </w:rPr>
        <w:t>Przedłużenie terminu składania ofert, nie wpływa na bieg terminu składania wniosku o wyjaśnienie treści SWZ.</w:t>
      </w:r>
    </w:p>
    <w:p w14:paraId="311691AB" w14:textId="77777777" w:rsidR="00B01985" w:rsidRPr="00BA0AD3" w:rsidRDefault="00B01985" w:rsidP="005C08F9">
      <w:pPr>
        <w:pStyle w:val="Nagwek2"/>
        <w:rPr>
          <w:rFonts w:ascii="Arial" w:hAnsi="Arial"/>
        </w:rPr>
      </w:pPr>
      <w:r w:rsidRPr="00BA0AD3">
        <w:rPr>
          <w:rFonts w:ascii="Arial" w:hAnsi="Arial"/>
        </w:rPr>
        <w:t>Treść zapytań wraz z wyjaśnieniami Zamawiający udostępni</w:t>
      </w:r>
      <w:r w:rsidR="00DA5ADA" w:rsidRPr="00BA0AD3">
        <w:rPr>
          <w:rFonts w:ascii="Arial" w:hAnsi="Arial"/>
        </w:rPr>
        <w:t xml:space="preserve"> </w:t>
      </w:r>
      <w:r w:rsidRPr="00BA0AD3">
        <w:rPr>
          <w:rFonts w:ascii="Arial" w:hAnsi="Arial"/>
        </w:rPr>
        <w:t>na stronie internetowej</w:t>
      </w:r>
      <w:r w:rsidR="00DA5ADA" w:rsidRPr="00BA0AD3">
        <w:rPr>
          <w:rFonts w:ascii="Arial" w:hAnsi="Arial"/>
        </w:rPr>
        <w:t xml:space="preserve"> prowadzonego postępowania na której udostępniono SWZ (</w:t>
      </w:r>
      <w:hyperlink r:id="rId17" w:history="1">
        <w:r w:rsidR="00DA5ADA" w:rsidRPr="00BA0AD3">
          <w:rPr>
            <w:rFonts w:ascii="Arial" w:hAnsi="Arial"/>
            <w:u w:val="single"/>
          </w:rPr>
          <w:t>www.amu.edu.pl</w:t>
        </w:r>
      </w:hyperlink>
      <w:r w:rsidR="00DA5ADA" w:rsidRPr="00BA0AD3">
        <w:rPr>
          <w:rFonts w:ascii="Arial" w:hAnsi="Arial"/>
        </w:rPr>
        <w:t>) oraz na platformie e-</w:t>
      </w:r>
      <w:proofErr w:type="spellStart"/>
      <w:r w:rsidR="00DA5ADA" w:rsidRPr="00BA0AD3">
        <w:rPr>
          <w:rFonts w:ascii="Arial" w:hAnsi="Arial"/>
        </w:rPr>
        <w:t>Propublico</w:t>
      </w:r>
      <w:proofErr w:type="spellEnd"/>
      <w:r w:rsidR="00DA5ADA" w:rsidRPr="00BA0AD3">
        <w:rPr>
          <w:rFonts w:ascii="Arial" w:hAnsi="Arial"/>
        </w:rPr>
        <w:t>, bez ujawniania źródła zapytania.</w:t>
      </w:r>
    </w:p>
    <w:p w14:paraId="49DF0E75" w14:textId="77777777" w:rsidR="00DA5ADA" w:rsidRPr="00BA0AD3" w:rsidRDefault="00B01985" w:rsidP="005C08F9">
      <w:pPr>
        <w:pStyle w:val="Nagwek2"/>
        <w:rPr>
          <w:rFonts w:ascii="Arial" w:hAnsi="Arial"/>
        </w:rPr>
      </w:pPr>
      <w:r w:rsidRPr="00BA0AD3">
        <w:rPr>
          <w:rFonts w:ascii="Arial" w:hAnsi="Arial"/>
        </w:rPr>
        <w:lastRenderedPageBreak/>
        <w:t xml:space="preserve">W </w:t>
      </w:r>
      <w:bookmarkEnd w:id="12"/>
      <w:r w:rsidRPr="00BA0AD3">
        <w:rPr>
          <w:rFonts w:ascii="Arial" w:hAnsi="Arial"/>
        </w:rPr>
        <w:t>uzasadnionych przypadkach Zamawiający może przed upływem terminu składania ofert zmienić treść SWZ. Dokonaną zmianę treści SWZ Zamawiający udostępni na stronie internetowej prowadzonego postępowania</w:t>
      </w:r>
      <w:r w:rsidR="00DA5ADA" w:rsidRPr="00BA0AD3">
        <w:rPr>
          <w:rFonts w:ascii="Arial" w:hAnsi="Arial"/>
        </w:rPr>
        <w:t xml:space="preserve"> na której udostępniono SWZ (</w:t>
      </w:r>
      <w:hyperlink r:id="rId18" w:history="1">
        <w:r w:rsidR="00DA5ADA" w:rsidRPr="00BA0AD3">
          <w:rPr>
            <w:rStyle w:val="Hipercze"/>
            <w:rFonts w:ascii="Arial" w:hAnsi="Arial"/>
            <w:color w:val="auto"/>
          </w:rPr>
          <w:t>www.amu.edu.pl</w:t>
        </w:r>
      </w:hyperlink>
      <w:r w:rsidR="00DA5ADA" w:rsidRPr="00BA0AD3">
        <w:rPr>
          <w:rFonts w:ascii="Arial" w:hAnsi="Arial"/>
        </w:rPr>
        <w:t>) oraz na platformie e-</w:t>
      </w:r>
      <w:proofErr w:type="spellStart"/>
      <w:r w:rsidR="00DA5ADA" w:rsidRPr="00BA0AD3">
        <w:rPr>
          <w:rFonts w:ascii="Arial" w:hAnsi="Arial"/>
        </w:rPr>
        <w:t>Propublico</w:t>
      </w:r>
      <w:proofErr w:type="spellEnd"/>
      <w:r w:rsidR="00DA5ADA" w:rsidRPr="00BA0AD3">
        <w:rPr>
          <w:rFonts w:ascii="Arial" w:hAnsi="Arial"/>
        </w:rPr>
        <w:t>.</w:t>
      </w:r>
    </w:p>
    <w:p w14:paraId="5B216B40" w14:textId="58E37944" w:rsidR="002F5E66" w:rsidRPr="00BA0AD3" w:rsidRDefault="002F5E66" w:rsidP="005C08F9">
      <w:pPr>
        <w:pStyle w:val="Nagwek2"/>
        <w:rPr>
          <w:rFonts w:ascii="Arial" w:hAnsi="Arial"/>
        </w:rPr>
      </w:pPr>
      <w:r w:rsidRPr="00BA0AD3">
        <w:rPr>
          <w:rFonts w:ascii="Arial" w:hAnsi="Arial"/>
        </w:rPr>
        <w:t>W przypadku rozbieżności pomiędzy treścią niniejszej SWZ, a treścią udzielonych odpowiedzi, jako obowiązującą należy przyjąć treść pisma zawierającego późniejsze oświadczenie Zamawiającego.</w:t>
      </w:r>
    </w:p>
    <w:p w14:paraId="63917F23" w14:textId="70B260ED" w:rsidR="002F5E66" w:rsidRPr="00BA0AD3" w:rsidRDefault="002F5E66" w:rsidP="005C08F9">
      <w:pPr>
        <w:pStyle w:val="Nagwek2"/>
        <w:rPr>
          <w:rFonts w:ascii="Arial" w:hAnsi="Arial"/>
        </w:rPr>
      </w:pPr>
      <w:r w:rsidRPr="00BA0AD3">
        <w:rPr>
          <w:rFonts w:ascii="Arial" w:hAnsi="Arial"/>
        </w:rPr>
        <w:t>Jednocześnie Zamawiający informuje, że przepisy ustawy PZP nie pozwalają na jakikolwiek inny kontakt - zarówno z Zamawiającym jak i osobami uprawnionymi do porozumiewania się z Wykonawcami - niż wskazany w niniejszym rozdziale SWZ. Oznacza to, że Zamawiający nie będzie reagował na inne formy kontaktowania się z nim, w szczególności na kontakt telefoniczny lub/i osobisty w swojej siedzibie.</w:t>
      </w:r>
    </w:p>
    <w:p w14:paraId="0D3A8755" w14:textId="4E5834F4" w:rsidR="00B01985" w:rsidRPr="00DB755F" w:rsidRDefault="00B01985" w:rsidP="000F7AA7">
      <w:pPr>
        <w:pStyle w:val="Nagwek1"/>
        <w:rPr>
          <w:highlight w:val="lightGray"/>
        </w:rPr>
      </w:pPr>
      <w:r w:rsidRPr="00BA0AD3">
        <w:rPr>
          <w:highlight w:val="lightGray"/>
        </w:rPr>
        <w:t xml:space="preserve">Wymagania </w:t>
      </w:r>
      <w:r w:rsidRPr="00DB755F">
        <w:rPr>
          <w:highlight w:val="lightGray"/>
        </w:rPr>
        <w:t>dotycz</w:t>
      </w:r>
      <w:r w:rsidRPr="00DB755F">
        <w:rPr>
          <w:rFonts w:eastAsia="TimesNewRoman"/>
          <w:highlight w:val="lightGray"/>
        </w:rPr>
        <w:t>ą</w:t>
      </w:r>
      <w:r w:rsidRPr="00DB755F">
        <w:rPr>
          <w:highlight w:val="lightGray"/>
        </w:rPr>
        <w:t>ce wadium</w:t>
      </w:r>
      <w:bookmarkEnd w:id="9"/>
    </w:p>
    <w:p w14:paraId="30FEF952" w14:textId="2DE8332C" w:rsidR="00F02CD3" w:rsidRPr="00DB755F" w:rsidRDefault="00F02CD3" w:rsidP="005C08F9">
      <w:pPr>
        <w:pStyle w:val="Nagwek2"/>
        <w:rPr>
          <w:rFonts w:ascii="Arial" w:hAnsi="Arial"/>
          <w:b/>
        </w:rPr>
      </w:pPr>
      <w:bookmarkStart w:id="14" w:name="_Toc258314251"/>
      <w:r w:rsidRPr="00DB755F">
        <w:rPr>
          <w:rFonts w:ascii="Arial" w:hAnsi="Arial"/>
        </w:rPr>
        <w:t xml:space="preserve">Oferta musi być przez cały okres związania ofertą zabezpieczona wadium w wysokości: </w:t>
      </w:r>
      <w:r w:rsidR="00DB755F" w:rsidRPr="00DB755F">
        <w:rPr>
          <w:rFonts w:ascii="Arial" w:hAnsi="Arial"/>
          <w:b/>
        </w:rPr>
        <w:t>400</w:t>
      </w:r>
      <w:r w:rsidR="002F452F" w:rsidRPr="00DB755F">
        <w:rPr>
          <w:rFonts w:ascii="Arial" w:hAnsi="Arial"/>
          <w:b/>
        </w:rPr>
        <w:t>.</w:t>
      </w:r>
      <w:r w:rsidRPr="00DB755F">
        <w:rPr>
          <w:rFonts w:ascii="Arial" w:hAnsi="Arial"/>
          <w:b/>
        </w:rPr>
        <w:t>000,00 [</w:t>
      </w:r>
      <w:r w:rsidR="00DB755F" w:rsidRPr="00DB755F">
        <w:rPr>
          <w:rFonts w:ascii="Arial" w:hAnsi="Arial"/>
          <w:b/>
        </w:rPr>
        <w:t xml:space="preserve">czterysta </w:t>
      </w:r>
      <w:r w:rsidRPr="00DB755F">
        <w:rPr>
          <w:rFonts w:ascii="Arial" w:hAnsi="Arial"/>
          <w:b/>
        </w:rPr>
        <w:t>tysięcy zł]</w:t>
      </w:r>
    </w:p>
    <w:p w14:paraId="0084CE40" w14:textId="51A8463E" w:rsidR="00F02CD3" w:rsidRPr="00DB755F" w:rsidRDefault="00F02CD3" w:rsidP="005C08F9">
      <w:pPr>
        <w:pStyle w:val="Nagwek2"/>
        <w:rPr>
          <w:rFonts w:ascii="Arial" w:hAnsi="Arial"/>
        </w:rPr>
      </w:pPr>
      <w:r w:rsidRPr="00DB755F">
        <w:rPr>
          <w:rFonts w:ascii="Arial" w:hAnsi="Arial"/>
        </w:rPr>
        <w:t xml:space="preserve">Wadium należy wnieść w terminie do dnia </w:t>
      </w:r>
      <w:r w:rsidR="00FB496D">
        <w:rPr>
          <w:rFonts w:ascii="Arial" w:hAnsi="Arial"/>
          <w:b/>
          <w:bCs w:val="0"/>
        </w:rPr>
        <w:t>24</w:t>
      </w:r>
      <w:r w:rsidR="00BA0AD3" w:rsidRPr="00DB755F">
        <w:rPr>
          <w:rFonts w:ascii="Arial" w:hAnsi="Arial"/>
          <w:b/>
          <w:bCs w:val="0"/>
        </w:rPr>
        <w:t>-</w:t>
      </w:r>
      <w:r w:rsidR="00FB496D">
        <w:rPr>
          <w:rFonts w:ascii="Arial" w:hAnsi="Arial"/>
          <w:b/>
          <w:bCs w:val="0"/>
        </w:rPr>
        <w:t>04</w:t>
      </w:r>
      <w:r w:rsidR="00BA0AD3" w:rsidRPr="00DB755F">
        <w:rPr>
          <w:rFonts w:ascii="Arial" w:hAnsi="Arial"/>
          <w:b/>
          <w:bCs w:val="0"/>
        </w:rPr>
        <w:t>-</w:t>
      </w:r>
      <w:r w:rsidRPr="00DB755F">
        <w:rPr>
          <w:rFonts w:ascii="Arial" w:hAnsi="Arial"/>
          <w:b/>
          <w:bCs w:val="0"/>
        </w:rPr>
        <w:t>202</w:t>
      </w:r>
      <w:r w:rsidR="00BA0AD3" w:rsidRPr="00DB755F">
        <w:rPr>
          <w:rFonts w:ascii="Arial" w:hAnsi="Arial"/>
          <w:b/>
          <w:bCs w:val="0"/>
        </w:rPr>
        <w:t>6</w:t>
      </w:r>
      <w:r w:rsidRPr="00DB755F">
        <w:rPr>
          <w:rFonts w:ascii="Arial" w:hAnsi="Arial"/>
          <w:b/>
          <w:bCs w:val="0"/>
        </w:rPr>
        <w:t xml:space="preserve"> r.</w:t>
      </w:r>
      <w:r w:rsidRPr="00DB755F">
        <w:rPr>
          <w:rFonts w:ascii="Arial" w:hAnsi="Arial"/>
        </w:rPr>
        <w:t xml:space="preserve"> </w:t>
      </w:r>
      <w:r w:rsidRPr="00FB496D">
        <w:rPr>
          <w:rFonts w:ascii="Arial" w:hAnsi="Arial"/>
          <w:b/>
          <w:bCs w:val="0"/>
        </w:rPr>
        <w:t>godz. 10:00.</w:t>
      </w:r>
    </w:p>
    <w:p w14:paraId="19C8899C" w14:textId="50344696" w:rsidR="00F02CD3" w:rsidRPr="00BA0AD3" w:rsidRDefault="00F02CD3" w:rsidP="005C08F9">
      <w:pPr>
        <w:pStyle w:val="Nagwek2"/>
        <w:rPr>
          <w:rFonts w:ascii="Arial" w:hAnsi="Arial"/>
        </w:rPr>
      </w:pPr>
      <w:r w:rsidRPr="00DB755F">
        <w:rPr>
          <w:rFonts w:ascii="Arial" w:hAnsi="Arial"/>
        </w:rPr>
        <w:t xml:space="preserve">Wadium może być wnoszone </w:t>
      </w:r>
      <w:r w:rsidRPr="00BA0AD3">
        <w:rPr>
          <w:rFonts w:ascii="Arial" w:hAnsi="Arial"/>
        </w:rPr>
        <w:t>w jednej lub kilku następujących formach:</w:t>
      </w:r>
    </w:p>
    <w:p w14:paraId="1D61073C" w14:textId="77777777" w:rsidR="00BA0AD3" w:rsidRPr="00BA0AD3" w:rsidRDefault="00F02CD3" w:rsidP="00BA0AD3">
      <w:pPr>
        <w:pStyle w:val="Nagwek2"/>
        <w:numPr>
          <w:ilvl w:val="0"/>
          <w:numId w:val="17"/>
        </w:numPr>
        <w:tabs>
          <w:tab w:val="left" w:pos="851"/>
        </w:tabs>
        <w:ind w:left="993" w:hanging="426"/>
        <w:rPr>
          <w:rFonts w:ascii="Arial" w:hAnsi="Arial"/>
        </w:rPr>
      </w:pPr>
      <w:r w:rsidRPr="00BA0AD3">
        <w:rPr>
          <w:rFonts w:ascii="Arial" w:hAnsi="Arial"/>
        </w:rPr>
        <w:t xml:space="preserve">pieniądzu: przelewem na rachunek bankowy Zamawiającego: </w:t>
      </w:r>
    </w:p>
    <w:p w14:paraId="3D53D388" w14:textId="71BA3C3B" w:rsidR="00F02CD3" w:rsidRPr="00BA0AD3" w:rsidRDefault="00BA0AD3" w:rsidP="00BA0AD3">
      <w:pPr>
        <w:pStyle w:val="Nagwek2"/>
        <w:numPr>
          <w:ilvl w:val="0"/>
          <w:numId w:val="0"/>
        </w:numPr>
        <w:tabs>
          <w:tab w:val="left" w:pos="851"/>
        </w:tabs>
        <w:ind w:left="567"/>
        <w:rPr>
          <w:rFonts w:ascii="Arial" w:hAnsi="Arial"/>
        </w:rPr>
      </w:pPr>
      <w:r w:rsidRPr="00BA0AD3">
        <w:rPr>
          <w:rFonts w:ascii="Arial" w:hAnsi="Arial"/>
        </w:rPr>
        <w:t xml:space="preserve">     </w:t>
      </w:r>
      <w:r w:rsidR="00F02CD3" w:rsidRPr="00BA0AD3">
        <w:rPr>
          <w:rFonts w:ascii="Arial" w:hAnsi="Arial"/>
        </w:rPr>
        <w:t>24 1090 1362 0000 0001 3652 2885</w:t>
      </w:r>
    </w:p>
    <w:p w14:paraId="53E6D92E" w14:textId="77777777" w:rsidR="00F02CD3" w:rsidRPr="00BA0AD3" w:rsidRDefault="00F02CD3" w:rsidP="00BA0AD3">
      <w:pPr>
        <w:pStyle w:val="Nagwek2"/>
        <w:numPr>
          <w:ilvl w:val="0"/>
          <w:numId w:val="17"/>
        </w:numPr>
        <w:tabs>
          <w:tab w:val="left" w:pos="851"/>
        </w:tabs>
        <w:ind w:hanging="153"/>
        <w:rPr>
          <w:rFonts w:ascii="Arial" w:hAnsi="Arial"/>
        </w:rPr>
      </w:pPr>
      <w:r w:rsidRPr="00BA0AD3">
        <w:rPr>
          <w:rFonts w:ascii="Arial" w:hAnsi="Arial"/>
        </w:rPr>
        <w:t>pieniądzu;</w:t>
      </w:r>
    </w:p>
    <w:p w14:paraId="5A268C35" w14:textId="77777777" w:rsidR="00F02CD3" w:rsidRPr="00DB755F" w:rsidRDefault="00F02CD3" w:rsidP="00BA0AD3">
      <w:pPr>
        <w:pStyle w:val="Nagwek2"/>
        <w:numPr>
          <w:ilvl w:val="0"/>
          <w:numId w:val="17"/>
        </w:numPr>
        <w:tabs>
          <w:tab w:val="left" w:pos="851"/>
        </w:tabs>
        <w:ind w:hanging="153"/>
        <w:rPr>
          <w:rFonts w:ascii="Arial" w:hAnsi="Arial"/>
        </w:rPr>
      </w:pPr>
      <w:r w:rsidRPr="00DB755F">
        <w:rPr>
          <w:rFonts w:ascii="Arial" w:hAnsi="Arial"/>
        </w:rPr>
        <w:t>gwarancjach bankowych;</w:t>
      </w:r>
    </w:p>
    <w:p w14:paraId="13DDA692" w14:textId="77777777" w:rsidR="00F02CD3" w:rsidRPr="00DB755F" w:rsidRDefault="00F02CD3" w:rsidP="00BA0AD3">
      <w:pPr>
        <w:pStyle w:val="Nagwek2"/>
        <w:numPr>
          <w:ilvl w:val="0"/>
          <w:numId w:val="17"/>
        </w:numPr>
        <w:tabs>
          <w:tab w:val="left" w:pos="851"/>
        </w:tabs>
        <w:ind w:hanging="153"/>
        <w:rPr>
          <w:rFonts w:ascii="Arial" w:hAnsi="Arial"/>
        </w:rPr>
      </w:pPr>
      <w:r w:rsidRPr="00DB755F">
        <w:rPr>
          <w:rFonts w:ascii="Arial" w:hAnsi="Arial"/>
        </w:rPr>
        <w:t>gwarancjach ubezpieczeniowych;</w:t>
      </w:r>
    </w:p>
    <w:p w14:paraId="394BF64C" w14:textId="48D2EE3E" w:rsidR="00F02CD3" w:rsidRPr="00DB755F" w:rsidRDefault="00F02CD3" w:rsidP="00BA0AD3">
      <w:pPr>
        <w:pStyle w:val="Nagwek2"/>
        <w:numPr>
          <w:ilvl w:val="0"/>
          <w:numId w:val="17"/>
        </w:numPr>
        <w:tabs>
          <w:tab w:val="left" w:pos="851"/>
        </w:tabs>
        <w:ind w:hanging="153"/>
        <w:rPr>
          <w:rFonts w:ascii="Arial" w:hAnsi="Arial"/>
        </w:rPr>
      </w:pPr>
      <w:r w:rsidRPr="00DB755F">
        <w:rPr>
          <w:rFonts w:ascii="Arial" w:hAnsi="Arial"/>
        </w:rPr>
        <w:t>poręczeniach udzielanych przez podmioty, o których mowa w art. 6b ust. 5 pkt 2 ustawy z dnia 9 listopada 2000 r. o utworzeniu Polskiej Agencji Rozwoju Przedsiębiorczości (</w:t>
      </w:r>
      <w:proofErr w:type="spellStart"/>
      <w:r w:rsidRPr="00DB755F">
        <w:rPr>
          <w:rFonts w:ascii="Arial" w:hAnsi="Arial"/>
        </w:rPr>
        <w:t>t.j</w:t>
      </w:r>
      <w:proofErr w:type="spellEnd"/>
      <w:r w:rsidRPr="00DB755F">
        <w:rPr>
          <w:rFonts w:ascii="Arial" w:hAnsi="Arial"/>
        </w:rPr>
        <w:t>. Dz. U. z 202</w:t>
      </w:r>
      <w:r w:rsidR="00DB755F" w:rsidRPr="00DB755F">
        <w:rPr>
          <w:rFonts w:ascii="Arial" w:hAnsi="Arial"/>
        </w:rPr>
        <w:t xml:space="preserve">5 </w:t>
      </w:r>
      <w:r w:rsidRPr="00DB755F">
        <w:rPr>
          <w:rFonts w:ascii="Arial" w:hAnsi="Arial"/>
        </w:rPr>
        <w:t>r. poz.</w:t>
      </w:r>
      <w:r w:rsidR="00DB755F" w:rsidRPr="00DB755F">
        <w:rPr>
          <w:rFonts w:ascii="Arial" w:hAnsi="Arial"/>
        </w:rPr>
        <w:t xml:space="preserve"> 98</w:t>
      </w:r>
      <w:r w:rsidRPr="00DB755F">
        <w:rPr>
          <w:rFonts w:ascii="Arial" w:hAnsi="Arial"/>
        </w:rPr>
        <w:t>).</w:t>
      </w:r>
    </w:p>
    <w:p w14:paraId="312922F0" w14:textId="77777777" w:rsidR="00F02CD3" w:rsidRPr="00DB755F" w:rsidRDefault="00F02CD3" w:rsidP="005C08F9">
      <w:pPr>
        <w:pStyle w:val="Nagwek2"/>
        <w:rPr>
          <w:rFonts w:ascii="Arial" w:hAnsi="Arial"/>
        </w:rPr>
      </w:pPr>
      <w:r w:rsidRPr="00DB755F">
        <w:rPr>
          <w:rFonts w:ascii="Arial" w:hAnsi="Arial"/>
        </w:rPr>
        <w:t xml:space="preserve">Skuteczne wniesienie wadium w pieniądzu następuje z chwilą uznania środków pieniężnych na rachunku bankowym Zamawiającego przed upływem składania ofert tj. przed upływem dnia i godziny wyznaczonej jako termin składania ofert. </w:t>
      </w:r>
    </w:p>
    <w:p w14:paraId="25BE0DA7" w14:textId="641C6A5B" w:rsidR="00F02CD3" w:rsidRPr="00DB755F" w:rsidRDefault="00F02CD3" w:rsidP="005C08F9">
      <w:pPr>
        <w:pStyle w:val="Nagwek2"/>
        <w:rPr>
          <w:rFonts w:ascii="Arial" w:hAnsi="Arial"/>
        </w:rPr>
      </w:pPr>
      <w:r w:rsidRPr="00DB755F">
        <w:rPr>
          <w:rFonts w:ascii="Arial" w:hAnsi="Arial"/>
        </w:rPr>
        <w:t>Wadium wnoszone w formie poręczeń lub gwarancji należy załączyć do oferty w oryginale w postaci dokumentu elektronicznego podpisanego kwalifikowanym podpisem elektronicznym przez wystawcę poręczenia lub gwarancji oraz powinno zawierać:</w:t>
      </w:r>
    </w:p>
    <w:p w14:paraId="071E7DB6" w14:textId="77777777" w:rsidR="00F02CD3" w:rsidRPr="00DB755F" w:rsidRDefault="00F02CD3" w:rsidP="00A17E05">
      <w:pPr>
        <w:pStyle w:val="Nagwek2"/>
        <w:numPr>
          <w:ilvl w:val="0"/>
          <w:numId w:val="18"/>
        </w:numPr>
        <w:rPr>
          <w:rFonts w:ascii="Arial" w:hAnsi="Arial"/>
        </w:rPr>
      </w:pPr>
      <w:r w:rsidRPr="00DB755F">
        <w:rPr>
          <w:rFonts w:ascii="Arial" w:hAnsi="Arial"/>
        </w:rPr>
        <w:t xml:space="preserve"> wskazanie Beneficjenta poręczenia lub gwarancji, którym musi być Uniwersytet im. Adama Mickiewicza w Poznaniu, ul. Wieniawskiego 1 , 61-712 Poznań;</w:t>
      </w:r>
    </w:p>
    <w:p w14:paraId="37C971E1" w14:textId="77777777" w:rsidR="00F02CD3" w:rsidRPr="00DB755F" w:rsidRDefault="00F02CD3" w:rsidP="00A17E05">
      <w:pPr>
        <w:pStyle w:val="Nagwek2"/>
        <w:numPr>
          <w:ilvl w:val="0"/>
          <w:numId w:val="18"/>
        </w:numPr>
        <w:rPr>
          <w:rFonts w:ascii="Arial" w:hAnsi="Arial"/>
        </w:rPr>
      </w:pPr>
      <w:r w:rsidRPr="00DB755F">
        <w:rPr>
          <w:rFonts w:ascii="Arial" w:hAnsi="Arial"/>
        </w:rPr>
        <w:t>nazwę i adres siedziby Wykonawcy;</w:t>
      </w:r>
    </w:p>
    <w:p w14:paraId="46229882" w14:textId="77777777" w:rsidR="00F02CD3" w:rsidRPr="00DB755F" w:rsidRDefault="00F02CD3" w:rsidP="00A17E05">
      <w:pPr>
        <w:pStyle w:val="Nagwek2"/>
        <w:numPr>
          <w:ilvl w:val="0"/>
          <w:numId w:val="18"/>
        </w:numPr>
        <w:rPr>
          <w:rFonts w:ascii="Arial" w:hAnsi="Arial"/>
        </w:rPr>
      </w:pPr>
      <w:r w:rsidRPr="00DB755F">
        <w:rPr>
          <w:rFonts w:ascii="Arial" w:hAnsi="Arial"/>
        </w:rPr>
        <w:t>kwotę i termin ważności gwarancji/poręczenia;</w:t>
      </w:r>
    </w:p>
    <w:p w14:paraId="38418FEA" w14:textId="77777777" w:rsidR="00F02CD3" w:rsidRPr="00DB755F" w:rsidRDefault="00F02CD3" w:rsidP="00A17E05">
      <w:pPr>
        <w:pStyle w:val="Nagwek2"/>
        <w:numPr>
          <w:ilvl w:val="0"/>
          <w:numId w:val="18"/>
        </w:numPr>
        <w:rPr>
          <w:rFonts w:ascii="Arial" w:hAnsi="Arial"/>
        </w:rPr>
      </w:pPr>
      <w:r w:rsidRPr="00DB755F">
        <w:rPr>
          <w:rFonts w:ascii="Arial" w:hAnsi="Arial"/>
        </w:rPr>
        <w:t xml:space="preserve">bezwarunkowe zobowiązanie wystawcy poręczenia lub gwarancji do zapłaty kwoty wadium, na pierwsze pisemne żądanie Zamawiającego, w sytuacjach określonych w art. 98 ust. 6 ustawy </w:t>
      </w:r>
      <w:proofErr w:type="spellStart"/>
      <w:r w:rsidRPr="00DB755F">
        <w:rPr>
          <w:rFonts w:ascii="Arial" w:hAnsi="Arial"/>
        </w:rPr>
        <w:t>Pzp</w:t>
      </w:r>
      <w:proofErr w:type="spellEnd"/>
      <w:r w:rsidRPr="00DB755F">
        <w:rPr>
          <w:rFonts w:ascii="Arial" w:hAnsi="Arial"/>
        </w:rPr>
        <w:t>.</w:t>
      </w:r>
    </w:p>
    <w:p w14:paraId="463AD1EF" w14:textId="61C064BF" w:rsidR="00F02CD3" w:rsidRPr="00DB755F" w:rsidRDefault="00F02CD3" w:rsidP="005C08F9">
      <w:pPr>
        <w:pStyle w:val="Nagwek2"/>
        <w:rPr>
          <w:rFonts w:ascii="Arial" w:hAnsi="Arial"/>
        </w:rPr>
      </w:pPr>
      <w:r w:rsidRPr="00DB755F">
        <w:rPr>
          <w:rFonts w:ascii="Arial" w:hAnsi="Arial"/>
        </w:rPr>
        <w:t xml:space="preserve">Zamawiający zwróci wadium na zasadach określonych w art. 98 ust. 1-5 ustawy </w:t>
      </w:r>
      <w:proofErr w:type="spellStart"/>
      <w:r w:rsidRPr="00DB755F">
        <w:rPr>
          <w:rFonts w:ascii="Arial" w:hAnsi="Arial"/>
        </w:rPr>
        <w:t>Pzp</w:t>
      </w:r>
      <w:proofErr w:type="spellEnd"/>
      <w:r w:rsidRPr="00DB755F">
        <w:rPr>
          <w:rFonts w:ascii="Arial" w:hAnsi="Arial"/>
        </w:rPr>
        <w:t>.</w:t>
      </w:r>
    </w:p>
    <w:p w14:paraId="2B2DF559" w14:textId="77777777" w:rsidR="00F02CD3" w:rsidRPr="00DB755F" w:rsidRDefault="00F02CD3" w:rsidP="005C08F9">
      <w:pPr>
        <w:pStyle w:val="Nagwek2"/>
        <w:rPr>
          <w:rFonts w:ascii="Arial" w:hAnsi="Arial"/>
        </w:rPr>
      </w:pPr>
      <w:r w:rsidRPr="00DB755F">
        <w:rPr>
          <w:rFonts w:ascii="Arial" w:hAnsi="Arial"/>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DB755F">
        <w:rPr>
          <w:rFonts w:ascii="Arial" w:hAnsi="Arial"/>
        </w:rPr>
        <w:t>Pzp</w:t>
      </w:r>
      <w:proofErr w:type="spellEnd"/>
      <w:r w:rsidRPr="00DB755F">
        <w:rPr>
          <w:rFonts w:ascii="Arial" w:hAnsi="Arial"/>
        </w:rPr>
        <w:t xml:space="preserve">, Zamawiający odrzuci ofertę Wykonawcy na podstawie art. 226 ust. 1 pkt 14 ustawy </w:t>
      </w:r>
      <w:proofErr w:type="spellStart"/>
      <w:r w:rsidRPr="00DB755F">
        <w:rPr>
          <w:rFonts w:ascii="Arial" w:hAnsi="Arial"/>
        </w:rPr>
        <w:t>Pzp</w:t>
      </w:r>
      <w:proofErr w:type="spellEnd"/>
      <w:r w:rsidRPr="00DB755F">
        <w:rPr>
          <w:rFonts w:ascii="Arial" w:hAnsi="Arial"/>
        </w:rPr>
        <w:t>.</w:t>
      </w:r>
    </w:p>
    <w:p w14:paraId="62A0CFAE" w14:textId="77777777" w:rsidR="00F02CD3" w:rsidRPr="00DB755F" w:rsidRDefault="00F02CD3" w:rsidP="005C08F9">
      <w:pPr>
        <w:pStyle w:val="Nagwek2"/>
        <w:rPr>
          <w:rFonts w:ascii="Arial" w:hAnsi="Arial"/>
        </w:rPr>
      </w:pPr>
      <w:r w:rsidRPr="00DB755F">
        <w:rPr>
          <w:rFonts w:ascii="Arial" w:hAnsi="Arial"/>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DB755F">
        <w:rPr>
          <w:rFonts w:ascii="Arial" w:hAnsi="Arial"/>
        </w:rPr>
        <w:t>Pzp</w:t>
      </w:r>
      <w:proofErr w:type="spellEnd"/>
      <w:r w:rsidRPr="00DB755F">
        <w:rPr>
          <w:rFonts w:ascii="Arial" w:hAnsi="Arial"/>
        </w:rPr>
        <w:t>.</w:t>
      </w:r>
    </w:p>
    <w:p w14:paraId="2C1A489A" w14:textId="053BCFD5" w:rsidR="00F02CD3" w:rsidRPr="00DB755F" w:rsidRDefault="00F02CD3" w:rsidP="005C08F9">
      <w:pPr>
        <w:pStyle w:val="Nagwek2"/>
        <w:rPr>
          <w:rFonts w:ascii="Arial" w:hAnsi="Arial"/>
        </w:rPr>
      </w:pPr>
      <w:r w:rsidRPr="00DB755F">
        <w:rPr>
          <w:rFonts w:ascii="Arial" w:hAnsi="Arial"/>
        </w:rPr>
        <w:t>Oferta wykonawcy, który nie wniesie wadium lub wniesie w sposób nieprawidłowy zostanie odrzucona.</w:t>
      </w:r>
    </w:p>
    <w:p w14:paraId="0C40BC1B" w14:textId="2C80A006" w:rsidR="00B01985" w:rsidRPr="006D49F8" w:rsidRDefault="00B01985" w:rsidP="000F7AA7">
      <w:pPr>
        <w:pStyle w:val="Nagwek1"/>
        <w:rPr>
          <w:highlight w:val="lightGray"/>
        </w:rPr>
      </w:pPr>
      <w:r w:rsidRPr="00DB755F">
        <w:rPr>
          <w:highlight w:val="lightGray"/>
        </w:rPr>
        <w:t xml:space="preserve">Termin </w:t>
      </w:r>
      <w:r w:rsidRPr="006D49F8">
        <w:rPr>
          <w:highlight w:val="lightGray"/>
        </w:rPr>
        <w:t>zwi</w:t>
      </w:r>
      <w:r w:rsidRPr="006D49F8">
        <w:rPr>
          <w:rFonts w:eastAsia="TimesNewRoman"/>
          <w:highlight w:val="lightGray"/>
        </w:rPr>
        <w:t>ą</w:t>
      </w:r>
      <w:r w:rsidRPr="006D49F8">
        <w:rPr>
          <w:highlight w:val="lightGray"/>
        </w:rPr>
        <w:t>zania ofert</w:t>
      </w:r>
      <w:r w:rsidRPr="006D49F8">
        <w:rPr>
          <w:rFonts w:eastAsia="TimesNewRoman"/>
          <w:highlight w:val="lightGray"/>
        </w:rPr>
        <w:t>ą</w:t>
      </w:r>
      <w:bookmarkEnd w:id="14"/>
    </w:p>
    <w:p w14:paraId="2A7CFDE0" w14:textId="093C7F6B" w:rsidR="00B01985" w:rsidRPr="006D49F8" w:rsidRDefault="2B57BFCF" w:rsidP="005C08F9">
      <w:pPr>
        <w:pStyle w:val="Nagwek2"/>
        <w:rPr>
          <w:rFonts w:ascii="Arial" w:hAnsi="Arial"/>
          <w:b/>
          <w:bCs w:val="0"/>
        </w:rPr>
      </w:pPr>
      <w:r w:rsidRPr="006D49F8">
        <w:rPr>
          <w:rFonts w:ascii="Arial" w:hAnsi="Arial"/>
        </w:rPr>
        <w:t>Wykonawca pozostaje związany ofertą</w:t>
      </w:r>
      <w:r w:rsidR="72CD2E21" w:rsidRPr="006D49F8">
        <w:rPr>
          <w:rFonts w:ascii="Arial" w:hAnsi="Arial"/>
        </w:rPr>
        <w:t xml:space="preserve"> </w:t>
      </w:r>
      <w:r w:rsidR="0005770A" w:rsidRPr="006D49F8">
        <w:rPr>
          <w:rFonts w:ascii="Arial" w:hAnsi="Arial"/>
        </w:rPr>
        <w:t xml:space="preserve">przez 90 dni, tj. </w:t>
      </w:r>
      <w:r w:rsidR="72CD2E21" w:rsidRPr="006D49F8">
        <w:rPr>
          <w:rFonts w:ascii="Arial" w:hAnsi="Arial"/>
          <w:b/>
          <w:bCs w:val="0"/>
        </w:rPr>
        <w:t>do dnia</w:t>
      </w:r>
      <w:r w:rsidR="57FF0A5A" w:rsidRPr="006D49F8">
        <w:rPr>
          <w:rFonts w:ascii="Arial" w:hAnsi="Arial"/>
          <w:b/>
          <w:bCs w:val="0"/>
        </w:rPr>
        <w:t xml:space="preserve"> </w:t>
      </w:r>
      <w:r w:rsidR="00FB496D">
        <w:rPr>
          <w:rFonts w:ascii="Arial" w:hAnsi="Arial"/>
          <w:b/>
          <w:bCs w:val="0"/>
        </w:rPr>
        <w:t>22</w:t>
      </w:r>
      <w:r w:rsidR="006D49F8" w:rsidRPr="006D49F8">
        <w:rPr>
          <w:rFonts w:ascii="Arial" w:hAnsi="Arial"/>
          <w:b/>
          <w:bCs w:val="0"/>
        </w:rPr>
        <w:t>-</w:t>
      </w:r>
      <w:r w:rsidR="00FB496D">
        <w:rPr>
          <w:rFonts w:ascii="Arial" w:hAnsi="Arial"/>
          <w:b/>
          <w:bCs w:val="0"/>
        </w:rPr>
        <w:t>07-</w:t>
      </w:r>
      <w:r w:rsidR="006D49F8" w:rsidRPr="006D49F8">
        <w:rPr>
          <w:rFonts w:ascii="Arial" w:hAnsi="Arial"/>
          <w:b/>
          <w:bCs w:val="0"/>
        </w:rPr>
        <w:t>2</w:t>
      </w:r>
      <w:r w:rsidR="39EE0CFF" w:rsidRPr="006D49F8">
        <w:rPr>
          <w:rFonts w:ascii="Arial" w:hAnsi="Arial"/>
          <w:b/>
          <w:bCs w:val="0"/>
        </w:rPr>
        <w:t>02</w:t>
      </w:r>
      <w:r w:rsidR="006D49F8" w:rsidRPr="006D49F8">
        <w:rPr>
          <w:rFonts w:ascii="Arial" w:hAnsi="Arial"/>
          <w:b/>
          <w:bCs w:val="0"/>
        </w:rPr>
        <w:t>6</w:t>
      </w:r>
      <w:r w:rsidR="08BB6308" w:rsidRPr="006D49F8">
        <w:rPr>
          <w:rFonts w:ascii="Arial" w:hAnsi="Arial"/>
          <w:b/>
          <w:bCs w:val="0"/>
        </w:rPr>
        <w:t xml:space="preserve"> r.</w:t>
      </w:r>
    </w:p>
    <w:p w14:paraId="18243858" w14:textId="77777777" w:rsidR="00B01985" w:rsidRPr="006D49F8" w:rsidRDefault="00BB13D5" w:rsidP="005C08F9">
      <w:pPr>
        <w:pStyle w:val="Nagwek2"/>
        <w:rPr>
          <w:rFonts w:ascii="Arial" w:hAnsi="Arial"/>
        </w:rPr>
      </w:pPr>
      <w:r w:rsidRPr="006D49F8">
        <w:rPr>
          <w:rFonts w:ascii="Arial" w:hAnsi="Arial"/>
        </w:rPr>
        <w:t>Pierwszym dniem terminu związania ofertą jest dzień, w którym upływa termin składania ofert</w:t>
      </w:r>
      <w:r w:rsidR="00B01985" w:rsidRPr="006D49F8">
        <w:rPr>
          <w:rFonts w:ascii="Arial" w:hAnsi="Arial"/>
        </w:rPr>
        <w:t>.</w:t>
      </w:r>
    </w:p>
    <w:p w14:paraId="409243C3" w14:textId="3D156646" w:rsidR="00304520" w:rsidRPr="006D49F8" w:rsidRDefault="00304520" w:rsidP="005C08F9">
      <w:pPr>
        <w:pStyle w:val="Nagwek2"/>
        <w:rPr>
          <w:rFonts w:ascii="Arial" w:hAnsi="Arial"/>
        </w:rPr>
      </w:pPr>
      <w:r w:rsidRPr="006D49F8">
        <w:rPr>
          <w:rFonts w:ascii="Arial" w:hAnsi="Arial"/>
        </w:rPr>
        <w:t xml:space="preserve">W przypadku, gdy wybór najkorzystniejszej oferty nie nastąpi przed upływem terminu związania ofertą, Zamawiający przed upływem tego terminu zwróci się jednokrotnie do </w:t>
      </w:r>
      <w:r w:rsidRPr="006D49F8">
        <w:rPr>
          <w:rFonts w:ascii="Arial" w:hAnsi="Arial"/>
        </w:rPr>
        <w:lastRenderedPageBreak/>
        <w:t xml:space="preserve">Wykonawców o wyrażenie zgody na przedłużenie terminu związania ofertą o wskazywany przez niego okres, nie dłuższy niż </w:t>
      </w:r>
      <w:r w:rsidR="00567CCE" w:rsidRPr="006D49F8">
        <w:rPr>
          <w:rFonts w:ascii="Arial" w:hAnsi="Arial"/>
        </w:rPr>
        <w:t>6</w:t>
      </w:r>
      <w:r w:rsidRPr="006D49F8">
        <w:rPr>
          <w:rFonts w:ascii="Arial" w:hAnsi="Arial"/>
        </w:rPr>
        <w:t>0 dni.</w:t>
      </w:r>
    </w:p>
    <w:p w14:paraId="463E67BB" w14:textId="77777777" w:rsidR="00780606" w:rsidRPr="006D49F8" w:rsidRDefault="00780606" w:rsidP="005C08F9">
      <w:pPr>
        <w:pStyle w:val="Nagwek2"/>
        <w:rPr>
          <w:rFonts w:ascii="Arial" w:hAnsi="Arial"/>
        </w:rPr>
      </w:pPr>
      <w:r w:rsidRPr="006D49F8">
        <w:rPr>
          <w:rFonts w:ascii="Arial" w:hAnsi="Arial"/>
        </w:rPr>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14:paraId="631E4D3E" w14:textId="143F5B1C" w:rsidR="00B01985" w:rsidRPr="006D49F8" w:rsidRDefault="00B01985" w:rsidP="000F7AA7">
      <w:pPr>
        <w:pStyle w:val="Nagwek1"/>
        <w:rPr>
          <w:highlight w:val="lightGray"/>
        </w:rPr>
      </w:pPr>
      <w:bookmarkStart w:id="15" w:name="_Toc258314252"/>
      <w:r w:rsidRPr="006D49F8">
        <w:rPr>
          <w:highlight w:val="lightGray"/>
        </w:rPr>
        <w:t>Opis sposobu przygotowywania ofert</w:t>
      </w:r>
      <w:bookmarkEnd w:id="15"/>
    </w:p>
    <w:p w14:paraId="1C863B56" w14:textId="7B680588" w:rsidR="00A422E4" w:rsidRPr="006D49F8" w:rsidRDefault="00A422E4" w:rsidP="0075335B">
      <w:pPr>
        <w:numPr>
          <w:ilvl w:val="1"/>
          <w:numId w:val="1"/>
        </w:numPr>
        <w:tabs>
          <w:tab w:val="num" w:pos="680"/>
        </w:tabs>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Wykonawca może złożyć tylko jedną ofertę.</w:t>
      </w:r>
    </w:p>
    <w:p w14:paraId="649F16BA" w14:textId="77777777" w:rsidR="00A422E4" w:rsidRPr="006D49F8" w:rsidRDefault="00A422E4" w:rsidP="0075335B">
      <w:pPr>
        <w:numPr>
          <w:ilvl w:val="1"/>
          <w:numId w:val="1"/>
        </w:numPr>
        <w:tabs>
          <w:tab w:val="num" w:pos="680"/>
        </w:tabs>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Tre</w:t>
      </w:r>
      <w:r w:rsidRPr="006D49F8">
        <w:rPr>
          <w:rFonts w:ascii="Arial" w:eastAsia="TimesNewRoman" w:hAnsi="Arial" w:cs="Arial"/>
          <w:bCs/>
          <w:iCs/>
          <w:sz w:val="22"/>
          <w:szCs w:val="22"/>
          <w:lang w:eastAsia="x-none"/>
        </w:rPr>
        <w:t xml:space="preserve">ść </w:t>
      </w:r>
      <w:r w:rsidRPr="006D49F8">
        <w:rPr>
          <w:rFonts w:ascii="Arial" w:hAnsi="Arial" w:cs="Arial"/>
          <w:bCs/>
          <w:iCs/>
          <w:sz w:val="22"/>
          <w:szCs w:val="22"/>
          <w:lang w:eastAsia="x-none"/>
        </w:rPr>
        <w:t>oferty musi być zgodna z wymaganiami Zamawiającego określonymi w niniejszej SWZ.</w:t>
      </w:r>
    </w:p>
    <w:p w14:paraId="4637B829" w14:textId="77777777" w:rsidR="00A422E4" w:rsidRPr="006D49F8" w:rsidRDefault="00A422E4" w:rsidP="0075335B">
      <w:pPr>
        <w:numPr>
          <w:ilvl w:val="1"/>
          <w:numId w:val="1"/>
        </w:numPr>
        <w:tabs>
          <w:tab w:val="num" w:pos="680"/>
        </w:tabs>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Oferta oraz pozostałe oświadczenia i dokumenty, dla których Zamawiający określił wzory w formie formularzy, powinny być sporządzone zgodnie z tymi wzorami.</w:t>
      </w:r>
    </w:p>
    <w:p w14:paraId="62A0C785" w14:textId="60A93BC0" w:rsidR="00A422E4" w:rsidRPr="006D49F8" w:rsidRDefault="00A422E4" w:rsidP="0075335B">
      <w:pPr>
        <w:numPr>
          <w:ilvl w:val="1"/>
          <w:numId w:val="1"/>
        </w:numPr>
        <w:tabs>
          <w:tab w:val="num" w:pos="680"/>
        </w:tabs>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w:t>
      </w:r>
    </w:p>
    <w:p w14:paraId="4D133639" w14:textId="5C527A1F" w:rsidR="00A422E4" w:rsidRPr="006D49F8" w:rsidRDefault="00A422E4" w:rsidP="0075335B">
      <w:pPr>
        <w:numPr>
          <w:ilvl w:val="1"/>
          <w:numId w:val="1"/>
        </w:numPr>
        <w:tabs>
          <w:tab w:val="num" w:pos="680"/>
        </w:tabs>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 xml:space="preserve">Zamawiający informuje, iż zgodnie z art. 18 ust. 3 ustawy </w:t>
      </w:r>
      <w:proofErr w:type="spellStart"/>
      <w:r w:rsidRPr="006D49F8">
        <w:rPr>
          <w:rFonts w:ascii="Arial" w:hAnsi="Arial" w:cs="Arial"/>
          <w:bCs/>
          <w:iCs/>
          <w:sz w:val="22"/>
          <w:szCs w:val="22"/>
          <w:lang w:eastAsia="x-none"/>
        </w:rPr>
        <w:t>Pzp</w:t>
      </w:r>
      <w:proofErr w:type="spellEnd"/>
      <w:r w:rsidRPr="006D49F8">
        <w:rPr>
          <w:rFonts w:ascii="Arial" w:hAnsi="Arial" w:cs="Arial"/>
          <w:bCs/>
          <w:iCs/>
          <w:sz w:val="22"/>
          <w:szCs w:val="22"/>
          <w:lang w:eastAsia="x-none"/>
        </w:rPr>
        <w:t>, nie ujawnia się informacji stanowiących tajemnicę przedsiębiorstwa, w rozumieniu przepisów ustawy z dnia 16 kwietnia 1993 r. o zwalczaniu nieuczciwej konkurencji (Dz. U. z 202</w:t>
      </w:r>
      <w:r w:rsidR="006D49F8" w:rsidRPr="006D49F8">
        <w:rPr>
          <w:rFonts w:ascii="Arial" w:hAnsi="Arial" w:cs="Arial"/>
          <w:bCs/>
          <w:iCs/>
          <w:sz w:val="22"/>
          <w:szCs w:val="22"/>
          <w:lang w:eastAsia="x-none"/>
        </w:rPr>
        <w:t>6</w:t>
      </w:r>
      <w:r w:rsidRPr="006D49F8">
        <w:rPr>
          <w:rFonts w:ascii="Arial" w:hAnsi="Arial" w:cs="Arial"/>
          <w:bCs/>
          <w:iCs/>
          <w:sz w:val="22"/>
          <w:szCs w:val="22"/>
          <w:lang w:eastAsia="x-none"/>
        </w:rPr>
        <w:t xml:space="preserve"> r. poz. </w:t>
      </w:r>
      <w:r w:rsidR="006D49F8" w:rsidRPr="006D49F8">
        <w:rPr>
          <w:rFonts w:ascii="Arial" w:hAnsi="Arial" w:cs="Arial"/>
          <w:bCs/>
          <w:iCs/>
          <w:sz w:val="22"/>
          <w:szCs w:val="22"/>
          <w:lang w:eastAsia="x-none"/>
        </w:rPr>
        <w:t>85</w:t>
      </w:r>
      <w:r w:rsidRPr="006D49F8">
        <w:rPr>
          <w:rFonts w:ascii="Arial" w:hAnsi="Arial" w:cs="Arial"/>
          <w:bCs/>
          <w:iCs/>
          <w:sz w:val="22"/>
          <w:szCs w:val="22"/>
          <w:lang w:eastAsia="x-none"/>
        </w:rPr>
        <w:t>), zwanej dalej „ustawą o zwalczaniu nieuczciwej konkurencji” jeżeli Wykonawca:</w:t>
      </w:r>
    </w:p>
    <w:p w14:paraId="7513FAAD" w14:textId="77777777" w:rsidR="00A422E4" w:rsidRPr="006D49F8" w:rsidRDefault="00A422E4" w:rsidP="0075335B">
      <w:pPr>
        <w:numPr>
          <w:ilvl w:val="0"/>
          <w:numId w:val="7"/>
        </w:numPr>
        <w:tabs>
          <w:tab w:val="left" w:pos="708"/>
        </w:tabs>
        <w:jc w:val="both"/>
        <w:outlineLvl w:val="1"/>
        <w:rPr>
          <w:rFonts w:ascii="Arial" w:hAnsi="Arial" w:cs="Arial"/>
          <w:bCs/>
          <w:iCs/>
          <w:sz w:val="22"/>
          <w:szCs w:val="22"/>
          <w:lang w:eastAsia="x-none"/>
        </w:rPr>
      </w:pPr>
      <w:r w:rsidRPr="006D49F8">
        <w:rPr>
          <w:rFonts w:ascii="Arial" w:hAnsi="Arial" w:cs="Arial"/>
          <w:bCs/>
          <w:iCs/>
          <w:sz w:val="22"/>
          <w:szCs w:val="22"/>
          <w:lang w:eastAsia="x-none"/>
        </w:rPr>
        <w:t>wraz z przekazaniem takich informacji, zastrzegł, że nie mogą być one udostępniane;</w:t>
      </w:r>
    </w:p>
    <w:p w14:paraId="1A84B41D" w14:textId="77777777" w:rsidR="00A422E4" w:rsidRPr="006D49F8" w:rsidRDefault="00A422E4" w:rsidP="0075335B">
      <w:pPr>
        <w:numPr>
          <w:ilvl w:val="0"/>
          <w:numId w:val="7"/>
        </w:numPr>
        <w:tabs>
          <w:tab w:val="left" w:pos="708"/>
        </w:tabs>
        <w:jc w:val="both"/>
        <w:outlineLvl w:val="1"/>
        <w:rPr>
          <w:rFonts w:ascii="Arial" w:hAnsi="Arial" w:cs="Arial"/>
          <w:bCs/>
          <w:iCs/>
          <w:sz w:val="22"/>
          <w:szCs w:val="22"/>
          <w:lang w:eastAsia="x-none"/>
        </w:rPr>
      </w:pPr>
      <w:r w:rsidRPr="006D49F8">
        <w:rPr>
          <w:rFonts w:ascii="Arial" w:hAnsi="Arial" w:cs="Arial"/>
          <w:bCs/>
          <w:iCs/>
          <w:sz w:val="22"/>
          <w:szCs w:val="22"/>
          <w:lang w:eastAsia="x-none"/>
        </w:rPr>
        <w:t xml:space="preserve">wykazał, </w:t>
      </w:r>
      <w:r w:rsidRPr="006D49F8">
        <w:rPr>
          <w:rFonts w:ascii="Arial" w:hAnsi="Arial" w:cs="Arial"/>
          <w:b/>
          <w:iCs/>
          <w:sz w:val="22"/>
          <w:szCs w:val="22"/>
          <w:lang w:eastAsia="x-none"/>
        </w:rPr>
        <w:t>załączając stosowne uzasadnienie</w:t>
      </w:r>
      <w:r w:rsidRPr="006D49F8">
        <w:rPr>
          <w:rFonts w:ascii="Arial" w:hAnsi="Arial" w:cs="Arial"/>
          <w:bCs/>
          <w:iCs/>
          <w:sz w:val="22"/>
          <w:szCs w:val="22"/>
          <w:lang w:eastAsia="x-none"/>
        </w:rPr>
        <w:t>, iż zastrzeżone informacje stanowią tajemnicę przedsiębiorstwa.</w:t>
      </w:r>
    </w:p>
    <w:p w14:paraId="6FFE7A59" w14:textId="77777777" w:rsidR="00A422E4" w:rsidRPr="006D49F8" w:rsidRDefault="00A422E4" w:rsidP="0075335B">
      <w:pPr>
        <w:tabs>
          <w:tab w:val="left" w:pos="708"/>
        </w:tabs>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Zaleca się, aby uzasadnienie o którym mowa powyżej było sformułowane w sposób umożliwiający jego udostępnienie pozostałym uczestnikom postępowania.</w:t>
      </w:r>
    </w:p>
    <w:p w14:paraId="10A8A2EB" w14:textId="77777777" w:rsidR="00A422E4" w:rsidRPr="006D49F8" w:rsidRDefault="00A422E4" w:rsidP="0075335B">
      <w:pPr>
        <w:tabs>
          <w:tab w:val="left" w:pos="708"/>
        </w:tabs>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 xml:space="preserve">Wykonawca nie może zastrzec informacji, o których mowa w art. 222 ust. 5 ustawy </w:t>
      </w:r>
      <w:proofErr w:type="spellStart"/>
      <w:r w:rsidRPr="006D49F8">
        <w:rPr>
          <w:rFonts w:ascii="Arial" w:hAnsi="Arial" w:cs="Arial"/>
          <w:bCs/>
          <w:iCs/>
          <w:sz w:val="22"/>
          <w:szCs w:val="22"/>
          <w:lang w:eastAsia="x-none"/>
        </w:rPr>
        <w:t>Pzp</w:t>
      </w:r>
      <w:proofErr w:type="spellEnd"/>
      <w:r w:rsidRPr="006D49F8">
        <w:rPr>
          <w:rFonts w:ascii="Arial" w:hAnsi="Arial" w:cs="Arial"/>
          <w:bCs/>
          <w:iCs/>
          <w:sz w:val="22"/>
          <w:szCs w:val="22"/>
          <w:lang w:eastAsia="x-none"/>
        </w:rPr>
        <w:t>.</w:t>
      </w:r>
    </w:p>
    <w:p w14:paraId="307ECB24" w14:textId="77777777" w:rsidR="00A422E4" w:rsidRPr="006D49F8" w:rsidRDefault="00A422E4" w:rsidP="0075335B">
      <w:pPr>
        <w:numPr>
          <w:ilvl w:val="1"/>
          <w:numId w:val="1"/>
        </w:numPr>
        <w:tabs>
          <w:tab w:val="num" w:pos="680"/>
        </w:tabs>
        <w:ind w:left="680"/>
        <w:jc w:val="both"/>
        <w:outlineLvl w:val="1"/>
        <w:rPr>
          <w:rFonts w:ascii="Arial" w:hAnsi="Arial" w:cs="Arial"/>
          <w:b/>
          <w:bCs/>
          <w:iCs/>
          <w:sz w:val="22"/>
          <w:szCs w:val="22"/>
          <w:u w:val="single"/>
          <w:lang w:eastAsia="x-none"/>
        </w:rPr>
      </w:pPr>
      <w:r w:rsidRPr="006D49F8">
        <w:rPr>
          <w:rFonts w:ascii="Arial" w:hAnsi="Arial" w:cs="Arial"/>
          <w:b/>
          <w:bCs/>
          <w:iCs/>
          <w:sz w:val="22"/>
          <w:szCs w:val="22"/>
          <w:u w:val="single"/>
          <w:lang w:eastAsia="x-none"/>
        </w:rPr>
        <w:t>Opis sposobu przygotowania oferty składanej w formie elektronicznej lub w postaci elektronicznej:</w:t>
      </w:r>
    </w:p>
    <w:p w14:paraId="0B43FFA5" w14:textId="77777777" w:rsidR="00A422E4" w:rsidRPr="006D49F8" w:rsidRDefault="00A422E4" w:rsidP="0075335B">
      <w:pPr>
        <w:numPr>
          <w:ilvl w:val="0"/>
          <w:numId w:val="15"/>
        </w:numPr>
        <w:tabs>
          <w:tab w:val="left" w:pos="708"/>
        </w:tabs>
        <w:jc w:val="both"/>
        <w:outlineLvl w:val="1"/>
        <w:rPr>
          <w:rFonts w:ascii="Arial" w:hAnsi="Arial" w:cs="Arial"/>
          <w:bCs/>
          <w:iCs/>
          <w:sz w:val="22"/>
          <w:szCs w:val="22"/>
          <w:lang w:eastAsia="x-none"/>
        </w:rPr>
      </w:pPr>
      <w:r w:rsidRPr="006D49F8">
        <w:rPr>
          <w:rFonts w:ascii="Arial" w:hAnsi="Arial" w:cs="Arial"/>
          <w:bCs/>
          <w:iCs/>
          <w:sz w:val="22"/>
          <w:szCs w:val="22"/>
          <w:lang w:eastAsia="x-none"/>
        </w:rPr>
        <w:t>Wykonawca, chcąc przystąpić do udziału w postępowaniu, loguje się na Platformie, w menu ”Ogłoszenia” wyszukuje niniejsze postępowanie, otwiera je klikając w jego temat, a następnie korzysta z funkcji ”</w:t>
      </w:r>
      <w:r w:rsidRPr="006D49F8">
        <w:rPr>
          <w:rFonts w:ascii="Arial" w:hAnsi="Arial" w:cs="Arial"/>
          <w:b/>
          <w:i/>
          <w:sz w:val="22"/>
          <w:szCs w:val="22"/>
          <w:lang w:eastAsia="x-none"/>
        </w:rPr>
        <w:t>Zgłoś udział w postępowaniu</w:t>
      </w:r>
      <w:r w:rsidRPr="006D49F8">
        <w:rPr>
          <w:rFonts w:ascii="Arial" w:hAnsi="Arial" w:cs="Arial"/>
          <w:bCs/>
          <w:iCs/>
          <w:sz w:val="22"/>
          <w:szCs w:val="22"/>
          <w:lang w:eastAsia="x-none"/>
        </w:rPr>
        <w:t>” na karcie Informacje ogólne”;</w:t>
      </w:r>
    </w:p>
    <w:p w14:paraId="4AB30F11" w14:textId="77777777" w:rsidR="00A422E4" w:rsidRPr="006D49F8" w:rsidRDefault="00A422E4" w:rsidP="00A17E05">
      <w:pPr>
        <w:numPr>
          <w:ilvl w:val="0"/>
          <w:numId w:val="15"/>
        </w:numPr>
        <w:tabs>
          <w:tab w:val="left" w:pos="708"/>
        </w:tabs>
        <w:spacing w:before="120"/>
        <w:jc w:val="both"/>
        <w:outlineLvl w:val="1"/>
        <w:rPr>
          <w:rFonts w:ascii="Arial" w:hAnsi="Arial" w:cs="Arial"/>
          <w:bCs/>
          <w:iCs/>
          <w:sz w:val="22"/>
          <w:szCs w:val="22"/>
          <w:lang w:eastAsia="x-none"/>
        </w:rPr>
      </w:pPr>
      <w:r w:rsidRPr="006D49F8">
        <w:rPr>
          <w:rFonts w:ascii="Arial" w:eastAsia="Calibri" w:hAnsi="Arial" w:cs="Arial"/>
          <w:bCs/>
          <w:iCs/>
          <w:sz w:val="22"/>
          <w:szCs w:val="22"/>
          <w:lang w:eastAsia="x-none"/>
        </w:rPr>
        <w:t>w przypadku, gdy Wykonawca nie posiada konta na Platformie, należy skorzystać z funkcji ”</w:t>
      </w:r>
      <w:r w:rsidRPr="006D49F8">
        <w:rPr>
          <w:rFonts w:ascii="Arial" w:eastAsia="Calibri" w:hAnsi="Arial" w:cs="Arial"/>
          <w:b/>
          <w:i/>
          <w:sz w:val="22"/>
          <w:szCs w:val="22"/>
          <w:lang w:eastAsia="x-none"/>
        </w:rPr>
        <w:t>Zarejestruj</w:t>
      </w:r>
      <w:r w:rsidRPr="006D49F8">
        <w:rPr>
          <w:rFonts w:ascii="Arial" w:eastAsia="Calibri" w:hAnsi="Arial" w:cs="Arial"/>
          <w:bCs/>
          <w:iCs/>
          <w:sz w:val="22"/>
          <w:szCs w:val="22"/>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255ECDF" w14:textId="00FFCBE5" w:rsidR="00A422E4" w:rsidRPr="006D49F8" w:rsidRDefault="00A422E4" w:rsidP="00A17E05">
      <w:pPr>
        <w:numPr>
          <w:ilvl w:val="0"/>
          <w:numId w:val="15"/>
        </w:numPr>
        <w:tabs>
          <w:tab w:val="left" w:pos="708"/>
        </w:tabs>
        <w:spacing w:before="120"/>
        <w:jc w:val="both"/>
        <w:outlineLvl w:val="1"/>
        <w:rPr>
          <w:rFonts w:ascii="Arial" w:hAnsi="Arial" w:cs="Arial"/>
          <w:bCs/>
          <w:iCs/>
          <w:sz w:val="22"/>
          <w:szCs w:val="22"/>
          <w:lang w:eastAsia="x-none"/>
        </w:rPr>
      </w:pPr>
      <w:r w:rsidRPr="006D49F8">
        <w:rPr>
          <w:rFonts w:ascii="Arial" w:eastAsia="Calibri" w:hAnsi="Arial" w:cs="Arial"/>
          <w:b/>
          <w:bCs/>
          <w:iCs/>
          <w:sz w:val="22"/>
          <w:szCs w:val="22"/>
          <w:u w:val="single"/>
          <w:lang w:eastAsia="x-none"/>
        </w:rPr>
        <w:t>oferta wraz ze stanowiącymi jej integralną część załącznikami, powinna być podpisana ważnym kwalifikowanym podpisem elektronicznym przez osobę (osoby) uprawnione do reprezentowania Wykonawcy</w:t>
      </w:r>
      <w:r w:rsidRPr="006D49F8">
        <w:rPr>
          <w:rFonts w:ascii="Arial" w:eastAsia="Calibri" w:hAnsi="Arial" w:cs="Arial"/>
          <w:b/>
          <w:bCs/>
          <w:iCs/>
          <w:sz w:val="22"/>
          <w:szCs w:val="22"/>
          <w:lang w:eastAsia="x-none"/>
        </w:rPr>
        <w:t xml:space="preserve">, </w:t>
      </w:r>
      <w:r w:rsidRPr="006D49F8">
        <w:rPr>
          <w:rFonts w:ascii="Arial" w:eastAsia="Calibri" w:hAnsi="Arial" w:cs="Arial"/>
          <w:bCs/>
          <w:iCs/>
          <w:sz w:val="22"/>
          <w:szCs w:val="22"/>
          <w:lang w:eastAsia="x-none"/>
        </w:rPr>
        <w:t>a następnie przesłana Zamawiającemu za pośrednictwem Platformy, poprzez dodanie dokumentów na karcie ”Oferta/Załączniki”, za pomocą opcji ”</w:t>
      </w:r>
      <w:r w:rsidRPr="006D49F8">
        <w:rPr>
          <w:rFonts w:ascii="Arial" w:eastAsia="Calibri" w:hAnsi="Arial" w:cs="Arial"/>
          <w:b/>
          <w:i/>
          <w:sz w:val="22"/>
          <w:szCs w:val="22"/>
          <w:lang w:eastAsia="x-none"/>
        </w:rPr>
        <w:t>Załącz plik</w:t>
      </w:r>
      <w:r w:rsidRPr="006D49F8">
        <w:rPr>
          <w:rFonts w:ascii="Arial" w:eastAsia="Calibri" w:hAnsi="Arial" w:cs="Arial"/>
          <w:bCs/>
          <w:iCs/>
          <w:sz w:val="22"/>
          <w:szCs w:val="22"/>
          <w:lang w:eastAsia="x-none"/>
        </w:rPr>
        <w:t>” i użycie przycisku ”</w:t>
      </w:r>
      <w:r w:rsidRPr="006D49F8">
        <w:rPr>
          <w:rFonts w:ascii="Arial" w:eastAsia="Calibri" w:hAnsi="Arial" w:cs="Arial"/>
          <w:b/>
          <w:i/>
          <w:sz w:val="22"/>
          <w:szCs w:val="22"/>
          <w:lang w:eastAsia="x-none"/>
        </w:rPr>
        <w:t>Załącz</w:t>
      </w:r>
      <w:r w:rsidRPr="006D49F8">
        <w:rPr>
          <w:rFonts w:ascii="Arial" w:eastAsia="Calibri" w:hAnsi="Arial" w:cs="Arial"/>
          <w:bCs/>
          <w:iCs/>
          <w:sz w:val="22"/>
          <w:szCs w:val="22"/>
          <w:lang w:eastAsia="x-none"/>
        </w:rPr>
        <w:t xml:space="preserve">”; </w:t>
      </w:r>
    </w:p>
    <w:p w14:paraId="456CFDDB" w14:textId="77777777" w:rsidR="00A422E4" w:rsidRPr="006D49F8" w:rsidRDefault="00A422E4" w:rsidP="00A422E4">
      <w:pPr>
        <w:ind w:left="993"/>
        <w:jc w:val="both"/>
        <w:rPr>
          <w:rFonts w:ascii="Arial" w:hAnsi="Arial" w:cs="Arial"/>
          <w:sz w:val="22"/>
          <w:szCs w:val="22"/>
          <w:u w:val="single"/>
        </w:rPr>
      </w:pPr>
    </w:p>
    <w:p w14:paraId="0153820B" w14:textId="77777777" w:rsidR="00A422E4" w:rsidRPr="006D49F8" w:rsidRDefault="00A422E4" w:rsidP="0075335B">
      <w:pPr>
        <w:jc w:val="both"/>
        <w:rPr>
          <w:rFonts w:ascii="Arial" w:hAnsi="Arial" w:cs="Arial"/>
          <w:b/>
          <w:sz w:val="22"/>
          <w:szCs w:val="22"/>
          <w:u w:val="single"/>
          <w:lang w:bidi="pl-PL"/>
        </w:rPr>
      </w:pPr>
      <w:r w:rsidRPr="006D49F8">
        <w:rPr>
          <w:rFonts w:ascii="Arial" w:hAnsi="Arial" w:cs="Arial"/>
          <w:b/>
          <w:sz w:val="22"/>
          <w:szCs w:val="22"/>
          <w:u w:val="single"/>
        </w:rPr>
        <w:t xml:space="preserve">Przez osobę(y) uprawnioną(e) do reprezentowania Wykonawcy należy rozumieć odpowiednio: </w:t>
      </w:r>
    </w:p>
    <w:p w14:paraId="7BB09E68" w14:textId="77777777" w:rsidR="00A422E4" w:rsidRPr="006D49F8" w:rsidRDefault="00A422E4" w:rsidP="0075335B">
      <w:pPr>
        <w:numPr>
          <w:ilvl w:val="1"/>
          <w:numId w:val="13"/>
        </w:numPr>
        <w:ind w:left="426" w:hanging="283"/>
        <w:jc w:val="both"/>
        <w:rPr>
          <w:rFonts w:ascii="Arial" w:hAnsi="Arial" w:cs="Arial"/>
          <w:sz w:val="22"/>
          <w:szCs w:val="22"/>
          <w:lang w:bidi="pl-PL"/>
        </w:rPr>
      </w:pPr>
      <w:r w:rsidRPr="006D49F8">
        <w:rPr>
          <w:rFonts w:ascii="Arial" w:hAnsi="Arial" w:cs="Arial"/>
          <w:sz w:val="22"/>
          <w:szCs w:val="22"/>
        </w:rPr>
        <w:t>osobę(y), która(e) zgodnie z odpowiednimi przepisami jest (są) uprawniona(e) do składania oświadczeń woli w zakresie praw i obowiązków majątkowych Wykonawcy, np. osobę(y) wymienioną(e) w dokumencie rejestracyjnym (ewidencyjnym);</w:t>
      </w:r>
    </w:p>
    <w:p w14:paraId="41BA07C0" w14:textId="77777777" w:rsidR="00A422E4" w:rsidRPr="006D49F8" w:rsidRDefault="00A422E4" w:rsidP="0075335B">
      <w:pPr>
        <w:numPr>
          <w:ilvl w:val="1"/>
          <w:numId w:val="13"/>
        </w:numPr>
        <w:ind w:left="426" w:hanging="283"/>
        <w:jc w:val="both"/>
        <w:rPr>
          <w:rFonts w:ascii="Arial" w:hAnsi="Arial" w:cs="Arial"/>
          <w:sz w:val="22"/>
          <w:szCs w:val="22"/>
          <w:lang w:bidi="pl-PL"/>
        </w:rPr>
      </w:pPr>
      <w:r w:rsidRPr="006D49F8">
        <w:rPr>
          <w:rFonts w:ascii="Arial" w:hAnsi="Arial" w:cs="Arial"/>
          <w:sz w:val="22"/>
          <w:szCs w:val="22"/>
        </w:rPr>
        <w:t>pełnomocnika lub pełnomocników Wykonawcy, którym pełnomocnictwa udzieliła(y) osoba(y), o której(</w:t>
      </w:r>
      <w:proofErr w:type="spellStart"/>
      <w:r w:rsidRPr="006D49F8">
        <w:rPr>
          <w:rFonts w:ascii="Arial" w:hAnsi="Arial" w:cs="Arial"/>
          <w:sz w:val="22"/>
          <w:szCs w:val="22"/>
        </w:rPr>
        <w:t>ych</w:t>
      </w:r>
      <w:proofErr w:type="spellEnd"/>
      <w:r w:rsidRPr="006D49F8">
        <w:rPr>
          <w:rFonts w:ascii="Arial" w:hAnsi="Arial" w:cs="Arial"/>
          <w:sz w:val="22"/>
          <w:szCs w:val="22"/>
        </w:rPr>
        <w:t>) mowa w pkt. 1).</w:t>
      </w:r>
    </w:p>
    <w:p w14:paraId="18C81B75" w14:textId="47BD8C4F" w:rsidR="00A422E4" w:rsidRPr="006D49F8" w:rsidRDefault="00A422E4" w:rsidP="0075335B">
      <w:pPr>
        <w:ind w:left="426"/>
        <w:jc w:val="both"/>
        <w:rPr>
          <w:rFonts w:ascii="Arial" w:hAnsi="Arial" w:cs="Arial"/>
          <w:sz w:val="22"/>
          <w:szCs w:val="22"/>
          <w:lang w:bidi="pl-PL"/>
        </w:rPr>
      </w:pPr>
      <w:r w:rsidRPr="006D49F8">
        <w:rPr>
          <w:rFonts w:ascii="Arial" w:hAnsi="Arial" w:cs="Arial"/>
          <w:sz w:val="22"/>
          <w:szCs w:val="22"/>
        </w:rPr>
        <w:t xml:space="preserve">W przypadku podpisania oferty lub dokumentów do niej załączonych przez osobę(y) upełnomocnioną(e), należy pod rygorem odrzucenia oferty dołączyć do niej oryginał pełnomocnictwa lub innego dokumentu potwierdzającego umocowanie do reprezentowania wykonawcy </w:t>
      </w:r>
      <w:r w:rsidRPr="006D49F8">
        <w:rPr>
          <w:rFonts w:ascii="Arial" w:hAnsi="Arial" w:cs="Arial"/>
          <w:sz w:val="22"/>
          <w:szCs w:val="22"/>
          <w:lang w:bidi="pl-PL"/>
        </w:rPr>
        <w:t>sporządzonego w postaci elektronicznej i opatrzony kwalifikowanym podpisem elektronicznym przez osobę(y) o której(</w:t>
      </w:r>
      <w:proofErr w:type="spellStart"/>
      <w:r w:rsidRPr="006D49F8">
        <w:rPr>
          <w:rFonts w:ascii="Arial" w:hAnsi="Arial" w:cs="Arial"/>
          <w:sz w:val="22"/>
          <w:szCs w:val="22"/>
          <w:lang w:bidi="pl-PL"/>
        </w:rPr>
        <w:t>ych</w:t>
      </w:r>
      <w:proofErr w:type="spellEnd"/>
      <w:r w:rsidRPr="006D49F8">
        <w:rPr>
          <w:rFonts w:ascii="Arial" w:hAnsi="Arial" w:cs="Arial"/>
          <w:sz w:val="22"/>
          <w:szCs w:val="22"/>
          <w:lang w:bidi="pl-PL"/>
        </w:rPr>
        <w:t xml:space="preserve">) mowa w pkt. 1), </w:t>
      </w:r>
      <w:r w:rsidRPr="006D49F8">
        <w:rPr>
          <w:rFonts w:ascii="Arial" w:hAnsi="Arial" w:cs="Arial"/>
          <w:sz w:val="22"/>
          <w:szCs w:val="22"/>
        </w:rPr>
        <w:t xml:space="preserve">a następnie dołączyć </w:t>
      </w:r>
      <w:r w:rsidRPr="006D49F8">
        <w:rPr>
          <w:rFonts w:ascii="Arial" w:eastAsia="Calibri" w:hAnsi="Arial" w:cs="Arial"/>
          <w:sz w:val="22"/>
          <w:szCs w:val="22"/>
        </w:rPr>
        <w:t xml:space="preserve">za </w:t>
      </w:r>
      <w:r w:rsidRPr="006D49F8">
        <w:rPr>
          <w:rFonts w:ascii="Arial" w:eastAsia="Calibri" w:hAnsi="Arial" w:cs="Arial"/>
          <w:sz w:val="22"/>
          <w:szCs w:val="22"/>
        </w:rPr>
        <w:lastRenderedPageBreak/>
        <w:t>pośrednictwem Platformy, poprzez dodanie dokumentów na karcie ”Oferta/Załączniki”, za pomocą opcji ”</w:t>
      </w:r>
      <w:r w:rsidRPr="006D49F8">
        <w:rPr>
          <w:rFonts w:ascii="Arial" w:eastAsia="Calibri" w:hAnsi="Arial" w:cs="Arial"/>
          <w:b/>
          <w:i/>
          <w:sz w:val="22"/>
          <w:szCs w:val="22"/>
        </w:rPr>
        <w:t>Załącz plik</w:t>
      </w:r>
      <w:r w:rsidRPr="006D49F8">
        <w:rPr>
          <w:rFonts w:ascii="Arial" w:eastAsia="Calibri" w:hAnsi="Arial" w:cs="Arial"/>
          <w:sz w:val="22"/>
          <w:szCs w:val="22"/>
        </w:rPr>
        <w:t>” i użycie przycisku ”</w:t>
      </w:r>
      <w:r w:rsidRPr="006D49F8">
        <w:rPr>
          <w:rFonts w:ascii="Arial" w:eastAsia="Calibri" w:hAnsi="Arial" w:cs="Arial"/>
          <w:b/>
          <w:i/>
          <w:sz w:val="22"/>
          <w:szCs w:val="22"/>
        </w:rPr>
        <w:t>Załącz</w:t>
      </w:r>
      <w:r w:rsidRPr="006D49F8">
        <w:rPr>
          <w:rFonts w:ascii="Arial" w:eastAsia="Calibri" w:hAnsi="Arial" w:cs="Arial"/>
          <w:sz w:val="22"/>
          <w:szCs w:val="22"/>
        </w:rPr>
        <w:t>”.</w:t>
      </w:r>
      <w:r w:rsidRPr="006D49F8">
        <w:rPr>
          <w:rFonts w:ascii="Arial" w:hAnsi="Arial" w:cs="Arial"/>
          <w:i/>
          <w:sz w:val="22"/>
          <w:szCs w:val="22"/>
        </w:rPr>
        <w:t xml:space="preserve"> </w:t>
      </w:r>
      <w:r w:rsidRPr="006D49F8">
        <w:rPr>
          <w:rFonts w:ascii="Arial" w:hAnsi="Arial" w:cs="Arial"/>
          <w:sz w:val="22"/>
          <w:szCs w:val="22"/>
        </w:rPr>
        <w:t>Pełnomocnictwo lub inny dokument potwierdzający umocowanie do reprezentowania wykonawcy powinno jednoznacznie określać zakres umocowania i wskazywać osobę pełnomocnika;</w:t>
      </w:r>
    </w:p>
    <w:p w14:paraId="4FD20EA7" w14:textId="77777777" w:rsidR="00A422E4" w:rsidRPr="006D49F8" w:rsidRDefault="00A422E4" w:rsidP="0075335B">
      <w:pPr>
        <w:numPr>
          <w:ilvl w:val="1"/>
          <w:numId w:val="13"/>
        </w:numPr>
        <w:ind w:left="426" w:hanging="283"/>
        <w:jc w:val="both"/>
        <w:rPr>
          <w:rFonts w:ascii="Arial" w:hAnsi="Arial" w:cs="Arial"/>
          <w:sz w:val="22"/>
          <w:szCs w:val="22"/>
        </w:rPr>
      </w:pPr>
      <w:r w:rsidRPr="006D49F8">
        <w:rPr>
          <w:rFonts w:ascii="Arial" w:hAnsi="Arial" w:cs="Arial"/>
          <w:sz w:val="22"/>
          <w:szCs w:val="22"/>
        </w:rPr>
        <w:t>pełnomocnika ustanowionego przez Wykonawców wspólnie ubiegających się o udzielenie zamówienia do reprezentowania ich w postępowaniu o udzielenie zamówienia.</w:t>
      </w:r>
    </w:p>
    <w:p w14:paraId="4888EA85" w14:textId="4B60C430" w:rsidR="00A422E4" w:rsidRPr="006D49F8" w:rsidRDefault="00A422E4" w:rsidP="0075335B">
      <w:pPr>
        <w:ind w:left="426"/>
        <w:jc w:val="both"/>
        <w:rPr>
          <w:rFonts w:ascii="Arial" w:hAnsi="Arial" w:cs="Arial"/>
          <w:sz w:val="22"/>
          <w:szCs w:val="22"/>
        </w:rPr>
      </w:pPr>
      <w:r w:rsidRPr="006D49F8">
        <w:rPr>
          <w:rFonts w:ascii="Arial" w:hAnsi="Arial" w:cs="Arial"/>
          <w:sz w:val="22"/>
          <w:szCs w:val="22"/>
        </w:rPr>
        <w:t>W dokumencie pełnomocnictwa lub innego dokumentu potwierdzającego umocowanie do reprezentowania wykonawcy (</w:t>
      </w:r>
      <w:r w:rsidRPr="006D49F8">
        <w:rPr>
          <w:rFonts w:ascii="Arial" w:hAnsi="Arial" w:cs="Arial"/>
          <w:sz w:val="22"/>
          <w:szCs w:val="22"/>
          <w:lang w:bidi="pl-PL"/>
        </w:rPr>
        <w:t>sporządzony w postaci elektronicznej i opatrzony kwalifikowanym podpisem elektronicznym) przez Wykonawców udzielających pełnomocnictwa</w:t>
      </w:r>
      <w:r w:rsidRPr="006D49F8">
        <w:rPr>
          <w:rFonts w:ascii="Arial" w:hAnsi="Arial" w:cs="Arial"/>
          <w:sz w:val="22"/>
          <w:szCs w:val="22"/>
        </w:rPr>
        <w:t xml:space="preserve"> należy wskazać podmiot, który będzie reprezentował pozostałych oraz wszystkie pozostałe podmioty, które wspólnie ubiegają się o udzielenie zamówienia. Dokument pełnomocnictwa lub innego dokumentu potwierdzającego umocowanie do reprezentowania wykonawcy należy dołączyć </w:t>
      </w:r>
      <w:r w:rsidRPr="006D49F8">
        <w:rPr>
          <w:rFonts w:ascii="Arial" w:eastAsia="Calibri" w:hAnsi="Arial" w:cs="Arial"/>
          <w:sz w:val="22"/>
          <w:szCs w:val="22"/>
        </w:rPr>
        <w:t>za pośrednictwem Platformy, poprzez dodanie dokumentu na karcie ”Oferta/Załączniki”, za pomocą opcji ”</w:t>
      </w:r>
      <w:r w:rsidRPr="006D49F8">
        <w:rPr>
          <w:rFonts w:ascii="Arial" w:eastAsia="Calibri" w:hAnsi="Arial" w:cs="Arial"/>
          <w:b/>
          <w:i/>
          <w:sz w:val="22"/>
          <w:szCs w:val="22"/>
        </w:rPr>
        <w:t>Załącz plik</w:t>
      </w:r>
      <w:r w:rsidRPr="006D49F8">
        <w:rPr>
          <w:rFonts w:ascii="Arial" w:eastAsia="Calibri" w:hAnsi="Arial" w:cs="Arial"/>
          <w:sz w:val="22"/>
          <w:szCs w:val="22"/>
        </w:rPr>
        <w:t>” i użycie przycisku ”</w:t>
      </w:r>
      <w:r w:rsidRPr="006D49F8">
        <w:rPr>
          <w:rFonts w:ascii="Arial" w:eastAsia="Calibri" w:hAnsi="Arial" w:cs="Arial"/>
          <w:b/>
          <w:i/>
          <w:sz w:val="22"/>
          <w:szCs w:val="22"/>
        </w:rPr>
        <w:t>Załącz</w:t>
      </w:r>
      <w:r w:rsidRPr="006D49F8">
        <w:rPr>
          <w:rFonts w:ascii="Arial" w:eastAsia="Calibri" w:hAnsi="Arial" w:cs="Arial"/>
          <w:sz w:val="22"/>
          <w:szCs w:val="22"/>
        </w:rPr>
        <w:t>”.</w:t>
      </w:r>
    </w:p>
    <w:p w14:paraId="4799BF97" w14:textId="77777777" w:rsidR="00A422E4" w:rsidRPr="006D49F8" w:rsidRDefault="00A422E4" w:rsidP="00A422E4">
      <w:pPr>
        <w:ind w:left="1276"/>
        <w:jc w:val="both"/>
        <w:rPr>
          <w:rFonts w:ascii="Arial" w:hAnsi="Arial" w:cs="Arial"/>
          <w:sz w:val="22"/>
          <w:szCs w:val="22"/>
        </w:rPr>
      </w:pPr>
    </w:p>
    <w:p w14:paraId="7057E46F" w14:textId="2348AB6C" w:rsidR="00A422E4" w:rsidRPr="006D49F8" w:rsidRDefault="00A422E4" w:rsidP="0075335B">
      <w:pPr>
        <w:ind w:left="142"/>
        <w:jc w:val="both"/>
        <w:rPr>
          <w:rFonts w:ascii="Arial" w:hAnsi="Arial" w:cs="Arial"/>
          <w:sz w:val="22"/>
          <w:szCs w:val="22"/>
          <w:lang w:bidi="pl-PL"/>
        </w:rPr>
      </w:pPr>
      <w:r w:rsidRPr="006D49F8">
        <w:rPr>
          <w:rFonts w:ascii="Arial" w:hAnsi="Arial" w:cs="Arial"/>
          <w:sz w:val="22"/>
          <w:szCs w:val="22"/>
          <w:lang w:bidi="pl-PL"/>
        </w:rPr>
        <w:t>Dopuszcza się także złożenie cyfrowego odwzorowania pełnomocnictwa</w:t>
      </w:r>
      <w:r w:rsidRPr="006D49F8">
        <w:rPr>
          <w:rFonts w:ascii="Arial" w:hAnsi="Arial" w:cs="Arial"/>
          <w:sz w:val="22"/>
          <w:szCs w:val="22"/>
        </w:rPr>
        <w:t xml:space="preserve"> lub innego dokumentu potwierdzającego umocowanie do reprezentowania wykonawcy</w:t>
      </w:r>
      <w:r w:rsidRPr="006D49F8">
        <w:rPr>
          <w:rFonts w:ascii="Arial" w:hAnsi="Arial" w:cs="Arial"/>
          <w:sz w:val="22"/>
          <w:szCs w:val="22"/>
          <w:lang w:bidi="pl-PL"/>
        </w:rPr>
        <w:t xml:space="preserve"> sporządzonego uprzednio w formie pisemnej. Poświadczenia zgodności cyfrowego odwzorowania z dokumentem w postaci papierowej dokonuje notariusz lub mocodawca(y), poprzez opatrzenie elektronicznej kopii pełnomocnictwa kwalifikowanym podpisem</w:t>
      </w:r>
      <w:r w:rsidR="000B14E6" w:rsidRPr="006D49F8">
        <w:rPr>
          <w:rFonts w:ascii="Arial" w:hAnsi="Arial" w:cs="Arial"/>
          <w:sz w:val="22"/>
          <w:szCs w:val="22"/>
          <w:lang w:bidi="pl-PL"/>
        </w:rPr>
        <w:t xml:space="preserve"> elektronicznym</w:t>
      </w:r>
      <w:r w:rsidRPr="006D49F8">
        <w:rPr>
          <w:rFonts w:ascii="Arial" w:hAnsi="Arial" w:cs="Arial"/>
          <w:sz w:val="22"/>
          <w:szCs w:val="22"/>
          <w:lang w:bidi="pl-PL"/>
        </w:rPr>
        <w:t xml:space="preserve">. </w:t>
      </w:r>
    </w:p>
    <w:p w14:paraId="3189E891" w14:textId="77777777" w:rsidR="0075335B" w:rsidRPr="006D49F8" w:rsidRDefault="337EBA25" w:rsidP="0075335B">
      <w:pPr>
        <w:numPr>
          <w:ilvl w:val="0"/>
          <w:numId w:val="33"/>
        </w:numPr>
        <w:spacing w:line="257" w:lineRule="auto"/>
        <w:ind w:left="709"/>
        <w:jc w:val="both"/>
        <w:outlineLvl w:val="1"/>
        <w:rPr>
          <w:rFonts w:ascii="Arial" w:eastAsia="Calibri" w:hAnsi="Arial" w:cs="Arial"/>
          <w:sz w:val="22"/>
          <w:szCs w:val="22"/>
          <w:lang w:eastAsia="x-none"/>
        </w:rPr>
      </w:pPr>
      <w:r w:rsidRPr="006D49F8">
        <w:rPr>
          <w:rFonts w:ascii="Arial" w:eastAsia="Calibri" w:hAnsi="Arial" w:cs="Arial"/>
          <w:sz w:val="22"/>
          <w:szCs w:val="22"/>
        </w:rPr>
        <w:t>wszelkie informacje stanowiące tajemnicę przedsiębiorstwa w rozumieniu ustawy o zwalczaniu nieuczciwej konkurencji, które Wykonawca chce zastrzec jako tajemnicę przedsiębiorstwa, powinny zostać przesłane za pośrednictwem Platformy, w osobnym pliku, na karcie</w:t>
      </w:r>
      <w:r w:rsidR="23BD7440" w:rsidRPr="006D49F8">
        <w:rPr>
          <w:rFonts w:ascii="Arial" w:eastAsia="Calibri" w:hAnsi="Arial" w:cs="Arial"/>
          <w:sz w:val="22"/>
          <w:szCs w:val="22"/>
        </w:rPr>
        <w:t xml:space="preserve"> </w:t>
      </w:r>
      <w:r w:rsidRPr="006D49F8">
        <w:rPr>
          <w:rFonts w:ascii="Arial" w:eastAsia="Calibri" w:hAnsi="Arial" w:cs="Arial"/>
          <w:sz w:val="22"/>
          <w:szCs w:val="22"/>
        </w:rPr>
        <w:t>”Oferta/Załączniki”, w tabeli ”Część oferty stanowiąca tajemnicę przedsiębiorstwa”, za pomocą opcji ”</w:t>
      </w:r>
      <w:r w:rsidRPr="006D49F8">
        <w:rPr>
          <w:rFonts w:ascii="Arial" w:eastAsia="Calibri" w:hAnsi="Arial" w:cs="Arial"/>
          <w:b/>
          <w:bCs/>
          <w:i/>
          <w:iCs/>
          <w:sz w:val="22"/>
          <w:szCs w:val="22"/>
        </w:rPr>
        <w:t>Załącz plik</w:t>
      </w:r>
      <w:r w:rsidRPr="006D49F8">
        <w:rPr>
          <w:rFonts w:ascii="Arial" w:eastAsia="Calibri" w:hAnsi="Arial" w:cs="Arial"/>
          <w:sz w:val="22"/>
          <w:szCs w:val="22"/>
        </w:rPr>
        <w:t>” i użycie przycisku ”</w:t>
      </w:r>
      <w:r w:rsidRPr="006D49F8">
        <w:rPr>
          <w:rFonts w:ascii="Arial" w:eastAsia="Calibri" w:hAnsi="Arial" w:cs="Arial"/>
          <w:b/>
          <w:bCs/>
          <w:i/>
          <w:iCs/>
          <w:sz w:val="22"/>
          <w:szCs w:val="22"/>
        </w:rPr>
        <w:t>Załącz</w:t>
      </w:r>
      <w:r w:rsidRPr="006D49F8">
        <w:rPr>
          <w:rFonts w:ascii="Arial" w:eastAsia="Calibri" w:hAnsi="Arial" w:cs="Arial"/>
          <w:sz w:val="22"/>
          <w:szCs w:val="22"/>
        </w:rPr>
        <w:t>”;</w:t>
      </w:r>
    </w:p>
    <w:p w14:paraId="4EAAAC66" w14:textId="77777777" w:rsidR="0075335B" w:rsidRPr="006D49F8" w:rsidRDefault="00A422E4" w:rsidP="0075335B">
      <w:pPr>
        <w:numPr>
          <w:ilvl w:val="0"/>
          <w:numId w:val="33"/>
        </w:numPr>
        <w:spacing w:line="257" w:lineRule="auto"/>
        <w:ind w:left="709"/>
        <w:jc w:val="both"/>
        <w:outlineLvl w:val="1"/>
        <w:rPr>
          <w:rFonts w:ascii="Arial" w:eastAsia="Calibri" w:hAnsi="Arial" w:cs="Arial"/>
          <w:sz w:val="22"/>
          <w:szCs w:val="22"/>
          <w:lang w:eastAsia="x-none"/>
        </w:rPr>
      </w:pPr>
      <w:r w:rsidRPr="006D49F8">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078510AC" w14:textId="77777777" w:rsidR="0075335B" w:rsidRPr="006D49F8" w:rsidRDefault="00A422E4" w:rsidP="0075335B">
      <w:pPr>
        <w:numPr>
          <w:ilvl w:val="0"/>
          <w:numId w:val="33"/>
        </w:numPr>
        <w:spacing w:line="257" w:lineRule="auto"/>
        <w:ind w:left="709"/>
        <w:jc w:val="both"/>
        <w:outlineLvl w:val="1"/>
        <w:rPr>
          <w:rFonts w:ascii="Arial" w:eastAsia="Calibri" w:hAnsi="Arial" w:cs="Arial"/>
          <w:sz w:val="22"/>
          <w:szCs w:val="22"/>
          <w:lang w:eastAsia="x-none"/>
        </w:rPr>
      </w:pPr>
      <w:r w:rsidRPr="006D49F8">
        <w:rPr>
          <w:rFonts w:ascii="Arial" w:eastAsia="Calibri" w:hAnsi="Arial" w:cs="Arial"/>
          <w:bCs/>
          <w:iCs/>
          <w:sz w:val="22"/>
          <w:szCs w:val="22"/>
          <w:u w:val="single"/>
          <w:lang w:eastAsia="x-none"/>
        </w:rPr>
        <w:t>ostateczne złożenie oferty wraz z załącznikami Wykonawca musi potwierdzić klikając w przycisk ”</w:t>
      </w:r>
      <w:r w:rsidRPr="006D49F8">
        <w:rPr>
          <w:rFonts w:ascii="Arial" w:eastAsia="Calibri" w:hAnsi="Arial" w:cs="Arial"/>
          <w:b/>
          <w:i/>
          <w:sz w:val="22"/>
          <w:szCs w:val="22"/>
          <w:u w:val="single"/>
          <w:lang w:eastAsia="x-none"/>
        </w:rPr>
        <w:t>Złóż ofertę</w:t>
      </w:r>
      <w:r w:rsidRPr="006D49F8">
        <w:rPr>
          <w:rFonts w:ascii="Arial" w:eastAsia="Calibri" w:hAnsi="Arial" w:cs="Arial"/>
          <w:bCs/>
          <w:iCs/>
          <w:sz w:val="22"/>
          <w:szCs w:val="22"/>
          <w:u w:val="single"/>
          <w:lang w:eastAsia="x-none"/>
        </w:rPr>
        <w:t>”</w:t>
      </w:r>
      <w:r w:rsidRPr="006D49F8">
        <w:rPr>
          <w:rFonts w:ascii="Arial" w:eastAsia="Calibri" w:hAnsi="Arial" w:cs="Arial"/>
          <w:bCs/>
          <w:iCs/>
          <w:sz w:val="22"/>
          <w:szCs w:val="22"/>
          <w:lang w:eastAsia="x-none"/>
        </w:rPr>
        <w:t>;</w:t>
      </w:r>
    </w:p>
    <w:p w14:paraId="46118219" w14:textId="00FD1115" w:rsidR="00A422E4" w:rsidRPr="006D49F8" w:rsidRDefault="00A422E4" w:rsidP="0075335B">
      <w:pPr>
        <w:numPr>
          <w:ilvl w:val="0"/>
          <w:numId w:val="33"/>
        </w:numPr>
        <w:spacing w:line="257" w:lineRule="auto"/>
        <w:ind w:left="709"/>
        <w:jc w:val="both"/>
        <w:outlineLvl w:val="1"/>
        <w:rPr>
          <w:rFonts w:ascii="Arial" w:eastAsia="Calibri" w:hAnsi="Arial" w:cs="Arial"/>
          <w:sz w:val="22"/>
          <w:szCs w:val="22"/>
          <w:lang w:eastAsia="x-none"/>
        </w:rPr>
      </w:pPr>
      <w:r w:rsidRPr="006D49F8">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28B8DA44" w14:textId="77777777" w:rsidR="00A422E4" w:rsidRPr="006D49F8"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Do upływu terminu składania ofert, Wykonawca, za pośrednictwem Platformy, może wycofać złożoną ofertę, używając opcji ”</w:t>
      </w:r>
      <w:r w:rsidRPr="006D49F8">
        <w:rPr>
          <w:rFonts w:ascii="Arial" w:hAnsi="Arial" w:cs="Arial"/>
          <w:b/>
          <w:i/>
          <w:sz w:val="22"/>
          <w:szCs w:val="22"/>
          <w:lang w:eastAsia="x-none"/>
        </w:rPr>
        <w:t>Wycofaj ofertę</w:t>
      </w:r>
      <w:r w:rsidRPr="006D49F8">
        <w:rPr>
          <w:rFonts w:ascii="Arial" w:hAnsi="Arial" w:cs="Arial"/>
          <w:bCs/>
          <w:iCs/>
          <w:sz w:val="22"/>
          <w:szCs w:val="22"/>
          <w:lang w:eastAsia="x-none"/>
        </w:rPr>
        <w:t>” (karta Oferta/Załączniki). Po wycofaniu oferty Wykonawca może usunąć załączone pliki, zaznaczając pozycje do usunięcia i klikając w przycisk ”</w:t>
      </w:r>
      <w:r w:rsidRPr="006D49F8">
        <w:rPr>
          <w:rFonts w:ascii="Arial" w:hAnsi="Arial" w:cs="Arial"/>
          <w:b/>
          <w:i/>
          <w:sz w:val="22"/>
          <w:szCs w:val="22"/>
          <w:lang w:eastAsia="x-none"/>
        </w:rPr>
        <w:t>Usuń zaznaczone</w:t>
      </w:r>
      <w:r w:rsidRPr="006D49F8">
        <w:rPr>
          <w:rFonts w:ascii="Arial" w:hAnsi="Arial" w:cs="Arial"/>
          <w:bCs/>
          <w:iCs/>
          <w:sz w:val="22"/>
          <w:szCs w:val="22"/>
          <w:lang w:eastAsia="x-none"/>
        </w:rPr>
        <w:t>”.</w:t>
      </w:r>
    </w:p>
    <w:p w14:paraId="569A2CBB" w14:textId="77777777" w:rsidR="00A422E4" w:rsidRPr="006D49F8" w:rsidRDefault="00A422E4" w:rsidP="00A422E4">
      <w:pPr>
        <w:numPr>
          <w:ilvl w:val="1"/>
          <w:numId w:val="1"/>
        </w:numPr>
        <w:tabs>
          <w:tab w:val="num" w:pos="680"/>
        </w:tabs>
        <w:spacing w:before="120" w:after="60"/>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 xml:space="preserve">Szczegółowa instrukcja korzystania z Platformy znajduje się na stronie internetowej </w:t>
      </w:r>
      <w:hyperlink r:id="rId19" w:history="1">
        <w:r w:rsidRPr="006D49F8">
          <w:rPr>
            <w:rFonts w:ascii="Arial" w:eastAsia="Calibri" w:hAnsi="Arial" w:cs="Arial"/>
            <w:bCs/>
            <w:iCs/>
            <w:sz w:val="22"/>
            <w:szCs w:val="22"/>
            <w:lang w:eastAsia="en-US"/>
          </w:rPr>
          <w:t>https://e-ProPublico.pl/</w:t>
        </w:r>
      </w:hyperlink>
      <w:r w:rsidRPr="006D49F8">
        <w:rPr>
          <w:rFonts w:ascii="Arial" w:hAnsi="Arial" w:cs="Arial"/>
          <w:bCs/>
          <w:iCs/>
          <w:sz w:val="22"/>
          <w:szCs w:val="22"/>
          <w:lang w:eastAsia="x-none"/>
        </w:rPr>
        <w:t>, przycisk ”</w:t>
      </w:r>
      <w:r w:rsidRPr="006D49F8">
        <w:rPr>
          <w:rFonts w:ascii="Arial" w:hAnsi="Arial" w:cs="Arial"/>
          <w:b/>
          <w:i/>
          <w:sz w:val="22"/>
          <w:szCs w:val="22"/>
          <w:lang w:eastAsia="x-none"/>
        </w:rPr>
        <w:t>Instrukcja Wykonawcy</w:t>
      </w:r>
      <w:r w:rsidRPr="006D49F8">
        <w:rPr>
          <w:rFonts w:ascii="Arial" w:hAnsi="Arial" w:cs="Arial"/>
          <w:bCs/>
          <w:iCs/>
          <w:sz w:val="22"/>
          <w:szCs w:val="22"/>
          <w:lang w:eastAsia="x-none"/>
        </w:rPr>
        <w:t>”.</w:t>
      </w:r>
    </w:p>
    <w:p w14:paraId="73225247" w14:textId="77777777" w:rsidR="0075335B" w:rsidRPr="006D49F8" w:rsidRDefault="00A422E4" w:rsidP="0075335B">
      <w:pPr>
        <w:numPr>
          <w:ilvl w:val="1"/>
          <w:numId w:val="1"/>
        </w:numPr>
        <w:tabs>
          <w:tab w:val="num" w:pos="680"/>
        </w:tabs>
        <w:spacing w:before="120" w:after="60"/>
        <w:ind w:left="680"/>
        <w:jc w:val="both"/>
        <w:outlineLvl w:val="1"/>
        <w:rPr>
          <w:rFonts w:ascii="Arial" w:hAnsi="Arial" w:cs="Arial"/>
          <w:bCs/>
          <w:iCs/>
          <w:sz w:val="22"/>
          <w:szCs w:val="22"/>
          <w:lang w:eastAsia="x-none"/>
        </w:rPr>
      </w:pPr>
      <w:r w:rsidRPr="006D49F8">
        <w:rPr>
          <w:rFonts w:ascii="Arial" w:hAnsi="Arial" w:cs="Arial"/>
          <w:bCs/>
          <w:iCs/>
          <w:sz w:val="22"/>
          <w:szCs w:val="22"/>
          <w:lang w:eastAsia="x-none"/>
        </w:rPr>
        <w:t>Zamawiający nie przewiduje zwrotu kosztów udziału w postępowaniu. Wykonawca ponosi wszelkie koszty związane z przygotowaniem i złożeniem oferty.</w:t>
      </w:r>
    </w:p>
    <w:p w14:paraId="324C6E15" w14:textId="2137C236" w:rsidR="00DA4C4B" w:rsidRPr="006D49F8" w:rsidRDefault="337EBA25" w:rsidP="0075335B">
      <w:pPr>
        <w:numPr>
          <w:ilvl w:val="1"/>
          <w:numId w:val="1"/>
        </w:numPr>
        <w:tabs>
          <w:tab w:val="num" w:pos="680"/>
        </w:tabs>
        <w:spacing w:before="120" w:after="60"/>
        <w:ind w:left="680"/>
        <w:jc w:val="both"/>
        <w:outlineLvl w:val="1"/>
        <w:rPr>
          <w:rFonts w:ascii="Arial" w:hAnsi="Arial" w:cs="Arial"/>
          <w:bCs/>
          <w:iCs/>
          <w:sz w:val="22"/>
          <w:szCs w:val="22"/>
          <w:lang w:eastAsia="x-none"/>
        </w:rPr>
      </w:pPr>
      <w:r w:rsidRPr="006D49F8">
        <w:rPr>
          <w:rFonts w:ascii="Arial" w:hAnsi="Arial" w:cs="Arial"/>
          <w:sz w:val="22"/>
          <w:szCs w:val="22"/>
        </w:rPr>
        <w:t xml:space="preserve">Wszelkie wymagane przez Zmawiającego oświadczenia oraz dokumenty składane wraz z ofertą </w:t>
      </w:r>
      <w:r w:rsidRPr="006D49F8">
        <w:rPr>
          <w:rFonts w:ascii="Arial" w:hAnsi="Arial" w:cs="Arial"/>
          <w:sz w:val="22"/>
          <w:szCs w:val="22"/>
          <w:lang w:bidi="pl-PL"/>
        </w:rPr>
        <w:t xml:space="preserve">sporządzona się w takiej samej formie, jak składana oferta, tj. w postaci elektronicznej opatrzonej kwalifikowanym </w:t>
      </w:r>
      <w:r w:rsidRPr="006D49F8">
        <w:rPr>
          <w:rFonts w:ascii="Arial" w:hAnsi="Arial" w:cs="Arial"/>
          <w:spacing w:val="-2"/>
          <w:sz w:val="22"/>
          <w:szCs w:val="22"/>
          <w:lang w:bidi="pl-PL"/>
        </w:rPr>
        <w:t>podpisem elektronicznym</w:t>
      </w:r>
      <w:r w:rsidR="5F6B0DD1" w:rsidRPr="006D49F8">
        <w:rPr>
          <w:rFonts w:ascii="Arial" w:hAnsi="Arial" w:cs="Arial"/>
          <w:spacing w:val="-2"/>
          <w:sz w:val="22"/>
          <w:szCs w:val="22"/>
          <w:lang w:bidi="pl-PL"/>
        </w:rPr>
        <w:t>.</w:t>
      </w:r>
      <w:r w:rsidRPr="006D49F8">
        <w:rPr>
          <w:rFonts w:ascii="Arial" w:hAnsi="Arial" w:cs="Arial"/>
          <w:spacing w:val="-2"/>
          <w:sz w:val="22"/>
          <w:szCs w:val="22"/>
          <w:lang w:bidi="pl-PL"/>
        </w:rPr>
        <w:t xml:space="preserve"> </w:t>
      </w:r>
      <w:r w:rsidRPr="006D49F8">
        <w:rPr>
          <w:rFonts w:ascii="Arial" w:hAnsi="Arial" w:cs="Arial"/>
          <w:spacing w:val="-2"/>
          <w:sz w:val="22"/>
          <w:szCs w:val="22"/>
        </w:rPr>
        <w:t>Sposób sporządzenia dokumentów</w:t>
      </w:r>
      <w:r w:rsidRPr="006D49F8">
        <w:rPr>
          <w:rFonts w:ascii="Arial" w:hAnsi="Arial" w:cs="Arial"/>
          <w:sz w:val="22"/>
          <w:szCs w:val="22"/>
        </w:rPr>
        <w:t xml:space="preserve"> elektronicznych, oświadczeń lub elektronicznych kopii dokumentów lub oświadczeń musi być zgody</w:t>
      </w:r>
      <w:r w:rsidR="5F6B0DD1" w:rsidRPr="006D49F8">
        <w:rPr>
          <w:rFonts w:ascii="Arial" w:hAnsi="Arial" w:cs="Arial"/>
          <w:sz w:val="22"/>
          <w:szCs w:val="22"/>
        </w:rPr>
        <w:t xml:space="preserve"> </w:t>
      </w:r>
      <w:r w:rsidRPr="006D49F8">
        <w:rPr>
          <w:rFonts w:ascii="Arial" w:hAnsi="Arial" w:cs="Arial"/>
          <w:sz w:val="22"/>
          <w:szCs w:val="22"/>
        </w:rP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w:t>
      </w:r>
      <w:r w:rsidRPr="006D49F8">
        <w:rPr>
          <w:rFonts w:ascii="Arial" w:hAnsi="Arial" w:cs="Arial"/>
          <w:sz w:val="22"/>
          <w:szCs w:val="22"/>
        </w:rPr>
        <w:lastRenderedPageBreak/>
        <w:t xml:space="preserve">środków dowodowych oraz innych </w:t>
      </w:r>
      <w:r w:rsidRPr="006D49F8">
        <w:rPr>
          <w:rFonts w:ascii="Arial" w:hAnsi="Arial" w:cs="Arial"/>
          <w:spacing w:val="-4"/>
          <w:sz w:val="22"/>
          <w:szCs w:val="22"/>
        </w:rPr>
        <w:t xml:space="preserve">dokumentów lub oświadczeń, jakich może żądać zamawiający  od Wykonawców </w:t>
      </w:r>
      <w:hyperlink r:id="rId20" w:history="1">
        <w:r w:rsidRPr="006D49F8">
          <w:rPr>
            <w:rFonts w:ascii="Arial" w:hAnsi="Arial" w:cs="Arial"/>
            <w:spacing w:val="-4"/>
            <w:sz w:val="22"/>
            <w:szCs w:val="22"/>
          </w:rPr>
          <w:t xml:space="preserve">(Dz. U. z 2020, poz. 2415 ze zm.). </w:t>
        </w:r>
      </w:hyperlink>
      <w:r w:rsidRPr="006D49F8">
        <w:rPr>
          <w:rFonts w:ascii="Arial" w:hAnsi="Arial" w:cs="Arial"/>
          <w:sz w:val="22"/>
          <w:szCs w:val="22"/>
        </w:rPr>
        <w:t xml:space="preserve"> </w:t>
      </w:r>
    </w:p>
    <w:p w14:paraId="3927E7AF" w14:textId="7D73A283" w:rsidR="00B01985" w:rsidRPr="004A7749" w:rsidRDefault="00A84F11" w:rsidP="000F7AA7">
      <w:pPr>
        <w:pStyle w:val="Nagwek1"/>
        <w:rPr>
          <w:highlight w:val="lightGray"/>
        </w:rPr>
      </w:pPr>
      <w:bookmarkStart w:id="16" w:name="_Toc258314253"/>
      <w:r w:rsidRPr="006D49F8">
        <w:rPr>
          <w:highlight w:val="lightGray"/>
        </w:rPr>
        <w:t xml:space="preserve">SPOSÓB </w:t>
      </w:r>
      <w:r w:rsidR="00B01985" w:rsidRPr="004A7749">
        <w:rPr>
          <w:highlight w:val="lightGray"/>
        </w:rPr>
        <w:t>oraz termin składania ofert</w:t>
      </w:r>
      <w:bookmarkEnd w:id="16"/>
    </w:p>
    <w:p w14:paraId="4AEFE610" w14:textId="15110031" w:rsidR="00B01985" w:rsidRPr="004A7749" w:rsidRDefault="00B01985" w:rsidP="005C08F9">
      <w:pPr>
        <w:pStyle w:val="Nagwek2"/>
        <w:numPr>
          <w:ilvl w:val="0"/>
          <w:numId w:val="0"/>
        </w:numPr>
        <w:rPr>
          <w:rFonts w:ascii="Arial" w:hAnsi="Arial"/>
        </w:rPr>
      </w:pPr>
      <w:bookmarkStart w:id="17" w:name="_Hlk37940485"/>
      <w:bookmarkStart w:id="18" w:name="_Hlk37857777"/>
      <w:r w:rsidRPr="004A7749">
        <w:rPr>
          <w:rFonts w:ascii="Arial" w:hAnsi="Arial"/>
        </w:rPr>
        <w:t xml:space="preserve">Ofertę, wraz z załącznikami, należy złożyć za pośrednictwem Platformy </w:t>
      </w:r>
      <w:hyperlink r:id="rId21" w:history="1">
        <w:r w:rsidR="00A84F11" w:rsidRPr="004A7749">
          <w:rPr>
            <w:rStyle w:val="Hipercze"/>
            <w:rFonts w:ascii="Arial" w:hAnsi="Arial"/>
            <w:b/>
            <w:color w:val="auto"/>
          </w:rPr>
          <w:t>https://e-ProPublico.pl/</w:t>
        </w:r>
      </w:hyperlink>
      <w:r w:rsidR="000B38EC" w:rsidRPr="004A7749">
        <w:rPr>
          <w:rStyle w:val="Hipercze"/>
          <w:rFonts w:ascii="Arial" w:hAnsi="Arial"/>
          <w:color w:val="auto"/>
        </w:rPr>
        <w:t>,</w:t>
      </w:r>
      <w:r w:rsidR="000B38EC" w:rsidRPr="004A7749">
        <w:rPr>
          <w:rFonts w:ascii="Arial" w:hAnsi="Arial"/>
        </w:rPr>
        <w:t xml:space="preserve"> </w:t>
      </w:r>
      <w:r w:rsidRPr="004A7749">
        <w:rPr>
          <w:rFonts w:ascii="Arial" w:hAnsi="Arial"/>
        </w:rPr>
        <w:t xml:space="preserve">w terminie do </w:t>
      </w:r>
      <w:r w:rsidRPr="004A7749">
        <w:rPr>
          <w:rFonts w:ascii="Arial" w:hAnsi="Arial"/>
          <w:b/>
        </w:rPr>
        <w:t>dnia</w:t>
      </w:r>
      <w:r w:rsidR="00931A44" w:rsidRPr="004A7749">
        <w:rPr>
          <w:rFonts w:ascii="Arial" w:hAnsi="Arial"/>
          <w:b/>
        </w:rPr>
        <w:t xml:space="preserve"> </w:t>
      </w:r>
      <w:r w:rsidR="00385774">
        <w:rPr>
          <w:rFonts w:ascii="Arial" w:hAnsi="Arial"/>
          <w:b/>
        </w:rPr>
        <w:t>24</w:t>
      </w:r>
      <w:r w:rsidR="006D49F8" w:rsidRPr="004A7749">
        <w:rPr>
          <w:rFonts w:ascii="Arial" w:hAnsi="Arial"/>
          <w:b/>
        </w:rPr>
        <w:t>-</w:t>
      </w:r>
      <w:r w:rsidR="00385774">
        <w:rPr>
          <w:rFonts w:ascii="Arial" w:hAnsi="Arial"/>
          <w:b/>
        </w:rPr>
        <w:t>04</w:t>
      </w:r>
      <w:r w:rsidR="006D49F8" w:rsidRPr="004A7749">
        <w:rPr>
          <w:rFonts w:ascii="Arial" w:hAnsi="Arial"/>
          <w:b/>
        </w:rPr>
        <w:t>-</w:t>
      </w:r>
      <w:r w:rsidR="00931A44" w:rsidRPr="004A7749">
        <w:rPr>
          <w:rFonts w:ascii="Arial" w:hAnsi="Arial"/>
          <w:b/>
        </w:rPr>
        <w:t>202</w:t>
      </w:r>
      <w:r w:rsidR="006D49F8" w:rsidRPr="004A7749">
        <w:rPr>
          <w:rFonts w:ascii="Arial" w:hAnsi="Arial"/>
          <w:b/>
        </w:rPr>
        <w:t>6</w:t>
      </w:r>
      <w:r w:rsidR="00DA3BC7" w:rsidRPr="004A7749">
        <w:rPr>
          <w:rFonts w:ascii="Arial" w:hAnsi="Arial"/>
        </w:rPr>
        <w:t xml:space="preserve"> </w:t>
      </w:r>
      <w:r w:rsidR="00DA3BC7" w:rsidRPr="004A7749">
        <w:rPr>
          <w:rFonts w:ascii="Arial" w:hAnsi="Arial"/>
          <w:b/>
          <w:bCs w:val="0"/>
        </w:rPr>
        <w:t>r.</w:t>
      </w:r>
      <w:r w:rsidRPr="004A7749">
        <w:rPr>
          <w:rFonts w:ascii="Arial" w:hAnsi="Arial"/>
          <w:b/>
          <w:bCs w:val="0"/>
        </w:rPr>
        <w:t xml:space="preserve"> do godz. </w:t>
      </w:r>
      <w:bookmarkEnd w:id="17"/>
      <w:bookmarkEnd w:id="18"/>
      <w:r w:rsidR="00544B62" w:rsidRPr="004A7749">
        <w:rPr>
          <w:rFonts w:ascii="Arial" w:hAnsi="Arial"/>
          <w:b/>
          <w:bCs w:val="0"/>
        </w:rPr>
        <w:t>10:00</w:t>
      </w:r>
      <w:r w:rsidRPr="004A7749">
        <w:rPr>
          <w:rFonts w:ascii="Arial" w:hAnsi="Arial"/>
          <w:b/>
          <w:bCs w:val="0"/>
        </w:rPr>
        <w:t>.</w:t>
      </w:r>
    </w:p>
    <w:p w14:paraId="7059C435" w14:textId="77777777" w:rsidR="00B01985" w:rsidRPr="00D6551A" w:rsidRDefault="00B01985" w:rsidP="000F7AA7">
      <w:pPr>
        <w:pStyle w:val="Nagwek1"/>
        <w:rPr>
          <w:highlight w:val="lightGray"/>
        </w:rPr>
      </w:pPr>
      <w:bookmarkStart w:id="19" w:name="_Toc258314254"/>
      <w:r w:rsidRPr="004A7749">
        <w:rPr>
          <w:highlight w:val="lightGray"/>
        </w:rPr>
        <w:t xml:space="preserve">termin </w:t>
      </w:r>
      <w:r w:rsidRPr="00D6551A">
        <w:rPr>
          <w:highlight w:val="lightGray"/>
        </w:rPr>
        <w:t>otwarcia ofert</w:t>
      </w:r>
    </w:p>
    <w:p w14:paraId="3EC921A3" w14:textId="02869719" w:rsidR="00B01985" w:rsidRPr="00D6551A" w:rsidRDefault="00B01985" w:rsidP="005C08F9">
      <w:pPr>
        <w:pStyle w:val="Nagwek2"/>
        <w:rPr>
          <w:rFonts w:ascii="Arial" w:hAnsi="Arial"/>
        </w:rPr>
      </w:pPr>
      <w:r w:rsidRPr="00D6551A">
        <w:rPr>
          <w:rFonts w:ascii="Arial" w:hAnsi="Arial"/>
        </w:rPr>
        <w:t xml:space="preserve">Otwarcie ofert nastąpi w dniu: </w:t>
      </w:r>
      <w:r w:rsidR="00385774">
        <w:rPr>
          <w:rFonts w:ascii="Arial" w:hAnsi="Arial"/>
          <w:b/>
          <w:bCs w:val="0"/>
        </w:rPr>
        <w:t>24</w:t>
      </w:r>
      <w:r w:rsidR="004A7749" w:rsidRPr="00D6551A">
        <w:rPr>
          <w:rFonts w:ascii="Arial" w:hAnsi="Arial"/>
          <w:b/>
          <w:bCs w:val="0"/>
        </w:rPr>
        <w:t>-</w:t>
      </w:r>
      <w:r w:rsidR="00385774">
        <w:rPr>
          <w:rFonts w:ascii="Arial" w:hAnsi="Arial"/>
          <w:b/>
          <w:bCs w:val="0"/>
        </w:rPr>
        <w:t>04</w:t>
      </w:r>
      <w:r w:rsidR="004A7749" w:rsidRPr="00D6551A">
        <w:rPr>
          <w:rFonts w:ascii="Arial" w:hAnsi="Arial"/>
          <w:b/>
          <w:bCs w:val="0"/>
        </w:rPr>
        <w:t>-</w:t>
      </w:r>
      <w:r w:rsidR="00544B62" w:rsidRPr="00D6551A">
        <w:rPr>
          <w:rFonts w:ascii="Arial" w:hAnsi="Arial"/>
          <w:b/>
        </w:rPr>
        <w:t>202</w:t>
      </w:r>
      <w:r w:rsidR="004A7749" w:rsidRPr="00D6551A">
        <w:rPr>
          <w:rFonts w:ascii="Arial" w:hAnsi="Arial"/>
          <w:b/>
        </w:rPr>
        <w:t>6</w:t>
      </w:r>
      <w:r w:rsidR="00DA3BC7" w:rsidRPr="00D6551A">
        <w:rPr>
          <w:rFonts w:ascii="Arial" w:hAnsi="Arial"/>
          <w:b/>
        </w:rPr>
        <w:t>r.</w:t>
      </w:r>
      <w:r w:rsidRPr="00D6551A">
        <w:rPr>
          <w:rFonts w:ascii="Arial" w:hAnsi="Arial"/>
        </w:rPr>
        <w:t xml:space="preserve"> o godz. </w:t>
      </w:r>
      <w:r w:rsidR="00544B62" w:rsidRPr="00D6551A">
        <w:rPr>
          <w:rFonts w:ascii="Arial" w:hAnsi="Arial"/>
          <w:b/>
        </w:rPr>
        <w:t>1</w:t>
      </w:r>
      <w:r w:rsidR="00E33B94" w:rsidRPr="00D6551A">
        <w:rPr>
          <w:rFonts w:ascii="Arial" w:hAnsi="Arial"/>
          <w:b/>
        </w:rPr>
        <w:t>0</w:t>
      </w:r>
      <w:r w:rsidR="00544B62" w:rsidRPr="00D6551A">
        <w:rPr>
          <w:rFonts w:ascii="Arial" w:hAnsi="Arial"/>
          <w:b/>
        </w:rPr>
        <w:t>:</w:t>
      </w:r>
      <w:r w:rsidR="004A7749" w:rsidRPr="00D6551A">
        <w:rPr>
          <w:rFonts w:ascii="Arial" w:hAnsi="Arial"/>
          <w:b/>
        </w:rPr>
        <w:t>3</w:t>
      </w:r>
      <w:r w:rsidR="00544B62" w:rsidRPr="00D6551A">
        <w:rPr>
          <w:rFonts w:ascii="Arial" w:hAnsi="Arial"/>
          <w:b/>
        </w:rPr>
        <w:t>0</w:t>
      </w:r>
      <w:r w:rsidRPr="00D6551A">
        <w:rPr>
          <w:rFonts w:ascii="Arial" w:hAnsi="Arial"/>
        </w:rPr>
        <w:t>, za pośrednictwem Platformy</w:t>
      </w:r>
      <w:r w:rsidR="00DA3BC7" w:rsidRPr="00D6551A">
        <w:rPr>
          <w:rFonts w:ascii="Arial" w:hAnsi="Arial"/>
        </w:rPr>
        <w:t xml:space="preserve"> </w:t>
      </w:r>
      <w:hyperlink r:id="rId22" w:history="1">
        <w:r w:rsidR="00DA3BC7" w:rsidRPr="00D6551A">
          <w:rPr>
            <w:rStyle w:val="Hipercze"/>
            <w:rFonts w:ascii="Arial" w:hAnsi="Arial"/>
            <w:color w:val="auto"/>
          </w:rPr>
          <w:t>https://e-ProPublico.pl/</w:t>
        </w:r>
      </w:hyperlink>
      <w:r w:rsidRPr="00D6551A">
        <w:rPr>
          <w:rFonts w:ascii="Arial" w:hAnsi="Arial"/>
        </w:rPr>
        <w:t>, na karcie ”Oferta/Załączniki”, poprzez ich odszyfrowanie, które jest jednoznaczne z ich upublicznieniem.</w:t>
      </w:r>
      <w:r w:rsidR="005D0F99" w:rsidRPr="00D6551A">
        <w:rPr>
          <w:rFonts w:ascii="Arial" w:hAnsi="Arial"/>
        </w:rPr>
        <w:t xml:space="preserve"> Oferty upublicznione są dostępne dla zalogowanych uczestników postępowania.</w:t>
      </w:r>
    </w:p>
    <w:p w14:paraId="451C31C5" w14:textId="77777777" w:rsidR="00B01985" w:rsidRPr="00D6551A" w:rsidRDefault="00B01985" w:rsidP="005C08F9">
      <w:pPr>
        <w:pStyle w:val="Nagwek2"/>
        <w:rPr>
          <w:rFonts w:ascii="Arial" w:hAnsi="Arial"/>
        </w:rPr>
      </w:pPr>
      <w:r w:rsidRPr="00D6551A">
        <w:rPr>
          <w:rFonts w:ascii="Arial" w:hAnsi="Arial"/>
        </w:rPr>
        <w:t>Zamawiający, najpóźniej przed otwarciem ofert, udostępni na stronie prowadzonego postępowania informację o kwocie, jaką zamierza przeznaczyć na sfinansowanie zamówienia.</w:t>
      </w:r>
    </w:p>
    <w:p w14:paraId="65AE3E50" w14:textId="77777777" w:rsidR="00B01985" w:rsidRPr="00D6551A" w:rsidRDefault="00B01985" w:rsidP="005C08F9">
      <w:pPr>
        <w:pStyle w:val="Nagwek2"/>
        <w:rPr>
          <w:rFonts w:ascii="Arial" w:hAnsi="Arial"/>
        </w:rPr>
      </w:pPr>
      <w:r w:rsidRPr="00D6551A">
        <w:rPr>
          <w:rFonts w:ascii="Arial" w:hAnsi="Arial"/>
        </w:rPr>
        <w:t>Niezwłocznie po otwarciu ofert, Zamawiający zamieści na stronie internetowej prowadzonego postępowania informacje o:</w:t>
      </w:r>
    </w:p>
    <w:p w14:paraId="6899648B" w14:textId="77777777" w:rsidR="00B01985" w:rsidRPr="00D6551A" w:rsidRDefault="00B01985" w:rsidP="005C08F9">
      <w:pPr>
        <w:pStyle w:val="Nagwek2"/>
        <w:numPr>
          <w:ilvl w:val="0"/>
          <w:numId w:val="8"/>
        </w:numPr>
        <w:rPr>
          <w:rFonts w:ascii="Arial" w:hAnsi="Arial"/>
        </w:rPr>
      </w:pPr>
      <w:r w:rsidRPr="00D6551A">
        <w:rPr>
          <w:rFonts w:ascii="Arial" w:hAnsi="Arial"/>
        </w:rPr>
        <w:t>nazwach albo imionach i nazwiskach oraz siedzibach lub miejscach prowadzonej działalności gospodarczej bądź miejscach zamieszkania Wykonawców, których oferty zostały otwarte;</w:t>
      </w:r>
    </w:p>
    <w:p w14:paraId="5FB30E66" w14:textId="77777777" w:rsidR="00B01985" w:rsidRPr="00D6551A" w:rsidRDefault="00B01985" w:rsidP="005C08F9">
      <w:pPr>
        <w:pStyle w:val="Nagwek2"/>
        <w:numPr>
          <w:ilvl w:val="0"/>
          <w:numId w:val="8"/>
        </w:numPr>
        <w:rPr>
          <w:rFonts w:ascii="Arial" w:hAnsi="Arial"/>
        </w:rPr>
      </w:pPr>
      <w:r w:rsidRPr="00D6551A">
        <w:rPr>
          <w:rFonts w:ascii="Arial" w:hAnsi="Arial"/>
        </w:rPr>
        <w:t>cenach lub kosztach zawartych w ofertach.</w:t>
      </w:r>
    </w:p>
    <w:p w14:paraId="733C3A17" w14:textId="53A1A36A" w:rsidR="00DA3BC7" w:rsidRPr="00D6551A" w:rsidRDefault="00DA3BC7" w:rsidP="005C08F9">
      <w:pPr>
        <w:pStyle w:val="Nagwek2"/>
        <w:rPr>
          <w:rFonts w:ascii="Arial" w:hAnsi="Arial"/>
          <w:lang w:bidi="pl-PL"/>
        </w:rPr>
      </w:pPr>
      <w:r w:rsidRPr="00D6551A">
        <w:rPr>
          <w:rFonts w:ascii="Arial" w:hAnsi="Arial"/>
        </w:rPr>
        <w:t>W przypadku wystąpienia awarii systemu teleinformatycznego, która spowoduje brak możliwości otwarcia ofert w terminie określonym przez Zamawiającego, otwarcie ofert nastąpi niezwłocznie po usunięciu awarii.</w:t>
      </w:r>
    </w:p>
    <w:p w14:paraId="688D78CB" w14:textId="4BCB4658" w:rsidR="00B01985" w:rsidRPr="00D6551A" w:rsidRDefault="00B01985" w:rsidP="000F7AA7">
      <w:pPr>
        <w:pStyle w:val="Nagwek1"/>
        <w:rPr>
          <w:highlight w:val="lightGray"/>
        </w:rPr>
      </w:pPr>
      <w:r w:rsidRPr="00D6551A">
        <w:rPr>
          <w:highlight w:val="lightGray"/>
        </w:rPr>
        <w:t>Opis sposobu obliczenia ceny</w:t>
      </w:r>
      <w:bookmarkEnd w:id="19"/>
    </w:p>
    <w:p w14:paraId="165FE814" w14:textId="2734AD9E" w:rsidR="00B63E7A" w:rsidRPr="00D3507C" w:rsidRDefault="00302A15" w:rsidP="005C08F9">
      <w:pPr>
        <w:pStyle w:val="Nagwek2"/>
        <w:rPr>
          <w:rFonts w:ascii="Arial" w:hAnsi="Arial"/>
        </w:rPr>
      </w:pPr>
      <w:r w:rsidRPr="00D6551A">
        <w:rPr>
          <w:rFonts w:ascii="Arial" w:hAnsi="Arial"/>
        </w:rPr>
        <w:t xml:space="preserve">Cena oferty jest ceną </w:t>
      </w:r>
      <w:r w:rsidRPr="00D3507C">
        <w:rPr>
          <w:rFonts w:ascii="Arial" w:hAnsi="Arial"/>
          <w:b/>
        </w:rPr>
        <w:t>ryczałtową</w:t>
      </w:r>
      <w:r w:rsidRPr="00D3507C">
        <w:rPr>
          <w:rFonts w:ascii="Arial" w:hAnsi="Arial"/>
        </w:rPr>
        <w:t xml:space="preserve"> i wobec tego winna zawierać wszystkie przewidywane koszty wszystkich robót ujętych w przedmiarach robót, specyfikacji technicznej wykonania i odbioru robót budowlanych, </w:t>
      </w:r>
      <w:r w:rsidR="000C184F" w:rsidRPr="00D3507C">
        <w:rPr>
          <w:rFonts w:ascii="Arial" w:hAnsi="Arial"/>
        </w:rPr>
        <w:t>dokumentacji projektowe</w:t>
      </w:r>
      <w:r w:rsidR="005D0F99" w:rsidRPr="00D3507C">
        <w:rPr>
          <w:rFonts w:ascii="Arial" w:hAnsi="Arial"/>
        </w:rPr>
        <w:t>j</w:t>
      </w:r>
      <w:r w:rsidRPr="00D3507C">
        <w:rPr>
          <w:rFonts w:ascii="Arial" w:hAnsi="Arial"/>
        </w:rPr>
        <w:t xml:space="preserve"> oraz w założeniach zawartych w specyfikacji</w:t>
      </w:r>
      <w:r w:rsidR="00AA7DE2" w:rsidRPr="00D3507C">
        <w:rPr>
          <w:rFonts w:ascii="Arial" w:hAnsi="Arial"/>
        </w:rPr>
        <w:t xml:space="preserve"> </w:t>
      </w:r>
      <w:r w:rsidRPr="00D3507C">
        <w:rPr>
          <w:rFonts w:ascii="Arial" w:hAnsi="Arial"/>
        </w:rPr>
        <w:t xml:space="preserve">warunków zamówienia wpływających na cenę wraz z wartością materiałów i urządzeń. </w:t>
      </w:r>
      <w:r w:rsidRPr="00D3507C">
        <w:rPr>
          <w:rFonts w:ascii="Arial" w:hAnsi="Arial"/>
          <w:b/>
        </w:rPr>
        <w:t>Cena ryczałtowa musi uwzględniać wszystkie roboty wynikające z charakteru przedmiotu zamówienia, których wykonanie jest konieczne do realizacji kompletnego zamówienia.</w:t>
      </w:r>
      <w:r w:rsidRPr="00D3507C">
        <w:rPr>
          <w:rFonts w:ascii="Arial" w:hAnsi="Arial"/>
        </w:rPr>
        <w:t xml:space="preserve"> Cena ryczałtowa nie będzie podlegać zmianom. Oznacza to, że wybrany Wykonawca nie może powoływać się na pominięcia w przedmiarach robót w celu zmiany wysokości wynagrodzenia. </w:t>
      </w:r>
    </w:p>
    <w:p w14:paraId="7857030E" w14:textId="77777777" w:rsidR="00B63E7A" w:rsidRPr="00D3507C" w:rsidRDefault="00302A15" w:rsidP="005C08F9">
      <w:pPr>
        <w:pStyle w:val="Nagwek2"/>
        <w:rPr>
          <w:rFonts w:ascii="Arial" w:hAnsi="Arial"/>
        </w:rPr>
      </w:pPr>
      <w:r w:rsidRPr="00D3507C">
        <w:rPr>
          <w:rFonts w:ascii="Arial" w:hAnsi="Arial"/>
        </w:rPr>
        <w:t>Cenę oferty w złotych należy ustalić na podstawie przedmiarów robót, specyfikacji technicznej wykonania i odbioru robót budowlanych,</w:t>
      </w:r>
      <w:r w:rsidR="000C184F" w:rsidRPr="00D3507C">
        <w:rPr>
          <w:rFonts w:ascii="Arial" w:hAnsi="Arial"/>
        </w:rPr>
        <w:t xml:space="preserve"> dokumentacji projektowej o</w:t>
      </w:r>
      <w:r w:rsidRPr="00D3507C">
        <w:rPr>
          <w:rFonts w:ascii="Arial" w:hAnsi="Arial"/>
        </w:rPr>
        <w:t>raz mając na uwadze założenia zawarte w SWZ, wpływające na cenę oraz wyjaśnienia Zamawiającego udzielone Wykonawcom na piśmie w związku z ich zapytaniami i wątpliwościami, co do przedmiotu zamówienia.</w:t>
      </w:r>
    </w:p>
    <w:p w14:paraId="3D1D2E57" w14:textId="77777777" w:rsidR="00B63E7A" w:rsidRPr="00D3507C" w:rsidRDefault="00302A15" w:rsidP="005C08F9">
      <w:pPr>
        <w:pStyle w:val="Nagwek2"/>
        <w:rPr>
          <w:rFonts w:ascii="Arial" w:hAnsi="Arial"/>
        </w:rPr>
      </w:pPr>
      <w:r w:rsidRPr="00D3507C">
        <w:rPr>
          <w:rFonts w:ascii="Arial" w:hAnsi="Arial"/>
        </w:rPr>
        <w:t>Cena oferty musi być podana w złotych polskich, w zaokrągleniu do dwóch miejsc po przecinku, zgodnie z zasadami matematycznymi.</w:t>
      </w:r>
    </w:p>
    <w:p w14:paraId="23879BFE" w14:textId="77777777" w:rsidR="00B63E7A" w:rsidRPr="00D3507C" w:rsidRDefault="00302A15" w:rsidP="005C08F9">
      <w:pPr>
        <w:pStyle w:val="Nagwek2"/>
        <w:rPr>
          <w:rFonts w:ascii="Arial" w:hAnsi="Arial"/>
        </w:rPr>
      </w:pPr>
      <w:r w:rsidRPr="00D3507C">
        <w:rPr>
          <w:rFonts w:ascii="Arial" w:hAnsi="Arial"/>
        </w:rPr>
        <w:t>W cenę oferty Wykonawcy winni zaliczyć wszystkie elementy i świadczenia niezbędne do prawidłowego wykonania przedmiotu zamówienia opi</w:t>
      </w:r>
      <w:r w:rsidR="00AA7DE2" w:rsidRPr="00D3507C">
        <w:rPr>
          <w:rFonts w:ascii="Arial" w:hAnsi="Arial"/>
        </w:rPr>
        <w:t>sanego w S</w:t>
      </w:r>
      <w:r w:rsidRPr="00D3507C">
        <w:rPr>
          <w:rFonts w:ascii="Arial" w:hAnsi="Arial"/>
        </w:rPr>
        <w:t>WZ i załącznikach do niej.</w:t>
      </w:r>
    </w:p>
    <w:p w14:paraId="247837B1" w14:textId="77777777" w:rsidR="00B63E7A" w:rsidRPr="00D3507C" w:rsidRDefault="00302A15" w:rsidP="005C08F9">
      <w:pPr>
        <w:pStyle w:val="Nagwek2"/>
        <w:rPr>
          <w:rFonts w:ascii="Arial" w:hAnsi="Arial"/>
        </w:rPr>
      </w:pPr>
      <w:r w:rsidRPr="00D3507C">
        <w:rPr>
          <w:rFonts w:ascii="Arial" w:hAnsi="Arial"/>
        </w:rPr>
        <w:t>Rozliczenia między zamawiającym a wykonawcą będą prowadzone w PLN.</w:t>
      </w:r>
    </w:p>
    <w:p w14:paraId="32FD41AA" w14:textId="77777777" w:rsidR="00B63E7A" w:rsidRPr="00D3507C" w:rsidRDefault="00302A15" w:rsidP="005C08F9">
      <w:pPr>
        <w:pStyle w:val="Nagwek2"/>
        <w:rPr>
          <w:rFonts w:ascii="Arial" w:hAnsi="Arial"/>
        </w:rPr>
      </w:pPr>
      <w:r w:rsidRPr="00D3507C">
        <w:rPr>
          <w:rFonts w:ascii="Arial" w:hAnsi="Arial"/>
        </w:rPr>
        <w:t>Zamawiający</w:t>
      </w:r>
      <w:r w:rsidRPr="00D3507C">
        <w:rPr>
          <w:rFonts w:ascii="Arial" w:eastAsia="Arial" w:hAnsi="Arial"/>
        </w:rPr>
        <w:t xml:space="preserve"> </w:t>
      </w:r>
      <w:r w:rsidRPr="00D3507C">
        <w:rPr>
          <w:rFonts w:ascii="Arial" w:hAnsi="Arial"/>
        </w:rPr>
        <w:t>posiada</w:t>
      </w:r>
      <w:r w:rsidRPr="00D3507C">
        <w:rPr>
          <w:rFonts w:ascii="Arial" w:eastAsia="Arial" w:hAnsi="Arial"/>
        </w:rPr>
        <w:t xml:space="preserve"> </w:t>
      </w:r>
      <w:r w:rsidRPr="00D3507C">
        <w:rPr>
          <w:rFonts w:ascii="Arial" w:hAnsi="Arial"/>
        </w:rPr>
        <w:t>odpowiedni</w:t>
      </w:r>
      <w:r w:rsidRPr="00D3507C">
        <w:rPr>
          <w:rFonts w:ascii="Arial" w:eastAsia="Arial" w:hAnsi="Arial"/>
        </w:rPr>
        <w:t xml:space="preserve"> </w:t>
      </w:r>
      <w:r w:rsidRPr="00D3507C">
        <w:rPr>
          <w:rFonts w:ascii="Arial" w:hAnsi="Arial"/>
        </w:rPr>
        <w:t>numer</w:t>
      </w:r>
      <w:r w:rsidRPr="00D3507C">
        <w:rPr>
          <w:rFonts w:ascii="Arial" w:eastAsia="Arial" w:hAnsi="Arial"/>
        </w:rPr>
        <w:t xml:space="preserve"> </w:t>
      </w:r>
      <w:r w:rsidRPr="00D3507C">
        <w:rPr>
          <w:rFonts w:ascii="Arial" w:hAnsi="Arial"/>
        </w:rPr>
        <w:t>identyfikacyjny</w:t>
      </w:r>
      <w:r w:rsidRPr="00D3507C">
        <w:rPr>
          <w:rFonts w:ascii="Arial" w:eastAsia="Arial" w:hAnsi="Arial"/>
        </w:rPr>
        <w:t xml:space="preserve"> </w:t>
      </w:r>
      <w:r w:rsidRPr="00D3507C">
        <w:rPr>
          <w:rFonts w:ascii="Arial" w:hAnsi="Arial"/>
        </w:rPr>
        <w:t>VAT</w:t>
      </w:r>
      <w:r w:rsidRPr="00D3507C">
        <w:rPr>
          <w:rFonts w:ascii="Arial" w:eastAsia="Arial" w:hAnsi="Arial"/>
        </w:rPr>
        <w:t xml:space="preserve"> </w:t>
      </w:r>
      <w:r w:rsidRPr="00D3507C">
        <w:rPr>
          <w:rFonts w:ascii="Arial" w:hAnsi="Arial"/>
        </w:rPr>
        <w:t>UE.</w:t>
      </w:r>
    </w:p>
    <w:p w14:paraId="38CCF1B9" w14:textId="77777777" w:rsidR="008D31EC" w:rsidRPr="00D3507C" w:rsidRDefault="008D31EC" w:rsidP="005C08F9">
      <w:pPr>
        <w:pStyle w:val="Nagwek2"/>
        <w:rPr>
          <w:rFonts w:ascii="Arial" w:hAnsi="Arial"/>
        </w:rPr>
      </w:pPr>
      <w:r w:rsidRPr="00D3507C">
        <w:rPr>
          <w:rFonts w:ascii="Arial" w:hAnsi="Arial"/>
        </w:rPr>
        <w:t xml:space="preserve">Zgodnie z art. 225 ustawy </w:t>
      </w:r>
      <w:proofErr w:type="spellStart"/>
      <w:r w:rsidRPr="00D3507C">
        <w:rPr>
          <w:rFonts w:ascii="Arial" w:hAnsi="Arial"/>
        </w:rPr>
        <w:t>Pzp</w:t>
      </w:r>
      <w:proofErr w:type="spellEnd"/>
      <w:r w:rsidRPr="00D3507C">
        <w:rPr>
          <w:rFonts w:ascii="Arial" w:hAnsi="Arial"/>
        </w:rPr>
        <w:t>:</w:t>
      </w:r>
    </w:p>
    <w:p w14:paraId="29620D51" w14:textId="77777777" w:rsidR="008D31EC" w:rsidRPr="00D3507C" w:rsidRDefault="008D31EC" w:rsidP="008D31EC">
      <w:pPr>
        <w:pStyle w:val="Tekstkomentarza"/>
        <w:ind w:left="993" w:hanging="284"/>
        <w:jc w:val="both"/>
        <w:rPr>
          <w:rFonts w:ascii="Arial" w:hAnsi="Arial" w:cs="Arial"/>
          <w:sz w:val="22"/>
          <w:szCs w:val="22"/>
        </w:rPr>
      </w:pPr>
      <w:r w:rsidRPr="00D3507C">
        <w:rPr>
          <w:rFonts w:ascii="Arial" w:hAnsi="Arial" w:cs="Arial"/>
          <w:sz w:val="22"/>
          <w:szCs w:val="22"/>
        </w:rPr>
        <w:t xml:space="preserve">1. Jeżeli została złożona oferta, której wybór prowadziłby do powstania u zamawiającego obowiązku podatkowego zgodnie z ustawą z dnia 11 marca 2004 r. o podatku od towarów i usług (Dz.U. z 2018 r. poz. 2174, z </w:t>
      </w:r>
      <w:proofErr w:type="spellStart"/>
      <w:r w:rsidRPr="00D3507C">
        <w:rPr>
          <w:rFonts w:ascii="Arial" w:hAnsi="Arial" w:cs="Arial"/>
          <w:sz w:val="22"/>
          <w:szCs w:val="22"/>
        </w:rPr>
        <w:t>późn</w:t>
      </w:r>
      <w:proofErr w:type="spellEnd"/>
      <w:r w:rsidRPr="00D3507C">
        <w:rPr>
          <w:rFonts w:ascii="Arial" w:hAnsi="Arial" w:cs="Arial"/>
          <w:sz w:val="22"/>
          <w:szCs w:val="22"/>
        </w:rPr>
        <w:t>. zm.), dla celów zastosowania kryterium ceny lub kosztu zamawiający dolicza do przedstawionej w tej ofercie ceny kwotę podatku od towarów i usług, którą miałby obowiązek rozliczyć.</w:t>
      </w:r>
    </w:p>
    <w:p w14:paraId="31A59E5D" w14:textId="77777777" w:rsidR="008D31EC" w:rsidRPr="00D3507C" w:rsidRDefault="008D31EC" w:rsidP="008D31EC">
      <w:pPr>
        <w:pStyle w:val="Tekstkomentarza"/>
        <w:ind w:left="993" w:hanging="284"/>
        <w:jc w:val="both"/>
        <w:rPr>
          <w:rFonts w:ascii="Arial" w:hAnsi="Arial" w:cs="Arial"/>
          <w:sz w:val="22"/>
          <w:szCs w:val="22"/>
        </w:rPr>
      </w:pPr>
      <w:r w:rsidRPr="00D3507C">
        <w:rPr>
          <w:rFonts w:ascii="Arial" w:hAnsi="Arial" w:cs="Arial"/>
          <w:sz w:val="22"/>
          <w:szCs w:val="22"/>
        </w:rPr>
        <w:t>2. W ofercie, o której mowa w ust. 1, wykonawca ma obowiązek:</w:t>
      </w:r>
    </w:p>
    <w:p w14:paraId="39B929A1" w14:textId="77777777" w:rsidR="008D31EC" w:rsidRPr="00D3507C" w:rsidRDefault="008D31EC" w:rsidP="008D31EC">
      <w:pPr>
        <w:pStyle w:val="Tekstkomentarza"/>
        <w:ind w:left="993" w:hanging="284"/>
        <w:jc w:val="both"/>
        <w:rPr>
          <w:rFonts w:ascii="Arial" w:hAnsi="Arial" w:cs="Arial"/>
          <w:sz w:val="22"/>
          <w:szCs w:val="22"/>
        </w:rPr>
      </w:pPr>
      <w:r w:rsidRPr="00D3507C">
        <w:rPr>
          <w:rFonts w:ascii="Arial" w:hAnsi="Arial" w:cs="Arial"/>
          <w:sz w:val="22"/>
          <w:szCs w:val="22"/>
        </w:rPr>
        <w:t>1) poinformowania zamawiającego, że wybór jego oferty będzie prowadził do powstania u zamawiającego obowiązku podatkowego;</w:t>
      </w:r>
    </w:p>
    <w:p w14:paraId="0F7EE925" w14:textId="77777777" w:rsidR="008D31EC" w:rsidRPr="00D3507C" w:rsidRDefault="008D31EC" w:rsidP="008D31EC">
      <w:pPr>
        <w:pStyle w:val="Tekstkomentarza"/>
        <w:ind w:left="993" w:hanging="284"/>
        <w:jc w:val="both"/>
        <w:rPr>
          <w:rFonts w:ascii="Arial" w:hAnsi="Arial" w:cs="Arial"/>
          <w:sz w:val="22"/>
          <w:szCs w:val="22"/>
        </w:rPr>
      </w:pPr>
      <w:r w:rsidRPr="00D3507C">
        <w:rPr>
          <w:rFonts w:ascii="Arial" w:hAnsi="Arial" w:cs="Arial"/>
          <w:sz w:val="22"/>
          <w:szCs w:val="22"/>
        </w:rPr>
        <w:lastRenderedPageBreak/>
        <w:t>2) wskazania nazwy (rodzaju) towaru lub usługi, których dostawa lub świadczenie będą prowadziły do powstania obowiązku podatkowego;</w:t>
      </w:r>
    </w:p>
    <w:p w14:paraId="12C2FA40" w14:textId="77777777" w:rsidR="008D31EC" w:rsidRPr="00D3507C" w:rsidRDefault="008D31EC" w:rsidP="008D31EC">
      <w:pPr>
        <w:pStyle w:val="Tekstkomentarza"/>
        <w:ind w:left="993" w:hanging="284"/>
        <w:jc w:val="both"/>
        <w:rPr>
          <w:rFonts w:ascii="Arial" w:hAnsi="Arial" w:cs="Arial"/>
          <w:sz w:val="22"/>
          <w:szCs w:val="22"/>
        </w:rPr>
      </w:pPr>
      <w:r w:rsidRPr="00D3507C">
        <w:rPr>
          <w:rFonts w:ascii="Arial" w:hAnsi="Arial" w:cs="Arial"/>
          <w:sz w:val="22"/>
          <w:szCs w:val="22"/>
        </w:rPr>
        <w:t>3) wskazania wartości towaru lub usługi objętego obowiązkiem podatkowym zamawiającego, bez kwoty podatku;</w:t>
      </w:r>
    </w:p>
    <w:p w14:paraId="5D071981" w14:textId="77777777" w:rsidR="007454ED" w:rsidRPr="00D3507C" w:rsidRDefault="008D31EC" w:rsidP="00C804A4">
      <w:pPr>
        <w:pStyle w:val="Tekstkomentarza"/>
        <w:ind w:left="993" w:hanging="284"/>
        <w:jc w:val="both"/>
        <w:rPr>
          <w:rFonts w:ascii="Arial" w:hAnsi="Arial" w:cs="Arial"/>
          <w:sz w:val="22"/>
          <w:szCs w:val="22"/>
        </w:rPr>
      </w:pPr>
      <w:r w:rsidRPr="00D3507C">
        <w:rPr>
          <w:rFonts w:ascii="Arial" w:hAnsi="Arial" w:cs="Arial"/>
          <w:sz w:val="22"/>
          <w:szCs w:val="22"/>
        </w:rPr>
        <w:t>4) wskazania stawki podatku od towarów i usług, która zgodnie z wiedzą wykona</w:t>
      </w:r>
      <w:r w:rsidR="00C804A4" w:rsidRPr="00D3507C">
        <w:rPr>
          <w:rFonts w:ascii="Arial" w:hAnsi="Arial" w:cs="Arial"/>
          <w:sz w:val="22"/>
          <w:szCs w:val="22"/>
        </w:rPr>
        <w:t>wcy, będzie miała zastosowanie.</w:t>
      </w:r>
    </w:p>
    <w:p w14:paraId="746A42CD" w14:textId="77777777" w:rsidR="00B01985" w:rsidRPr="00D3507C" w:rsidRDefault="00B01985" w:rsidP="000F7AA7">
      <w:pPr>
        <w:pStyle w:val="Nagwek1"/>
        <w:rPr>
          <w:highlight w:val="lightGray"/>
        </w:rPr>
      </w:pPr>
      <w:bookmarkStart w:id="20" w:name="_Toc258314255"/>
      <w:r w:rsidRPr="00D3507C">
        <w:rPr>
          <w:highlight w:val="lightGray"/>
        </w:rPr>
        <w:t>Opis kryteriów oceny ofert, wraz z podaniem wag tych kryteriów i sposobu oceny ofert</w:t>
      </w:r>
      <w:bookmarkEnd w:id="20"/>
    </w:p>
    <w:p w14:paraId="2B91A39E" w14:textId="77777777" w:rsidR="00B01985" w:rsidRPr="00D3507C" w:rsidRDefault="00B01985" w:rsidP="005C08F9">
      <w:pPr>
        <w:pStyle w:val="Nagwek2"/>
        <w:rPr>
          <w:rFonts w:ascii="Arial" w:hAnsi="Arial"/>
        </w:rPr>
      </w:pPr>
      <w:r w:rsidRPr="00D3507C">
        <w:rPr>
          <w:rFonts w:ascii="Arial" w:hAnsi="Arial"/>
        </w:rPr>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891"/>
        <w:gridCol w:w="5457"/>
        <w:gridCol w:w="1922"/>
      </w:tblGrid>
      <w:tr w:rsidR="006B4249" w:rsidRPr="006B4249" w14:paraId="079A502D" w14:textId="77777777" w:rsidTr="00BD386B">
        <w:tc>
          <w:tcPr>
            <w:tcW w:w="891" w:type="dxa"/>
            <w:tcBorders>
              <w:top w:val="single" w:sz="4" w:space="0" w:color="000000"/>
              <w:left w:val="single" w:sz="4" w:space="0" w:color="000000"/>
              <w:bottom w:val="single" w:sz="4" w:space="0" w:color="000000"/>
            </w:tcBorders>
            <w:shd w:val="clear" w:color="auto" w:fill="F3F3F3"/>
            <w:vAlign w:val="center"/>
          </w:tcPr>
          <w:p w14:paraId="0D3EA2AB" w14:textId="77777777" w:rsidR="00BD386B" w:rsidRPr="00D3507C" w:rsidRDefault="00BD386B" w:rsidP="00BD386B">
            <w:pPr>
              <w:pStyle w:val="Tekstpodstawowy"/>
              <w:spacing w:after="0"/>
              <w:jc w:val="center"/>
              <w:rPr>
                <w:rFonts w:ascii="Arial" w:hAnsi="Arial" w:cs="Arial"/>
                <w:b/>
                <w:sz w:val="22"/>
                <w:szCs w:val="22"/>
              </w:rPr>
            </w:pPr>
            <w:r w:rsidRPr="00D3507C">
              <w:rPr>
                <w:rFonts w:ascii="Arial" w:hAnsi="Arial" w:cs="Arial"/>
                <w:b/>
                <w:sz w:val="22"/>
                <w:szCs w:val="22"/>
              </w:rPr>
              <w:t xml:space="preserve">   Nr:</w:t>
            </w:r>
          </w:p>
        </w:tc>
        <w:tc>
          <w:tcPr>
            <w:tcW w:w="5457" w:type="dxa"/>
            <w:tcBorders>
              <w:top w:val="single" w:sz="4" w:space="0" w:color="000000"/>
              <w:left w:val="single" w:sz="4" w:space="0" w:color="000000"/>
              <w:bottom w:val="single" w:sz="4" w:space="0" w:color="000000"/>
            </w:tcBorders>
            <w:shd w:val="clear" w:color="auto" w:fill="F3F3F3"/>
            <w:vAlign w:val="center"/>
          </w:tcPr>
          <w:p w14:paraId="36F32B6D" w14:textId="77777777" w:rsidR="00BD386B" w:rsidRPr="00D3507C" w:rsidRDefault="00BD386B" w:rsidP="00437790">
            <w:pPr>
              <w:pStyle w:val="Tekstpodstawowy"/>
              <w:spacing w:after="0"/>
              <w:jc w:val="center"/>
              <w:rPr>
                <w:rFonts w:ascii="Arial" w:hAnsi="Arial" w:cs="Arial"/>
                <w:b/>
                <w:sz w:val="22"/>
                <w:szCs w:val="22"/>
              </w:rPr>
            </w:pPr>
            <w:r w:rsidRPr="00D3507C">
              <w:rPr>
                <w:rFonts w:ascii="Arial" w:hAnsi="Arial" w:cs="Arial"/>
                <w:b/>
                <w:sz w:val="22"/>
                <w:szCs w:val="22"/>
              </w:rPr>
              <w:t>Nazwa kryterium</w:t>
            </w:r>
            <w:r w:rsidR="00FB17B0" w:rsidRPr="00D3507C">
              <w:rPr>
                <w:rFonts w:ascii="Arial" w:hAnsi="Arial" w:cs="Arial"/>
                <w:b/>
                <w:sz w:val="22"/>
                <w:szCs w:val="22"/>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29D5BC02" w14:textId="77777777" w:rsidR="00BD386B" w:rsidRPr="00D3507C" w:rsidRDefault="00BD386B" w:rsidP="00BD386B">
            <w:pPr>
              <w:pStyle w:val="Tekstpodstawowy"/>
              <w:spacing w:after="0"/>
              <w:jc w:val="center"/>
              <w:rPr>
                <w:rFonts w:ascii="Arial" w:hAnsi="Arial" w:cs="Arial"/>
                <w:sz w:val="22"/>
                <w:szCs w:val="22"/>
              </w:rPr>
            </w:pPr>
            <w:r w:rsidRPr="00D3507C">
              <w:rPr>
                <w:rFonts w:ascii="Arial" w:hAnsi="Arial" w:cs="Arial"/>
                <w:b/>
                <w:sz w:val="22"/>
                <w:szCs w:val="22"/>
              </w:rPr>
              <w:t>Waga:</w:t>
            </w:r>
          </w:p>
        </w:tc>
      </w:tr>
      <w:tr w:rsidR="006B4249" w:rsidRPr="006B4249" w14:paraId="49C207C8" w14:textId="77777777" w:rsidTr="00BD386B">
        <w:tc>
          <w:tcPr>
            <w:tcW w:w="891" w:type="dxa"/>
            <w:tcBorders>
              <w:top w:val="single" w:sz="4" w:space="0" w:color="000000"/>
              <w:left w:val="single" w:sz="4" w:space="0" w:color="000000"/>
              <w:bottom w:val="single" w:sz="4" w:space="0" w:color="000000"/>
            </w:tcBorders>
          </w:tcPr>
          <w:p w14:paraId="460291B5" w14:textId="77777777" w:rsidR="00BD386B" w:rsidRPr="00DE3988" w:rsidRDefault="00BD386B" w:rsidP="00F262A2">
            <w:pPr>
              <w:pStyle w:val="Tekstpodstawowy"/>
              <w:numPr>
                <w:ilvl w:val="0"/>
                <w:numId w:val="12"/>
              </w:numPr>
              <w:suppressAutoHyphens/>
              <w:snapToGrid w:val="0"/>
              <w:spacing w:after="0"/>
              <w:rPr>
                <w:rFonts w:ascii="Arial" w:hAnsi="Arial" w:cs="Arial"/>
                <w:b/>
                <w:sz w:val="22"/>
                <w:szCs w:val="22"/>
              </w:rPr>
            </w:pPr>
          </w:p>
        </w:tc>
        <w:tc>
          <w:tcPr>
            <w:tcW w:w="5457" w:type="dxa"/>
            <w:tcBorders>
              <w:top w:val="single" w:sz="4" w:space="0" w:color="000000"/>
              <w:left w:val="single" w:sz="4" w:space="0" w:color="000000"/>
              <w:bottom w:val="single" w:sz="4" w:space="0" w:color="000000"/>
            </w:tcBorders>
          </w:tcPr>
          <w:p w14:paraId="6B9CB1E8" w14:textId="77777777" w:rsidR="00BD386B" w:rsidRPr="00DE3988" w:rsidRDefault="00BD386B" w:rsidP="00BD386B">
            <w:pPr>
              <w:pStyle w:val="Tekstpodstawowy"/>
              <w:spacing w:after="0"/>
              <w:rPr>
                <w:rFonts w:ascii="Arial" w:eastAsia="Arial" w:hAnsi="Arial" w:cs="Arial"/>
                <w:sz w:val="22"/>
                <w:szCs w:val="22"/>
              </w:rPr>
            </w:pPr>
            <w:r w:rsidRPr="00DE3988">
              <w:rPr>
                <w:rFonts w:ascii="Arial" w:hAnsi="Arial" w:cs="Arial"/>
                <w:sz w:val="22"/>
                <w:szCs w:val="22"/>
              </w:rPr>
              <w:t>Cena brutto oferty (C)</w:t>
            </w:r>
          </w:p>
        </w:tc>
        <w:tc>
          <w:tcPr>
            <w:tcW w:w="1922" w:type="dxa"/>
            <w:tcBorders>
              <w:top w:val="single" w:sz="4" w:space="0" w:color="000000"/>
              <w:left w:val="single" w:sz="4" w:space="0" w:color="000000"/>
              <w:bottom w:val="single" w:sz="4" w:space="0" w:color="000000"/>
              <w:right w:val="single" w:sz="4" w:space="0" w:color="000000"/>
            </w:tcBorders>
            <w:vAlign w:val="center"/>
          </w:tcPr>
          <w:p w14:paraId="7561F35C" w14:textId="2312324F" w:rsidR="00BD386B" w:rsidRPr="00D3507C" w:rsidRDefault="00D3507C" w:rsidP="00BD386B">
            <w:pPr>
              <w:pStyle w:val="Tekstpodstawowy"/>
              <w:spacing w:after="0"/>
              <w:jc w:val="center"/>
              <w:rPr>
                <w:rFonts w:ascii="Arial" w:hAnsi="Arial" w:cs="Arial"/>
                <w:sz w:val="22"/>
                <w:szCs w:val="22"/>
              </w:rPr>
            </w:pPr>
            <w:r w:rsidRPr="00D3507C">
              <w:rPr>
                <w:rFonts w:ascii="Arial" w:hAnsi="Arial" w:cs="Arial"/>
                <w:sz w:val="22"/>
                <w:szCs w:val="22"/>
              </w:rPr>
              <w:t>6</w:t>
            </w:r>
            <w:r w:rsidR="00BD386B" w:rsidRPr="00D3507C">
              <w:rPr>
                <w:rFonts w:ascii="Arial" w:hAnsi="Arial" w:cs="Arial"/>
                <w:sz w:val="22"/>
                <w:szCs w:val="22"/>
              </w:rPr>
              <w:t>0%</w:t>
            </w:r>
          </w:p>
        </w:tc>
      </w:tr>
      <w:tr w:rsidR="006B4249" w:rsidRPr="006B4249" w14:paraId="459D4BFC" w14:textId="77777777" w:rsidTr="00BD386B">
        <w:trPr>
          <w:trHeight w:val="70"/>
        </w:trPr>
        <w:tc>
          <w:tcPr>
            <w:tcW w:w="891" w:type="dxa"/>
            <w:tcBorders>
              <w:top w:val="single" w:sz="4" w:space="0" w:color="000000"/>
              <w:left w:val="single" w:sz="4" w:space="0" w:color="000000"/>
              <w:bottom w:val="single" w:sz="4" w:space="0" w:color="000000"/>
            </w:tcBorders>
          </w:tcPr>
          <w:p w14:paraId="33B16B22" w14:textId="77777777" w:rsidR="00BD386B" w:rsidRPr="00DE3988" w:rsidRDefault="00BD386B" w:rsidP="00F262A2">
            <w:pPr>
              <w:pStyle w:val="Tekstpodstawowy"/>
              <w:numPr>
                <w:ilvl w:val="0"/>
                <w:numId w:val="12"/>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tcPr>
          <w:p w14:paraId="3867CB46" w14:textId="74802689" w:rsidR="00BD386B" w:rsidRPr="00DE3988" w:rsidRDefault="005D0F99" w:rsidP="00CA68C8">
            <w:pPr>
              <w:pStyle w:val="Tekstpodstawowy"/>
              <w:spacing w:after="0"/>
              <w:rPr>
                <w:rFonts w:ascii="Arial" w:hAnsi="Arial" w:cs="Arial"/>
                <w:sz w:val="22"/>
                <w:szCs w:val="22"/>
              </w:rPr>
            </w:pPr>
            <w:r w:rsidRPr="00DE3988">
              <w:rPr>
                <w:rFonts w:ascii="Arial" w:hAnsi="Arial" w:cs="Arial"/>
                <w:sz w:val="22"/>
                <w:szCs w:val="22"/>
              </w:rPr>
              <w:t>Okres gwarancji</w:t>
            </w:r>
            <w:r w:rsidR="000B14E6" w:rsidRPr="00DE3988">
              <w:rPr>
                <w:rFonts w:ascii="Arial" w:hAnsi="Arial" w:cs="Arial"/>
                <w:sz w:val="22"/>
                <w:szCs w:val="22"/>
              </w:rPr>
              <w:t xml:space="preserve"> (G)</w:t>
            </w:r>
          </w:p>
        </w:tc>
        <w:tc>
          <w:tcPr>
            <w:tcW w:w="1922" w:type="dxa"/>
            <w:tcBorders>
              <w:top w:val="single" w:sz="4" w:space="0" w:color="000000"/>
              <w:left w:val="single" w:sz="4" w:space="0" w:color="000000"/>
              <w:bottom w:val="single" w:sz="4" w:space="0" w:color="000000"/>
              <w:right w:val="single" w:sz="4" w:space="0" w:color="000000"/>
            </w:tcBorders>
            <w:vAlign w:val="center"/>
          </w:tcPr>
          <w:p w14:paraId="00EE00B2" w14:textId="2D8431CE" w:rsidR="00BD386B" w:rsidRPr="00DE3988" w:rsidRDefault="000B14E6" w:rsidP="00CA68C8">
            <w:pPr>
              <w:pStyle w:val="Tekstpodstawowy"/>
              <w:spacing w:after="0"/>
              <w:jc w:val="center"/>
              <w:rPr>
                <w:rFonts w:ascii="Arial" w:eastAsia="Arial" w:hAnsi="Arial" w:cs="Arial"/>
                <w:sz w:val="22"/>
                <w:szCs w:val="22"/>
              </w:rPr>
            </w:pPr>
            <w:r w:rsidRPr="00DE3988">
              <w:rPr>
                <w:rFonts w:ascii="Arial" w:eastAsia="Arial" w:hAnsi="Arial" w:cs="Arial"/>
                <w:sz w:val="22"/>
                <w:szCs w:val="22"/>
              </w:rPr>
              <w:t>3</w:t>
            </w:r>
            <w:r w:rsidR="00BD386B" w:rsidRPr="00DE3988">
              <w:rPr>
                <w:rFonts w:ascii="Arial" w:eastAsia="Arial" w:hAnsi="Arial" w:cs="Arial"/>
                <w:sz w:val="22"/>
                <w:szCs w:val="22"/>
              </w:rPr>
              <w:t>0%</w:t>
            </w:r>
          </w:p>
        </w:tc>
      </w:tr>
      <w:tr w:rsidR="00DE3988" w:rsidRPr="006B4249" w14:paraId="2B430F1C" w14:textId="77777777" w:rsidTr="00BD386B">
        <w:trPr>
          <w:trHeight w:val="70"/>
        </w:trPr>
        <w:tc>
          <w:tcPr>
            <w:tcW w:w="891" w:type="dxa"/>
            <w:tcBorders>
              <w:top w:val="single" w:sz="4" w:space="0" w:color="000000"/>
              <w:left w:val="single" w:sz="4" w:space="0" w:color="000000"/>
              <w:bottom w:val="single" w:sz="4" w:space="0" w:color="000000"/>
            </w:tcBorders>
          </w:tcPr>
          <w:p w14:paraId="512B2AF6" w14:textId="77777777" w:rsidR="00DE3988" w:rsidRPr="00DE3988" w:rsidRDefault="00DE3988" w:rsidP="00F262A2">
            <w:pPr>
              <w:pStyle w:val="Tekstpodstawowy"/>
              <w:numPr>
                <w:ilvl w:val="0"/>
                <w:numId w:val="12"/>
              </w:numPr>
              <w:suppressAutoHyphens/>
              <w:snapToGrid w:val="0"/>
              <w:spacing w:after="0"/>
              <w:rPr>
                <w:rFonts w:ascii="Arial" w:hAnsi="Arial" w:cs="Arial"/>
                <w:sz w:val="22"/>
                <w:szCs w:val="22"/>
              </w:rPr>
            </w:pPr>
          </w:p>
        </w:tc>
        <w:tc>
          <w:tcPr>
            <w:tcW w:w="5457" w:type="dxa"/>
            <w:tcBorders>
              <w:top w:val="single" w:sz="4" w:space="0" w:color="000000"/>
              <w:left w:val="single" w:sz="4" w:space="0" w:color="000000"/>
              <w:bottom w:val="single" w:sz="4" w:space="0" w:color="000000"/>
            </w:tcBorders>
          </w:tcPr>
          <w:p w14:paraId="001C0EB7" w14:textId="2911BDD3" w:rsidR="00DE3988" w:rsidRPr="00DE3988" w:rsidRDefault="00DE3988" w:rsidP="00CA68C8">
            <w:pPr>
              <w:pStyle w:val="Tekstpodstawowy"/>
              <w:spacing w:after="0"/>
              <w:rPr>
                <w:rFonts w:ascii="Arial" w:hAnsi="Arial" w:cs="Arial"/>
                <w:sz w:val="22"/>
                <w:szCs w:val="22"/>
              </w:rPr>
            </w:pPr>
            <w:r w:rsidRPr="00DE3988">
              <w:rPr>
                <w:rFonts w:ascii="Arial" w:hAnsi="Arial" w:cs="Arial"/>
                <w:bCs/>
                <w:sz w:val="22"/>
                <w:szCs w:val="22"/>
              </w:rPr>
              <w:t>Doświadczenie osoby skierowanej do realizacji zamówienia</w:t>
            </w:r>
            <w:r>
              <w:rPr>
                <w:rFonts w:ascii="Arial" w:hAnsi="Arial" w:cs="Arial"/>
                <w:bCs/>
                <w:sz w:val="22"/>
                <w:szCs w:val="22"/>
              </w:rPr>
              <w:t xml:space="preserve"> - projektanta</w:t>
            </w:r>
            <w:r w:rsidRPr="00DE3988">
              <w:rPr>
                <w:rFonts w:ascii="Arial" w:hAnsi="Arial" w:cs="Arial"/>
                <w:b/>
                <w:sz w:val="22"/>
                <w:szCs w:val="22"/>
              </w:rPr>
              <w:t xml:space="preserve"> </w:t>
            </w:r>
            <w:r w:rsidRPr="00DE3988">
              <w:rPr>
                <w:rFonts w:ascii="Arial" w:hAnsi="Arial" w:cs="Arial"/>
                <w:sz w:val="22"/>
                <w:szCs w:val="22"/>
              </w:rPr>
              <w:t>(D)</w:t>
            </w:r>
          </w:p>
        </w:tc>
        <w:tc>
          <w:tcPr>
            <w:tcW w:w="1922" w:type="dxa"/>
            <w:tcBorders>
              <w:top w:val="single" w:sz="4" w:space="0" w:color="000000"/>
              <w:left w:val="single" w:sz="4" w:space="0" w:color="000000"/>
              <w:bottom w:val="single" w:sz="4" w:space="0" w:color="000000"/>
              <w:right w:val="single" w:sz="4" w:space="0" w:color="000000"/>
            </w:tcBorders>
            <w:vAlign w:val="center"/>
          </w:tcPr>
          <w:p w14:paraId="4F6D32CF" w14:textId="3B06F908" w:rsidR="00DE3988" w:rsidRPr="00DE3988" w:rsidRDefault="00DE3988" w:rsidP="00CA68C8">
            <w:pPr>
              <w:pStyle w:val="Tekstpodstawowy"/>
              <w:spacing w:after="0"/>
              <w:jc w:val="center"/>
              <w:rPr>
                <w:rFonts w:ascii="Arial" w:eastAsia="Arial" w:hAnsi="Arial" w:cs="Arial"/>
                <w:sz w:val="22"/>
                <w:szCs w:val="22"/>
              </w:rPr>
            </w:pPr>
            <w:r w:rsidRPr="00DE3988">
              <w:rPr>
                <w:rFonts w:ascii="Arial" w:eastAsia="Arial" w:hAnsi="Arial" w:cs="Arial"/>
                <w:sz w:val="22"/>
                <w:szCs w:val="22"/>
              </w:rPr>
              <w:t>10%</w:t>
            </w:r>
          </w:p>
        </w:tc>
      </w:tr>
    </w:tbl>
    <w:p w14:paraId="3E78D98A" w14:textId="558F22D2" w:rsidR="00A35810" w:rsidRPr="00D3507C" w:rsidRDefault="7B9A4F74" w:rsidP="005C08F9">
      <w:pPr>
        <w:pStyle w:val="Nagwek2"/>
        <w:rPr>
          <w:rStyle w:val="eop"/>
          <w:rFonts w:ascii="Arial" w:hAnsi="Arial"/>
        </w:rPr>
      </w:pPr>
      <w:r w:rsidRPr="00D3507C">
        <w:rPr>
          <w:rStyle w:val="normaltextrun"/>
          <w:rFonts w:ascii="Arial" w:hAnsi="Arial"/>
        </w:rPr>
        <w:t>Za ofertę najkorzystniejszą zostanie uznana oferta zawierającą najkorzystniejszy bilans punktów w powyższych kryteriach. Oferty oceniane będą punktowo. Maksymalna liczba punktów, jaką może osiągnąć oferta wynosi 100. Punkty będą przyznawane według następujących zasad:</w:t>
      </w:r>
      <w:r w:rsidRPr="00D3507C">
        <w:rPr>
          <w:rStyle w:val="eop"/>
          <w:rFonts w:ascii="Arial" w:hAnsi="Arial"/>
        </w:rPr>
        <w:t> </w:t>
      </w:r>
    </w:p>
    <w:p w14:paraId="3D3E6404" w14:textId="77777777" w:rsidR="00A35810" w:rsidRPr="00D3507C" w:rsidRDefault="00A35810" w:rsidP="008643AE">
      <w:pPr>
        <w:ind w:firstLine="567"/>
        <w:rPr>
          <w:rFonts w:ascii="Arial" w:hAnsi="Arial" w:cs="Arial"/>
          <w:b/>
          <w:sz w:val="22"/>
          <w:szCs w:val="22"/>
        </w:rPr>
      </w:pPr>
    </w:p>
    <w:p w14:paraId="1D8FC1FA" w14:textId="651AF29F" w:rsidR="008643AE" w:rsidRPr="00DE3988" w:rsidRDefault="2CE01BD4" w:rsidP="008643AE">
      <w:pPr>
        <w:ind w:firstLine="567"/>
        <w:rPr>
          <w:rFonts w:ascii="Arial" w:hAnsi="Arial" w:cs="Arial"/>
          <w:sz w:val="22"/>
          <w:szCs w:val="22"/>
        </w:rPr>
      </w:pPr>
      <w:r w:rsidRPr="00DE3988">
        <w:rPr>
          <w:rFonts w:ascii="Arial" w:hAnsi="Arial" w:cs="Arial"/>
          <w:b/>
          <w:bCs/>
          <w:sz w:val="22"/>
          <w:szCs w:val="22"/>
        </w:rPr>
        <w:t>KRYTERIUM</w:t>
      </w:r>
      <w:r w:rsidRPr="00DE3988">
        <w:rPr>
          <w:rFonts w:ascii="Arial" w:hAnsi="Arial" w:cs="Arial"/>
          <w:sz w:val="22"/>
          <w:szCs w:val="22"/>
        </w:rPr>
        <w:t xml:space="preserve"> – </w:t>
      </w:r>
      <w:r w:rsidRPr="00DE3988">
        <w:rPr>
          <w:rFonts w:ascii="Arial" w:hAnsi="Arial" w:cs="Arial"/>
          <w:b/>
          <w:bCs/>
          <w:i/>
          <w:iCs/>
          <w:sz w:val="22"/>
          <w:szCs w:val="22"/>
        </w:rPr>
        <w:t>cena brutto oferty</w:t>
      </w:r>
      <w:r w:rsidRPr="00DE3988">
        <w:rPr>
          <w:rFonts w:ascii="Arial" w:hAnsi="Arial" w:cs="Arial"/>
          <w:i/>
          <w:iCs/>
          <w:sz w:val="22"/>
          <w:szCs w:val="22"/>
        </w:rPr>
        <w:t xml:space="preserve"> </w:t>
      </w:r>
      <w:r w:rsidRPr="00DE3988">
        <w:rPr>
          <w:rFonts w:ascii="Arial" w:hAnsi="Arial" w:cs="Arial"/>
          <w:sz w:val="22"/>
          <w:szCs w:val="22"/>
        </w:rPr>
        <w:t>- ocena na podstawie formularza ofertowego</w:t>
      </w:r>
    </w:p>
    <w:p w14:paraId="2F11431A" w14:textId="77777777" w:rsidR="008643AE" w:rsidRPr="00DE3988" w:rsidRDefault="008643AE" w:rsidP="008643AE">
      <w:pPr>
        <w:ind w:left="567"/>
        <w:rPr>
          <w:rFonts w:ascii="Arial" w:hAnsi="Arial" w:cs="Arial"/>
          <w:sz w:val="22"/>
          <w:szCs w:val="22"/>
        </w:rPr>
      </w:pPr>
    </w:p>
    <w:p w14:paraId="44480786" w14:textId="77777777" w:rsidR="008643AE" w:rsidRPr="00DE3988" w:rsidRDefault="008643AE" w:rsidP="008643AE">
      <w:pPr>
        <w:ind w:left="567" w:firstLine="540"/>
        <w:rPr>
          <w:rFonts w:ascii="Arial" w:hAnsi="Arial" w:cs="Arial"/>
          <w:sz w:val="22"/>
          <w:szCs w:val="22"/>
        </w:rPr>
      </w:pPr>
      <w:r w:rsidRPr="00DE3988">
        <w:rPr>
          <w:rFonts w:ascii="Arial" w:hAnsi="Arial" w:cs="Arial"/>
          <w:sz w:val="22"/>
          <w:szCs w:val="22"/>
        </w:rPr>
        <w:t xml:space="preserve">   cena oferowana minimalna brutto</w:t>
      </w:r>
    </w:p>
    <w:p w14:paraId="1A5579AC" w14:textId="77777777" w:rsidR="008643AE" w:rsidRPr="00DE3988" w:rsidRDefault="008643AE" w:rsidP="008643AE">
      <w:pPr>
        <w:ind w:left="567" w:firstLine="142"/>
        <w:rPr>
          <w:rFonts w:ascii="Arial" w:hAnsi="Arial" w:cs="Arial"/>
          <w:sz w:val="22"/>
          <w:szCs w:val="22"/>
        </w:rPr>
      </w:pPr>
      <w:r w:rsidRPr="00DE3988">
        <w:rPr>
          <w:rFonts w:ascii="Arial" w:hAnsi="Arial" w:cs="Arial"/>
          <w:b/>
          <w:bCs/>
          <w:sz w:val="22"/>
          <w:szCs w:val="22"/>
        </w:rPr>
        <w:t>C</w:t>
      </w:r>
      <w:r w:rsidRPr="00DE3988">
        <w:rPr>
          <w:rFonts w:ascii="Arial" w:hAnsi="Arial" w:cs="Arial"/>
          <w:sz w:val="22"/>
          <w:szCs w:val="22"/>
        </w:rPr>
        <w:t xml:space="preserve">  = ----------------------------------------------     x 100 pkt</w:t>
      </w:r>
    </w:p>
    <w:p w14:paraId="5C2974BA" w14:textId="77777777" w:rsidR="008643AE" w:rsidRPr="00DE3988" w:rsidRDefault="008643AE" w:rsidP="008643AE">
      <w:pPr>
        <w:ind w:left="567" w:firstLine="540"/>
        <w:rPr>
          <w:rFonts w:ascii="Arial" w:hAnsi="Arial" w:cs="Arial"/>
          <w:sz w:val="22"/>
          <w:szCs w:val="22"/>
        </w:rPr>
      </w:pPr>
      <w:r w:rsidRPr="00DE3988">
        <w:rPr>
          <w:rFonts w:ascii="Arial" w:hAnsi="Arial" w:cs="Arial"/>
          <w:sz w:val="22"/>
          <w:szCs w:val="22"/>
        </w:rPr>
        <w:t xml:space="preserve">        cena badanej oferty brutto</w:t>
      </w:r>
    </w:p>
    <w:p w14:paraId="3D6FFB15" w14:textId="77777777" w:rsidR="008643AE" w:rsidRPr="00DE3988" w:rsidRDefault="008643AE" w:rsidP="008643AE">
      <w:pPr>
        <w:ind w:left="567" w:firstLine="540"/>
        <w:rPr>
          <w:rFonts w:ascii="Arial" w:hAnsi="Arial" w:cs="Arial"/>
          <w:sz w:val="22"/>
          <w:szCs w:val="22"/>
        </w:rPr>
      </w:pPr>
    </w:p>
    <w:p w14:paraId="0C00239B" w14:textId="13163542" w:rsidR="008643AE" w:rsidRPr="00DE3988" w:rsidRDefault="2CE01BD4" w:rsidP="5FF7DC9F">
      <w:pPr>
        <w:ind w:left="567"/>
        <w:rPr>
          <w:rFonts w:ascii="Arial" w:hAnsi="Arial" w:cs="Arial"/>
          <w:sz w:val="22"/>
          <w:szCs w:val="22"/>
        </w:rPr>
      </w:pPr>
      <w:r w:rsidRPr="00DE3988">
        <w:rPr>
          <w:rFonts w:ascii="Arial" w:hAnsi="Arial" w:cs="Arial"/>
          <w:b/>
          <w:bCs/>
          <w:sz w:val="22"/>
          <w:szCs w:val="22"/>
        </w:rPr>
        <w:t>KRYTERIUM</w:t>
      </w:r>
      <w:r w:rsidRPr="00DE3988">
        <w:rPr>
          <w:rFonts w:ascii="Arial" w:hAnsi="Arial" w:cs="Arial"/>
          <w:sz w:val="22"/>
          <w:szCs w:val="22"/>
        </w:rPr>
        <w:t xml:space="preserve"> – </w:t>
      </w:r>
      <w:r w:rsidR="1AAA84E6" w:rsidRPr="00DE3988">
        <w:rPr>
          <w:rFonts w:ascii="Arial" w:hAnsi="Arial" w:cs="Arial"/>
          <w:b/>
          <w:bCs/>
          <w:i/>
          <w:iCs/>
          <w:sz w:val="22"/>
          <w:szCs w:val="22"/>
        </w:rPr>
        <w:t>okres gwarancji</w:t>
      </w:r>
      <w:r w:rsidR="3D933BA7" w:rsidRPr="00DE3988">
        <w:rPr>
          <w:rFonts w:ascii="Arial" w:hAnsi="Arial" w:cs="Arial"/>
          <w:b/>
          <w:bCs/>
          <w:i/>
          <w:iCs/>
          <w:sz w:val="22"/>
          <w:szCs w:val="22"/>
        </w:rPr>
        <w:t xml:space="preserve"> </w:t>
      </w:r>
      <w:r w:rsidR="0D07DB59" w:rsidRPr="00DE3988">
        <w:rPr>
          <w:rFonts w:ascii="Arial" w:hAnsi="Arial" w:cs="Arial"/>
          <w:b/>
          <w:bCs/>
          <w:i/>
          <w:iCs/>
          <w:sz w:val="22"/>
          <w:szCs w:val="22"/>
        </w:rPr>
        <w:t>-</w:t>
      </w:r>
      <w:r w:rsidRPr="00DE3988">
        <w:rPr>
          <w:rFonts w:ascii="Arial" w:hAnsi="Arial" w:cs="Arial"/>
          <w:i/>
          <w:iCs/>
          <w:sz w:val="22"/>
          <w:szCs w:val="22"/>
        </w:rPr>
        <w:t xml:space="preserve"> </w:t>
      </w:r>
      <w:r w:rsidRPr="00DE3988">
        <w:rPr>
          <w:rFonts w:ascii="Arial" w:hAnsi="Arial" w:cs="Arial"/>
          <w:sz w:val="22"/>
          <w:szCs w:val="22"/>
        </w:rPr>
        <w:t>na podstawie formularza ofertowego</w:t>
      </w:r>
    </w:p>
    <w:p w14:paraId="7C62B604" w14:textId="77777777" w:rsidR="008643AE" w:rsidRPr="00DE3988" w:rsidRDefault="008643AE" w:rsidP="008643AE">
      <w:pPr>
        <w:ind w:left="567"/>
        <w:rPr>
          <w:rFonts w:ascii="Arial" w:hAnsi="Arial" w:cs="Arial"/>
          <w:sz w:val="22"/>
          <w:szCs w:val="22"/>
        </w:rPr>
      </w:pPr>
    </w:p>
    <w:p w14:paraId="71EDA6F2" w14:textId="47005003" w:rsidR="008643AE" w:rsidRPr="00DE3988" w:rsidRDefault="2CE01BD4" w:rsidP="008643AE">
      <w:pPr>
        <w:ind w:left="567"/>
        <w:rPr>
          <w:rFonts w:ascii="Arial" w:hAnsi="Arial" w:cs="Arial"/>
          <w:sz w:val="22"/>
          <w:szCs w:val="22"/>
        </w:rPr>
      </w:pPr>
      <w:r w:rsidRPr="00DE3988">
        <w:rPr>
          <w:rFonts w:ascii="Arial" w:hAnsi="Arial" w:cs="Arial"/>
          <w:sz w:val="22"/>
          <w:szCs w:val="22"/>
        </w:rPr>
        <w:t xml:space="preserve">                   liczba punktów badanej oferty w tym kryterium</w:t>
      </w:r>
    </w:p>
    <w:p w14:paraId="452A768B" w14:textId="77777777" w:rsidR="008643AE" w:rsidRPr="00DE3988" w:rsidRDefault="008643AE" w:rsidP="008643AE">
      <w:pPr>
        <w:ind w:left="567"/>
        <w:rPr>
          <w:rFonts w:ascii="Arial" w:hAnsi="Arial" w:cs="Arial"/>
          <w:sz w:val="22"/>
          <w:szCs w:val="22"/>
        </w:rPr>
      </w:pPr>
      <w:r w:rsidRPr="00DE3988">
        <w:rPr>
          <w:rFonts w:ascii="Arial" w:hAnsi="Arial" w:cs="Arial"/>
          <w:b/>
          <w:sz w:val="22"/>
          <w:szCs w:val="22"/>
        </w:rPr>
        <w:t xml:space="preserve">  </w:t>
      </w:r>
      <w:r w:rsidR="00CA68C8" w:rsidRPr="00DE3988">
        <w:rPr>
          <w:rFonts w:ascii="Arial" w:hAnsi="Arial" w:cs="Arial"/>
          <w:b/>
          <w:sz w:val="22"/>
          <w:szCs w:val="22"/>
        </w:rPr>
        <w:t>G</w:t>
      </w:r>
      <w:r w:rsidRPr="00DE3988">
        <w:rPr>
          <w:rFonts w:ascii="Arial" w:hAnsi="Arial" w:cs="Arial"/>
          <w:b/>
          <w:bCs/>
          <w:sz w:val="22"/>
          <w:szCs w:val="22"/>
        </w:rPr>
        <w:t xml:space="preserve">  =</w:t>
      </w:r>
      <w:r w:rsidRPr="00DE3988">
        <w:rPr>
          <w:rFonts w:ascii="Arial" w:hAnsi="Arial" w:cs="Arial"/>
          <w:sz w:val="22"/>
          <w:szCs w:val="22"/>
        </w:rPr>
        <w:t xml:space="preserve"> -------------------------------------------------------------------------------      x 100 pkt</w:t>
      </w:r>
    </w:p>
    <w:p w14:paraId="09128A3E" w14:textId="0C870E44" w:rsidR="008643AE" w:rsidRPr="00DE3988" w:rsidRDefault="2CE01BD4" w:rsidP="008643AE">
      <w:pPr>
        <w:ind w:left="567"/>
        <w:rPr>
          <w:rFonts w:ascii="Arial" w:hAnsi="Arial" w:cs="Arial"/>
          <w:sz w:val="22"/>
          <w:szCs w:val="22"/>
        </w:rPr>
      </w:pPr>
      <w:r w:rsidRPr="00DE3988">
        <w:rPr>
          <w:rFonts w:ascii="Arial" w:hAnsi="Arial" w:cs="Arial"/>
          <w:sz w:val="22"/>
          <w:szCs w:val="22"/>
        </w:rPr>
        <w:t xml:space="preserve">       max. liczba punktów otrzymanych przez ofertę w tym kryterium</w:t>
      </w:r>
    </w:p>
    <w:p w14:paraId="274E1489" w14:textId="77777777" w:rsidR="008643AE" w:rsidRPr="00DE3988" w:rsidRDefault="008643AE" w:rsidP="008643AE">
      <w:pPr>
        <w:rPr>
          <w:rFonts w:ascii="Arial" w:hAnsi="Arial" w:cs="Arial"/>
          <w:b/>
          <w:sz w:val="22"/>
          <w:szCs w:val="22"/>
        </w:rPr>
      </w:pPr>
    </w:p>
    <w:p w14:paraId="7976A575" w14:textId="77777777" w:rsidR="008643AE" w:rsidRPr="00DE3988" w:rsidRDefault="008643AE" w:rsidP="008643AE">
      <w:pPr>
        <w:ind w:left="567"/>
        <w:rPr>
          <w:rFonts w:ascii="Arial" w:hAnsi="Arial" w:cs="Arial"/>
          <w:b/>
          <w:sz w:val="22"/>
          <w:szCs w:val="22"/>
        </w:rPr>
      </w:pPr>
      <w:r w:rsidRPr="00DE3988">
        <w:rPr>
          <w:rFonts w:ascii="Arial" w:hAnsi="Arial" w:cs="Arial"/>
          <w:b/>
          <w:sz w:val="22"/>
          <w:szCs w:val="22"/>
        </w:rPr>
        <w:t>Przy czym punkty będą przyznawane w następujący sposób:</w:t>
      </w:r>
    </w:p>
    <w:tbl>
      <w:tblPr>
        <w:tblW w:w="8858" w:type="dxa"/>
        <w:tblInd w:w="21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51"/>
        <w:gridCol w:w="6577"/>
        <w:gridCol w:w="1430"/>
      </w:tblGrid>
      <w:tr w:rsidR="006B4249" w:rsidRPr="006B4249" w14:paraId="33E6BFF0" w14:textId="77777777" w:rsidTr="5FF7DC9F">
        <w:trPr>
          <w:trHeight w:val="618"/>
        </w:trPr>
        <w:tc>
          <w:tcPr>
            <w:tcW w:w="851" w:type="dxa"/>
            <w:tcBorders>
              <w:top w:val="double" w:sz="4" w:space="0" w:color="auto"/>
              <w:bottom w:val="double" w:sz="4" w:space="0" w:color="auto"/>
            </w:tcBorders>
            <w:vAlign w:val="center"/>
          </w:tcPr>
          <w:p w14:paraId="0B17EC95" w14:textId="77777777" w:rsidR="00EC319A" w:rsidRPr="006B4249" w:rsidRDefault="00EC319A" w:rsidP="0075335B">
            <w:pPr>
              <w:jc w:val="center"/>
              <w:rPr>
                <w:rFonts w:ascii="Arial" w:hAnsi="Arial" w:cs="Arial"/>
                <w:b/>
                <w:color w:val="FF0000"/>
                <w:sz w:val="22"/>
                <w:szCs w:val="22"/>
              </w:rPr>
            </w:pPr>
            <w:bookmarkStart w:id="21" w:name="_Hlk193112662"/>
          </w:p>
          <w:p w14:paraId="2FDBB73E" w14:textId="77777777" w:rsidR="00EC319A" w:rsidRPr="006B4249" w:rsidRDefault="00EC319A" w:rsidP="0075335B">
            <w:pPr>
              <w:jc w:val="center"/>
              <w:rPr>
                <w:rFonts w:ascii="Arial" w:hAnsi="Arial" w:cs="Arial"/>
                <w:b/>
                <w:color w:val="FF0000"/>
                <w:sz w:val="22"/>
                <w:szCs w:val="22"/>
              </w:rPr>
            </w:pPr>
          </w:p>
        </w:tc>
        <w:tc>
          <w:tcPr>
            <w:tcW w:w="6577" w:type="dxa"/>
            <w:tcBorders>
              <w:top w:val="double" w:sz="4" w:space="0" w:color="auto"/>
              <w:bottom w:val="double" w:sz="4" w:space="0" w:color="auto"/>
            </w:tcBorders>
            <w:vAlign w:val="center"/>
          </w:tcPr>
          <w:p w14:paraId="1B119852" w14:textId="798B58FB" w:rsidR="00EC319A" w:rsidRPr="00DE3988" w:rsidRDefault="00EC319A" w:rsidP="0075335B">
            <w:pPr>
              <w:ind w:left="284"/>
              <w:jc w:val="both"/>
              <w:outlineLvl w:val="0"/>
              <w:rPr>
                <w:rFonts w:ascii="Arial" w:hAnsi="Arial" w:cs="Arial"/>
                <w:b/>
                <w:bCs/>
                <w:caps/>
                <w:kern w:val="32"/>
                <w:sz w:val="22"/>
                <w:szCs w:val="22"/>
                <w:lang w:val="x-none" w:eastAsia="x-none"/>
              </w:rPr>
            </w:pPr>
            <w:r w:rsidRPr="00DE3988">
              <w:rPr>
                <w:rFonts w:ascii="Arial" w:hAnsi="Arial" w:cs="Arial"/>
                <w:b/>
                <w:bCs/>
                <w:caps/>
                <w:kern w:val="32"/>
                <w:sz w:val="22"/>
                <w:szCs w:val="22"/>
                <w:lang w:val="x-none" w:eastAsia="x-none"/>
              </w:rPr>
              <w:t xml:space="preserve">KRYTERIUM: </w:t>
            </w:r>
            <w:r w:rsidR="000B14E6" w:rsidRPr="00DE3988">
              <w:rPr>
                <w:rFonts w:ascii="Arial" w:hAnsi="Arial" w:cs="Arial"/>
                <w:b/>
                <w:bCs/>
                <w:caps/>
                <w:kern w:val="32"/>
                <w:sz w:val="22"/>
                <w:szCs w:val="22"/>
                <w:lang w:eastAsia="x-none"/>
              </w:rPr>
              <w:t>OKRES GWARANCJI</w:t>
            </w:r>
          </w:p>
          <w:p w14:paraId="3C032E2B" w14:textId="1A008C52" w:rsidR="000B14E6" w:rsidRPr="00DE3988" w:rsidRDefault="000B14E6" w:rsidP="0075335B">
            <w:pPr>
              <w:jc w:val="both"/>
              <w:rPr>
                <w:rFonts w:ascii="Arial" w:hAnsi="Arial" w:cs="Arial"/>
                <w:i/>
                <w:iCs/>
                <w:sz w:val="20"/>
                <w:szCs w:val="20"/>
              </w:rPr>
            </w:pPr>
            <w:r w:rsidRPr="00DE3988">
              <w:rPr>
                <w:rFonts w:ascii="Arial" w:hAnsi="Arial" w:cs="Arial"/>
                <w:i/>
                <w:iCs/>
                <w:sz w:val="20"/>
                <w:szCs w:val="20"/>
              </w:rPr>
              <w:t xml:space="preserve">Zamawiający określa minimalną oraz maksymalną długość okresu gwarancji, w przedziale od 36 miesięcy do 60 miesięcy. Wykonawca może zaproponować długość okresu gwarancji dłuższy niż wyznaczony maksymalny 60 miesięcy, jednak w tym przypadku Zamawiający przyjmie do obliczeń wartość 60 miesięcy - najdłuższy przyjęty w kryterium oceny </w:t>
            </w:r>
            <w:proofErr w:type="spellStart"/>
            <w:r w:rsidRPr="00DE3988">
              <w:rPr>
                <w:rFonts w:ascii="Arial" w:hAnsi="Arial" w:cs="Arial"/>
                <w:i/>
                <w:iCs/>
                <w:sz w:val="20"/>
                <w:szCs w:val="20"/>
              </w:rPr>
              <w:t>ofer</w:t>
            </w:r>
            <w:proofErr w:type="spellEnd"/>
            <w:r w:rsidRPr="00DE3988">
              <w:rPr>
                <w:rFonts w:ascii="Arial" w:hAnsi="Arial" w:cs="Arial"/>
                <w:i/>
                <w:iCs/>
                <w:sz w:val="20"/>
                <w:szCs w:val="20"/>
              </w:rPr>
              <w:t>”. Brak wskazania przez Wykonawcę okresu gwarancji lub zaoferowanie okresu gwarancji krótszego niż 36 miesięcy skutkuje przyznaniem 0 punktów. Maksymalna liczba punktów do zdobycia w ramach niniejszym kryterium wynosi 30 punktów</w:t>
            </w:r>
          </w:p>
          <w:p w14:paraId="0D0D509E" w14:textId="245F14BE" w:rsidR="00EC319A" w:rsidRPr="00DE3988" w:rsidRDefault="1AAA84E6" w:rsidP="0075335B">
            <w:pPr>
              <w:jc w:val="both"/>
              <w:outlineLvl w:val="1"/>
              <w:rPr>
                <w:rFonts w:ascii="Arial" w:hAnsi="Arial" w:cs="Arial"/>
                <w:i/>
                <w:iCs/>
                <w:sz w:val="22"/>
                <w:szCs w:val="22"/>
                <w:lang w:val="x-none" w:eastAsia="x-none"/>
              </w:rPr>
            </w:pPr>
            <w:r w:rsidRPr="00DE3988">
              <w:rPr>
                <w:rFonts w:ascii="Arial" w:hAnsi="Arial" w:cs="Arial"/>
                <w:i/>
                <w:iCs/>
                <w:sz w:val="20"/>
                <w:szCs w:val="20"/>
              </w:rPr>
              <w:t>Punkty wyliczone w danym kryterium zostaną pomnożone przez znaczenie % danego kryterium i dodane do siebie</w:t>
            </w:r>
            <w:r w:rsidR="5BEB45A2" w:rsidRPr="00DE3988">
              <w:rPr>
                <w:rFonts w:ascii="Arial" w:hAnsi="Arial" w:cs="Arial"/>
                <w:i/>
                <w:iCs/>
                <w:sz w:val="20"/>
                <w:szCs w:val="20"/>
              </w:rPr>
              <w:t xml:space="preserve"> </w:t>
            </w:r>
          </w:p>
        </w:tc>
        <w:tc>
          <w:tcPr>
            <w:tcW w:w="1430" w:type="dxa"/>
            <w:tcBorders>
              <w:top w:val="double" w:sz="4" w:space="0" w:color="auto"/>
              <w:bottom w:val="double" w:sz="4" w:space="0" w:color="auto"/>
            </w:tcBorders>
            <w:vAlign w:val="center"/>
          </w:tcPr>
          <w:p w14:paraId="52DA742C" w14:textId="77777777" w:rsidR="00EC319A" w:rsidRPr="00DE3988" w:rsidRDefault="00EC319A" w:rsidP="0075335B">
            <w:pPr>
              <w:jc w:val="center"/>
              <w:rPr>
                <w:rFonts w:ascii="Arial" w:hAnsi="Arial" w:cs="Arial"/>
                <w:b/>
                <w:sz w:val="22"/>
                <w:szCs w:val="22"/>
              </w:rPr>
            </w:pPr>
            <w:r w:rsidRPr="00DE3988">
              <w:rPr>
                <w:rFonts w:ascii="Arial" w:hAnsi="Arial" w:cs="Arial"/>
                <w:b/>
                <w:sz w:val="22"/>
                <w:szCs w:val="22"/>
              </w:rPr>
              <w:t>ocena</w:t>
            </w:r>
          </w:p>
          <w:p w14:paraId="21A78D5C" w14:textId="77777777" w:rsidR="00EC319A" w:rsidRPr="00DE3988" w:rsidRDefault="00EC319A" w:rsidP="0075335B">
            <w:pPr>
              <w:jc w:val="center"/>
              <w:rPr>
                <w:rFonts w:ascii="Arial" w:hAnsi="Arial" w:cs="Arial"/>
                <w:b/>
                <w:sz w:val="22"/>
                <w:szCs w:val="22"/>
              </w:rPr>
            </w:pPr>
            <w:r w:rsidRPr="00DE3988">
              <w:rPr>
                <w:rFonts w:ascii="Arial" w:hAnsi="Arial" w:cs="Arial"/>
                <w:b/>
                <w:sz w:val="22"/>
                <w:szCs w:val="22"/>
              </w:rPr>
              <w:t>w punktach</w:t>
            </w:r>
          </w:p>
        </w:tc>
      </w:tr>
      <w:tr w:rsidR="006B4249" w:rsidRPr="006B4249" w14:paraId="0ACF14EC" w14:textId="77777777" w:rsidTr="5FF7DC9F">
        <w:trPr>
          <w:trHeight w:val="471"/>
        </w:trPr>
        <w:tc>
          <w:tcPr>
            <w:tcW w:w="851" w:type="dxa"/>
            <w:vAlign w:val="center"/>
          </w:tcPr>
          <w:p w14:paraId="365E38E6" w14:textId="77777777" w:rsidR="00EC319A" w:rsidRPr="00DE3988" w:rsidRDefault="00EC319A" w:rsidP="0075335B">
            <w:pPr>
              <w:jc w:val="center"/>
              <w:rPr>
                <w:rFonts w:ascii="Arial" w:hAnsi="Arial" w:cs="Arial"/>
                <w:bCs/>
                <w:sz w:val="22"/>
                <w:szCs w:val="22"/>
              </w:rPr>
            </w:pPr>
            <w:r w:rsidRPr="00DE3988">
              <w:rPr>
                <w:rFonts w:ascii="Arial" w:hAnsi="Arial" w:cs="Arial"/>
                <w:bCs/>
                <w:sz w:val="22"/>
                <w:szCs w:val="22"/>
              </w:rPr>
              <w:t>1.</w:t>
            </w:r>
          </w:p>
        </w:tc>
        <w:tc>
          <w:tcPr>
            <w:tcW w:w="6577" w:type="dxa"/>
            <w:vAlign w:val="center"/>
          </w:tcPr>
          <w:p w14:paraId="57B999CF" w14:textId="33AC2C1B" w:rsidR="00EC319A" w:rsidRPr="00DE3988" w:rsidRDefault="000B14E6" w:rsidP="0075335B">
            <w:pPr>
              <w:tabs>
                <w:tab w:val="left" w:pos="708"/>
                <w:tab w:val="center" w:pos="4536"/>
                <w:tab w:val="right" w:pos="9072"/>
              </w:tabs>
              <w:rPr>
                <w:rFonts w:ascii="Arial" w:hAnsi="Arial" w:cs="Arial"/>
                <w:bCs/>
                <w:sz w:val="22"/>
                <w:szCs w:val="22"/>
              </w:rPr>
            </w:pPr>
            <w:r w:rsidRPr="00DE3988">
              <w:rPr>
                <w:rFonts w:ascii="Arial" w:hAnsi="Arial" w:cs="Arial"/>
                <w:bCs/>
                <w:sz w:val="22"/>
                <w:szCs w:val="22"/>
              </w:rPr>
              <w:t xml:space="preserve">36 miesięcy </w:t>
            </w:r>
          </w:p>
        </w:tc>
        <w:tc>
          <w:tcPr>
            <w:tcW w:w="1430" w:type="dxa"/>
            <w:vAlign w:val="center"/>
          </w:tcPr>
          <w:p w14:paraId="064E7444" w14:textId="77777777" w:rsidR="00EC319A" w:rsidRPr="00DE3988" w:rsidRDefault="00EC319A" w:rsidP="0075335B">
            <w:pPr>
              <w:jc w:val="center"/>
              <w:rPr>
                <w:rFonts w:ascii="Arial" w:hAnsi="Arial" w:cs="Arial"/>
                <w:b/>
                <w:bCs/>
                <w:sz w:val="22"/>
                <w:szCs w:val="22"/>
              </w:rPr>
            </w:pPr>
            <w:r w:rsidRPr="00DE3988">
              <w:rPr>
                <w:rFonts w:ascii="Arial" w:hAnsi="Arial" w:cs="Arial"/>
                <w:b/>
                <w:bCs/>
                <w:sz w:val="22"/>
                <w:szCs w:val="22"/>
              </w:rPr>
              <w:t>0</w:t>
            </w:r>
          </w:p>
        </w:tc>
      </w:tr>
      <w:tr w:rsidR="006B4249" w:rsidRPr="006B4249" w14:paraId="133382FC" w14:textId="77777777" w:rsidTr="5FF7DC9F">
        <w:trPr>
          <w:trHeight w:val="408"/>
        </w:trPr>
        <w:tc>
          <w:tcPr>
            <w:tcW w:w="851" w:type="dxa"/>
            <w:vAlign w:val="center"/>
          </w:tcPr>
          <w:p w14:paraId="45624866" w14:textId="77777777" w:rsidR="00EC319A" w:rsidRPr="00DE3988" w:rsidRDefault="00EC319A" w:rsidP="0075335B">
            <w:pPr>
              <w:jc w:val="center"/>
              <w:rPr>
                <w:rFonts w:ascii="Arial" w:hAnsi="Arial" w:cs="Arial"/>
                <w:sz w:val="22"/>
                <w:szCs w:val="22"/>
              </w:rPr>
            </w:pPr>
            <w:r w:rsidRPr="00DE3988">
              <w:rPr>
                <w:rFonts w:ascii="Arial" w:hAnsi="Arial" w:cs="Arial"/>
                <w:sz w:val="22"/>
                <w:szCs w:val="22"/>
              </w:rPr>
              <w:t>2.</w:t>
            </w:r>
          </w:p>
        </w:tc>
        <w:tc>
          <w:tcPr>
            <w:tcW w:w="6577" w:type="dxa"/>
            <w:vAlign w:val="center"/>
          </w:tcPr>
          <w:p w14:paraId="66804067" w14:textId="0C526589" w:rsidR="00EC319A" w:rsidRPr="00DE3988" w:rsidRDefault="000B14E6" w:rsidP="0075335B">
            <w:pPr>
              <w:tabs>
                <w:tab w:val="left" w:pos="708"/>
                <w:tab w:val="center" w:pos="4536"/>
                <w:tab w:val="right" w:pos="9072"/>
              </w:tabs>
              <w:rPr>
                <w:rFonts w:ascii="Arial" w:hAnsi="Arial" w:cs="Arial"/>
                <w:bCs/>
                <w:sz w:val="22"/>
                <w:szCs w:val="22"/>
              </w:rPr>
            </w:pPr>
            <w:r w:rsidRPr="00DE3988">
              <w:rPr>
                <w:rFonts w:ascii="Arial" w:hAnsi="Arial" w:cs="Arial"/>
                <w:bCs/>
                <w:sz w:val="22"/>
                <w:szCs w:val="22"/>
              </w:rPr>
              <w:t>48 miesięcy</w:t>
            </w:r>
          </w:p>
        </w:tc>
        <w:tc>
          <w:tcPr>
            <w:tcW w:w="1430" w:type="dxa"/>
            <w:vAlign w:val="center"/>
          </w:tcPr>
          <w:p w14:paraId="613396F8" w14:textId="5D456DC8" w:rsidR="00EC319A" w:rsidRPr="00DE3988" w:rsidRDefault="000B14E6" w:rsidP="0075335B">
            <w:pPr>
              <w:jc w:val="center"/>
              <w:rPr>
                <w:rFonts w:ascii="Arial" w:hAnsi="Arial" w:cs="Arial"/>
                <w:b/>
                <w:bCs/>
                <w:sz w:val="22"/>
                <w:szCs w:val="22"/>
              </w:rPr>
            </w:pPr>
            <w:r w:rsidRPr="00DE3988">
              <w:rPr>
                <w:rFonts w:ascii="Arial" w:hAnsi="Arial" w:cs="Arial"/>
                <w:b/>
                <w:bCs/>
                <w:sz w:val="22"/>
                <w:szCs w:val="22"/>
              </w:rPr>
              <w:t>15</w:t>
            </w:r>
          </w:p>
        </w:tc>
      </w:tr>
      <w:tr w:rsidR="006B4249" w:rsidRPr="006B4249" w14:paraId="00D452FD" w14:textId="77777777" w:rsidTr="5FF7DC9F">
        <w:trPr>
          <w:trHeight w:val="414"/>
        </w:trPr>
        <w:tc>
          <w:tcPr>
            <w:tcW w:w="851" w:type="dxa"/>
            <w:vAlign w:val="center"/>
          </w:tcPr>
          <w:p w14:paraId="3A34BDB0" w14:textId="77777777" w:rsidR="00EC319A" w:rsidRPr="00DE3988" w:rsidRDefault="00EC319A" w:rsidP="0075335B">
            <w:pPr>
              <w:jc w:val="center"/>
              <w:rPr>
                <w:rFonts w:ascii="Arial" w:hAnsi="Arial" w:cs="Arial"/>
                <w:bCs/>
                <w:sz w:val="22"/>
                <w:szCs w:val="22"/>
              </w:rPr>
            </w:pPr>
            <w:r w:rsidRPr="00DE3988">
              <w:rPr>
                <w:rFonts w:ascii="Arial" w:hAnsi="Arial" w:cs="Arial"/>
                <w:bCs/>
                <w:sz w:val="22"/>
                <w:szCs w:val="22"/>
              </w:rPr>
              <w:t>3.</w:t>
            </w:r>
          </w:p>
        </w:tc>
        <w:tc>
          <w:tcPr>
            <w:tcW w:w="6577" w:type="dxa"/>
            <w:vAlign w:val="center"/>
          </w:tcPr>
          <w:p w14:paraId="145DCF00" w14:textId="4BF0E825" w:rsidR="00EC319A" w:rsidRPr="00DE3988" w:rsidRDefault="000B14E6" w:rsidP="0075335B">
            <w:pPr>
              <w:tabs>
                <w:tab w:val="left" w:pos="708"/>
                <w:tab w:val="center" w:pos="4536"/>
                <w:tab w:val="right" w:pos="9072"/>
              </w:tabs>
              <w:rPr>
                <w:rFonts w:ascii="Arial" w:hAnsi="Arial" w:cs="Arial"/>
                <w:bCs/>
                <w:sz w:val="22"/>
                <w:szCs w:val="22"/>
              </w:rPr>
            </w:pPr>
            <w:r w:rsidRPr="00DE3988">
              <w:rPr>
                <w:rFonts w:ascii="Arial" w:hAnsi="Arial" w:cs="Arial"/>
                <w:bCs/>
                <w:sz w:val="22"/>
                <w:szCs w:val="22"/>
              </w:rPr>
              <w:t>60 miesięcy</w:t>
            </w:r>
          </w:p>
        </w:tc>
        <w:tc>
          <w:tcPr>
            <w:tcW w:w="1430" w:type="dxa"/>
            <w:vAlign w:val="center"/>
          </w:tcPr>
          <w:p w14:paraId="6DDAE01B" w14:textId="6C97CB72" w:rsidR="00EC319A" w:rsidRPr="00DE3988" w:rsidRDefault="000B14E6" w:rsidP="0075335B">
            <w:pPr>
              <w:jc w:val="center"/>
              <w:rPr>
                <w:rFonts w:ascii="Arial" w:hAnsi="Arial" w:cs="Arial"/>
                <w:b/>
                <w:bCs/>
                <w:sz w:val="22"/>
                <w:szCs w:val="22"/>
              </w:rPr>
            </w:pPr>
            <w:r w:rsidRPr="00DE3988">
              <w:rPr>
                <w:rFonts w:ascii="Arial" w:hAnsi="Arial" w:cs="Arial"/>
                <w:b/>
                <w:bCs/>
                <w:sz w:val="22"/>
                <w:szCs w:val="22"/>
              </w:rPr>
              <w:t>30</w:t>
            </w:r>
          </w:p>
        </w:tc>
      </w:tr>
      <w:bookmarkEnd w:id="21"/>
    </w:tbl>
    <w:p w14:paraId="6C806C07" w14:textId="77777777" w:rsidR="008643AE" w:rsidRPr="006B4249" w:rsidRDefault="008643AE" w:rsidP="008643AE">
      <w:pPr>
        <w:jc w:val="both"/>
        <w:rPr>
          <w:rFonts w:ascii="Arial" w:hAnsi="Arial" w:cs="Arial"/>
          <w:color w:val="FF0000"/>
          <w:sz w:val="22"/>
          <w:szCs w:val="22"/>
        </w:rPr>
      </w:pPr>
    </w:p>
    <w:p w14:paraId="06A82D71" w14:textId="77777777" w:rsidR="00DE3988" w:rsidRDefault="00DE3988" w:rsidP="008643AE">
      <w:pPr>
        <w:jc w:val="center"/>
        <w:rPr>
          <w:rFonts w:ascii="Arial" w:hAnsi="Arial" w:cs="Arial"/>
          <w:b/>
          <w:color w:val="FF0000"/>
          <w:sz w:val="22"/>
          <w:szCs w:val="22"/>
          <w:lang w:val="de-DE"/>
        </w:rPr>
      </w:pPr>
    </w:p>
    <w:p w14:paraId="2643AE3F" w14:textId="5DED2C3C" w:rsidR="00D63CF4" w:rsidRPr="009B5E4A" w:rsidRDefault="00D63CF4" w:rsidP="00D63CF4">
      <w:pPr>
        <w:ind w:left="709" w:hanging="709"/>
        <w:rPr>
          <w:rFonts w:ascii="Arial" w:hAnsi="Arial" w:cs="Arial"/>
          <w:iCs/>
          <w:sz w:val="22"/>
          <w:szCs w:val="22"/>
        </w:rPr>
      </w:pPr>
      <w:r w:rsidRPr="00D63CF4">
        <w:rPr>
          <w:rFonts w:ascii="Arial" w:hAnsi="Arial" w:cs="Arial"/>
          <w:b/>
          <w:color w:val="FF0000"/>
          <w:sz w:val="22"/>
          <w:szCs w:val="22"/>
        </w:rPr>
        <w:t xml:space="preserve">           </w:t>
      </w:r>
      <w:r w:rsidRPr="00D63CF4">
        <w:rPr>
          <w:rFonts w:ascii="Arial" w:hAnsi="Arial" w:cs="Arial"/>
          <w:b/>
          <w:sz w:val="22"/>
          <w:szCs w:val="22"/>
        </w:rPr>
        <w:t>KRYTERIUM</w:t>
      </w:r>
      <w:r w:rsidRPr="00D63CF4">
        <w:rPr>
          <w:rFonts w:ascii="Arial" w:hAnsi="Arial" w:cs="Arial"/>
          <w:sz w:val="22"/>
          <w:szCs w:val="22"/>
        </w:rPr>
        <w:t xml:space="preserve"> – </w:t>
      </w:r>
      <w:r w:rsidRPr="00D63CF4">
        <w:rPr>
          <w:rFonts w:ascii="Arial" w:hAnsi="Arial" w:cs="Arial"/>
          <w:b/>
          <w:bCs/>
          <w:i/>
          <w:iCs/>
          <w:sz w:val="22"/>
          <w:szCs w:val="22"/>
        </w:rPr>
        <w:t xml:space="preserve">doświadczenie osoby </w:t>
      </w:r>
      <w:r w:rsidRPr="009B5E4A">
        <w:rPr>
          <w:rFonts w:ascii="Arial" w:hAnsi="Arial" w:cs="Arial"/>
          <w:b/>
          <w:bCs/>
          <w:i/>
          <w:iCs/>
          <w:sz w:val="22"/>
          <w:szCs w:val="22"/>
        </w:rPr>
        <w:t xml:space="preserve">skierowanej do realizacji zamówienia – projektanta </w:t>
      </w:r>
      <w:r w:rsidRPr="009B5E4A">
        <w:rPr>
          <w:rFonts w:ascii="Arial" w:hAnsi="Arial" w:cs="Arial"/>
          <w:i/>
          <w:iCs/>
          <w:sz w:val="22"/>
          <w:szCs w:val="22"/>
        </w:rPr>
        <w:t xml:space="preserve">– </w:t>
      </w:r>
      <w:r w:rsidRPr="009B5E4A">
        <w:rPr>
          <w:rFonts w:ascii="Arial" w:hAnsi="Arial" w:cs="Arial"/>
          <w:iCs/>
          <w:sz w:val="22"/>
          <w:szCs w:val="22"/>
        </w:rPr>
        <w:t xml:space="preserve">na podstawie formularza ofertowego pkt </w:t>
      </w:r>
      <w:r w:rsidR="009B5E4A" w:rsidRPr="009B5E4A">
        <w:rPr>
          <w:rFonts w:ascii="Arial" w:hAnsi="Arial" w:cs="Arial"/>
          <w:iCs/>
          <w:sz w:val="22"/>
          <w:szCs w:val="22"/>
        </w:rPr>
        <w:t>3.6</w:t>
      </w:r>
    </w:p>
    <w:p w14:paraId="0D805BB7" w14:textId="77777777" w:rsidR="00D63CF4" w:rsidRPr="00D63CF4" w:rsidRDefault="00D63CF4" w:rsidP="00D63CF4">
      <w:pPr>
        <w:rPr>
          <w:rFonts w:ascii="Arial" w:hAnsi="Arial" w:cs="Arial"/>
          <w:iCs/>
          <w:sz w:val="22"/>
          <w:szCs w:val="22"/>
        </w:rPr>
      </w:pPr>
    </w:p>
    <w:p w14:paraId="104B3122" w14:textId="77777777" w:rsidR="00D63CF4" w:rsidRPr="00D63CF4" w:rsidRDefault="00D63CF4" w:rsidP="00D63CF4">
      <w:pPr>
        <w:rPr>
          <w:rFonts w:ascii="Arial" w:hAnsi="Arial" w:cs="Arial"/>
          <w:sz w:val="22"/>
          <w:szCs w:val="22"/>
        </w:rPr>
      </w:pPr>
      <w:r w:rsidRPr="00D63CF4">
        <w:rPr>
          <w:rFonts w:ascii="Arial" w:hAnsi="Arial" w:cs="Arial"/>
          <w:sz w:val="22"/>
          <w:szCs w:val="22"/>
        </w:rPr>
        <w:t xml:space="preserve">                  liczba punktów  badanej oferty w tym kryterium </w:t>
      </w:r>
    </w:p>
    <w:p w14:paraId="2FA89AED" w14:textId="77777777" w:rsidR="00D63CF4" w:rsidRPr="00D63CF4" w:rsidRDefault="00D63CF4" w:rsidP="00D63CF4">
      <w:pPr>
        <w:rPr>
          <w:rFonts w:ascii="Arial" w:hAnsi="Arial" w:cs="Arial"/>
          <w:sz w:val="22"/>
          <w:szCs w:val="22"/>
        </w:rPr>
      </w:pPr>
      <w:r w:rsidRPr="00D63CF4">
        <w:rPr>
          <w:rFonts w:ascii="Arial" w:hAnsi="Arial" w:cs="Arial"/>
          <w:sz w:val="22"/>
          <w:szCs w:val="22"/>
        </w:rPr>
        <w:lastRenderedPageBreak/>
        <w:t xml:space="preserve">         </w:t>
      </w:r>
      <w:r w:rsidRPr="00D63CF4">
        <w:rPr>
          <w:rFonts w:ascii="Arial" w:hAnsi="Arial" w:cs="Arial"/>
          <w:b/>
          <w:bCs/>
          <w:sz w:val="22"/>
          <w:szCs w:val="22"/>
        </w:rPr>
        <w:t>D  =</w:t>
      </w:r>
      <w:r w:rsidRPr="00D63CF4">
        <w:rPr>
          <w:rFonts w:ascii="Arial" w:hAnsi="Arial" w:cs="Arial"/>
          <w:sz w:val="22"/>
          <w:szCs w:val="22"/>
        </w:rPr>
        <w:t xml:space="preserve"> -------------------------------------------------------------------------------      x 100 pkt</w:t>
      </w:r>
    </w:p>
    <w:p w14:paraId="724C4B10" w14:textId="77777777" w:rsidR="00D63CF4" w:rsidRPr="00D63CF4" w:rsidRDefault="00D63CF4" w:rsidP="00D63CF4">
      <w:pPr>
        <w:rPr>
          <w:rFonts w:ascii="Arial" w:hAnsi="Arial" w:cs="Arial"/>
          <w:sz w:val="22"/>
          <w:szCs w:val="22"/>
        </w:rPr>
      </w:pPr>
      <w:r w:rsidRPr="00D63CF4">
        <w:rPr>
          <w:rFonts w:ascii="Arial" w:hAnsi="Arial" w:cs="Arial"/>
          <w:sz w:val="22"/>
          <w:szCs w:val="22"/>
        </w:rPr>
        <w:t xml:space="preserve">                  max. liczba  punktów otrzymanych przez ofertę w tym kryterium</w:t>
      </w:r>
    </w:p>
    <w:p w14:paraId="73E8A443" w14:textId="77777777" w:rsidR="00D63CF4" w:rsidRPr="00D63CF4" w:rsidRDefault="00D63CF4" w:rsidP="00D63CF4">
      <w:pPr>
        <w:rPr>
          <w:rFonts w:ascii="Arial" w:hAnsi="Arial" w:cs="Arial"/>
          <w:b/>
          <w:sz w:val="20"/>
          <w:szCs w:val="20"/>
        </w:rPr>
      </w:pPr>
    </w:p>
    <w:p w14:paraId="7C90CE0D" w14:textId="0D6CC7D0" w:rsidR="00D63CF4" w:rsidRDefault="00D63CF4" w:rsidP="00D63CF4">
      <w:pPr>
        <w:jc w:val="both"/>
        <w:rPr>
          <w:rFonts w:ascii="Arial" w:hAnsi="Arial" w:cs="Arial"/>
          <w:iCs/>
          <w:color w:val="FF0000"/>
          <w:sz w:val="22"/>
          <w:szCs w:val="22"/>
        </w:rPr>
      </w:pPr>
      <w:r w:rsidRPr="00D63CF4">
        <w:rPr>
          <w:rFonts w:ascii="Arial" w:hAnsi="Arial" w:cs="Arial"/>
          <w:bCs/>
          <w:sz w:val="22"/>
          <w:szCs w:val="22"/>
        </w:rPr>
        <w:t xml:space="preserve">W kryterium </w:t>
      </w:r>
      <w:r w:rsidRPr="00D63CF4">
        <w:rPr>
          <w:rFonts w:ascii="Arial" w:hAnsi="Arial" w:cs="Arial"/>
          <w:bCs/>
          <w:sz w:val="20"/>
          <w:szCs w:val="20"/>
        </w:rPr>
        <w:t>„</w:t>
      </w:r>
      <w:r w:rsidRPr="009B5E4A">
        <w:rPr>
          <w:rFonts w:ascii="Arial" w:hAnsi="Arial" w:cs="Arial"/>
          <w:bCs/>
          <w:iCs/>
          <w:sz w:val="22"/>
          <w:szCs w:val="20"/>
        </w:rPr>
        <w:t xml:space="preserve">doświadczenie osoby skierowanej do realizacji zamówienia” </w:t>
      </w:r>
      <w:r w:rsidRPr="009B5E4A">
        <w:rPr>
          <w:rFonts w:ascii="Arial" w:hAnsi="Arial" w:cs="Arial"/>
          <w:bCs/>
          <w:iCs/>
          <w:sz w:val="22"/>
          <w:szCs w:val="22"/>
        </w:rPr>
        <w:t>(</w:t>
      </w:r>
      <w:r w:rsidRPr="009B5E4A">
        <w:rPr>
          <w:rFonts w:ascii="Arial" w:hAnsi="Arial" w:cs="Arial"/>
          <w:iCs/>
          <w:sz w:val="22"/>
          <w:szCs w:val="22"/>
        </w:rPr>
        <w:t xml:space="preserve">na podstawie formularza ofertowego pkt </w:t>
      </w:r>
      <w:r w:rsidR="009B5E4A" w:rsidRPr="009B5E4A">
        <w:rPr>
          <w:rFonts w:ascii="Arial" w:hAnsi="Arial" w:cs="Arial"/>
          <w:iCs/>
          <w:sz w:val="22"/>
          <w:szCs w:val="22"/>
        </w:rPr>
        <w:t>3.6)</w:t>
      </w:r>
      <w:r w:rsidRPr="009B5E4A">
        <w:rPr>
          <w:rFonts w:ascii="Arial" w:hAnsi="Arial" w:cs="Arial"/>
          <w:iCs/>
          <w:sz w:val="22"/>
          <w:szCs w:val="22"/>
        </w:rPr>
        <w:t xml:space="preserve"> </w:t>
      </w:r>
      <w:r w:rsidRPr="00D63CF4">
        <w:rPr>
          <w:rFonts w:ascii="Arial" w:hAnsi="Arial" w:cs="Arial"/>
          <w:iCs/>
          <w:sz w:val="22"/>
          <w:szCs w:val="22"/>
        </w:rPr>
        <w:t xml:space="preserve">Zamawiający oceniał będzie </w:t>
      </w:r>
      <w:r w:rsidRPr="00D63CF4">
        <w:rPr>
          <w:rFonts w:ascii="Arial" w:hAnsi="Arial" w:cs="Arial"/>
          <w:b/>
          <w:bCs/>
          <w:iCs/>
          <w:sz w:val="22"/>
          <w:szCs w:val="22"/>
        </w:rPr>
        <w:t>doświadczenie projektanta</w:t>
      </w:r>
      <w:r w:rsidRPr="00D63CF4">
        <w:rPr>
          <w:rFonts w:ascii="Arial" w:hAnsi="Arial" w:cs="Arial"/>
          <w:sz w:val="22"/>
          <w:szCs w:val="22"/>
        </w:rPr>
        <w:t xml:space="preserve"> posiadającego udokumentowane doświadczenie w projektowaniu </w:t>
      </w:r>
      <w:r w:rsidRPr="00D63CF4">
        <w:rPr>
          <w:rFonts w:ascii="Arial" w:hAnsi="Arial" w:cs="Arial"/>
          <w:b/>
          <w:bCs/>
          <w:sz w:val="22"/>
          <w:szCs w:val="22"/>
        </w:rPr>
        <w:t>specjalistycznych systemów ochrony przeciwpożarowej</w:t>
      </w:r>
      <w:r w:rsidRPr="00D63CF4">
        <w:rPr>
          <w:rFonts w:ascii="Arial" w:hAnsi="Arial" w:cs="Arial"/>
          <w:sz w:val="22"/>
          <w:szCs w:val="22"/>
        </w:rPr>
        <w:t xml:space="preserve"> </w:t>
      </w:r>
      <w:r w:rsidR="00A06E6F" w:rsidRPr="00A06E6F">
        <w:rPr>
          <w:rFonts w:ascii="Arial" w:hAnsi="Arial" w:cs="Arial"/>
          <w:b/>
          <w:bCs/>
          <w:sz w:val="22"/>
          <w:szCs w:val="22"/>
        </w:rPr>
        <w:t>– stałych urządzeń gaśniczych gazowych</w:t>
      </w:r>
      <w:r>
        <w:rPr>
          <w:rFonts w:ascii="Arial" w:hAnsi="Arial" w:cs="Arial"/>
          <w:sz w:val="22"/>
          <w:szCs w:val="22"/>
        </w:rPr>
        <w:t>.</w:t>
      </w:r>
    </w:p>
    <w:p w14:paraId="160DD916" w14:textId="6830B9DE" w:rsidR="00D63CF4" w:rsidRPr="00D63CF4" w:rsidRDefault="00D63CF4" w:rsidP="00D63CF4">
      <w:pPr>
        <w:tabs>
          <w:tab w:val="left" w:pos="426"/>
        </w:tabs>
        <w:jc w:val="both"/>
        <w:rPr>
          <w:rFonts w:ascii="Arial" w:hAnsi="Arial" w:cs="Arial"/>
          <w:b/>
          <w:bCs/>
          <w:sz w:val="20"/>
          <w:szCs w:val="20"/>
        </w:rPr>
      </w:pPr>
      <w:r w:rsidRPr="00D63CF4">
        <w:rPr>
          <w:rFonts w:ascii="Arial" w:hAnsi="Arial" w:cs="Arial"/>
          <w:b/>
          <w:bCs/>
          <w:sz w:val="22"/>
          <w:szCs w:val="22"/>
        </w:rPr>
        <w:t>Kryterium oceniane będzie na podstawie liczby zrealizowanych projektów, w których wskazany projektant pełnił funkcję, które spełniają łącznie poniższe warunki:</w:t>
      </w:r>
    </w:p>
    <w:p w14:paraId="2C4DEA80" w14:textId="7F5AD789" w:rsidR="00D63CF4" w:rsidRPr="00D63CF4" w:rsidRDefault="00D63CF4" w:rsidP="00D63CF4">
      <w:pPr>
        <w:numPr>
          <w:ilvl w:val="0"/>
          <w:numId w:val="36"/>
        </w:numPr>
        <w:tabs>
          <w:tab w:val="left" w:pos="426"/>
        </w:tabs>
        <w:ind w:left="426" w:hanging="426"/>
        <w:jc w:val="both"/>
        <w:rPr>
          <w:rFonts w:ascii="Arial" w:hAnsi="Arial" w:cs="Arial"/>
          <w:sz w:val="22"/>
          <w:szCs w:val="22"/>
        </w:rPr>
      </w:pPr>
      <w:r w:rsidRPr="00D63CF4">
        <w:rPr>
          <w:rFonts w:ascii="Arial" w:hAnsi="Arial" w:cs="Arial"/>
          <w:sz w:val="22"/>
          <w:szCs w:val="22"/>
        </w:rPr>
        <w:t xml:space="preserve">Obejmowały </w:t>
      </w:r>
      <w:r w:rsidRPr="00D63CF4">
        <w:rPr>
          <w:rFonts w:ascii="Arial" w:hAnsi="Arial" w:cs="Arial"/>
          <w:b/>
          <w:bCs/>
          <w:sz w:val="22"/>
          <w:szCs w:val="22"/>
        </w:rPr>
        <w:t>opracowanie projektu systemów ochrony przeciwpożarowej</w:t>
      </w:r>
      <w:r w:rsidR="00A06E6F">
        <w:rPr>
          <w:rFonts w:ascii="Arial" w:hAnsi="Arial" w:cs="Arial"/>
          <w:b/>
          <w:bCs/>
          <w:sz w:val="22"/>
          <w:szCs w:val="22"/>
        </w:rPr>
        <w:t xml:space="preserve"> – stałych urządzeń gaśniczych gazowych,</w:t>
      </w:r>
    </w:p>
    <w:p w14:paraId="4429EB3E" w14:textId="7E9CF09F" w:rsidR="00D63CF4" w:rsidRPr="00D63CF4" w:rsidRDefault="00D63CF4" w:rsidP="00D63CF4">
      <w:pPr>
        <w:numPr>
          <w:ilvl w:val="0"/>
          <w:numId w:val="36"/>
        </w:numPr>
        <w:tabs>
          <w:tab w:val="left" w:pos="426"/>
        </w:tabs>
        <w:ind w:left="426" w:hanging="426"/>
        <w:jc w:val="both"/>
        <w:rPr>
          <w:rFonts w:ascii="Arial" w:hAnsi="Arial" w:cs="Arial"/>
          <w:sz w:val="22"/>
          <w:szCs w:val="22"/>
        </w:rPr>
      </w:pPr>
      <w:r w:rsidRPr="00D63CF4">
        <w:rPr>
          <w:rFonts w:ascii="Arial" w:hAnsi="Arial" w:cs="Arial"/>
          <w:sz w:val="22"/>
          <w:szCs w:val="22"/>
        </w:rPr>
        <w:t xml:space="preserve">Dotyczyły </w:t>
      </w:r>
      <w:r w:rsidR="002C5069">
        <w:rPr>
          <w:rFonts w:ascii="Arial" w:hAnsi="Arial" w:cs="Arial"/>
          <w:sz w:val="22"/>
          <w:szCs w:val="22"/>
        </w:rPr>
        <w:t xml:space="preserve">obiektów </w:t>
      </w:r>
      <w:r w:rsidR="00A06E6F" w:rsidRPr="00A06E6F">
        <w:rPr>
          <w:rFonts w:ascii="Arial" w:hAnsi="Arial" w:cs="Arial"/>
          <w:b/>
          <w:bCs/>
          <w:sz w:val="22"/>
          <w:szCs w:val="22"/>
        </w:rPr>
        <w:t>zrealizowanych/wybudowanych</w:t>
      </w:r>
      <w:r w:rsidR="002C5069">
        <w:rPr>
          <w:rFonts w:ascii="Arial" w:hAnsi="Arial" w:cs="Arial"/>
          <w:sz w:val="22"/>
          <w:szCs w:val="22"/>
        </w:rPr>
        <w:t>.</w:t>
      </w:r>
    </w:p>
    <w:p w14:paraId="0A3C3D90" w14:textId="4555419C" w:rsidR="00D63CF4" w:rsidRPr="00E07A8D" w:rsidRDefault="00A06E6F" w:rsidP="00E07A8D">
      <w:pPr>
        <w:numPr>
          <w:ilvl w:val="0"/>
          <w:numId w:val="36"/>
        </w:numPr>
        <w:tabs>
          <w:tab w:val="left" w:pos="426"/>
        </w:tabs>
        <w:ind w:left="426" w:hanging="426"/>
        <w:jc w:val="both"/>
        <w:rPr>
          <w:rFonts w:ascii="Arial" w:hAnsi="Arial" w:cs="Arial"/>
          <w:sz w:val="22"/>
          <w:szCs w:val="22"/>
        </w:rPr>
      </w:pPr>
      <w:r>
        <w:rPr>
          <w:rFonts w:ascii="Arial" w:hAnsi="Arial" w:cs="Arial"/>
          <w:sz w:val="22"/>
          <w:szCs w:val="22"/>
        </w:rPr>
        <w:t>Realizacja obiektów została</w:t>
      </w:r>
      <w:r w:rsidR="00D63CF4" w:rsidRPr="00D63CF4">
        <w:rPr>
          <w:rFonts w:ascii="Arial" w:hAnsi="Arial" w:cs="Arial"/>
          <w:sz w:val="22"/>
          <w:szCs w:val="22"/>
        </w:rPr>
        <w:t xml:space="preserve"> </w:t>
      </w:r>
      <w:r w:rsidR="00D63CF4" w:rsidRPr="00D63CF4">
        <w:rPr>
          <w:rFonts w:ascii="Arial" w:hAnsi="Arial" w:cs="Arial"/>
          <w:b/>
          <w:bCs/>
          <w:sz w:val="22"/>
          <w:szCs w:val="22"/>
        </w:rPr>
        <w:t>zakończon</w:t>
      </w:r>
      <w:r>
        <w:rPr>
          <w:rFonts w:ascii="Arial" w:hAnsi="Arial" w:cs="Arial"/>
          <w:b/>
          <w:bCs/>
          <w:sz w:val="22"/>
          <w:szCs w:val="22"/>
        </w:rPr>
        <w:t>a</w:t>
      </w:r>
      <w:r w:rsidR="00D63CF4" w:rsidRPr="00D63CF4">
        <w:rPr>
          <w:rFonts w:ascii="Arial" w:hAnsi="Arial" w:cs="Arial"/>
          <w:b/>
          <w:bCs/>
          <w:sz w:val="22"/>
          <w:szCs w:val="22"/>
        </w:rPr>
        <w:t xml:space="preserve"> w okresie ostatnich 5 lat</w:t>
      </w:r>
      <w:r w:rsidR="00D63CF4" w:rsidRPr="00D63CF4">
        <w:rPr>
          <w:rFonts w:ascii="Arial" w:hAnsi="Arial" w:cs="Arial"/>
          <w:sz w:val="22"/>
          <w:szCs w:val="22"/>
        </w:rPr>
        <w:t xml:space="preserve"> przed upływem terminu składania ofert.</w:t>
      </w:r>
    </w:p>
    <w:p w14:paraId="6F834545" w14:textId="1A0564D3" w:rsidR="00D63CF4" w:rsidRPr="00D63CF4" w:rsidRDefault="00D63CF4" w:rsidP="00D63CF4">
      <w:pPr>
        <w:tabs>
          <w:tab w:val="left" w:pos="426"/>
        </w:tabs>
        <w:jc w:val="both"/>
        <w:rPr>
          <w:rFonts w:ascii="Arial" w:hAnsi="Arial" w:cs="Arial"/>
          <w:iCs/>
          <w:color w:val="FF0000"/>
          <w:sz w:val="20"/>
          <w:szCs w:val="20"/>
        </w:rPr>
      </w:pPr>
    </w:p>
    <w:p w14:paraId="023C4C86" w14:textId="75C5B819" w:rsidR="00D63CF4" w:rsidRDefault="00D63CF4" w:rsidP="00D63CF4">
      <w:pPr>
        <w:jc w:val="both"/>
        <w:rPr>
          <w:rFonts w:ascii="Arial" w:hAnsi="Arial" w:cs="Arial"/>
          <w:iCs/>
          <w:sz w:val="22"/>
          <w:szCs w:val="22"/>
        </w:rPr>
      </w:pPr>
      <w:r w:rsidRPr="00D63CF4">
        <w:rPr>
          <w:rFonts w:ascii="Arial" w:hAnsi="Arial" w:cs="Arial"/>
          <w:iCs/>
          <w:sz w:val="22"/>
          <w:szCs w:val="22"/>
        </w:rPr>
        <w:t>Osoba, która wykonała zadania spełniające ww. warunki, skierowana do realizacji niniejszego zadania w funkcji projektant, otrzyma punkty w kryterium:</w:t>
      </w:r>
    </w:p>
    <w:tbl>
      <w:tblPr>
        <w:tblW w:w="0" w:type="auto"/>
        <w:tblCellSpacing w:w="15" w:type="dxa"/>
        <w:tblCellMar>
          <w:left w:w="0" w:type="dxa"/>
          <w:right w:w="0" w:type="dxa"/>
        </w:tblCellMar>
        <w:tblLook w:val="04A0" w:firstRow="1" w:lastRow="0" w:firstColumn="1" w:lastColumn="0" w:noHBand="0" w:noVBand="1"/>
      </w:tblPr>
      <w:tblGrid>
        <w:gridCol w:w="5011"/>
        <w:gridCol w:w="2125"/>
      </w:tblGrid>
      <w:tr w:rsidR="00D63CF4" w14:paraId="442A24EF" w14:textId="77777777" w:rsidTr="00D63CF4">
        <w:trPr>
          <w:tblCellSpacing w:w="15" w:type="dxa"/>
        </w:trPr>
        <w:tc>
          <w:tcPr>
            <w:tcW w:w="0" w:type="auto"/>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hideMark/>
          </w:tcPr>
          <w:p w14:paraId="7E0CA491" w14:textId="77777777" w:rsidR="00D63CF4" w:rsidRPr="00D63CF4" w:rsidRDefault="00D63CF4">
            <w:pPr>
              <w:ind w:left="360"/>
              <w:rPr>
                <w:rFonts w:ascii="Arial" w:hAnsi="Arial" w:cs="Arial"/>
                <w:b/>
                <w:bCs/>
                <w:sz w:val="22"/>
                <w:szCs w:val="22"/>
              </w:rPr>
            </w:pPr>
            <w:r w:rsidRPr="00D63CF4">
              <w:rPr>
                <w:rFonts w:ascii="Arial" w:hAnsi="Arial" w:cs="Arial"/>
                <w:b/>
                <w:bCs/>
                <w:color w:val="000000"/>
                <w:sz w:val="22"/>
                <w:szCs w:val="22"/>
              </w:rPr>
              <w:t>Liczba projektów spełniających wymagania</w:t>
            </w:r>
          </w:p>
        </w:tc>
        <w:tc>
          <w:tcPr>
            <w:tcW w:w="0" w:type="auto"/>
            <w:tcBorders>
              <w:top w:val="single" w:sz="8" w:space="0" w:color="E6E6E6"/>
              <w:left w:val="single" w:sz="8" w:space="0" w:color="E6E6E6"/>
              <w:bottom w:val="single" w:sz="8" w:space="0" w:color="E6E6E6"/>
              <w:right w:val="single" w:sz="8" w:space="0" w:color="E6E6E6"/>
            </w:tcBorders>
            <w:shd w:val="clear" w:color="auto" w:fill="F5F5F5"/>
            <w:tcMar>
              <w:top w:w="15" w:type="dxa"/>
              <w:left w:w="15" w:type="dxa"/>
              <w:bottom w:w="15" w:type="dxa"/>
              <w:right w:w="15" w:type="dxa"/>
            </w:tcMar>
            <w:vAlign w:val="center"/>
            <w:hideMark/>
          </w:tcPr>
          <w:p w14:paraId="46123939" w14:textId="77777777" w:rsidR="00D63CF4" w:rsidRPr="00D63CF4" w:rsidRDefault="00D63CF4">
            <w:pPr>
              <w:ind w:left="360"/>
              <w:rPr>
                <w:rFonts w:ascii="Arial" w:hAnsi="Arial" w:cs="Arial"/>
                <w:b/>
                <w:bCs/>
                <w:sz w:val="22"/>
                <w:szCs w:val="22"/>
              </w:rPr>
            </w:pPr>
            <w:r w:rsidRPr="00D63CF4">
              <w:rPr>
                <w:rFonts w:ascii="Arial" w:hAnsi="Arial" w:cs="Arial"/>
                <w:b/>
                <w:bCs/>
                <w:color w:val="000000"/>
                <w:sz w:val="22"/>
                <w:szCs w:val="22"/>
              </w:rPr>
              <w:t>Liczba punktów</w:t>
            </w:r>
          </w:p>
        </w:tc>
      </w:tr>
      <w:tr w:rsidR="00D63CF4" w14:paraId="22A8BA28" w14:textId="77777777" w:rsidTr="00D63CF4">
        <w:trPr>
          <w:tblCellSpacing w:w="15" w:type="dxa"/>
        </w:trPr>
        <w:tc>
          <w:tcPr>
            <w:tcW w:w="0" w:type="auto"/>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1FD7CDE0" w14:textId="77777777" w:rsidR="00D63CF4" w:rsidRPr="00D63CF4" w:rsidRDefault="00D63CF4">
            <w:pPr>
              <w:ind w:left="360"/>
              <w:rPr>
                <w:rFonts w:ascii="Arial" w:hAnsi="Arial" w:cs="Arial"/>
                <w:sz w:val="22"/>
                <w:szCs w:val="22"/>
              </w:rPr>
            </w:pPr>
            <w:r w:rsidRPr="00D63CF4">
              <w:rPr>
                <w:rFonts w:ascii="Arial" w:hAnsi="Arial" w:cs="Arial"/>
                <w:sz w:val="22"/>
                <w:szCs w:val="22"/>
              </w:rPr>
              <w:t>0 projektów</w:t>
            </w:r>
          </w:p>
        </w:tc>
        <w:tc>
          <w:tcPr>
            <w:tcW w:w="0" w:type="auto"/>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3501D72D" w14:textId="77777777" w:rsidR="00D63CF4" w:rsidRPr="00D63CF4" w:rsidRDefault="00D63CF4">
            <w:pPr>
              <w:ind w:left="360"/>
              <w:rPr>
                <w:rFonts w:ascii="Arial" w:hAnsi="Arial" w:cs="Arial"/>
                <w:sz w:val="22"/>
                <w:szCs w:val="22"/>
              </w:rPr>
            </w:pPr>
            <w:r w:rsidRPr="00D63CF4">
              <w:rPr>
                <w:rFonts w:ascii="Arial" w:hAnsi="Arial" w:cs="Arial"/>
                <w:sz w:val="22"/>
                <w:szCs w:val="22"/>
              </w:rPr>
              <w:t>0 pkt</w:t>
            </w:r>
          </w:p>
        </w:tc>
      </w:tr>
      <w:tr w:rsidR="00D63CF4" w14:paraId="72BF5E64" w14:textId="77777777" w:rsidTr="00D63CF4">
        <w:trPr>
          <w:tblCellSpacing w:w="15" w:type="dxa"/>
        </w:trPr>
        <w:tc>
          <w:tcPr>
            <w:tcW w:w="0" w:type="auto"/>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3DFA5E15" w14:textId="77777777" w:rsidR="00D63CF4" w:rsidRPr="00D63CF4" w:rsidRDefault="00D63CF4">
            <w:pPr>
              <w:ind w:left="360"/>
              <w:rPr>
                <w:rFonts w:ascii="Arial" w:hAnsi="Arial" w:cs="Arial"/>
                <w:sz w:val="22"/>
                <w:szCs w:val="22"/>
              </w:rPr>
            </w:pPr>
            <w:r w:rsidRPr="00D63CF4">
              <w:rPr>
                <w:rFonts w:ascii="Arial" w:hAnsi="Arial" w:cs="Arial"/>
                <w:sz w:val="22"/>
                <w:szCs w:val="22"/>
              </w:rPr>
              <w:t>1 projekt</w:t>
            </w:r>
          </w:p>
        </w:tc>
        <w:tc>
          <w:tcPr>
            <w:tcW w:w="0" w:type="auto"/>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48F82565" w14:textId="36AD7275" w:rsidR="00D63CF4" w:rsidRPr="00D63CF4" w:rsidRDefault="00A06E6F">
            <w:pPr>
              <w:ind w:left="360"/>
              <w:rPr>
                <w:rFonts w:ascii="Arial" w:hAnsi="Arial" w:cs="Arial"/>
                <w:sz w:val="22"/>
                <w:szCs w:val="22"/>
              </w:rPr>
            </w:pPr>
            <w:r>
              <w:rPr>
                <w:rFonts w:ascii="Arial" w:hAnsi="Arial" w:cs="Arial"/>
                <w:sz w:val="22"/>
                <w:szCs w:val="22"/>
              </w:rPr>
              <w:t>2</w:t>
            </w:r>
            <w:r w:rsidR="00D63CF4" w:rsidRPr="00D63CF4">
              <w:rPr>
                <w:rFonts w:ascii="Arial" w:hAnsi="Arial" w:cs="Arial"/>
                <w:sz w:val="22"/>
                <w:szCs w:val="22"/>
              </w:rPr>
              <w:t xml:space="preserve"> pkt</w:t>
            </w:r>
          </w:p>
        </w:tc>
      </w:tr>
      <w:tr w:rsidR="00D63CF4" w14:paraId="2E5D564D" w14:textId="77777777" w:rsidTr="00D63CF4">
        <w:trPr>
          <w:tblCellSpacing w:w="15" w:type="dxa"/>
        </w:trPr>
        <w:tc>
          <w:tcPr>
            <w:tcW w:w="0" w:type="auto"/>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32952634" w14:textId="77777777" w:rsidR="00D63CF4" w:rsidRPr="00D63CF4" w:rsidRDefault="00D63CF4">
            <w:pPr>
              <w:ind w:left="360"/>
              <w:rPr>
                <w:rFonts w:ascii="Arial" w:hAnsi="Arial" w:cs="Arial"/>
                <w:sz w:val="22"/>
                <w:szCs w:val="22"/>
              </w:rPr>
            </w:pPr>
            <w:r w:rsidRPr="00D63CF4">
              <w:rPr>
                <w:rFonts w:ascii="Arial" w:hAnsi="Arial" w:cs="Arial"/>
                <w:sz w:val="22"/>
                <w:szCs w:val="22"/>
              </w:rPr>
              <w:t>2 projekty</w:t>
            </w:r>
          </w:p>
        </w:tc>
        <w:tc>
          <w:tcPr>
            <w:tcW w:w="0" w:type="auto"/>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1EE766BE" w14:textId="6EB0BE26" w:rsidR="00D63CF4" w:rsidRPr="00D63CF4" w:rsidRDefault="00A06E6F">
            <w:pPr>
              <w:ind w:left="360"/>
              <w:rPr>
                <w:rFonts w:ascii="Arial" w:hAnsi="Arial" w:cs="Arial"/>
                <w:sz w:val="22"/>
                <w:szCs w:val="22"/>
              </w:rPr>
            </w:pPr>
            <w:r>
              <w:rPr>
                <w:rFonts w:ascii="Arial" w:hAnsi="Arial" w:cs="Arial"/>
                <w:sz w:val="22"/>
                <w:szCs w:val="22"/>
              </w:rPr>
              <w:t>5</w:t>
            </w:r>
            <w:r w:rsidR="00D63CF4" w:rsidRPr="00D63CF4">
              <w:rPr>
                <w:rFonts w:ascii="Arial" w:hAnsi="Arial" w:cs="Arial"/>
                <w:sz w:val="22"/>
                <w:szCs w:val="22"/>
              </w:rPr>
              <w:t xml:space="preserve"> pkt</w:t>
            </w:r>
          </w:p>
        </w:tc>
      </w:tr>
      <w:tr w:rsidR="00D63CF4" w14:paraId="3608380D" w14:textId="77777777" w:rsidTr="00D63CF4">
        <w:trPr>
          <w:tblCellSpacing w:w="15" w:type="dxa"/>
        </w:trPr>
        <w:tc>
          <w:tcPr>
            <w:tcW w:w="0" w:type="auto"/>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2812AF19" w14:textId="5A04E7E0" w:rsidR="00D63CF4" w:rsidRPr="00D63CF4" w:rsidRDefault="00A06E6F">
            <w:pPr>
              <w:ind w:left="360"/>
              <w:rPr>
                <w:rFonts w:ascii="Arial" w:hAnsi="Arial" w:cs="Arial"/>
                <w:sz w:val="22"/>
                <w:szCs w:val="22"/>
              </w:rPr>
            </w:pPr>
            <w:r>
              <w:rPr>
                <w:rFonts w:ascii="Arial" w:hAnsi="Arial" w:cs="Arial"/>
                <w:sz w:val="22"/>
                <w:szCs w:val="22"/>
              </w:rPr>
              <w:t>3</w:t>
            </w:r>
            <w:r w:rsidR="00D63CF4" w:rsidRPr="00D63CF4">
              <w:rPr>
                <w:rFonts w:ascii="Arial" w:hAnsi="Arial" w:cs="Arial"/>
                <w:sz w:val="22"/>
                <w:szCs w:val="22"/>
              </w:rPr>
              <w:t xml:space="preserve"> projekty i więcej</w:t>
            </w:r>
          </w:p>
        </w:tc>
        <w:tc>
          <w:tcPr>
            <w:tcW w:w="0" w:type="auto"/>
            <w:tcBorders>
              <w:top w:val="single" w:sz="8" w:space="0" w:color="E6E6E6"/>
              <w:left w:val="single" w:sz="8" w:space="0" w:color="E6E6E6"/>
              <w:bottom w:val="single" w:sz="8" w:space="0" w:color="E6E6E6"/>
              <w:right w:val="single" w:sz="8" w:space="0" w:color="E6E6E6"/>
            </w:tcBorders>
            <w:tcMar>
              <w:top w:w="15" w:type="dxa"/>
              <w:left w:w="15" w:type="dxa"/>
              <w:bottom w:w="15" w:type="dxa"/>
              <w:right w:w="15" w:type="dxa"/>
            </w:tcMar>
            <w:vAlign w:val="center"/>
            <w:hideMark/>
          </w:tcPr>
          <w:p w14:paraId="6FD413CB" w14:textId="05662014" w:rsidR="00D63CF4" w:rsidRPr="00D63CF4" w:rsidRDefault="00A06E6F">
            <w:pPr>
              <w:ind w:left="360"/>
              <w:rPr>
                <w:rFonts w:ascii="Arial" w:hAnsi="Arial" w:cs="Arial"/>
                <w:sz w:val="22"/>
                <w:szCs w:val="22"/>
              </w:rPr>
            </w:pPr>
            <w:r>
              <w:rPr>
                <w:rFonts w:ascii="Arial" w:hAnsi="Arial" w:cs="Arial"/>
                <w:sz w:val="22"/>
                <w:szCs w:val="22"/>
              </w:rPr>
              <w:t>1</w:t>
            </w:r>
            <w:r w:rsidR="00D63CF4" w:rsidRPr="00D63CF4">
              <w:rPr>
                <w:rFonts w:ascii="Arial" w:hAnsi="Arial" w:cs="Arial"/>
                <w:sz w:val="22"/>
                <w:szCs w:val="22"/>
              </w:rPr>
              <w:t>0 pkt</w:t>
            </w:r>
          </w:p>
        </w:tc>
      </w:tr>
    </w:tbl>
    <w:p w14:paraId="3D347E09" w14:textId="21D3E8ED" w:rsidR="00D63CF4" w:rsidRDefault="00D63CF4" w:rsidP="00D63CF4">
      <w:pPr>
        <w:jc w:val="both"/>
        <w:rPr>
          <w:rFonts w:ascii="Arial" w:hAnsi="Arial" w:cs="Arial"/>
          <w:iCs/>
          <w:sz w:val="22"/>
          <w:szCs w:val="22"/>
        </w:rPr>
      </w:pPr>
    </w:p>
    <w:p w14:paraId="2340B5F2" w14:textId="17E217AB" w:rsidR="00D63CF4" w:rsidRPr="006A6B2E" w:rsidRDefault="00D63CF4" w:rsidP="00D63CF4">
      <w:pPr>
        <w:jc w:val="both"/>
        <w:rPr>
          <w:rFonts w:ascii="Arial" w:hAnsi="Arial" w:cs="Arial"/>
          <w:iCs/>
          <w:sz w:val="22"/>
          <w:szCs w:val="22"/>
        </w:rPr>
      </w:pPr>
      <w:r w:rsidRPr="006A6B2E">
        <w:rPr>
          <w:rFonts w:ascii="Arial" w:hAnsi="Arial" w:cs="Arial"/>
          <w:iCs/>
          <w:sz w:val="22"/>
          <w:szCs w:val="22"/>
        </w:rPr>
        <w:t xml:space="preserve">W celu uzyskania punktów w przedmiotowym kryterium, Wykonawca zobowiązany jest oświadczyć, że dysponuje osobą projektanta w formularzu ofertowym, a w tabeli zamieszczonej w formularzu ofertowym zobowiązany jest wskazać następujące elementy dla poszczególnych zadań: </w:t>
      </w:r>
    </w:p>
    <w:p w14:paraId="694244D2" w14:textId="583C8293" w:rsidR="006A6B2E" w:rsidRPr="006A6B2E" w:rsidRDefault="006A6B2E" w:rsidP="006A6B2E">
      <w:pPr>
        <w:numPr>
          <w:ilvl w:val="1"/>
          <w:numId w:val="37"/>
        </w:numPr>
        <w:tabs>
          <w:tab w:val="clear" w:pos="1440"/>
          <w:tab w:val="num" w:pos="426"/>
        </w:tabs>
        <w:ind w:hanging="1440"/>
        <w:rPr>
          <w:rFonts w:ascii="Arial" w:hAnsi="Arial" w:cs="Arial"/>
          <w:sz w:val="22"/>
          <w:szCs w:val="22"/>
        </w:rPr>
      </w:pPr>
      <w:r w:rsidRPr="006A6B2E">
        <w:rPr>
          <w:rFonts w:ascii="Arial" w:hAnsi="Arial" w:cs="Arial"/>
          <w:sz w:val="22"/>
          <w:szCs w:val="22"/>
        </w:rPr>
        <w:t xml:space="preserve">nazwę i adres </w:t>
      </w:r>
      <w:r w:rsidR="003919B4">
        <w:rPr>
          <w:rFonts w:ascii="Arial" w:hAnsi="Arial" w:cs="Arial"/>
          <w:sz w:val="22"/>
          <w:szCs w:val="22"/>
        </w:rPr>
        <w:t>zadania</w:t>
      </w:r>
      <w:r w:rsidRPr="006A6B2E">
        <w:rPr>
          <w:rFonts w:ascii="Arial" w:hAnsi="Arial" w:cs="Arial"/>
          <w:sz w:val="22"/>
          <w:szCs w:val="22"/>
        </w:rPr>
        <w:t>,</w:t>
      </w:r>
    </w:p>
    <w:p w14:paraId="2E5716C3" w14:textId="77777777" w:rsidR="006A6B2E" w:rsidRPr="006A6B2E" w:rsidRDefault="006A6B2E" w:rsidP="006A6B2E">
      <w:pPr>
        <w:numPr>
          <w:ilvl w:val="1"/>
          <w:numId w:val="37"/>
        </w:numPr>
        <w:tabs>
          <w:tab w:val="clear" w:pos="1440"/>
          <w:tab w:val="num" w:pos="426"/>
        </w:tabs>
        <w:ind w:hanging="1440"/>
        <w:rPr>
          <w:rFonts w:ascii="Arial" w:hAnsi="Arial" w:cs="Arial"/>
          <w:sz w:val="22"/>
          <w:szCs w:val="22"/>
        </w:rPr>
      </w:pPr>
      <w:r w:rsidRPr="006A6B2E">
        <w:rPr>
          <w:rFonts w:ascii="Arial" w:hAnsi="Arial" w:cs="Arial"/>
          <w:sz w:val="22"/>
          <w:szCs w:val="22"/>
        </w:rPr>
        <w:t>zakres prac (w szczególności rodzaj zaprojektowanych systemów p.poż),</w:t>
      </w:r>
    </w:p>
    <w:p w14:paraId="5E1114F3" w14:textId="77777777" w:rsidR="006A6B2E" w:rsidRPr="006A6B2E" w:rsidRDefault="006A6B2E" w:rsidP="006A6B2E">
      <w:pPr>
        <w:numPr>
          <w:ilvl w:val="1"/>
          <w:numId w:val="37"/>
        </w:numPr>
        <w:tabs>
          <w:tab w:val="clear" w:pos="1440"/>
          <w:tab w:val="num" w:pos="426"/>
        </w:tabs>
        <w:ind w:hanging="1440"/>
        <w:rPr>
          <w:rFonts w:ascii="Arial" w:hAnsi="Arial" w:cs="Arial"/>
          <w:sz w:val="22"/>
          <w:szCs w:val="22"/>
        </w:rPr>
      </w:pPr>
      <w:r w:rsidRPr="006A6B2E">
        <w:rPr>
          <w:rFonts w:ascii="Arial" w:hAnsi="Arial" w:cs="Arial"/>
          <w:sz w:val="22"/>
          <w:szCs w:val="22"/>
        </w:rPr>
        <w:t>rolę projektanta,</w:t>
      </w:r>
    </w:p>
    <w:p w14:paraId="505D8D83" w14:textId="77777777" w:rsidR="006A6B2E" w:rsidRPr="006A6B2E" w:rsidRDefault="006A6B2E" w:rsidP="006A6B2E">
      <w:pPr>
        <w:numPr>
          <w:ilvl w:val="1"/>
          <w:numId w:val="37"/>
        </w:numPr>
        <w:tabs>
          <w:tab w:val="clear" w:pos="1440"/>
          <w:tab w:val="num" w:pos="426"/>
        </w:tabs>
        <w:ind w:hanging="1440"/>
        <w:rPr>
          <w:rFonts w:ascii="Arial" w:hAnsi="Arial" w:cs="Arial"/>
          <w:sz w:val="22"/>
          <w:szCs w:val="22"/>
        </w:rPr>
      </w:pPr>
      <w:r w:rsidRPr="006A6B2E">
        <w:rPr>
          <w:rFonts w:ascii="Arial" w:hAnsi="Arial" w:cs="Arial"/>
          <w:sz w:val="22"/>
          <w:szCs w:val="22"/>
        </w:rPr>
        <w:t>datę wykonania dokumentacji.</w:t>
      </w:r>
    </w:p>
    <w:p w14:paraId="64C92842" w14:textId="141A49DD" w:rsidR="006A6B2E" w:rsidRDefault="006A6B2E" w:rsidP="00D63CF4">
      <w:pPr>
        <w:jc w:val="both"/>
        <w:rPr>
          <w:rFonts w:ascii="Arial" w:hAnsi="Arial" w:cs="Arial"/>
          <w:iCs/>
          <w:color w:val="FF0000"/>
          <w:sz w:val="22"/>
          <w:szCs w:val="22"/>
        </w:rPr>
      </w:pPr>
    </w:p>
    <w:p w14:paraId="693D1F46" w14:textId="73A54A40" w:rsidR="00D63CF4" w:rsidRPr="00D63CF4" w:rsidRDefault="00D63CF4" w:rsidP="00D63CF4">
      <w:pPr>
        <w:jc w:val="both"/>
        <w:rPr>
          <w:rFonts w:ascii="Arial" w:hAnsi="Arial" w:cs="Arial"/>
          <w:sz w:val="22"/>
          <w:szCs w:val="22"/>
        </w:rPr>
      </w:pPr>
      <w:r w:rsidRPr="00D63CF4">
        <w:rPr>
          <w:rFonts w:ascii="Arial" w:hAnsi="Arial" w:cs="Arial"/>
          <w:iCs/>
          <w:sz w:val="22"/>
          <w:szCs w:val="22"/>
        </w:rPr>
        <w:t xml:space="preserve">UWAGA: </w:t>
      </w:r>
      <w:r w:rsidRPr="00D63CF4">
        <w:rPr>
          <w:rFonts w:ascii="Arial" w:hAnsi="Arial" w:cs="Arial"/>
          <w:sz w:val="22"/>
          <w:szCs w:val="22"/>
        </w:rPr>
        <w:t>ta sama osoba, która zostanie wskazana w formularzu oferty i której doświadczenie będzie punktowane musi być wskazana w wykazie osób wyznaczonych do realizacji zamówienia, tj. dokumencie o którym mowa w zał. nr 7 do SWZ.</w:t>
      </w:r>
    </w:p>
    <w:p w14:paraId="51BED986" w14:textId="77777777" w:rsidR="00DE3988" w:rsidRPr="00D63CF4" w:rsidRDefault="00DE3988" w:rsidP="008643AE">
      <w:pPr>
        <w:jc w:val="center"/>
        <w:rPr>
          <w:rFonts w:ascii="Arial" w:hAnsi="Arial" w:cs="Arial"/>
          <w:b/>
          <w:color w:val="FF0000"/>
          <w:sz w:val="22"/>
          <w:szCs w:val="22"/>
        </w:rPr>
      </w:pPr>
    </w:p>
    <w:p w14:paraId="6E43B130" w14:textId="596BAE12" w:rsidR="008643AE" w:rsidRPr="00D63CF4" w:rsidRDefault="008643AE" w:rsidP="008643AE">
      <w:pPr>
        <w:jc w:val="center"/>
        <w:rPr>
          <w:rFonts w:ascii="Arial" w:hAnsi="Arial" w:cs="Arial"/>
          <w:b/>
          <w:sz w:val="22"/>
          <w:szCs w:val="22"/>
          <w:lang w:val="de-DE"/>
        </w:rPr>
      </w:pPr>
      <w:r w:rsidRPr="00D63CF4">
        <w:rPr>
          <w:rFonts w:ascii="Arial" w:hAnsi="Arial" w:cs="Arial"/>
          <w:b/>
          <w:sz w:val="22"/>
          <w:szCs w:val="22"/>
          <w:lang w:val="de-DE"/>
        </w:rPr>
        <w:t xml:space="preserve">P = C x </w:t>
      </w:r>
      <w:r w:rsidR="00DE3988" w:rsidRPr="00D63CF4">
        <w:rPr>
          <w:rFonts w:ascii="Arial" w:hAnsi="Arial" w:cs="Arial"/>
          <w:b/>
          <w:sz w:val="22"/>
          <w:szCs w:val="22"/>
          <w:lang w:val="de-DE"/>
        </w:rPr>
        <w:t>6</w:t>
      </w:r>
      <w:r w:rsidRPr="00D63CF4">
        <w:rPr>
          <w:rFonts w:ascii="Arial" w:hAnsi="Arial" w:cs="Arial"/>
          <w:b/>
          <w:sz w:val="22"/>
          <w:szCs w:val="22"/>
          <w:lang w:val="de-DE"/>
        </w:rPr>
        <w:t xml:space="preserve">0 % + </w:t>
      </w:r>
      <w:r w:rsidR="0040289F" w:rsidRPr="00D63CF4">
        <w:rPr>
          <w:rFonts w:ascii="Arial" w:hAnsi="Arial" w:cs="Arial"/>
          <w:b/>
          <w:sz w:val="22"/>
          <w:szCs w:val="22"/>
          <w:lang w:val="de-DE"/>
        </w:rPr>
        <w:t>T</w:t>
      </w:r>
      <w:r w:rsidRPr="00D63CF4">
        <w:rPr>
          <w:rFonts w:ascii="Arial" w:hAnsi="Arial" w:cs="Arial"/>
          <w:b/>
          <w:sz w:val="22"/>
          <w:szCs w:val="22"/>
          <w:lang w:val="de-DE"/>
        </w:rPr>
        <w:t xml:space="preserve"> x </w:t>
      </w:r>
      <w:r w:rsidR="000B14E6" w:rsidRPr="00D63CF4">
        <w:rPr>
          <w:rFonts w:ascii="Arial" w:hAnsi="Arial" w:cs="Arial"/>
          <w:b/>
          <w:sz w:val="22"/>
          <w:szCs w:val="22"/>
          <w:lang w:val="de-DE"/>
        </w:rPr>
        <w:t>3</w:t>
      </w:r>
      <w:r w:rsidRPr="00D63CF4">
        <w:rPr>
          <w:rFonts w:ascii="Arial" w:hAnsi="Arial" w:cs="Arial"/>
          <w:b/>
          <w:sz w:val="22"/>
          <w:szCs w:val="22"/>
          <w:lang w:val="de-DE"/>
        </w:rPr>
        <w:t>0</w:t>
      </w:r>
      <w:r w:rsidR="00CA68C8" w:rsidRPr="00D63CF4">
        <w:rPr>
          <w:rFonts w:ascii="Arial" w:hAnsi="Arial" w:cs="Arial"/>
          <w:b/>
          <w:sz w:val="22"/>
          <w:szCs w:val="22"/>
          <w:lang w:val="de-DE"/>
        </w:rPr>
        <w:t xml:space="preserve"> </w:t>
      </w:r>
      <w:r w:rsidRPr="00D63CF4">
        <w:rPr>
          <w:rFonts w:ascii="Arial" w:hAnsi="Arial" w:cs="Arial"/>
          <w:b/>
          <w:sz w:val="22"/>
          <w:szCs w:val="22"/>
          <w:lang w:val="de-DE"/>
        </w:rPr>
        <w:t>%</w:t>
      </w:r>
      <w:r w:rsidR="00DE3988" w:rsidRPr="00D63CF4">
        <w:rPr>
          <w:rFonts w:ascii="Arial" w:hAnsi="Arial" w:cs="Arial"/>
          <w:b/>
          <w:sz w:val="22"/>
          <w:szCs w:val="22"/>
          <w:lang w:val="de-DE"/>
        </w:rPr>
        <w:t xml:space="preserve"> + D x 10 %</w:t>
      </w:r>
    </w:p>
    <w:p w14:paraId="35F16790" w14:textId="77777777" w:rsidR="002F3D95" w:rsidRPr="006B4249" w:rsidRDefault="002F3D95" w:rsidP="008643AE">
      <w:pPr>
        <w:jc w:val="center"/>
        <w:rPr>
          <w:rFonts w:ascii="Arial" w:hAnsi="Arial" w:cs="Arial"/>
          <w:b/>
          <w:color w:val="FF0000"/>
          <w:sz w:val="22"/>
          <w:szCs w:val="22"/>
          <w:lang w:val="de-DE"/>
        </w:rPr>
      </w:pPr>
    </w:p>
    <w:p w14:paraId="091ED329" w14:textId="77777777" w:rsidR="00C54FC8" w:rsidRPr="00D3507C" w:rsidRDefault="00B01985" w:rsidP="005C08F9">
      <w:pPr>
        <w:pStyle w:val="Nagwek2"/>
        <w:rPr>
          <w:rFonts w:ascii="Arial" w:hAnsi="Arial"/>
        </w:rPr>
      </w:pPr>
      <w:r w:rsidRPr="00D3507C">
        <w:rPr>
          <w:rFonts w:ascii="Arial" w:hAnsi="Arial"/>
        </w:rPr>
        <w:t>Suma punktów uzyskanych za wszystkie kryteria oceny stanowić będzie końcową ocenę danej oferty.</w:t>
      </w:r>
      <w:r w:rsidR="00BD386B" w:rsidRPr="00D3507C">
        <w:rPr>
          <w:rFonts w:ascii="Arial" w:hAnsi="Arial"/>
        </w:rPr>
        <w:t xml:space="preserve"> Najwyższa liczba punktów wyznaczy najkorzystniejszą ofertę.</w:t>
      </w:r>
    </w:p>
    <w:p w14:paraId="7E97892F" w14:textId="54D75EFA" w:rsidR="00C54FC8" w:rsidRPr="00D3507C" w:rsidRDefault="00A35810" w:rsidP="005C08F9">
      <w:pPr>
        <w:pStyle w:val="Nagwek2"/>
        <w:rPr>
          <w:rFonts w:ascii="Arial" w:hAnsi="Arial"/>
        </w:rPr>
      </w:pPr>
      <w:r w:rsidRPr="00D3507C">
        <w:rPr>
          <w:rFonts w:ascii="Arial" w:hAnsi="Arial"/>
        </w:rPr>
        <w:t>W toku badania i oceny ofert zamawiający może żądać od wykonawców wyjaśnień</w:t>
      </w:r>
      <w:r w:rsidRPr="00D3507C">
        <w:rPr>
          <w:rFonts w:ascii="Arial" w:hAnsi="Arial"/>
        </w:rPr>
        <w:br/>
        <w:t>dotyczących treści złożonych ofert oraz przedmiotowych środków dowodowych lub innych składanych dokumentów lub oświadczeń. Niedopuszczalne jest prowadzenie między zamawiającym a wykonawcą negocjacji dotyczących złożonej oferty oraz, z uwzględnieniem ust. 5 i art. 187</w:t>
      </w:r>
      <w:r w:rsidR="00102743" w:rsidRPr="00D3507C">
        <w:rPr>
          <w:rFonts w:ascii="Arial" w:hAnsi="Arial"/>
        </w:rPr>
        <w:t xml:space="preserve"> </w:t>
      </w:r>
      <w:proofErr w:type="spellStart"/>
      <w:r w:rsidR="00102743" w:rsidRPr="00D3507C">
        <w:rPr>
          <w:rFonts w:ascii="Arial" w:hAnsi="Arial"/>
        </w:rPr>
        <w:t>Pzp</w:t>
      </w:r>
      <w:proofErr w:type="spellEnd"/>
      <w:r w:rsidRPr="00D3507C">
        <w:rPr>
          <w:rFonts w:ascii="Arial" w:hAnsi="Arial"/>
        </w:rPr>
        <w:t>, dokonywanie jakiejkolwiek zmiany w jej treści.</w:t>
      </w:r>
    </w:p>
    <w:p w14:paraId="1676C03F" w14:textId="77777777" w:rsidR="00A35810" w:rsidRPr="00D3507C" w:rsidRDefault="00A35810" w:rsidP="005C08F9">
      <w:pPr>
        <w:pStyle w:val="Nagwek2"/>
        <w:rPr>
          <w:rFonts w:ascii="Arial" w:hAnsi="Arial"/>
        </w:rPr>
      </w:pPr>
      <w:r w:rsidRPr="00D3507C">
        <w:rPr>
          <w:rFonts w:ascii="Arial" w:hAnsi="Arial"/>
        </w:rPr>
        <w:t xml:space="preserve">Zamawiający poprawi w ofercie omyłki pisarskie i oczywiste omyłki rachunkowe polegające np.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SWZ niepowodujące istotnych zmian w treści oferty zgodnie z art. 223 ustawy Prawo zamówień publicznych, np. przyjęcie w obliczeniach błędnej ilości jednostek miar (ilość jednostek miar zostanie poprawiona na prawidłową), zdublowania pozycji w formularzu cenowym (zdublowana pozycja zostanie wykreślona). </w:t>
      </w:r>
    </w:p>
    <w:p w14:paraId="64B9E137" w14:textId="17F25471" w:rsidR="00C54FC8" w:rsidRPr="00D3507C" w:rsidRDefault="2B57BFCF" w:rsidP="005C08F9">
      <w:pPr>
        <w:pStyle w:val="Nagwek2"/>
        <w:rPr>
          <w:rFonts w:ascii="Arial" w:hAnsi="Arial"/>
        </w:rPr>
      </w:pPr>
      <w:r w:rsidRPr="00D3507C">
        <w:rPr>
          <w:rFonts w:ascii="Arial" w:hAnsi="Arial"/>
        </w:rPr>
        <w:lastRenderedPageBreak/>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w:t>
      </w:r>
      <w:r w:rsidR="0C6751AA" w:rsidRPr="00D3507C">
        <w:rPr>
          <w:rFonts w:ascii="Arial" w:hAnsi="Arial"/>
        </w:rPr>
        <w:t xml:space="preserve"> w szczególności</w:t>
      </w:r>
      <w:r w:rsidRPr="00D3507C">
        <w:rPr>
          <w:rFonts w:ascii="Arial" w:hAnsi="Arial"/>
        </w:rPr>
        <w:t xml:space="preserve"> zagadnień wskazanych w art. 224 ust. 3 ustawy </w:t>
      </w:r>
      <w:proofErr w:type="spellStart"/>
      <w:r w:rsidRPr="00D3507C">
        <w:rPr>
          <w:rFonts w:ascii="Arial" w:hAnsi="Arial"/>
        </w:rPr>
        <w:t>Pzp</w:t>
      </w:r>
      <w:proofErr w:type="spellEnd"/>
      <w:r w:rsidRPr="00D3507C">
        <w:rPr>
          <w:rFonts w:ascii="Arial" w:hAnsi="Arial"/>
        </w:rPr>
        <w:t>.</w:t>
      </w:r>
    </w:p>
    <w:p w14:paraId="4A01DAE3" w14:textId="77777777" w:rsidR="00C54FC8" w:rsidRPr="00D3507C" w:rsidRDefault="00B01985" w:rsidP="005C08F9">
      <w:pPr>
        <w:pStyle w:val="Nagwek2"/>
        <w:rPr>
          <w:rFonts w:ascii="Arial" w:hAnsi="Arial"/>
        </w:rPr>
      </w:pPr>
      <w:r w:rsidRPr="00D3507C">
        <w:rPr>
          <w:rFonts w:ascii="Arial" w:hAnsi="Arial"/>
        </w:rPr>
        <w:t>Obowiązek wykazania, że oferta nie zawiera rażąco niskiej ceny spoczywa na Wykonawcy.</w:t>
      </w:r>
    </w:p>
    <w:p w14:paraId="4437237C" w14:textId="77777777" w:rsidR="00C54FC8" w:rsidRPr="00D3507C" w:rsidRDefault="000C0058" w:rsidP="005C08F9">
      <w:pPr>
        <w:pStyle w:val="Nagwek2"/>
        <w:rPr>
          <w:rFonts w:ascii="Arial" w:hAnsi="Arial"/>
        </w:rPr>
      </w:pPr>
      <w:r w:rsidRPr="00D3507C">
        <w:rPr>
          <w:rFonts w:ascii="Arial" w:hAnsi="Arial"/>
        </w:rPr>
        <w:t>Zgodnie z art. 224 ust. 6 odrzuceniu, jako oferta z rażąco niską ceną lub kosztem, podlega oferta wykonawcy, który nie udzielił wyjaśnień w wyznaczonym terminie, lub jeżeli złożone wyjaśnienia wraz z dowodami nie uzasadniają podanej w ofercie ceny lub kosztu.</w:t>
      </w:r>
    </w:p>
    <w:p w14:paraId="5034F41F" w14:textId="3FE30014" w:rsidR="00C54FC8" w:rsidRPr="00D3507C" w:rsidRDefault="5A2C444A" w:rsidP="005C08F9">
      <w:pPr>
        <w:pStyle w:val="Nagwek2"/>
        <w:rPr>
          <w:rFonts w:ascii="Arial" w:hAnsi="Arial"/>
        </w:rPr>
      </w:pPr>
      <w:r w:rsidRPr="00D3507C">
        <w:rPr>
          <w:rFonts w:ascii="Arial" w:hAnsi="Arial"/>
        </w:rPr>
        <w:t>Jeżeli nie będzie można dokonać wyboru najkorzystniejszej oferty ze względu na to, że dwie lub więcej ofert przedstawia taki sam bilans ceny i pozostałych kryteriów oceny ofert, Zamawiający wybiera spośród tych ofert ofertę, która otrzymała najwyższą ocenę w kryterium o najwyższej wadze (art. 248 ust. 1 ustawy PZP). </w:t>
      </w:r>
    </w:p>
    <w:p w14:paraId="02B5D421" w14:textId="65E6A096" w:rsidR="00C54FC8" w:rsidRPr="00D3507C" w:rsidRDefault="5A2C444A" w:rsidP="005C08F9">
      <w:pPr>
        <w:pStyle w:val="Nagwek2"/>
        <w:rPr>
          <w:rFonts w:ascii="Arial" w:hAnsi="Arial"/>
        </w:rPr>
      </w:pPr>
      <w:r w:rsidRPr="00D3507C">
        <w:rPr>
          <w:rFonts w:ascii="Arial" w:hAnsi="Arial"/>
        </w:rPr>
        <w:t>Jeżeli oferty otrzymały taką samą ocenę w kryterium o najwyższej wadze, zamawiający wybiera ofertę z najniższą ceną lub najniższym kosztem</w:t>
      </w:r>
    </w:p>
    <w:p w14:paraId="1497B109" w14:textId="77777777" w:rsidR="00FF1FFD" w:rsidRPr="00D3507C" w:rsidRDefault="00FF1FFD" w:rsidP="005C08F9">
      <w:pPr>
        <w:pStyle w:val="Nagwek2"/>
        <w:rPr>
          <w:rFonts w:ascii="Arial" w:hAnsi="Arial"/>
        </w:rPr>
      </w:pPr>
      <w:r w:rsidRPr="00D3507C">
        <w:rPr>
          <w:rFonts w:ascii="Arial" w:hAnsi="Arial"/>
        </w:rPr>
        <w:t>Jeżeli nie można dokonać wyboru oferty w sposób, o którym mowa w ust. 7, zamawiający</w:t>
      </w:r>
      <w:r w:rsidRPr="00D3507C">
        <w:rPr>
          <w:rFonts w:ascii="Arial" w:hAnsi="Arial"/>
        </w:rPr>
        <w:br/>
        <w:t>wzywa wykonawców, którzy złożyli te oferty, do złożenia w terminie określonym przez zamawiającego ofert dodatkowych zawierających nową cenę lub koszt.</w:t>
      </w:r>
    </w:p>
    <w:p w14:paraId="1A6F5ED8" w14:textId="05F7ABE7" w:rsidR="00B01985" w:rsidRPr="00D3507C" w:rsidRDefault="00B01985" w:rsidP="000F7AA7">
      <w:pPr>
        <w:pStyle w:val="Nagwek1"/>
        <w:rPr>
          <w:highlight w:val="lightGray"/>
        </w:rPr>
      </w:pPr>
      <w:bookmarkStart w:id="22" w:name="_Toc258314256"/>
      <w:r w:rsidRPr="00D3507C">
        <w:rPr>
          <w:highlight w:val="lightGray"/>
        </w:rPr>
        <w:t>UDZIELENIE ZAMÓWIENIA</w:t>
      </w:r>
      <w:bookmarkEnd w:id="22"/>
    </w:p>
    <w:p w14:paraId="3D965445" w14:textId="77777777" w:rsidR="00B01985" w:rsidRPr="00D3507C" w:rsidRDefault="00B01985" w:rsidP="005C08F9">
      <w:pPr>
        <w:pStyle w:val="Nagwek2"/>
        <w:rPr>
          <w:rFonts w:ascii="Arial" w:hAnsi="Arial"/>
        </w:rPr>
      </w:pPr>
      <w:r w:rsidRPr="00D3507C">
        <w:rPr>
          <w:rFonts w:ascii="Arial" w:hAnsi="Arial"/>
        </w:rPr>
        <w:t>Zamawiający udzieli zamówienia Wykonawcy, którego oferta odpowiada wszystkim wymaganiom określonym w niniejszej SWZ i została oceniona jako najkorzystniejsza w oparciu o podane w niej kryteria oceny ofert.</w:t>
      </w:r>
    </w:p>
    <w:p w14:paraId="4B2B9FB3" w14:textId="77777777" w:rsidR="00B01985" w:rsidRPr="00D3507C" w:rsidRDefault="00B01985" w:rsidP="005C08F9">
      <w:pPr>
        <w:pStyle w:val="Nagwek2"/>
        <w:rPr>
          <w:rFonts w:ascii="Arial" w:hAnsi="Arial"/>
          <w:b/>
        </w:rPr>
      </w:pPr>
      <w:r w:rsidRPr="00D3507C">
        <w:rPr>
          <w:rFonts w:ascii="Arial" w:hAnsi="Arial"/>
        </w:rPr>
        <w:t xml:space="preserve">Niezwłocznie po wyborze najkorzystniejszej oferty Zamawiający poinformuje równocześnie Wykonawców, którzy złożyli oferty, przekazując im informacje, o których mowa w art. 253 ust. 1 ustawy </w:t>
      </w:r>
      <w:proofErr w:type="spellStart"/>
      <w:r w:rsidRPr="00D3507C">
        <w:rPr>
          <w:rFonts w:ascii="Arial" w:hAnsi="Arial"/>
        </w:rPr>
        <w:t>Pzp</w:t>
      </w:r>
      <w:proofErr w:type="spellEnd"/>
      <w:r w:rsidRPr="00D3507C">
        <w:rPr>
          <w:rFonts w:ascii="Arial" w:hAnsi="Arial"/>
        </w:rPr>
        <w:t xml:space="preserve"> oraz udostępni je na stronie internetowej prowadzonego postępowania </w:t>
      </w:r>
      <w:r w:rsidR="00544B62" w:rsidRPr="00D3507C">
        <w:rPr>
          <w:rFonts w:ascii="Arial" w:hAnsi="Arial"/>
          <w:u w:val="single"/>
        </w:rPr>
        <w:t>www.amu.edu.pl</w:t>
      </w:r>
      <w:r w:rsidRPr="00D3507C">
        <w:rPr>
          <w:rFonts w:ascii="Arial" w:hAnsi="Arial"/>
        </w:rPr>
        <w:t>.</w:t>
      </w:r>
      <w:r w:rsidR="002C6AB1" w:rsidRPr="00D3507C">
        <w:rPr>
          <w:rFonts w:ascii="Arial" w:hAnsi="Arial"/>
        </w:rPr>
        <w:t xml:space="preserve"> oraz Platformie https://e-ProPublico.pl/</w:t>
      </w:r>
    </w:p>
    <w:p w14:paraId="6721DE65" w14:textId="77777777" w:rsidR="005C08F9" w:rsidRPr="00D3507C" w:rsidRDefault="00B01985" w:rsidP="005C08F9">
      <w:pPr>
        <w:pStyle w:val="Nagwek2"/>
        <w:rPr>
          <w:rFonts w:ascii="Arial" w:hAnsi="Arial"/>
        </w:rPr>
      </w:pPr>
      <w:r w:rsidRPr="00D3507C">
        <w:rPr>
          <w:rFonts w:ascii="Arial" w:hAnsi="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8F5CFF9" w14:textId="06A0EFF3" w:rsidR="00EA58A6" w:rsidRPr="00D3507C" w:rsidRDefault="4EEEF01A" w:rsidP="005C08F9">
      <w:pPr>
        <w:pStyle w:val="Nagwek2"/>
        <w:rPr>
          <w:rFonts w:ascii="Arial" w:hAnsi="Arial"/>
        </w:rPr>
      </w:pPr>
      <w:r w:rsidRPr="00D3507C">
        <w:rPr>
          <w:rFonts w:ascii="Arial" w:hAnsi="Arial"/>
        </w:rPr>
        <w:t xml:space="preserve">Zamawiający unieważni postępowanie w sytuacji, gdy wystąpią przesłanki wskazane w art. 255 ustawy </w:t>
      </w:r>
      <w:proofErr w:type="spellStart"/>
      <w:r w:rsidRPr="00D3507C">
        <w:rPr>
          <w:rFonts w:ascii="Arial" w:hAnsi="Arial"/>
        </w:rPr>
        <w:t>Pzp</w:t>
      </w:r>
      <w:proofErr w:type="spellEnd"/>
      <w:r w:rsidRPr="00D3507C">
        <w:rPr>
          <w:rFonts w:ascii="Arial" w:hAnsi="Arial"/>
        </w:rPr>
        <w:t>.</w:t>
      </w:r>
    </w:p>
    <w:p w14:paraId="49385AC0" w14:textId="448BA9C6" w:rsidR="00B01985" w:rsidRPr="00D3507C" w:rsidRDefault="00B01985" w:rsidP="000F7AA7">
      <w:pPr>
        <w:pStyle w:val="Nagwek1"/>
        <w:rPr>
          <w:highlight w:val="lightGray"/>
        </w:rPr>
      </w:pPr>
      <w:bookmarkStart w:id="23" w:name="_Toc258314257"/>
      <w:r w:rsidRPr="00D3507C">
        <w:rPr>
          <w:highlight w:val="lightGray"/>
        </w:rPr>
        <w:t>Informacje o formalno</w:t>
      </w:r>
      <w:r w:rsidRPr="00D3507C">
        <w:rPr>
          <w:rFonts w:eastAsia="TimesNewRoman"/>
          <w:highlight w:val="lightGray"/>
        </w:rPr>
        <w:t>ś</w:t>
      </w:r>
      <w:r w:rsidRPr="00D3507C">
        <w:rPr>
          <w:highlight w:val="lightGray"/>
        </w:rPr>
        <w:t>ciach, jakie muszą zostać dopełnione po wyborze oferty w celu zawarcia umowy w sprawie zamówienia publicznego</w:t>
      </w:r>
      <w:bookmarkEnd w:id="23"/>
    </w:p>
    <w:p w14:paraId="11FE42AE" w14:textId="77777777" w:rsidR="00607C48" w:rsidRPr="00D3507C" w:rsidRDefault="00607C48" w:rsidP="005C08F9">
      <w:pPr>
        <w:pStyle w:val="Nagwek2"/>
        <w:rPr>
          <w:rFonts w:ascii="Arial" w:hAnsi="Arial"/>
        </w:rPr>
      </w:pPr>
      <w:r w:rsidRPr="00D3507C">
        <w:rPr>
          <w:rFonts w:ascii="Arial" w:hAnsi="Arial"/>
        </w:rPr>
        <w:t xml:space="preserve">Zamawiający zawrze umowę w sprawie zamówienia publicznego, w terminie i na zasadach określonych w art. 308 ust. 2 i 3 ustawy </w:t>
      </w:r>
      <w:proofErr w:type="spellStart"/>
      <w:r w:rsidRPr="00D3507C">
        <w:rPr>
          <w:rFonts w:ascii="Arial" w:hAnsi="Arial"/>
        </w:rPr>
        <w:t>Pzp</w:t>
      </w:r>
      <w:proofErr w:type="spellEnd"/>
      <w:r w:rsidRPr="00D3507C">
        <w:rPr>
          <w:rFonts w:ascii="Arial" w:hAnsi="Arial"/>
        </w:rPr>
        <w:t>.</w:t>
      </w:r>
    </w:p>
    <w:p w14:paraId="6250D943" w14:textId="77777777" w:rsidR="00B01985" w:rsidRPr="00D3507C" w:rsidRDefault="00607C48" w:rsidP="005C08F9">
      <w:pPr>
        <w:pStyle w:val="Nagwek2"/>
        <w:rPr>
          <w:rFonts w:ascii="Arial" w:hAnsi="Arial"/>
        </w:rPr>
      </w:pPr>
      <w:r w:rsidRPr="00D3507C">
        <w:rPr>
          <w:rFonts w:ascii="Arial" w:hAnsi="Arial"/>
        </w:rPr>
        <w:t>Zamawiający poinformuje Wykonawcę, któremu zostanie udzielone zamówienie, o miejscu i terminie zawarcia umowy.</w:t>
      </w:r>
    </w:p>
    <w:p w14:paraId="52ABC731" w14:textId="77777777" w:rsidR="00607C48" w:rsidRPr="00D3507C" w:rsidRDefault="00607C48" w:rsidP="005C08F9">
      <w:pPr>
        <w:pStyle w:val="Nagwek2"/>
        <w:rPr>
          <w:rFonts w:ascii="Arial" w:hAnsi="Arial"/>
          <w:shd w:val="clear" w:color="auto" w:fill="FFFFFF"/>
        </w:rPr>
      </w:pPr>
      <w:r w:rsidRPr="00D3507C">
        <w:rPr>
          <w:rFonts w:ascii="Arial" w:hAnsi="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002C6AB1" w:rsidRPr="00D3507C">
        <w:rPr>
          <w:rFonts w:ascii="Arial" w:hAnsi="Arial"/>
          <w:shd w:val="clear" w:color="auto" w:fill="FFFFFF"/>
        </w:rPr>
        <w:t>.</w:t>
      </w:r>
      <w:r w:rsidRPr="00D3507C">
        <w:rPr>
          <w:rFonts w:ascii="Arial" w:hAnsi="Arial"/>
          <w:shd w:val="clear" w:color="auto" w:fill="FFFFFF"/>
        </w:rPr>
        <w:t xml:space="preserve"> </w:t>
      </w:r>
    </w:p>
    <w:p w14:paraId="23057333" w14:textId="77777777" w:rsidR="002C6AB1" w:rsidRPr="00D3507C" w:rsidRDefault="00607C48" w:rsidP="005C08F9">
      <w:pPr>
        <w:pStyle w:val="Nagwek2"/>
        <w:rPr>
          <w:rFonts w:ascii="Arial" w:hAnsi="Arial"/>
          <w:shd w:val="clear" w:color="auto" w:fill="FFFFFF"/>
        </w:rPr>
      </w:pPr>
      <w:r w:rsidRPr="00D3507C">
        <w:rPr>
          <w:rFonts w:ascii="Arial" w:hAnsi="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D3507C">
        <w:rPr>
          <w:rFonts w:ascii="Arial" w:hAnsi="Arial"/>
        </w:rPr>
        <w:t>Pzp</w:t>
      </w:r>
      <w:proofErr w:type="spellEnd"/>
      <w:r w:rsidRPr="00D3507C">
        <w:rPr>
          <w:rFonts w:ascii="Arial" w:hAnsi="Arial"/>
        </w:rPr>
        <w:t xml:space="preserve"> </w:t>
      </w:r>
      <w:r w:rsidRPr="00D3507C">
        <w:rPr>
          <w:rFonts w:ascii="Arial" w:hAnsi="Arial"/>
          <w:i/>
        </w:rPr>
        <w:t>(jeżeli wadium było żądane)</w:t>
      </w:r>
      <w:r w:rsidRPr="00D3507C">
        <w:rPr>
          <w:rFonts w:ascii="Arial" w:hAnsi="Arial"/>
          <w:shd w:val="clear" w:color="auto" w:fill="FFFFFF"/>
        </w:rPr>
        <w:t>.</w:t>
      </w:r>
    </w:p>
    <w:p w14:paraId="2321418C" w14:textId="6540A94C" w:rsidR="00B01985" w:rsidRPr="00FE2811" w:rsidRDefault="00B01985" w:rsidP="000F7AA7">
      <w:pPr>
        <w:pStyle w:val="Nagwek1"/>
        <w:rPr>
          <w:highlight w:val="lightGray"/>
        </w:rPr>
      </w:pPr>
      <w:bookmarkStart w:id="24" w:name="_Toc258314258"/>
      <w:r w:rsidRPr="00FE2811">
        <w:rPr>
          <w:highlight w:val="lightGray"/>
        </w:rPr>
        <w:t>Wymagania dotycz</w:t>
      </w:r>
      <w:r w:rsidRPr="00FE2811">
        <w:rPr>
          <w:rFonts w:eastAsia="TimesNewRoman"/>
          <w:highlight w:val="lightGray"/>
        </w:rPr>
        <w:t>ą</w:t>
      </w:r>
      <w:r w:rsidRPr="00FE2811">
        <w:rPr>
          <w:highlight w:val="lightGray"/>
        </w:rPr>
        <w:t>ce zabezpieczenia nale</w:t>
      </w:r>
      <w:r w:rsidRPr="00FE2811">
        <w:rPr>
          <w:rFonts w:eastAsia="TimesNewRoman"/>
          <w:highlight w:val="lightGray"/>
        </w:rPr>
        <w:t>ż</w:t>
      </w:r>
      <w:r w:rsidRPr="00FE2811">
        <w:rPr>
          <w:highlight w:val="lightGray"/>
        </w:rPr>
        <w:t>ytego wykonania umowy</w:t>
      </w:r>
      <w:bookmarkEnd w:id="24"/>
    </w:p>
    <w:p w14:paraId="6018EF03" w14:textId="485A166F" w:rsidR="00A454F3" w:rsidRPr="00FE2811" w:rsidRDefault="00A454F3" w:rsidP="005C08F9">
      <w:pPr>
        <w:pStyle w:val="Nagwek2"/>
        <w:rPr>
          <w:rFonts w:ascii="Arial" w:hAnsi="Arial"/>
        </w:rPr>
      </w:pPr>
      <w:r w:rsidRPr="00FE2811">
        <w:rPr>
          <w:rFonts w:ascii="Arial" w:hAnsi="Arial"/>
        </w:rPr>
        <w:t xml:space="preserve">Wykonawca zobowiązany jest przed zawarciem umowy wnieść zabezpieczenie należytego wykonania umowy w wysokości </w:t>
      </w:r>
      <w:r w:rsidR="000B14E6" w:rsidRPr="00FE2811">
        <w:rPr>
          <w:rFonts w:ascii="Arial" w:hAnsi="Arial"/>
          <w:b/>
        </w:rPr>
        <w:t>5</w:t>
      </w:r>
      <w:r w:rsidRPr="00FE2811">
        <w:rPr>
          <w:rFonts w:ascii="Arial" w:hAnsi="Arial"/>
        </w:rPr>
        <w:t xml:space="preserve">% ceny brutto podanej w ofercie. Zabezpieczenie służy pokryciu roszczeń z tytułu niewykonania lub nienależytego wykonania umowy. </w:t>
      </w:r>
    </w:p>
    <w:p w14:paraId="37962C11" w14:textId="77777777" w:rsidR="00A454F3" w:rsidRPr="00FE2811" w:rsidRDefault="00A454F3" w:rsidP="005C08F9">
      <w:pPr>
        <w:pStyle w:val="Nagwek2"/>
        <w:rPr>
          <w:rFonts w:ascii="Arial" w:hAnsi="Arial"/>
        </w:rPr>
      </w:pPr>
      <w:r w:rsidRPr="00FE2811">
        <w:rPr>
          <w:rFonts w:ascii="Arial" w:hAnsi="Arial"/>
        </w:rPr>
        <w:lastRenderedPageBreak/>
        <w:t xml:space="preserve">Zabezpieczenie, zgodnie z art. 450 ust. 1 ustawy </w:t>
      </w:r>
      <w:proofErr w:type="spellStart"/>
      <w:r w:rsidRPr="00FE2811">
        <w:rPr>
          <w:rFonts w:ascii="Arial" w:hAnsi="Arial"/>
        </w:rPr>
        <w:t>Pzp</w:t>
      </w:r>
      <w:proofErr w:type="spellEnd"/>
      <w:r w:rsidRPr="00FE2811">
        <w:rPr>
          <w:rFonts w:ascii="Arial" w:hAnsi="Arial"/>
        </w:rPr>
        <w:t xml:space="preserve">, może być wnoszone według wyboru Wykonawcy w jednej lub w kilku następujących formach: </w:t>
      </w:r>
    </w:p>
    <w:p w14:paraId="17256A2F" w14:textId="77777777" w:rsidR="00A454F3" w:rsidRPr="00FE2811" w:rsidRDefault="00A454F3" w:rsidP="00E71AA1">
      <w:pPr>
        <w:pStyle w:val="Nagwek3"/>
        <w:spacing w:before="0" w:after="0"/>
        <w:rPr>
          <w:rFonts w:ascii="Arial" w:hAnsi="Arial" w:cs="Arial"/>
          <w:sz w:val="22"/>
          <w:szCs w:val="22"/>
        </w:rPr>
      </w:pPr>
      <w:r w:rsidRPr="00FE2811">
        <w:rPr>
          <w:rFonts w:ascii="Arial" w:hAnsi="Arial" w:cs="Arial"/>
          <w:sz w:val="22"/>
          <w:szCs w:val="22"/>
        </w:rPr>
        <w:t>pieniądzu;</w:t>
      </w:r>
    </w:p>
    <w:p w14:paraId="11675708" w14:textId="77777777" w:rsidR="00A454F3" w:rsidRPr="00FE2811" w:rsidRDefault="00A454F3" w:rsidP="00E71AA1">
      <w:pPr>
        <w:pStyle w:val="Nagwek3"/>
        <w:spacing w:before="0" w:after="0"/>
        <w:rPr>
          <w:rFonts w:ascii="Arial" w:hAnsi="Arial" w:cs="Arial"/>
          <w:sz w:val="22"/>
          <w:szCs w:val="22"/>
        </w:rPr>
      </w:pPr>
      <w:r w:rsidRPr="00FE2811">
        <w:rPr>
          <w:rFonts w:ascii="Arial" w:hAnsi="Arial" w:cs="Arial"/>
          <w:sz w:val="22"/>
          <w:szCs w:val="22"/>
        </w:rPr>
        <w:t xml:space="preserve">poręczeniach bankowych lub poręczeniach spółdzielczej kasy oszczędnościowo- kredytowej, z tym, że zobowiązanie kasy jest zawsze zobowiązaniem pieniężnym; </w:t>
      </w:r>
    </w:p>
    <w:p w14:paraId="44828C19" w14:textId="77777777" w:rsidR="00A454F3" w:rsidRPr="00FE2811" w:rsidRDefault="00A454F3" w:rsidP="00E71AA1">
      <w:pPr>
        <w:pStyle w:val="Nagwek3"/>
        <w:spacing w:before="0" w:after="0"/>
        <w:rPr>
          <w:rFonts w:ascii="Arial" w:hAnsi="Arial" w:cs="Arial"/>
          <w:sz w:val="22"/>
          <w:szCs w:val="22"/>
        </w:rPr>
      </w:pPr>
      <w:r w:rsidRPr="00FE2811">
        <w:rPr>
          <w:rFonts w:ascii="Arial" w:hAnsi="Arial" w:cs="Arial"/>
          <w:sz w:val="22"/>
          <w:szCs w:val="22"/>
        </w:rPr>
        <w:t xml:space="preserve">gwarancjach bankowych; </w:t>
      </w:r>
    </w:p>
    <w:p w14:paraId="5F456BC7" w14:textId="77777777" w:rsidR="00A454F3" w:rsidRPr="00FE2811" w:rsidRDefault="00A454F3" w:rsidP="00E71AA1">
      <w:pPr>
        <w:pStyle w:val="Nagwek3"/>
        <w:spacing w:before="0" w:after="0"/>
        <w:rPr>
          <w:rFonts w:ascii="Arial" w:hAnsi="Arial" w:cs="Arial"/>
          <w:sz w:val="22"/>
          <w:szCs w:val="22"/>
        </w:rPr>
      </w:pPr>
      <w:r w:rsidRPr="00FE2811">
        <w:rPr>
          <w:rFonts w:ascii="Arial" w:hAnsi="Arial" w:cs="Arial"/>
          <w:sz w:val="22"/>
          <w:szCs w:val="22"/>
        </w:rPr>
        <w:t xml:space="preserve">gwarancjach ubezpieczeniowych; </w:t>
      </w:r>
    </w:p>
    <w:p w14:paraId="0544A330" w14:textId="25761EAF" w:rsidR="00A454F3" w:rsidRPr="00FE2811" w:rsidRDefault="00A454F3" w:rsidP="00E71AA1">
      <w:pPr>
        <w:pStyle w:val="Nagwek3"/>
        <w:spacing w:before="0" w:after="0"/>
        <w:rPr>
          <w:rFonts w:ascii="Arial" w:hAnsi="Arial" w:cs="Arial"/>
          <w:sz w:val="22"/>
          <w:szCs w:val="22"/>
        </w:rPr>
      </w:pPr>
      <w:r w:rsidRPr="00FE2811">
        <w:rPr>
          <w:rFonts w:ascii="Arial" w:hAnsi="Arial" w:cs="Arial"/>
          <w:sz w:val="22"/>
          <w:szCs w:val="22"/>
        </w:rPr>
        <w:t>poręczeniach udzielanych przez podmioty, o których mowa w art. 6b ust. 5 pkt 2 ustawy z dnia 9 listopada 2000 r. o utworzeniu Polskiej Agencji Rozwoju Przedsiębiorczości (</w:t>
      </w:r>
      <w:proofErr w:type="spellStart"/>
      <w:r w:rsidRPr="00FE2811">
        <w:rPr>
          <w:rFonts w:ascii="Arial" w:hAnsi="Arial" w:cs="Arial"/>
          <w:sz w:val="22"/>
          <w:szCs w:val="22"/>
        </w:rPr>
        <w:t>t.j</w:t>
      </w:r>
      <w:proofErr w:type="spellEnd"/>
      <w:r w:rsidRPr="00FE2811">
        <w:rPr>
          <w:rFonts w:ascii="Arial" w:hAnsi="Arial" w:cs="Arial"/>
          <w:sz w:val="22"/>
          <w:szCs w:val="22"/>
        </w:rPr>
        <w:t>. Dz. U. z 202</w:t>
      </w:r>
      <w:r w:rsidR="00FE2811" w:rsidRPr="00FE2811">
        <w:rPr>
          <w:rFonts w:ascii="Arial" w:hAnsi="Arial" w:cs="Arial"/>
          <w:sz w:val="22"/>
          <w:szCs w:val="22"/>
        </w:rPr>
        <w:t xml:space="preserve">5 </w:t>
      </w:r>
      <w:r w:rsidRPr="00FE2811">
        <w:rPr>
          <w:rFonts w:ascii="Arial" w:hAnsi="Arial" w:cs="Arial"/>
          <w:sz w:val="22"/>
          <w:szCs w:val="22"/>
        </w:rPr>
        <w:t xml:space="preserve">r. poz. </w:t>
      </w:r>
      <w:r w:rsidR="00FE2811" w:rsidRPr="00FE2811">
        <w:rPr>
          <w:rFonts w:ascii="Arial" w:hAnsi="Arial" w:cs="Arial"/>
          <w:sz w:val="22"/>
          <w:szCs w:val="22"/>
        </w:rPr>
        <w:t>98</w:t>
      </w:r>
      <w:r w:rsidRPr="00FE2811">
        <w:rPr>
          <w:rFonts w:ascii="Arial" w:hAnsi="Arial" w:cs="Arial"/>
          <w:sz w:val="22"/>
          <w:szCs w:val="22"/>
        </w:rPr>
        <w:t xml:space="preserve">). </w:t>
      </w:r>
    </w:p>
    <w:p w14:paraId="35351F83" w14:textId="18585D21" w:rsidR="00A454F3" w:rsidRPr="00FE2811" w:rsidRDefault="00A454F3" w:rsidP="005C08F9">
      <w:pPr>
        <w:pStyle w:val="Nagwek2"/>
        <w:rPr>
          <w:rFonts w:ascii="Arial" w:hAnsi="Arial"/>
        </w:rPr>
      </w:pPr>
      <w:r w:rsidRPr="00FE2811">
        <w:rPr>
          <w:rFonts w:ascii="Arial" w:hAnsi="Arial"/>
        </w:rPr>
        <w:t xml:space="preserve">Zabezpieczenie wnoszone w pieniądzu Wykonawca wpłaca przelewem na rachunek bankowy wskazany przez Zamawiającego: Zabezpieczenie wnoszone w pieniądzu Wykonawca wpłaca przelewem na rachunek bankowy wskazany przez Zamawiającego: </w:t>
      </w:r>
      <w:r w:rsidRPr="00FE2811">
        <w:rPr>
          <w:rFonts w:ascii="Arial" w:hAnsi="Arial"/>
          <w:lang w:val="x-none"/>
        </w:rPr>
        <w:t>24 1090 1362 0000 0001 3652 2885</w:t>
      </w:r>
    </w:p>
    <w:p w14:paraId="5206AB79" w14:textId="77777777" w:rsidR="00A454F3" w:rsidRPr="00FE2811" w:rsidRDefault="00A454F3" w:rsidP="005C08F9">
      <w:pPr>
        <w:pStyle w:val="Nagwek2"/>
        <w:rPr>
          <w:rFonts w:ascii="Arial" w:hAnsi="Arial"/>
        </w:rPr>
      </w:pPr>
      <w:r w:rsidRPr="00FE2811">
        <w:rPr>
          <w:rFonts w:ascii="Arial" w:hAnsi="Arial"/>
        </w:rPr>
        <w:t xml:space="preserve">W przypadku wniesienia wadium w pieniądzu Wykonawca może wyrazić zgodę na zaliczenie kwoty wadium na poczet zabezpieczenia. </w:t>
      </w:r>
    </w:p>
    <w:p w14:paraId="64ED145A" w14:textId="77777777" w:rsidR="00A454F3" w:rsidRPr="00FE2811" w:rsidRDefault="00A454F3" w:rsidP="005C08F9">
      <w:pPr>
        <w:pStyle w:val="Nagwek2"/>
        <w:rPr>
          <w:rFonts w:ascii="Arial" w:hAnsi="Arial"/>
        </w:rPr>
      </w:pPr>
      <w:r w:rsidRPr="00FE2811">
        <w:rPr>
          <w:rFonts w:ascii="Arial" w:hAnsi="Arial"/>
        </w:rPr>
        <w:t xml:space="preserve">Zabezpieczenie 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 </w:t>
      </w:r>
    </w:p>
    <w:p w14:paraId="7632A0E6" w14:textId="77777777" w:rsidR="00A454F3" w:rsidRPr="00FE2811" w:rsidRDefault="00A454F3" w:rsidP="005C08F9">
      <w:pPr>
        <w:pStyle w:val="Nagwek2"/>
        <w:rPr>
          <w:rFonts w:ascii="Arial" w:hAnsi="Arial"/>
        </w:rPr>
      </w:pPr>
      <w:r w:rsidRPr="00FE2811">
        <w:rPr>
          <w:rFonts w:ascii="Arial" w:hAnsi="Arial"/>
        </w:rPr>
        <w:t xml:space="preserve">Zabezpieczenie wnoszone w formie innej niż w pieniądzu, powinno być dostarczone w oryginale Zamawiającemu oraz musi zawierać: </w:t>
      </w:r>
    </w:p>
    <w:p w14:paraId="0F53A074" w14:textId="77777777" w:rsidR="00A454F3" w:rsidRPr="00FE2811" w:rsidRDefault="00A454F3" w:rsidP="00A17E05">
      <w:pPr>
        <w:pStyle w:val="Nagwek3"/>
        <w:numPr>
          <w:ilvl w:val="0"/>
          <w:numId w:val="20"/>
        </w:numPr>
        <w:spacing w:before="0" w:after="0"/>
        <w:ind w:left="1066" w:hanging="357"/>
        <w:rPr>
          <w:rFonts w:ascii="Arial" w:hAnsi="Arial" w:cs="Arial"/>
          <w:sz w:val="22"/>
          <w:szCs w:val="22"/>
        </w:rPr>
      </w:pPr>
      <w:r w:rsidRPr="00FE2811">
        <w:rPr>
          <w:rFonts w:ascii="Arial" w:hAnsi="Arial" w:cs="Arial"/>
          <w:sz w:val="22"/>
          <w:szCs w:val="22"/>
        </w:rPr>
        <w:t xml:space="preserve">nazwę i adres siedziby Wykonawcy; </w:t>
      </w:r>
    </w:p>
    <w:p w14:paraId="163F3039" w14:textId="77777777" w:rsidR="00A454F3" w:rsidRPr="00FE2811" w:rsidRDefault="00A454F3" w:rsidP="00A17E05">
      <w:pPr>
        <w:pStyle w:val="Nagwek3"/>
        <w:numPr>
          <w:ilvl w:val="0"/>
          <w:numId w:val="20"/>
        </w:numPr>
        <w:spacing w:before="0" w:after="0"/>
        <w:ind w:left="1066" w:hanging="357"/>
        <w:rPr>
          <w:rFonts w:ascii="Arial" w:hAnsi="Arial" w:cs="Arial"/>
          <w:sz w:val="22"/>
          <w:szCs w:val="22"/>
        </w:rPr>
      </w:pPr>
      <w:r w:rsidRPr="00FE2811">
        <w:rPr>
          <w:rFonts w:ascii="Arial" w:hAnsi="Arial" w:cs="Arial"/>
          <w:sz w:val="22"/>
          <w:szCs w:val="22"/>
        </w:rPr>
        <w:t xml:space="preserve">wskazanie Beneficjenta poręczenia lub gwarancji, którym musi być Uniwersytet im. Adama Mickiewicza w Poznaniu, ul. Wieniawskiego 1, 61-712, Poznań; </w:t>
      </w:r>
    </w:p>
    <w:p w14:paraId="1129C963" w14:textId="77777777" w:rsidR="00A454F3" w:rsidRPr="00FE2811" w:rsidRDefault="00A454F3" w:rsidP="00A17E05">
      <w:pPr>
        <w:pStyle w:val="Nagwek3"/>
        <w:numPr>
          <w:ilvl w:val="0"/>
          <w:numId w:val="20"/>
        </w:numPr>
        <w:spacing w:before="0" w:after="0"/>
        <w:ind w:left="1066" w:hanging="357"/>
        <w:rPr>
          <w:rFonts w:ascii="Arial" w:hAnsi="Arial" w:cs="Arial"/>
          <w:sz w:val="22"/>
          <w:szCs w:val="22"/>
        </w:rPr>
      </w:pPr>
      <w:r w:rsidRPr="00FE2811">
        <w:rPr>
          <w:rFonts w:ascii="Arial" w:hAnsi="Arial" w:cs="Arial"/>
          <w:sz w:val="22"/>
          <w:szCs w:val="22"/>
        </w:rPr>
        <w:t xml:space="preserve">wskazanie podmiotu udzielającego gwarancji lub poręczenia; </w:t>
      </w:r>
    </w:p>
    <w:p w14:paraId="0B1F83CE" w14:textId="77777777" w:rsidR="00A454F3" w:rsidRPr="00FE2811" w:rsidRDefault="00A454F3" w:rsidP="00A17E05">
      <w:pPr>
        <w:pStyle w:val="Nagwek3"/>
        <w:numPr>
          <w:ilvl w:val="0"/>
          <w:numId w:val="20"/>
        </w:numPr>
        <w:spacing w:before="0" w:after="0"/>
        <w:ind w:left="1066" w:hanging="357"/>
        <w:rPr>
          <w:rFonts w:ascii="Arial" w:hAnsi="Arial" w:cs="Arial"/>
          <w:sz w:val="22"/>
          <w:szCs w:val="22"/>
        </w:rPr>
      </w:pPr>
      <w:r w:rsidRPr="00FE2811">
        <w:rPr>
          <w:rFonts w:ascii="Arial" w:hAnsi="Arial" w:cs="Arial"/>
          <w:sz w:val="22"/>
          <w:szCs w:val="22"/>
        </w:rPr>
        <w:t xml:space="preserve">określenie wierzytelności, która ma być zabezpieczona gwarancją lub poręczeniem; </w:t>
      </w:r>
    </w:p>
    <w:p w14:paraId="53102916" w14:textId="77777777" w:rsidR="00A454F3" w:rsidRPr="00FE2811" w:rsidRDefault="00A454F3" w:rsidP="00A17E05">
      <w:pPr>
        <w:pStyle w:val="Nagwek3"/>
        <w:numPr>
          <w:ilvl w:val="0"/>
          <w:numId w:val="20"/>
        </w:numPr>
        <w:spacing w:before="0" w:after="0"/>
        <w:ind w:left="1066" w:hanging="357"/>
        <w:rPr>
          <w:rFonts w:ascii="Arial" w:hAnsi="Arial" w:cs="Arial"/>
          <w:sz w:val="22"/>
          <w:szCs w:val="22"/>
        </w:rPr>
      </w:pPr>
      <w:r w:rsidRPr="00FE2811">
        <w:rPr>
          <w:rFonts w:ascii="Arial" w:hAnsi="Arial" w:cs="Arial"/>
          <w:sz w:val="22"/>
          <w:szCs w:val="22"/>
        </w:rPr>
        <w:t xml:space="preserve">kwotę gwarancji / poręczenia; </w:t>
      </w:r>
    </w:p>
    <w:p w14:paraId="2E051420" w14:textId="77777777" w:rsidR="00A454F3" w:rsidRPr="00FE2811" w:rsidRDefault="00A454F3" w:rsidP="00A17E05">
      <w:pPr>
        <w:pStyle w:val="Nagwek3"/>
        <w:numPr>
          <w:ilvl w:val="0"/>
          <w:numId w:val="20"/>
        </w:numPr>
        <w:spacing w:before="0" w:after="0"/>
        <w:ind w:left="1066" w:hanging="357"/>
        <w:rPr>
          <w:rFonts w:ascii="Arial" w:hAnsi="Arial" w:cs="Arial"/>
          <w:sz w:val="22"/>
          <w:szCs w:val="22"/>
        </w:rPr>
      </w:pPr>
      <w:r w:rsidRPr="00FE2811">
        <w:rPr>
          <w:rFonts w:ascii="Arial" w:hAnsi="Arial" w:cs="Arial"/>
          <w:sz w:val="22"/>
          <w:szCs w:val="22"/>
        </w:rPr>
        <w:t xml:space="preserve">termin ważności gwarancji lub poręczenia, obejmujący cały okres wykonania zamówienia; </w:t>
      </w:r>
    </w:p>
    <w:p w14:paraId="13E1CF04" w14:textId="77777777" w:rsidR="00A454F3" w:rsidRPr="00FE2811" w:rsidRDefault="00A454F3" w:rsidP="00A17E05">
      <w:pPr>
        <w:pStyle w:val="Nagwek3"/>
        <w:numPr>
          <w:ilvl w:val="0"/>
          <w:numId w:val="20"/>
        </w:numPr>
        <w:spacing w:before="0" w:after="0"/>
        <w:ind w:left="1066" w:hanging="357"/>
        <w:rPr>
          <w:rFonts w:ascii="Arial" w:hAnsi="Arial" w:cs="Arial"/>
          <w:sz w:val="22"/>
          <w:szCs w:val="22"/>
        </w:rPr>
      </w:pPr>
      <w:r w:rsidRPr="00FE2811">
        <w:rPr>
          <w:rFonts w:ascii="Arial" w:hAnsi="Arial" w:cs="Arial"/>
          <w:sz w:val="22"/>
          <w:szCs w:val="22"/>
        </w:rPr>
        <w:t xml:space="preserve">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umową. </w:t>
      </w:r>
    </w:p>
    <w:p w14:paraId="58CF998E" w14:textId="77777777" w:rsidR="00A454F3" w:rsidRPr="00FE2811" w:rsidRDefault="00A454F3" w:rsidP="005C08F9">
      <w:pPr>
        <w:pStyle w:val="Nagwek2"/>
        <w:rPr>
          <w:rFonts w:ascii="Arial" w:hAnsi="Arial"/>
        </w:rPr>
      </w:pPr>
      <w:r w:rsidRPr="00FE2811">
        <w:rPr>
          <w:rFonts w:ascii="Arial" w:hAnsi="Arial"/>
        </w:rPr>
        <w:t xml:space="preserve">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 </w:t>
      </w:r>
    </w:p>
    <w:p w14:paraId="2F42B2E8" w14:textId="77777777" w:rsidR="00A454F3" w:rsidRPr="00FE2811" w:rsidRDefault="00A454F3" w:rsidP="005C08F9">
      <w:pPr>
        <w:pStyle w:val="Nagwek2"/>
        <w:rPr>
          <w:rFonts w:ascii="Arial" w:hAnsi="Arial"/>
        </w:rPr>
      </w:pPr>
      <w:r w:rsidRPr="00FE2811">
        <w:rPr>
          <w:rFonts w:ascii="Arial" w:hAnsi="Arial"/>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 </w:t>
      </w:r>
    </w:p>
    <w:p w14:paraId="2CD62B59" w14:textId="77777777" w:rsidR="00A454F3" w:rsidRPr="00FE2811" w:rsidRDefault="00A454F3" w:rsidP="005C08F9">
      <w:pPr>
        <w:pStyle w:val="Nagwek2"/>
        <w:rPr>
          <w:rFonts w:ascii="Arial" w:hAnsi="Arial"/>
        </w:rPr>
      </w:pPr>
      <w:r w:rsidRPr="00FE2811">
        <w:rPr>
          <w:rFonts w:ascii="Arial" w:hAnsi="Arial"/>
        </w:rPr>
        <w:t xml:space="preserve">W przypadku wnoszenia zabezpieczenia należytego wykonania umowy w formie innej niż w pieniądzu, przed podpisaniem umowy Wykonawca zobowiązany jest przedstawić do akceptacji Zamawiającemu treść dokumentu gwarancji lub poręczenia. </w:t>
      </w:r>
    </w:p>
    <w:p w14:paraId="2F49D099" w14:textId="77777777" w:rsidR="00A454F3" w:rsidRPr="00FE2811" w:rsidRDefault="00A454F3" w:rsidP="005C08F9">
      <w:pPr>
        <w:pStyle w:val="Nagwek2"/>
        <w:rPr>
          <w:rFonts w:ascii="Arial" w:hAnsi="Arial"/>
        </w:rPr>
      </w:pPr>
      <w:r w:rsidRPr="00FE2811">
        <w:rPr>
          <w:rFonts w:ascii="Arial" w:hAnsi="Arial"/>
        </w:rPr>
        <w:t xml:space="preserve">W trakcie realizacji umowy Wykonawca może dokonać zmiany formy zabezpieczenia na jedną lub kilka form, o których mowa w art. 450 ust. 1 ustawy </w:t>
      </w:r>
      <w:proofErr w:type="spellStart"/>
      <w:r w:rsidRPr="00FE2811">
        <w:rPr>
          <w:rFonts w:ascii="Arial" w:hAnsi="Arial"/>
        </w:rPr>
        <w:t>Pzp</w:t>
      </w:r>
      <w:proofErr w:type="spellEnd"/>
      <w:r w:rsidRPr="00FE2811">
        <w:rPr>
          <w:rFonts w:ascii="Arial" w:hAnsi="Arial"/>
        </w:rPr>
        <w:t xml:space="preserve">. Zmiana formy zabezpieczenia jest dokonywana z zachowaniem ciągłości zabezpieczenia i bez zmniejszenia jego wysokości. </w:t>
      </w:r>
    </w:p>
    <w:p w14:paraId="3DD43A33" w14:textId="77777777" w:rsidR="00A454F3" w:rsidRPr="00FE2811" w:rsidRDefault="00A454F3" w:rsidP="005C08F9">
      <w:pPr>
        <w:pStyle w:val="Nagwek2"/>
        <w:rPr>
          <w:rFonts w:ascii="Arial" w:hAnsi="Arial"/>
        </w:rPr>
      </w:pPr>
      <w:r w:rsidRPr="00FE2811">
        <w:rPr>
          <w:rFonts w:ascii="Arial" w:hAnsi="Arial"/>
        </w:rPr>
        <w:t xml:space="preserve">Zamawiający zwróci zabezpieczenie w terminie 30 dni od dnia wykonania zamówienia i uznania przez Zamawiającego za należycie wykonane. </w:t>
      </w:r>
    </w:p>
    <w:p w14:paraId="4DDC5F6A" w14:textId="4F2A25EA" w:rsidR="00B01985" w:rsidRPr="00FE2811" w:rsidRDefault="00A454F3" w:rsidP="005C08F9">
      <w:pPr>
        <w:pStyle w:val="Nagwek2"/>
        <w:rPr>
          <w:rFonts w:ascii="Arial" w:hAnsi="Arial"/>
        </w:rPr>
      </w:pPr>
      <w:r w:rsidRPr="00FE2811">
        <w:rPr>
          <w:rFonts w:ascii="Arial" w:hAnsi="Arial"/>
        </w:rPr>
        <w:t xml:space="preserve">Zamawiający może pozostawić na zabezpieczenie roszczeń z tytułu rękojmi za wady lub gwarancji kwotę nie przekraczającą 30% zabezpieczenia, która zostanie zwrócona nie później niż̇ w 15 dniu po upływie okresu rękojmi za wady lub gwarancji. </w:t>
      </w:r>
    </w:p>
    <w:p w14:paraId="1A455142" w14:textId="091B642A" w:rsidR="00B01985" w:rsidRPr="00FE2811" w:rsidRDefault="00B01985" w:rsidP="000F7AA7">
      <w:pPr>
        <w:pStyle w:val="Nagwek1"/>
        <w:rPr>
          <w:highlight w:val="lightGray"/>
        </w:rPr>
      </w:pPr>
      <w:bookmarkStart w:id="25" w:name="_Toc258314259"/>
      <w:r w:rsidRPr="00FE2811">
        <w:rPr>
          <w:highlight w:val="lightGray"/>
        </w:rPr>
        <w:lastRenderedPageBreak/>
        <w:t xml:space="preserve">projektowane postanowienia umowy w sprawie zamówienia publicznego, które zostaną wprowadzone </w:t>
      </w:r>
      <w:r w:rsidRPr="006B4249">
        <w:rPr>
          <w:highlight w:val="lightGray"/>
        </w:rPr>
        <w:t xml:space="preserve">do umowy w sprawie zamówienia </w:t>
      </w:r>
      <w:r w:rsidRPr="00FE2811">
        <w:rPr>
          <w:highlight w:val="lightGray"/>
        </w:rPr>
        <w:t>publicznego</w:t>
      </w:r>
      <w:bookmarkEnd w:id="25"/>
    </w:p>
    <w:p w14:paraId="704B0C18" w14:textId="77777777" w:rsidR="00B01985" w:rsidRPr="00FE2811" w:rsidRDefault="00D3227B" w:rsidP="005C08F9">
      <w:pPr>
        <w:pStyle w:val="Nagwek2"/>
        <w:rPr>
          <w:rFonts w:ascii="Arial" w:hAnsi="Arial"/>
        </w:rPr>
      </w:pPr>
      <w:r w:rsidRPr="00FE2811">
        <w:rPr>
          <w:rFonts w:ascii="Arial" w:hAnsi="Arial"/>
        </w:rPr>
        <w:t xml:space="preserve">Projektowane postanowienia umowy </w:t>
      </w:r>
      <w:r w:rsidR="00B01985" w:rsidRPr="00FE2811">
        <w:rPr>
          <w:rFonts w:ascii="Arial" w:hAnsi="Arial"/>
        </w:rPr>
        <w:t>stanowi</w:t>
      </w:r>
      <w:r w:rsidRPr="00FE2811">
        <w:rPr>
          <w:rFonts w:ascii="Arial" w:hAnsi="Arial"/>
        </w:rPr>
        <w:t>ą</w:t>
      </w:r>
      <w:r w:rsidR="00B01985" w:rsidRPr="00FE2811">
        <w:rPr>
          <w:rFonts w:ascii="Arial" w:hAnsi="Arial"/>
        </w:rPr>
        <w:t xml:space="preserve"> załącznik do niniejszej SWZ. </w:t>
      </w:r>
      <w:r w:rsidRPr="00FE2811">
        <w:rPr>
          <w:rFonts w:ascii="Arial" w:hAnsi="Arial"/>
        </w:rPr>
        <w:t xml:space="preserve">Na podstawie art. 455 ustawy Prawo zamówień publicznych Zamawiający przewiduje możliwość zmian postanowień zawartej umowy w stosunku do treści oferty, na podstawie której dokonano wyboru Wykonawcy w przypadkach przewidzianych w </w:t>
      </w:r>
      <w:r w:rsidR="0070411C" w:rsidRPr="00FE2811">
        <w:rPr>
          <w:rFonts w:ascii="Arial" w:hAnsi="Arial"/>
        </w:rPr>
        <w:t>projektowanych postanowieniach umowy, stanowiących za</w:t>
      </w:r>
      <w:r w:rsidRPr="00FE2811">
        <w:rPr>
          <w:rFonts w:ascii="Arial" w:hAnsi="Arial"/>
        </w:rPr>
        <w:t>łącznik do SWZ.</w:t>
      </w:r>
    </w:p>
    <w:p w14:paraId="0A1BDAA0" w14:textId="2ED18D83" w:rsidR="00B01985" w:rsidRPr="00FE2811" w:rsidRDefault="00B01985" w:rsidP="000F7AA7">
      <w:pPr>
        <w:pStyle w:val="Nagwek1"/>
        <w:rPr>
          <w:highlight w:val="lightGray"/>
        </w:rPr>
      </w:pPr>
      <w:bookmarkStart w:id="26" w:name="_Toc258314260"/>
      <w:r w:rsidRPr="00FE2811">
        <w:rPr>
          <w:highlight w:val="lightGray"/>
        </w:rPr>
        <w:t xml:space="preserve">Pouczenie o </w:t>
      </w:r>
      <w:r w:rsidRPr="00FE2811">
        <w:rPr>
          <w:rFonts w:eastAsia="TimesNewRoman"/>
          <w:highlight w:val="lightGray"/>
        </w:rPr>
        <w:t>ś</w:t>
      </w:r>
      <w:r w:rsidRPr="00FE2811">
        <w:rPr>
          <w:highlight w:val="lightGray"/>
        </w:rPr>
        <w:t>rodkach ochrony prawnej przysługuj</w:t>
      </w:r>
      <w:r w:rsidRPr="00FE2811">
        <w:rPr>
          <w:rFonts w:eastAsia="TimesNewRoman"/>
          <w:highlight w:val="lightGray"/>
        </w:rPr>
        <w:t>ą</w:t>
      </w:r>
      <w:r w:rsidRPr="00FE2811">
        <w:rPr>
          <w:highlight w:val="lightGray"/>
        </w:rPr>
        <w:t>cych Wykonawcy</w:t>
      </w:r>
      <w:bookmarkEnd w:id="26"/>
    </w:p>
    <w:p w14:paraId="101DA620" w14:textId="77777777" w:rsidR="005C08F9" w:rsidRPr="00FE2811" w:rsidRDefault="00E10DA8" w:rsidP="005C08F9">
      <w:pPr>
        <w:pStyle w:val="Nagwek2"/>
        <w:rPr>
          <w:rFonts w:ascii="Arial" w:hAnsi="Arial"/>
        </w:rPr>
      </w:pPr>
      <w:r w:rsidRPr="00FE2811">
        <w:rPr>
          <w:rFonts w:ascii="Arial" w:hAnsi="Arial"/>
        </w:rPr>
        <w:t xml:space="preserve">Wykonawcom, a także innemu podmiotowi, jeżeli ma lub miał interes w uzyskaniu zamówienia oraz poniósł lub może ponieść szkodę w wyniku naruszenia przez zamawiającego przepisów ustawy </w:t>
      </w:r>
      <w:proofErr w:type="spellStart"/>
      <w:r w:rsidRPr="00FE2811">
        <w:rPr>
          <w:rFonts w:ascii="Arial" w:hAnsi="Arial"/>
        </w:rPr>
        <w:t>Pzp</w:t>
      </w:r>
      <w:proofErr w:type="spellEnd"/>
      <w:r w:rsidRPr="00FE2811">
        <w:rPr>
          <w:rFonts w:ascii="Arial" w:hAnsi="Arial"/>
        </w:rPr>
        <w:t xml:space="preserve">, przysługują środki ochrony prawnej na zasadach przewidzianych w art. 505 – 590 ustawy </w:t>
      </w:r>
      <w:proofErr w:type="spellStart"/>
      <w:r w:rsidRPr="00FE2811">
        <w:rPr>
          <w:rFonts w:ascii="Arial" w:hAnsi="Arial"/>
        </w:rPr>
        <w:t>Pzp</w:t>
      </w:r>
      <w:proofErr w:type="spellEnd"/>
      <w:r w:rsidRPr="00FE2811">
        <w:rPr>
          <w:rFonts w:ascii="Arial" w:hAnsi="Arial"/>
        </w:rPr>
        <w:t>.</w:t>
      </w:r>
    </w:p>
    <w:p w14:paraId="0F22E68D" w14:textId="597F9FAD" w:rsidR="00E10DA8" w:rsidRPr="00FE2811" w:rsidRDefault="00E10DA8" w:rsidP="005C08F9">
      <w:pPr>
        <w:pStyle w:val="Nagwek2"/>
        <w:rPr>
          <w:rFonts w:ascii="Arial" w:hAnsi="Arial"/>
        </w:rPr>
      </w:pPr>
      <w:r w:rsidRPr="00FE2811">
        <w:rPr>
          <w:rFonts w:ascii="Arial" w:hAnsi="Arial"/>
        </w:rPr>
        <w:t xml:space="preserve">Odwołanie przysługuje na: </w:t>
      </w:r>
    </w:p>
    <w:p w14:paraId="48F36D0A" w14:textId="0E251685" w:rsidR="00E10DA8" w:rsidRPr="00FE2811" w:rsidRDefault="2E09ED91" w:rsidP="002B3279">
      <w:pPr>
        <w:tabs>
          <w:tab w:val="left" w:pos="993"/>
        </w:tabs>
        <w:ind w:left="851" w:hanging="284"/>
        <w:jc w:val="both"/>
        <w:outlineLvl w:val="1"/>
        <w:rPr>
          <w:rFonts w:ascii="Arial" w:hAnsi="Arial" w:cs="Arial"/>
          <w:sz w:val="22"/>
          <w:szCs w:val="22"/>
          <w:lang w:eastAsia="x-none"/>
        </w:rPr>
      </w:pPr>
      <w:r w:rsidRPr="00FE2811">
        <w:rPr>
          <w:rFonts w:ascii="Arial" w:hAnsi="Arial" w:cs="Arial"/>
          <w:sz w:val="22"/>
          <w:szCs w:val="22"/>
        </w:rPr>
        <w:t xml:space="preserve">1) niezgodną z przepisami ustawy czynność Zamawiającego, podjętą w postępowaniu o udzielenie zamówienia, w tym na projektowane postanowienie umowy; </w:t>
      </w:r>
    </w:p>
    <w:p w14:paraId="3DAAECDA" w14:textId="77777777" w:rsidR="00E10DA8" w:rsidRPr="00FE2811" w:rsidRDefault="00E10DA8" w:rsidP="002B3279">
      <w:pPr>
        <w:tabs>
          <w:tab w:val="left" w:pos="851"/>
        </w:tabs>
        <w:ind w:left="851" w:hanging="284"/>
        <w:jc w:val="both"/>
        <w:outlineLvl w:val="1"/>
        <w:rPr>
          <w:rFonts w:ascii="Arial" w:hAnsi="Arial" w:cs="Arial"/>
          <w:bCs/>
          <w:iCs/>
          <w:sz w:val="22"/>
          <w:szCs w:val="22"/>
          <w:lang w:eastAsia="x-none"/>
        </w:rPr>
      </w:pPr>
      <w:r w:rsidRPr="00FE2811">
        <w:rPr>
          <w:rFonts w:ascii="Arial" w:hAnsi="Arial" w:cs="Arial"/>
          <w:bCs/>
          <w:iCs/>
          <w:sz w:val="22"/>
          <w:szCs w:val="22"/>
          <w:lang w:eastAsia="x-none"/>
        </w:rPr>
        <w:t xml:space="preserve">2) zaniechanie czynności w postępowaniu o udzielenie zamówienia, do której Zamawiający był obowiązany na podstawie ustawy. </w:t>
      </w:r>
    </w:p>
    <w:p w14:paraId="242B9F57" w14:textId="77777777" w:rsidR="005C08F9" w:rsidRPr="00FE2811" w:rsidRDefault="2E09ED91" w:rsidP="005C08F9">
      <w:pPr>
        <w:pStyle w:val="Nagwek2"/>
        <w:rPr>
          <w:rFonts w:ascii="Arial" w:hAnsi="Arial"/>
        </w:rPr>
      </w:pPr>
      <w:r w:rsidRPr="00FE2811">
        <w:rPr>
          <w:rFonts w:ascii="Arial" w:hAnsi="Arial"/>
        </w:rPr>
        <w:t xml:space="preserve">Odwołanie wnosi się do Prezesa Krajowej izby Odwoławczej. </w:t>
      </w:r>
    </w:p>
    <w:p w14:paraId="6F536C64" w14:textId="77777777" w:rsidR="005C08F9" w:rsidRPr="00FE2811" w:rsidRDefault="00E10DA8" w:rsidP="005C08F9">
      <w:pPr>
        <w:pStyle w:val="Nagwek2"/>
        <w:rPr>
          <w:rFonts w:ascii="Arial" w:hAnsi="Arial"/>
        </w:rPr>
      </w:pPr>
      <w:r w:rsidRPr="00FE2811">
        <w:rPr>
          <w:rFonts w:ascii="Arial" w:hAnsi="Arial"/>
        </w:rPr>
        <w:t xml:space="preserve">Odwołanie wnosi się w terminach określonych w art. 515 ustawy </w:t>
      </w:r>
      <w:proofErr w:type="spellStart"/>
      <w:r w:rsidRPr="00FE2811">
        <w:rPr>
          <w:rFonts w:ascii="Arial" w:hAnsi="Arial"/>
        </w:rPr>
        <w:t>Pzp</w:t>
      </w:r>
      <w:proofErr w:type="spellEnd"/>
      <w:r w:rsidRPr="00FE2811">
        <w:rPr>
          <w:rFonts w:ascii="Arial" w:hAnsi="Arial"/>
        </w:rPr>
        <w:t>.</w:t>
      </w:r>
    </w:p>
    <w:p w14:paraId="0E15E738" w14:textId="77777777" w:rsidR="005C08F9" w:rsidRPr="00FE2811" w:rsidRDefault="2E09ED91" w:rsidP="005C08F9">
      <w:pPr>
        <w:pStyle w:val="Nagwek2"/>
        <w:rPr>
          <w:rFonts w:ascii="Arial" w:hAnsi="Arial"/>
        </w:rPr>
      </w:pPr>
      <w:r w:rsidRPr="00FE2811">
        <w:rPr>
          <w:rFonts w:ascii="Arial" w:hAnsi="Arial"/>
        </w:rPr>
        <w:t xml:space="preserve">Na orzeczenie Krajowej Izby Odwoławczej oraz postanowienie Prezesa Krajowej Izby Odwoławczej, o którym mowa w art. 519 ust. 1 ustawy </w:t>
      </w:r>
      <w:proofErr w:type="spellStart"/>
      <w:r w:rsidRPr="00FE2811">
        <w:rPr>
          <w:rFonts w:ascii="Arial" w:hAnsi="Arial"/>
        </w:rPr>
        <w:t>Pzp</w:t>
      </w:r>
      <w:proofErr w:type="spellEnd"/>
      <w:r w:rsidRPr="00FE2811">
        <w:rPr>
          <w:rFonts w:ascii="Arial" w:hAnsi="Arial"/>
        </w:rPr>
        <w:t>, stronom oraz uczestnikom postępowania odwoławczego przysługuje skarga do sądu. Skargą wnosi si</w:t>
      </w:r>
      <w:r w:rsidR="6DFA460D" w:rsidRPr="00FE2811">
        <w:rPr>
          <w:rFonts w:ascii="Arial" w:hAnsi="Arial"/>
        </w:rPr>
        <w:t>ę</w:t>
      </w:r>
      <w:r w:rsidRPr="00FE2811">
        <w:rPr>
          <w:rFonts w:ascii="Arial" w:hAnsi="Arial"/>
        </w:rPr>
        <w:t xml:space="preserve"> do Sądu Okręgowego w Warszawie za pośrednictwem Prezesa Krajowej Izby Odwoławczej. </w:t>
      </w:r>
    </w:p>
    <w:p w14:paraId="32F3D9E2" w14:textId="40B8D6D1" w:rsidR="00E10DA8" w:rsidRPr="00FE2811" w:rsidRDefault="2E09ED91" w:rsidP="005C08F9">
      <w:pPr>
        <w:pStyle w:val="Nagwek2"/>
        <w:rPr>
          <w:rFonts w:ascii="Arial" w:hAnsi="Arial"/>
        </w:rPr>
      </w:pPr>
      <w:r w:rsidRPr="00FE2811">
        <w:rPr>
          <w:rFonts w:ascii="Arial" w:hAnsi="Arial"/>
        </w:rPr>
        <w:t xml:space="preserve">Szczegółowe informacje dotyczące środków ochrony prawnej określone są w Dziale IX „Środki ochrony prawnej" </w:t>
      </w:r>
      <w:proofErr w:type="spellStart"/>
      <w:r w:rsidRPr="00FE2811">
        <w:rPr>
          <w:rFonts w:ascii="Arial" w:hAnsi="Arial"/>
        </w:rPr>
        <w:t>Pzp</w:t>
      </w:r>
      <w:proofErr w:type="spellEnd"/>
      <w:r w:rsidRPr="00FE2811">
        <w:rPr>
          <w:rFonts w:ascii="Arial" w:hAnsi="Arial"/>
        </w:rPr>
        <w:t>.</w:t>
      </w:r>
    </w:p>
    <w:p w14:paraId="4FFA90E9" w14:textId="77777777" w:rsidR="00B01985" w:rsidRPr="00FE2811" w:rsidRDefault="00B01985" w:rsidP="000F7AA7">
      <w:pPr>
        <w:pStyle w:val="Nagwek1"/>
        <w:rPr>
          <w:highlight w:val="lightGray"/>
        </w:rPr>
      </w:pPr>
      <w:r w:rsidRPr="00FE2811">
        <w:rPr>
          <w:highlight w:val="lightGray"/>
        </w:rPr>
        <w:t>Aukcja elektroniczna</w:t>
      </w:r>
    </w:p>
    <w:p w14:paraId="5A96245E" w14:textId="77777777" w:rsidR="00B01985" w:rsidRPr="00FE2811" w:rsidRDefault="00B01985" w:rsidP="005C08F9">
      <w:pPr>
        <w:pStyle w:val="Nagwek2"/>
        <w:numPr>
          <w:ilvl w:val="0"/>
          <w:numId w:val="0"/>
        </w:numPr>
        <w:ind w:left="709"/>
        <w:rPr>
          <w:rFonts w:ascii="Arial" w:hAnsi="Arial"/>
        </w:rPr>
      </w:pPr>
      <w:r w:rsidRPr="00FE2811">
        <w:rPr>
          <w:rFonts w:ascii="Arial" w:hAnsi="Arial"/>
        </w:rPr>
        <w:t xml:space="preserve">Zamawiający nie przewiduje przeprowadzenia aukcji elektronicznej, o której mowa w art. 308 ust. 1 ustawy </w:t>
      </w:r>
      <w:proofErr w:type="spellStart"/>
      <w:r w:rsidRPr="00FE2811">
        <w:rPr>
          <w:rFonts w:ascii="Arial" w:hAnsi="Arial"/>
        </w:rPr>
        <w:t>Pzp</w:t>
      </w:r>
      <w:proofErr w:type="spellEnd"/>
      <w:r w:rsidRPr="00FE2811">
        <w:rPr>
          <w:rFonts w:ascii="Arial" w:hAnsi="Arial"/>
        </w:rPr>
        <w:t>.</w:t>
      </w:r>
    </w:p>
    <w:p w14:paraId="4CFE0F4D" w14:textId="77777777" w:rsidR="00B01985" w:rsidRPr="00FE2811" w:rsidRDefault="00B01985" w:rsidP="000F7AA7">
      <w:pPr>
        <w:pStyle w:val="Nagwek1"/>
        <w:rPr>
          <w:highlight w:val="lightGray"/>
        </w:rPr>
      </w:pPr>
      <w:r w:rsidRPr="00FE2811">
        <w:rPr>
          <w:highlight w:val="lightGray"/>
        </w:rPr>
        <w:t>Ochrona danych osobowych</w:t>
      </w:r>
    </w:p>
    <w:p w14:paraId="499DDF0E" w14:textId="77777777" w:rsidR="00B01985" w:rsidRPr="00FE2811" w:rsidRDefault="00B01985" w:rsidP="005C08F9">
      <w:pPr>
        <w:pStyle w:val="Nagwek2"/>
        <w:rPr>
          <w:rFonts w:ascii="Arial" w:hAnsi="Arial"/>
        </w:rPr>
      </w:pPr>
      <w:bookmarkStart w:id="27" w:name="_Hlk515367328"/>
      <w:r w:rsidRPr="00FE2811">
        <w:rPr>
          <w:rFonts w:ascii="Arial" w:hAnsi="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E2811">
        <w:rPr>
          <w:rFonts w:ascii="Arial" w:hAnsi="Arial"/>
        </w:rPr>
        <w:t>Dz.Urz</w:t>
      </w:r>
      <w:proofErr w:type="spellEnd"/>
      <w:r w:rsidRPr="00FE2811">
        <w:rPr>
          <w:rFonts w:ascii="Arial" w:hAnsi="Arial"/>
        </w:rPr>
        <w:t>. UE L 119 z 4 maja 2016 r.), dalej: RODO, tym samym dane osobowe podane przez Wykonawcę będą przetwarzane zgodnie z RODO oraz zgodnie z przepisami krajowymi.</w:t>
      </w:r>
    </w:p>
    <w:p w14:paraId="4882ED02" w14:textId="77777777" w:rsidR="00B01985" w:rsidRPr="00FE2811" w:rsidRDefault="00B01985" w:rsidP="005C08F9">
      <w:pPr>
        <w:pStyle w:val="Nagwek2"/>
        <w:rPr>
          <w:rFonts w:ascii="Arial" w:hAnsi="Arial"/>
        </w:rPr>
      </w:pPr>
      <w:r w:rsidRPr="00FE2811">
        <w:rPr>
          <w:rFonts w:ascii="Arial" w:hAnsi="Arial"/>
        </w:rPr>
        <w:t>Zamawiający informuje, że:</w:t>
      </w:r>
    </w:p>
    <w:p w14:paraId="61CB4628" w14:textId="77777777" w:rsidR="00B01985" w:rsidRPr="00FE2811" w:rsidRDefault="00B01985" w:rsidP="005C08F9">
      <w:pPr>
        <w:pStyle w:val="Nagwek2"/>
        <w:numPr>
          <w:ilvl w:val="0"/>
          <w:numId w:val="9"/>
        </w:numPr>
        <w:rPr>
          <w:rFonts w:ascii="Arial" w:hAnsi="Arial"/>
        </w:rPr>
      </w:pPr>
      <w:r w:rsidRPr="00FE2811">
        <w:rPr>
          <w:rFonts w:ascii="Arial" w:hAnsi="Arial"/>
        </w:rPr>
        <w:t xml:space="preserve">administratorem danych osobowych Wykonawcy jest </w:t>
      </w:r>
      <w:r w:rsidR="00544B62" w:rsidRPr="00FE2811">
        <w:rPr>
          <w:rFonts w:ascii="Arial" w:hAnsi="Arial"/>
          <w:b/>
        </w:rPr>
        <w:t>Uniwersytet im. Adama Mickiewicza w Poznaniu</w:t>
      </w:r>
      <w:r w:rsidRPr="00FE2811">
        <w:rPr>
          <w:rFonts w:ascii="Arial" w:eastAsia="Calibri" w:hAnsi="Arial"/>
          <w:lang w:eastAsia="en-US"/>
        </w:rPr>
        <w:t xml:space="preserve">, </w:t>
      </w:r>
      <w:r w:rsidR="00544B62" w:rsidRPr="00FE2811">
        <w:rPr>
          <w:rFonts w:ascii="Arial" w:eastAsia="Calibri" w:hAnsi="Arial"/>
          <w:lang w:eastAsia="en-US"/>
        </w:rPr>
        <w:t>ul. Wieniawskiego</w:t>
      </w:r>
      <w:r w:rsidRPr="00FE2811">
        <w:rPr>
          <w:rFonts w:ascii="Arial" w:hAnsi="Arial"/>
        </w:rPr>
        <w:t xml:space="preserve"> </w:t>
      </w:r>
      <w:r w:rsidR="00544B62" w:rsidRPr="00FE2811">
        <w:rPr>
          <w:rFonts w:ascii="Arial" w:hAnsi="Arial"/>
        </w:rPr>
        <w:t>1</w:t>
      </w:r>
      <w:r w:rsidRPr="00FE2811">
        <w:rPr>
          <w:rFonts w:ascii="Arial" w:hAnsi="Arial"/>
        </w:rPr>
        <w:t xml:space="preserve"> , </w:t>
      </w:r>
      <w:r w:rsidR="00544B62" w:rsidRPr="00FE2811">
        <w:rPr>
          <w:rFonts w:ascii="Arial" w:hAnsi="Arial"/>
        </w:rPr>
        <w:t>61-712</w:t>
      </w:r>
      <w:r w:rsidRPr="00FE2811">
        <w:rPr>
          <w:rFonts w:ascii="Arial" w:hAnsi="Arial"/>
        </w:rPr>
        <w:t xml:space="preserve"> </w:t>
      </w:r>
      <w:r w:rsidR="00544B62" w:rsidRPr="00FE2811">
        <w:rPr>
          <w:rFonts w:ascii="Arial" w:hAnsi="Arial"/>
        </w:rPr>
        <w:t>Poznań</w:t>
      </w:r>
      <w:r w:rsidRPr="00FE2811">
        <w:rPr>
          <w:rFonts w:ascii="Arial" w:hAnsi="Arial"/>
        </w:rPr>
        <w:t>.</w:t>
      </w:r>
    </w:p>
    <w:p w14:paraId="4E4F63F7" w14:textId="77777777" w:rsidR="00B01985" w:rsidRPr="00FE2811" w:rsidRDefault="00B01985" w:rsidP="005C08F9">
      <w:pPr>
        <w:pStyle w:val="Nagwek2"/>
        <w:numPr>
          <w:ilvl w:val="0"/>
          <w:numId w:val="0"/>
        </w:numPr>
        <w:ind w:left="1040"/>
        <w:rPr>
          <w:rFonts w:ascii="Arial" w:hAnsi="Arial"/>
          <w:lang w:val="en-US"/>
        </w:rPr>
      </w:pPr>
      <w:r w:rsidRPr="00FE2811">
        <w:rPr>
          <w:rFonts w:ascii="Arial" w:hAnsi="Arial"/>
          <w:lang w:val="en-GB"/>
        </w:rPr>
        <w:t xml:space="preserve">Tel.: </w:t>
      </w:r>
      <w:r w:rsidR="00544B62" w:rsidRPr="00FE2811">
        <w:rPr>
          <w:rFonts w:ascii="Arial" w:hAnsi="Arial"/>
          <w:lang w:val="en-GB"/>
        </w:rPr>
        <w:t>61</w:t>
      </w:r>
      <w:r w:rsidRPr="00FE2811">
        <w:rPr>
          <w:rFonts w:ascii="Arial" w:hAnsi="Arial"/>
          <w:lang w:val="en-GB"/>
        </w:rPr>
        <w:t xml:space="preserve"> </w:t>
      </w:r>
      <w:r w:rsidR="00544B62" w:rsidRPr="00FE2811">
        <w:rPr>
          <w:rFonts w:ascii="Arial" w:hAnsi="Arial"/>
          <w:lang w:val="en-GB"/>
        </w:rPr>
        <w:t>829 4</w:t>
      </w:r>
      <w:r w:rsidR="0053188C" w:rsidRPr="00FE2811">
        <w:rPr>
          <w:rFonts w:ascii="Arial" w:hAnsi="Arial"/>
          <w:lang w:val="en-GB"/>
        </w:rPr>
        <w:t>0</w:t>
      </w:r>
      <w:r w:rsidR="00544B62" w:rsidRPr="00FE2811">
        <w:rPr>
          <w:rFonts w:ascii="Arial" w:hAnsi="Arial"/>
          <w:lang w:val="en-GB"/>
        </w:rPr>
        <w:t xml:space="preserve"> </w:t>
      </w:r>
      <w:r w:rsidR="00347E9C" w:rsidRPr="00FE2811">
        <w:rPr>
          <w:rFonts w:ascii="Arial" w:hAnsi="Arial"/>
          <w:lang w:val="en-GB"/>
        </w:rPr>
        <w:t>0</w:t>
      </w:r>
      <w:r w:rsidR="00544B62" w:rsidRPr="00FE2811">
        <w:rPr>
          <w:rFonts w:ascii="Arial" w:hAnsi="Arial"/>
          <w:lang w:val="en-GB"/>
        </w:rPr>
        <w:t>0</w:t>
      </w:r>
      <w:r w:rsidRPr="00FE2811">
        <w:rPr>
          <w:rFonts w:ascii="Arial" w:hAnsi="Arial"/>
          <w:lang w:val="en-US"/>
        </w:rPr>
        <w:t xml:space="preserve">, </w:t>
      </w:r>
      <w:r w:rsidRPr="00FE2811">
        <w:rPr>
          <w:rFonts w:ascii="Arial" w:eastAsia="Calibri" w:hAnsi="Arial"/>
          <w:lang w:val="en-GB"/>
        </w:rPr>
        <w:t xml:space="preserve">e-mail: </w:t>
      </w:r>
      <w:r w:rsidR="00D3227B" w:rsidRPr="00FE2811">
        <w:rPr>
          <w:rFonts w:ascii="Arial" w:eastAsia="Calibri" w:hAnsi="Arial"/>
          <w:lang w:val="en-GB"/>
        </w:rPr>
        <w:t>iod@amu.edu.pl</w:t>
      </w:r>
    </w:p>
    <w:p w14:paraId="56BAE919" w14:textId="52F4AC33" w:rsidR="0053188C" w:rsidRPr="00FE2811" w:rsidRDefault="00B01985" w:rsidP="005C08F9">
      <w:pPr>
        <w:pStyle w:val="Nagwek2"/>
        <w:numPr>
          <w:ilvl w:val="0"/>
          <w:numId w:val="9"/>
        </w:numPr>
        <w:rPr>
          <w:rFonts w:ascii="Arial" w:hAnsi="Arial"/>
        </w:rPr>
      </w:pPr>
      <w:r w:rsidRPr="00FE2811">
        <w:rPr>
          <w:rFonts w:ascii="Arial" w:hAnsi="Arial"/>
        </w:rPr>
        <w:t xml:space="preserve">w sprawach związanych z przetwarzaniem danych osobowych, można kontaktować się z Inspektorem Ochrony Danych, </w:t>
      </w:r>
      <w:r w:rsidR="00D3227B" w:rsidRPr="00FE2811">
        <w:rPr>
          <w:rFonts w:ascii="Arial" w:hAnsi="Arial"/>
        </w:rPr>
        <w:t xml:space="preserve">kontakt: adres </w:t>
      </w:r>
      <w:hyperlink r:id="rId23" w:history="1">
        <w:r w:rsidR="0053188C" w:rsidRPr="00FE2811">
          <w:rPr>
            <w:rStyle w:val="Hipercze"/>
            <w:rFonts w:ascii="Arial" w:hAnsi="Arial"/>
            <w:color w:val="auto"/>
          </w:rPr>
          <w:t>iod@amu.edu.pl</w:t>
        </w:r>
      </w:hyperlink>
      <w:r w:rsidR="00D3227B" w:rsidRPr="00FE2811">
        <w:rPr>
          <w:rFonts w:ascii="Arial" w:hAnsi="Arial"/>
        </w:rPr>
        <w:t>;</w:t>
      </w:r>
    </w:p>
    <w:p w14:paraId="5B8D5346" w14:textId="35D40971" w:rsidR="00B01985" w:rsidRPr="00FE2811" w:rsidRDefault="2B57BFCF" w:rsidP="005C08F9">
      <w:pPr>
        <w:pStyle w:val="Nagwek2"/>
        <w:rPr>
          <w:rFonts w:ascii="Arial" w:hAnsi="Arial"/>
        </w:rPr>
      </w:pPr>
      <w:r w:rsidRPr="00FE2811">
        <w:rPr>
          <w:rFonts w:ascii="Arial" w:hAnsi="Arial"/>
        </w:rPr>
        <w:t>dane osobowe Wykonawcy będą przetwarzane w celu przeprowadzenia</w:t>
      </w:r>
      <w:r w:rsidR="3A8F61AB" w:rsidRPr="00FE2811">
        <w:rPr>
          <w:rFonts w:ascii="Arial" w:hAnsi="Arial"/>
        </w:rPr>
        <w:t xml:space="preserve"> przedmiotowego </w:t>
      </w:r>
      <w:r w:rsidRPr="00FE2811">
        <w:rPr>
          <w:rFonts w:ascii="Arial" w:hAnsi="Arial"/>
        </w:rPr>
        <w:t>postępowania o ud</w:t>
      </w:r>
      <w:r w:rsidR="3A8F61AB" w:rsidRPr="00FE2811">
        <w:rPr>
          <w:rFonts w:ascii="Arial" w:hAnsi="Arial"/>
        </w:rPr>
        <w:t>zielenie zamówienia publicznego,</w:t>
      </w:r>
      <w:r w:rsidR="068B9337" w:rsidRPr="00FE2811">
        <w:rPr>
          <w:rFonts w:ascii="Arial" w:hAnsi="Arial"/>
        </w:rPr>
        <w:t xml:space="preserve"> prowadzonego w trybie przetargu nieograniczonego </w:t>
      </w:r>
      <w:r w:rsidRPr="00FE2811">
        <w:rPr>
          <w:rFonts w:ascii="Arial" w:hAnsi="Arial"/>
        </w:rPr>
        <w:t>oraz w celu archiwizacji dokumentacji dotyczącej tego postępowania;</w:t>
      </w:r>
    </w:p>
    <w:p w14:paraId="57C0938C" w14:textId="36162CA8" w:rsidR="00B01985" w:rsidRPr="00FE2811" w:rsidRDefault="00B01985" w:rsidP="00A17E05">
      <w:pPr>
        <w:pStyle w:val="Nagwek2"/>
        <w:numPr>
          <w:ilvl w:val="0"/>
          <w:numId w:val="28"/>
        </w:numPr>
        <w:rPr>
          <w:rFonts w:ascii="Arial" w:hAnsi="Arial"/>
        </w:rPr>
      </w:pPr>
      <w:r w:rsidRPr="00FE2811">
        <w:rPr>
          <w:rFonts w:ascii="Arial" w:hAnsi="Arial"/>
        </w:rPr>
        <w:t xml:space="preserve">odbiorcami przekazanych przez Wykonawcę danych osobowych będą osoby lub podmioty, którym zostanie udostępniona dokumentacja postępowania w oparciu o art. 18 oraz art. 74 ust. 1 ustawy </w:t>
      </w:r>
      <w:proofErr w:type="spellStart"/>
      <w:r w:rsidRPr="00FE2811">
        <w:rPr>
          <w:rFonts w:ascii="Arial" w:hAnsi="Arial"/>
        </w:rPr>
        <w:t>Pzp</w:t>
      </w:r>
      <w:proofErr w:type="spellEnd"/>
      <w:r w:rsidRPr="00FE2811">
        <w:rPr>
          <w:rFonts w:ascii="Arial" w:hAnsi="Arial"/>
        </w:rPr>
        <w:t>;</w:t>
      </w:r>
    </w:p>
    <w:p w14:paraId="11E94A03" w14:textId="77777777" w:rsidR="00B01985" w:rsidRPr="00FE2811" w:rsidRDefault="00B01985" w:rsidP="00A17E05">
      <w:pPr>
        <w:pStyle w:val="Nagwek2"/>
        <w:numPr>
          <w:ilvl w:val="0"/>
          <w:numId w:val="28"/>
        </w:numPr>
        <w:rPr>
          <w:rFonts w:ascii="Arial" w:hAnsi="Arial"/>
        </w:rPr>
      </w:pPr>
      <w:r w:rsidRPr="00FE2811">
        <w:rPr>
          <w:rFonts w:ascii="Arial" w:hAnsi="Arial"/>
        </w:rPr>
        <w:t xml:space="preserve">dane osobowe Wykonawcy będą przechowywane, zgodnie z art. 78 ustawy </w:t>
      </w:r>
      <w:proofErr w:type="spellStart"/>
      <w:r w:rsidRPr="00FE2811">
        <w:rPr>
          <w:rFonts w:ascii="Arial" w:hAnsi="Arial"/>
        </w:rPr>
        <w:t>Pzp</w:t>
      </w:r>
      <w:proofErr w:type="spellEnd"/>
      <w:r w:rsidRPr="00FE2811">
        <w:rPr>
          <w:rFonts w:ascii="Arial" w:hAnsi="Arial"/>
        </w:rPr>
        <w:t xml:space="preserve">, przez okres 4 lat od dnia zakończenia postępowania o udzielenie zamówienia, a jeżeli okres </w:t>
      </w:r>
      <w:r w:rsidRPr="00FE2811">
        <w:rPr>
          <w:rFonts w:ascii="Arial" w:hAnsi="Arial"/>
        </w:rPr>
        <w:lastRenderedPageBreak/>
        <w:t>obowiązywania umowy w sprawie zamówienia publicznego przekracza 4 lata, okres przechowywania obejmuje cały okres obowiązywania umowy.</w:t>
      </w:r>
    </w:p>
    <w:p w14:paraId="3DC91B00" w14:textId="0227CD5E" w:rsidR="00B01985" w:rsidRPr="00FE2811" w:rsidRDefault="00B01985" w:rsidP="005C08F9">
      <w:pPr>
        <w:pStyle w:val="Nagwek2"/>
        <w:rPr>
          <w:rFonts w:ascii="Arial" w:hAnsi="Arial"/>
        </w:rPr>
      </w:pPr>
      <w:r w:rsidRPr="00FE2811">
        <w:rPr>
          <w:rFonts w:ascii="Arial" w:hAnsi="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7"/>
      <w:r w:rsidRPr="00FE2811">
        <w:rPr>
          <w:rFonts w:ascii="Arial" w:hAnsi="Arial"/>
        </w:rPr>
        <w:t>:</w:t>
      </w:r>
    </w:p>
    <w:p w14:paraId="671D9488" w14:textId="77777777" w:rsidR="00B01985" w:rsidRPr="00FE2811" w:rsidRDefault="00B01985" w:rsidP="005C08F9">
      <w:pPr>
        <w:pStyle w:val="Nagwek2"/>
        <w:numPr>
          <w:ilvl w:val="0"/>
          <w:numId w:val="10"/>
        </w:numPr>
        <w:rPr>
          <w:rFonts w:ascii="Arial" w:hAnsi="Arial"/>
        </w:rPr>
      </w:pPr>
      <w:r w:rsidRPr="00FE2811">
        <w:rPr>
          <w:rFonts w:ascii="Arial" w:hAnsi="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4D814D2" w14:textId="77777777" w:rsidR="00B01985" w:rsidRPr="00FE2811" w:rsidRDefault="00B01985" w:rsidP="005C08F9">
      <w:pPr>
        <w:pStyle w:val="Nagwek2"/>
        <w:numPr>
          <w:ilvl w:val="0"/>
          <w:numId w:val="10"/>
        </w:numPr>
        <w:rPr>
          <w:rFonts w:ascii="Arial" w:hAnsi="Arial"/>
        </w:rPr>
      </w:pPr>
      <w:r w:rsidRPr="00FE2811">
        <w:rPr>
          <w:rFonts w:ascii="Arial" w:hAnsi="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0A3C051" w14:textId="77777777" w:rsidR="00B01985" w:rsidRPr="00FE2811" w:rsidRDefault="00B01985" w:rsidP="005C08F9">
      <w:pPr>
        <w:pStyle w:val="Nagwek2"/>
        <w:rPr>
          <w:rFonts w:ascii="Arial" w:hAnsi="Arial"/>
        </w:rPr>
      </w:pPr>
      <w:r w:rsidRPr="00FE2811">
        <w:rPr>
          <w:rFonts w:ascii="Arial" w:hAnsi="Arial"/>
        </w:rPr>
        <w:t>Zamawiający informuje, że;</w:t>
      </w:r>
    </w:p>
    <w:p w14:paraId="45159900" w14:textId="77777777" w:rsidR="00B01985" w:rsidRPr="00FE2811" w:rsidRDefault="00B01985" w:rsidP="005C08F9">
      <w:pPr>
        <w:pStyle w:val="Nagwek2"/>
        <w:numPr>
          <w:ilvl w:val="0"/>
          <w:numId w:val="11"/>
        </w:numPr>
        <w:rPr>
          <w:rFonts w:ascii="Arial" w:hAnsi="Arial"/>
        </w:rPr>
      </w:pPr>
      <w:r w:rsidRPr="00FE2811">
        <w:rPr>
          <w:rFonts w:ascii="Arial" w:hAnsi="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E2811">
        <w:rPr>
          <w:rFonts w:ascii="Arial" w:hAnsi="Arial"/>
        </w:rPr>
        <w:t>Pzp</w:t>
      </w:r>
      <w:proofErr w:type="spellEnd"/>
      <w:r w:rsidRPr="00FE2811">
        <w:rPr>
          <w:rFonts w:ascii="Arial" w:hAnsi="Arial"/>
        </w:rPr>
        <w:t>, do upływu terminu na ich wniesienie;</w:t>
      </w:r>
    </w:p>
    <w:p w14:paraId="689B69F7" w14:textId="77777777" w:rsidR="00B01985" w:rsidRPr="00FE2811" w:rsidRDefault="00B01985" w:rsidP="005C08F9">
      <w:pPr>
        <w:pStyle w:val="Nagwek2"/>
        <w:numPr>
          <w:ilvl w:val="0"/>
          <w:numId w:val="11"/>
        </w:numPr>
        <w:rPr>
          <w:rFonts w:ascii="Arial" w:hAnsi="Arial"/>
        </w:rPr>
      </w:pPr>
      <w:r w:rsidRPr="00FE2811">
        <w:rPr>
          <w:rFonts w:ascii="Arial" w:hAnsi="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D3D282F" w14:textId="77777777" w:rsidR="00B01985" w:rsidRPr="00FE2811" w:rsidRDefault="00B01985" w:rsidP="005C08F9">
      <w:pPr>
        <w:pStyle w:val="Nagwek2"/>
        <w:numPr>
          <w:ilvl w:val="0"/>
          <w:numId w:val="11"/>
        </w:numPr>
        <w:rPr>
          <w:rFonts w:ascii="Arial" w:hAnsi="Arial"/>
        </w:rPr>
      </w:pPr>
      <w:r w:rsidRPr="00FE2811">
        <w:rPr>
          <w:rFonts w:ascii="Arial" w:hAnsi="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E3B6BCB" w14:textId="77777777" w:rsidR="00B01985" w:rsidRPr="00FE2811" w:rsidRDefault="00B01985" w:rsidP="005C08F9">
      <w:pPr>
        <w:pStyle w:val="Nagwek2"/>
        <w:numPr>
          <w:ilvl w:val="0"/>
          <w:numId w:val="11"/>
        </w:numPr>
        <w:rPr>
          <w:rFonts w:ascii="Arial" w:hAnsi="Arial"/>
        </w:rPr>
      </w:pPr>
      <w:r w:rsidRPr="00FE2811">
        <w:rPr>
          <w:rFonts w:ascii="Arial" w:hAnsi="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8A3009E" w14:textId="77777777" w:rsidR="00B01985" w:rsidRPr="00FE2811" w:rsidRDefault="00B01985" w:rsidP="005C08F9">
      <w:pPr>
        <w:pStyle w:val="Nagwek2"/>
        <w:numPr>
          <w:ilvl w:val="0"/>
          <w:numId w:val="11"/>
        </w:numPr>
        <w:rPr>
          <w:rFonts w:ascii="Arial" w:hAnsi="Arial"/>
        </w:rPr>
      </w:pPr>
      <w:r w:rsidRPr="00FE2811">
        <w:rPr>
          <w:rFonts w:ascii="Arial" w:hAnsi="Arial"/>
        </w:rPr>
        <w:t>w postępowaniu o udzielenie zamówienia zgłoszenie żądania ograniczenia przetwarzania, o którym mowa w art. 18 ust. 1 RODO, nie ogranicza przetwarzania danych osobowych do czasu zakończenia tego postępowania;</w:t>
      </w:r>
    </w:p>
    <w:p w14:paraId="505B9E3D" w14:textId="77777777" w:rsidR="00B01985" w:rsidRPr="00FE2811" w:rsidRDefault="00B01985" w:rsidP="005C08F9">
      <w:pPr>
        <w:pStyle w:val="Nagwek2"/>
        <w:numPr>
          <w:ilvl w:val="0"/>
          <w:numId w:val="11"/>
        </w:numPr>
        <w:rPr>
          <w:rFonts w:ascii="Arial" w:hAnsi="Arial"/>
        </w:rPr>
      </w:pPr>
      <w:r w:rsidRPr="00FE2811">
        <w:rPr>
          <w:rFonts w:ascii="Arial" w:hAnsi="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69250C3" w14:textId="77777777" w:rsidR="000B14E6" w:rsidRPr="00FE2811" w:rsidRDefault="000B14E6" w:rsidP="000B14E6">
      <w:pPr>
        <w:tabs>
          <w:tab w:val="left" w:pos="708"/>
        </w:tabs>
        <w:jc w:val="both"/>
        <w:outlineLvl w:val="1"/>
        <w:rPr>
          <w:rFonts w:ascii="Arial" w:hAnsi="Arial" w:cs="Arial"/>
          <w:bCs/>
          <w:iCs/>
          <w:sz w:val="22"/>
          <w:szCs w:val="22"/>
          <w:lang w:eastAsia="x-none"/>
        </w:rPr>
      </w:pPr>
    </w:p>
    <w:p w14:paraId="6FCB96F4" w14:textId="10D92CA4" w:rsidR="000B14E6" w:rsidRPr="00FE2811" w:rsidRDefault="000B14E6" w:rsidP="000B14E6">
      <w:pPr>
        <w:tabs>
          <w:tab w:val="left" w:pos="708"/>
        </w:tabs>
        <w:jc w:val="both"/>
        <w:outlineLvl w:val="1"/>
        <w:rPr>
          <w:rFonts w:ascii="Arial" w:hAnsi="Arial" w:cs="Arial"/>
          <w:bCs/>
          <w:iCs/>
          <w:sz w:val="22"/>
          <w:szCs w:val="22"/>
          <w:lang w:eastAsia="x-none"/>
        </w:rPr>
      </w:pPr>
      <w:r w:rsidRPr="00FE2811">
        <w:rPr>
          <w:rFonts w:ascii="Arial" w:hAnsi="Arial" w:cs="Arial"/>
          <w:bCs/>
          <w:iCs/>
          <w:sz w:val="22"/>
          <w:szCs w:val="22"/>
          <w:lang w:eastAsia="x-none"/>
        </w:rPr>
        <w:t xml:space="preserve">Informacja o procedurze zgłoszeń wewnętrznych, o której mowa w ustawie z dnia 14 czerwca 2024 r. </w:t>
      </w:r>
      <w:r w:rsidRPr="00FE2811">
        <w:rPr>
          <w:rFonts w:ascii="Arial" w:hAnsi="Arial" w:cs="Arial"/>
          <w:bCs/>
          <w:i/>
          <w:iCs/>
          <w:sz w:val="22"/>
          <w:szCs w:val="22"/>
          <w:lang w:eastAsia="x-none"/>
        </w:rPr>
        <w:t>o ochronie sygnalistów</w:t>
      </w:r>
      <w:r w:rsidRPr="00FE2811">
        <w:rPr>
          <w:rFonts w:ascii="Arial" w:hAnsi="Arial" w:cs="Arial"/>
          <w:bCs/>
          <w:iCs/>
          <w:sz w:val="22"/>
          <w:szCs w:val="22"/>
          <w:lang w:eastAsia="x-none"/>
        </w:rPr>
        <w:t> (Dz. U. poz. 928), ogłoszonej zarządzeniem nr 5/2023/2024 Rektora Uniwersytetu im. Adama Mickiewicza w Poznaniu z dnia 17 września 2024 roku w sprawie wprowadzenia Regulaminu zgłoszeń wewnętrznych dotyczących naruszenia prawa i podejmowania działań następczych w Uniwersytecie im. Adama Mickiewicza w Poznaniu.</w:t>
      </w:r>
    </w:p>
    <w:p w14:paraId="706B0E17" w14:textId="77777777" w:rsidR="000B14E6" w:rsidRPr="00FE2811" w:rsidRDefault="000B14E6" w:rsidP="000B14E6">
      <w:pPr>
        <w:tabs>
          <w:tab w:val="left" w:pos="708"/>
        </w:tabs>
        <w:outlineLvl w:val="1"/>
        <w:rPr>
          <w:rFonts w:ascii="Arial" w:hAnsi="Arial" w:cs="Arial"/>
          <w:bCs/>
          <w:iCs/>
          <w:sz w:val="22"/>
          <w:szCs w:val="22"/>
          <w:lang w:eastAsia="x-none"/>
        </w:rPr>
      </w:pPr>
      <w:r w:rsidRPr="00FE2811">
        <w:rPr>
          <w:rFonts w:ascii="Arial" w:hAnsi="Arial" w:cs="Arial"/>
          <w:bCs/>
          <w:iCs/>
          <w:sz w:val="22"/>
          <w:szCs w:val="22"/>
          <w:lang w:eastAsia="x-none"/>
        </w:rPr>
        <w:lastRenderedPageBreak/>
        <w:t>Poniżej linki do zarządzenia wraz z załącznikami:</w:t>
      </w:r>
    </w:p>
    <w:p w14:paraId="56088782" w14:textId="799BC452" w:rsidR="000B14E6" w:rsidRPr="00FE2811" w:rsidRDefault="00E14567" w:rsidP="000B14E6">
      <w:pPr>
        <w:tabs>
          <w:tab w:val="left" w:pos="708"/>
        </w:tabs>
        <w:outlineLvl w:val="1"/>
        <w:rPr>
          <w:rFonts w:ascii="Arial" w:hAnsi="Arial" w:cs="Arial"/>
          <w:bCs/>
          <w:iCs/>
          <w:sz w:val="22"/>
          <w:szCs w:val="22"/>
          <w:lang w:eastAsia="x-none"/>
        </w:rPr>
      </w:pPr>
      <w:hyperlink r:id="rId24" w:history="1">
        <w:r w:rsidR="000B14E6" w:rsidRPr="00FE2811">
          <w:rPr>
            <w:rStyle w:val="Hipercze"/>
            <w:rFonts w:ascii="Arial" w:hAnsi="Arial" w:cs="Arial"/>
            <w:bCs/>
            <w:iCs/>
            <w:color w:val="auto"/>
            <w:sz w:val="22"/>
            <w:szCs w:val="22"/>
            <w:lang w:eastAsia="x-none"/>
          </w:rPr>
          <w:t>https://amu.edu.pl/__data/assets/pdf_file/0034/605968/ZR-5-2023-2024.pdf</w:t>
        </w:r>
      </w:hyperlink>
    </w:p>
    <w:p w14:paraId="20436982" w14:textId="5980B7C3" w:rsidR="000B14E6" w:rsidRPr="00FE2811" w:rsidRDefault="00E14567" w:rsidP="000B14E6">
      <w:pPr>
        <w:tabs>
          <w:tab w:val="left" w:pos="708"/>
        </w:tabs>
        <w:outlineLvl w:val="1"/>
        <w:rPr>
          <w:rFonts w:ascii="Arial" w:hAnsi="Arial" w:cs="Arial"/>
          <w:bCs/>
          <w:iCs/>
          <w:sz w:val="22"/>
          <w:szCs w:val="22"/>
          <w:lang w:eastAsia="x-none"/>
        </w:rPr>
      </w:pPr>
      <w:hyperlink r:id="rId25" w:history="1">
        <w:r w:rsidR="000B14E6" w:rsidRPr="00FE2811">
          <w:rPr>
            <w:rStyle w:val="Hipercze"/>
            <w:rFonts w:ascii="Arial" w:hAnsi="Arial" w:cs="Arial"/>
            <w:bCs/>
            <w:iCs/>
            <w:color w:val="auto"/>
            <w:sz w:val="22"/>
            <w:szCs w:val="22"/>
            <w:lang w:eastAsia="x-none"/>
          </w:rPr>
          <w:t>https://amu.edu.pl/__data/assets/pdf_file/0030/605964/Regulamin-zgloszen.pdf</w:t>
        </w:r>
      </w:hyperlink>
    </w:p>
    <w:p w14:paraId="55336D8D" w14:textId="23727FA3" w:rsidR="000B14E6" w:rsidRPr="00FE2811" w:rsidRDefault="00E14567" w:rsidP="000B14E6">
      <w:pPr>
        <w:tabs>
          <w:tab w:val="left" w:pos="708"/>
        </w:tabs>
        <w:outlineLvl w:val="1"/>
        <w:rPr>
          <w:rFonts w:ascii="Arial" w:hAnsi="Arial" w:cs="Arial"/>
          <w:bCs/>
          <w:iCs/>
          <w:sz w:val="22"/>
          <w:szCs w:val="22"/>
          <w:lang w:eastAsia="x-none"/>
        </w:rPr>
      </w:pPr>
      <w:hyperlink r:id="rId26" w:history="1">
        <w:r w:rsidR="000B14E6" w:rsidRPr="00FE2811">
          <w:rPr>
            <w:rStyle w:val="Hipercze"/>
            <w:rFonts w:ascii="Arial" w:hAnsi="Arial" w:cs="Arial"/>
            <w:bCs/>
            <w:iCs/>
            <w:color w:val="auto"/>
            <w:sz w:val="22"/>
            <w:szCs w:val="22"/>
            <w:lang w:eastAsia="x-none"/>
          </w:rPr>
          <w:t>https://amu.edu.pl/__data/assets/pdf_file/0031/605965/Klauzula-informacyjna-sygnalisci.pdf</w:t>
        </w:r>
      </w:hyperlink>
    </w:p>
    <w:p w14:paraId="4D3B174C" w14:textId="77777777" w:rsidR="00FE2811" w:rsidRDefault="0053188C" w:rsidP="0053188C">
      <w:pPr>
        <w:tabs>
          <w:tab w:val="left" w:pos="708"/>
        </w:tabs>
        <w:spacing w:before="120" w:after="60"/>
        <w:ind w:left="1040"/>
        <w:jc w:val="both"/>
        <w:outlineLvl w:val="1"/>
        <w:rPr>
          <w:rFonts w:ascii="Arial" w:hAnsi="Arial" w:cs="Arial"/>
          <w:bCs/>
          <w:iCs/>
          <w:sz w:val="22"/>
          <w:szCs w:val="22"/>
          <w:lang w:eastAsia="x-none"/>
        </w:rPr>
      </w:pPr>
      <w:r w:rsidRPr="00FE2811">
        <w:rPr>
          <w:rFonts w:ascii="Arial" w:hAnsi="Arial" w:cs="Arial"/>
          <w:bCs/>
          <w:iCs/>
          <w:sz w:val="22"/>
          <w:szCs w:val="22"/>
          <w:lang w:eastAsia="x-none"/>
        </w:rPr>
        <w:tab/>
      </w:r>
      <w:r w:rsidRPr="00FE2811">
        <w:rPr>
          <w:rFonts w:ascii="Arial" w:hAnsi="Arial" w:cs="Arial"/>
          <w:bCs/>
          <w:iCs/>
          <w:sz w:val="22"/>
          <w:szCs w:val="22"/>
          <w:lang w:eastAsia="x-none"/>
        </w:rPr>
        <w:tab/>
      </w:r>
      <w:r w:rsidRPr="00FE2811">
        <w:rPr>
          <w:rFonts w:ascii="Arial" w:hAnsi="Arial" w:cs="Arial"/>
          <w:bCs/>
          <w:iCs/>
          <w:sz w:val="22"/>
          <w:szCs w:val="22"/>
          <w:lang w:eastAsia="x-none"/>
        </w:rPr>
        <w:tab/>
      </w:r>
      <w:r w:rsidRPr="00FE2811">
        <w:rPr>
          <w:rFonts w:ascii="Arial" w:hAnsi="Arial" w:cs="Arial"/>
          <w:bCs/>
          <w:iCs/>
          <w:sz w:val="22"/>
          <w:szCs w:val="22"/>
          <w:lang w:eastAsia="x-none"/>
        </w:rPr>
        <w:tab/>
      </w:r>
      <w:r w:rsidR="000B14E6" w:rsidRPr="00FE2811">
        <w:rPr>
          <w:rFonts w:ascii="Arial" w:hAnsi="Arial" w:cs="Arial"/>
          <w:bCs/>
          <w:iCs/>
          <w:sz w:val="22"/>
          <w:szCs w:val="22"/>
          <w:lang w:eastAsia="x-none"/>
        </w:rPr>
        <w:tab/>
      </w:r>
      <w:r w:rsidR="000B14E6" w:rsidRPr="00FE2811">
        <w:rPr>
          <w:rFonts w:ascii="Arial" w:hAnsi="Arial" w:cs="Arial"/>
          <w:bCs/>
          <w:iCs/>
          <w:sz w:val="22"/>
          <w:szCs w:val="22"/>
          <w:lang w:eastAsia="x-none"/>
        </w:rPr>
        <w:tab/>
      </w:r>
    </w:p>
    <w:p w14:paraId="773AD261" w14:textId="77777777" w:rsidR="00FE2811" w:rsidRDefault="00FE2811" w:rsidP="0053188C">
      <w:pPr>
        <w:tabs>
          <w:tab w:val="left" w:pos="708"/>
        </w:tabs>
        <w:spacing w:before="120" w:after="60"/>
        <w:ind w:left="1040"/>
        <w:jc w:val="both"/>
        <w:outlineLvl w:val="1"/>
        <w:rPr>
          <w:rFonts w:ascii="Arial" w:hAnsi="Arial" w:cs="Arial"/>
          <w:bCs/>
          <w:iCs/>
          <w:sz w:val="22"/>
          <w:szCs w:val="22"/>
          <w:lang w:eastAsia="x-none"/>
        </w:rPr>
      </w:pPr>
    </w:p>
    <w:p w14:paraId="65D27921" w14:textId="6445DC94" w:rsidR="0053188C" w:rsidRPr="00FE2811" w:rsidRDefault="00FE2811" w:rsidP="0053188C">
      <w:pPr>
        <w:tabs>
          <w:tab w:val="left" w:pos="708"/>
        </w:tabs>
        <w:spacing w:before="120" w:after="60"/>
        <w:ind w:left="1040"/>
        <w:jc w:val="both"/>
        <w:outlineLvl w:val="1"/>
        <w:rPr>
          <w:rFonts w:ascii="Arial" w:hAnsi="Arial" w:cs="Arial"/>
          <w:bCs/>
          <w:iCs/>
          <w:sz w:val="22"/>
          <w:szCs w:val="22"/>
          <w:lang w:eastAsia="x-none"/>
        </w:rPr>
      </w:pP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Pr>
          <w:rFonts w:ascii="Arial" w:hAnsi="Arial" w:cs="Arial"/>
          <w:bCs/>
          <w:iCs/>
          <w:sz w:val="22"/>
          <w:szCs w:val="22"/>
          <w:lang w:eastAsia="x-none"/>
        </w:rPr>
        <w:tab/>
      </w:r>
      <w:r w:rsidR="0053188C" w:rsidRPr="00FE2811">
        <w:rPr>
          <w:rFonts w:ascii="Arial" w:hAnsi="Arial" w:cs="Arial"/>
          <w:bCs/>
          <w:iCs/>
          <w:sz w:val="22"/>
          <w:szCs w:val="22"/>
          <w:lang w:eastAsia="x-none"/>
        </w:rPr>
        <w:t>Zatwierdzono:</w:t>
      </w:r>
    </w:p>
    <w:p w14:paraId="567DC133" w14:textId="77777777" w:rsidR="0053188C" w:rsidRPr="00FE2811" w:rsidRDefault="0053188C" w:rsidP="0053188C">
      <w:pPr>
        <w:tabs>
          <w:tab w:val="left" w:pos="708"/>
        </w:tabs>
        <w:spacing w:before="120" w:after="60"/>
        <w:ind w:left="1040"/>
        <w:jc w:val="both"/>
        <w:outlineLvl w:val="1"/>
        <w:rPr>
          <w:rFonts w:ascii="Arial" w:hAnsi="Arial" w:cs="Arial"/>
          <w:bCs/>
          <w:iCs/>
          <w:sz w:val="22"/>
          <w:szCs w:val="22"/>
          <w:lang w:eastAsia="x-none"/>
        </w:rPr>
      </w:pPr>
    </w:p>
    <w:p w14:paraId="57731A2D" w14:textId="672C1612" w:rsidR="00A17E05" w:rsidRDefault="0053188C" w:rsidP="00A17E05">
      <w:pPr>
        <w:tabs>
          <w:tab w:val="left" w:pos="708"/>
        </w:tabs>
        <w:spacing w:before="120" w:after="60"/>
        <w:ind w:left="1040"/>
        <w:jc w:val="both"/>
        <w:outlineLvl w:val="1"/>
        <w:rPr>
          <w:rFonts w:ascii="Arial" w:hAnsi="Arial" w:cs="Arial"/>
          <w:bCs/>
          <w:iCs/>
          <w:sz w:val="22"/>
          <w:szCs w:val="22"/>
          <w:lang w:eastAsia="x-none"/>
        </w:rPr>
      </w:pPr>
      <w:r w:rsidRPr="00FE2811">
        <w:rPr>
          <w:rFonts w:ascii="Arial" w:hAnsi="Arial" w:cs="Arial"/>
          <w:bCs/>
          <w:iCs/>
          <w:sz w:val="22"/>
          <w:szCs w:val="22"/>
          <w:lang w:eastAsia="x-none"/>
        </w:rPr>
        <w:tab/>
      </w:r>
      <w:r w:rsidRPr="00FE2811">
        <w:rPr>
          <w:rFonts w:ascii="Arial" w:hAnsi="Arial" w:cs="Arial"/>
          <w:bCs/>
          <w:iCs/>
          <w:sz w:val="22"/>
          <w:szCs w:val="22"/>
          <w:lang w:eastAsia="x-none"/>
        </w:rPr>
        <w:tab/>
      </w:r>
      <w:r w:rsidRPr="00FE2811">
        <w:rPr>
          <w:rFonts w:ascii="Arial" w:hAnsi="Arial" w:cs="Arial"/>
          <w:bCs/>
          <w:iCs/>
          <w:sz w:val="22"/>
          <w:szCs w:val="22"/>
          <w:lang w:eastAsia="x-none"/>
        </w:rPr>
        <w:tab/>
      </w:r>
      <w:r w:rsidRPr="00FE2811">
        <w:rPr>
          <w:rFonts w:ascii="Arial" w:hAnsi="Arial" w:cs="Arial"/>
          <w:bCs/>
          <w:iCs/>
          <w:sz w:val="22"/>
          <w:szCs w:val="22"/>
          <w:lang w:eastAsia="x-none"/>
        </w:rPr>
        <w:tab/>
      </w:r>
      <w:r w:rsidRPr="00FE2811">
        <w:rPr>
          <w:rFonts w:ascii="Arial" w:hAnsi="Arial" w:cs="Arial"/>
          <w:bCs/>
          <w:iCs/>
          <w:sz w:val="22"/>
          <w:szCs w:val="22"/>
          <w:lang w:eastAsia="x-none"/>
        </w:rPr>
        <w:tab/>
      </w:r>
      <w:r w:rsidRPr="00FE2811">
        <w:rPr>
          <w:rFonts w:ascii="Arial" w:hAnsi="Arial" w:cs="Arial"/>
          <w:bCs/>
          <w:iCs/>
          <w:sz w:val="22"/>
          <w:szCs w:val="22"/>
          <w:lang w:eastAsia="x-none"/>
        </w:rPr>
        <w:tab/>
        <w:t>……………………………….</w:t>
      </w:r>
    </w:p>
    <w:p w14:paraId="2157977E" w14:textId="385B8647"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2A3B32E7" w14:textId="3C1C8AFB"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2E0C8877" w14:textId="31DC096F"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6162B6BF" w14:textId="2309ABE8"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4514BA0C" w14:textId="4732453C"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6E96F7B2" w14:textId="30A94CE5"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69F7AFF3" w14:textId="5E25F769"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719153D4" w14:textId="6F49E04D"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002EE695" w14:textId="2250984E"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08EFA854" w14:textId="6D196505"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02456E1A" w14:textId="3C9D8388"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01CBD912" w14:textId="64F0F9AE"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0BA78738" w14:textId="34FB1E40" w:rsidR="00CA4B94" w:rsidRDefault="00CA4B94" w:rsidP="00A17E05">
      <w:pPr>
        <w:tabs>
          <w:tab w:val="left" w:pos="708"/>
        </w:tabs>
        <w:spacing w:before="120" w:after="60"/>
        <w:ind w:left="1040"/>
        <w:jc w:val="both"/>
        <w:outlineLvl w:val="1"/>
        <w:rPr>
          <w:rFonts w:ascii="Arial" w:hAnsi="Arial" w:cs="Arial"/>
          <w:bCs/>
          <w:iCs/>
          <w:sz w:val="22"/>
          <w:szCs w:val="22"/>
          <w:lang w:eastAsia="x-none"/>
        </w:rPr>
      </w:pPr>
    </w:p>
    <w:p w14:paraId="20C44BDA" w14:textId="259EB26E" w:rsidR="00CA4B94" w:rsidRDefault="00CA4B94" w:rsidP="00A17E05">
      <w:pPr>
        <w:tabs>
          <w:tab w:val="left" w:pos="708"/>
        </w:tabs>
        <w:spacing w:before="120" w:after="60"/>
        <w:ind w:left="1040"/>
        <w:jc w:val="both"/>
        <w:outlineLvl w:val="1"/>
        <w:rPr>
          <w:rFonts w:ascii="Arial" w:hAnsi="Arial" w:cs="Arial"/>
          <w:bCs/>
          <w:iCs/>
          <w:sz w:val="22"/>
          <w:szCs w:val="22"/>
          <w:lang w:eastAsia="x-none"/>
        </w:rPr>
      </w:pPr>
    </w:p>
    <w:p w14:paraId="542FDD55" w14:textId="4B4AE8A2" w:rsidR="00CA4B94" w:rsidRDefault="00CA4B94" w:rsidP="00A17E05">
      <w:pPr>
        <w:tabs>
          <w:tab w:val="left" w:pos="708"/>
        </w:tabs>
        <w:spacing w:before="120" w:after="60"/>
        <w:ind w:left="1040"/>
        <w:jc w:val="both"/>
        <w:outlineLvl w:val="1"/>
        <w:rPr>
          <w:rFonts w:ascii="Arial" w:hAnsi="Arial" w:cs="Arial"/>
          <w:bCs/>
          <w:iCs/>
          <w:sz w:val="22"/>
          <w:szCs w:val="22"/>
          <w:lang w:eastAsia="x-none"/>
        </w:rPr>
      </w:pPr>
    </w:p>
    <w:p w14:paraId="13CB7821" w14:textId="7FCC4554" w:rsidR="00CA4B94" w:rsidRDefault="00CA4B94" w:rsidP="00A17E05">
      <w:pPr>
        <w:tabs>
          <w:tab w:val="left" w:pos="708"/>
        </w:tabs>
        <w:spacing w:before="120" w:after="60"/>
        <w:ind w:left="1040"/>
        <w:jc w:val="both"/>
        <w:outlineLvl w:val="1"/>
        <w:rPr>
          <w:rFonts w:ascii="Arial" w:hAnsi="Arial" w:cs="Arial"/>
          <w:bCs/>
          <w:iCs/>
          <w:sz w:val="22"/>
          <w:szCs w:val="22"/>
          <w:lang w:eastAsia="x-none"/>
        </w:rPr>
      </w:pPr>
    </w:p>
    <w:p w14:paraId="07903FB1" w14:textId="43E824B6" w:rsid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3BD52646" w14:textId="77777777" w:rsidR="00FE2811" w:rsidRPr="00FE2811" w:rsidRDefault="00FE2811" w:rsidP="00A17E05">
      <w:pPr>
        <w:tabs>
          <w:tab w:val="left" w:pos="708"/>
        </w:tabs>
        <w:spacing w:before="120" w:after="60"/>
        <w:ind w:left="1040"/>
        <w:jc w:val="both"/>
        <w:outlineLvl w:val="1"/>
        <w:rPr>
          <w:rFonts w:ascii="Arial" w:hAnsi="Arial" w:cs="Arial"/>
          <w:bCs/>
          <w:iCs/>
          <w:sz w:val="22"/>
          <w:szCs w:val="22"/>
          <w:lang w:eastAsia="x-none"/>
        </w:rPr>
      </w:pPr>
    </w:p>
    <w:p w14:paraId="3F7988C8" w14:textId="6087DE96" w:rsidR="0053188C" w:rsidRPr="00FE2811" w:rsidRDefault="0053188C" w:rsidP="00153635">
      <w:pPr>
        <w:tabs>
          <w:tab w:val="left" w:pos="708"/>
        </w:tabs>
        <w:spacing w:before="120" w:after="60"/>
        <w:ind w:left="1040" w:hanging="1040"/>
        <w:jc w:val="both"/>
        <w:outlineLvl w:val="1"/>
        <w:rPr>
          <w:rFonts w:ascii="Arial" w:hAnsi="Arial" w:cs="Arial"/>
          <w:sz w:val="22"/>
          <w:szCs w:val="22"/>
        </w:rPr>
      </w:pPr>
      <w:r w:rsidRPr="00FE2811">
        <w:rPr>
          <w:rFonts w:ascii="Arial" w:hAnsi="Arial" w:cs="Arial"/>
          <w:sz w:val="22"/>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FE2811" w:rsidRPr="00FE2811" w14:paraId="2DFFD669" w14:textId="77777777" w:rsidTr="5FF7DC9F">
        <w:tc>
          <w:tcPr>
            <w:tcW w:w="828" w:type="dxa"/>
            <w:tcBorders>
              <w:top w:val="single" w:sz="4" w:space="0" w:color="auto"/>
              <w:left w:val="single" w:sz="4" w:space="0" w:color="auto"/>
              <w:bottom w:val="single" w:sz="4" w:space="0" w:color="auto"/>
              <w:right w:val="single" w:sz="4" w:space="0" w:color="auto"/>
            </w:tcBorders>
            <w:hideMark/>
          </w:tcPr>
          <w:p w14:paraId="72728B35" w14:textId="77777777" w:rsidR="009447A0" w:rsidRPr="00FE2811" w:rsidRDefault="009447A0" w:rsidP="00B44954">
            <w:pPr>
              <w:jc w:val="both"/>
              <w:rPr>
                <w:rFonts w:ascii="Arial" w:hAnsi="Arial" w:cs="Arial"/>
                <w:sz w:val="22"/>
                <w:szCs w:val="22"/>
              </w:rPr>
            </w:pPr>
            <w:r w:rsidRPr="00FE2811">
              <w:rPr>
                <w:rFonts w:ascii="Arial" w:hAnsi="Arial" w:cs="Arial"/>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2F53696A" w14:textId="77777777" w:rsidR="009447A0" w:rsidRPr="00FE2811" w:rsidRDefault="009447A0" w:rsidP="00B44954">
            <w:pPr>
              <w:jc w:val="both"/>
              <w:rPr>
                <w:rFonts w:ascii="Arial" w:hAnsi="Arial" w:cs="Arial"/>
                <w:sz w:val="22"/>
                <w:szCs w:val="22"/>
              </w:rPr>
            </w:pPr>
            <w:r w:rsidRPr="00FE2811">
              <w:rPr>
                <w:rFonts w:ascii="Arial" w:hAnsi="Arial" w:cs="Arial"/>
                <w:sz w:val="22"/>
                <w:szCs w:val="22"/>
              </w:rPr>
              <w:t>Nazwa załącznika</w:t>
            </w:r>
          </w:p>
        </w:tc>
      </w:tr>
      <w:tr w:rsidR="00FE2811" w:rsidRPr="00FE2811" w14:paraId="2B0F6CBC" w14:textId="77777777" w:rsidTr="5FF7DC9F">
        <w:trPr>
          <w:trHeight w:val="191"/>
        </w:trPr>
        <w:tc>
          <w:tcPr>
            <w:tcW w:w="828" w:type="dxa"/>
            <w:tcBorders>
              <w:top w:val="single" w:sz="4" w:space="0" w:color="auto"/>
              <w:left w:val="single" w:sz="4" w:space="0" w:color="auto"/>
              <w:bottom w:val="single" w:sz="4" w:space="0" w:color="auto"/>
              <w:right w:val="single" w:sz="4" w:space="0" w:color="auto"/>
            </w:tcBorders>
            <w:hideMark/>
          </w:tcPr>
          <w:p w14:paraId="4AD137E3" w14:textId="77777777" w:rsidR="009447A0" w:rsidRPr="00FE2811" w:rsidRDefault="009447A0" w:rsidP="00B44954">
            <w:pPr>
              <w:jc w:val="both"/>
              <w:rPr>
                <w:rFonts w:ascii="Arial" w:hAnsi="Arial" w:cs="Arial"/>
                <w:sz w:val="22"/>
                <w:szCs w:val="22"/>
              </w:rPr>
            </w:pPr>
            <w:r w:rsidRPr="00FE2811">
              <w:rPr>
                <w:rFonts w:ascii="Arial" w:hAnsi="Arial"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14:paraId="5759CCB7" w14:textId="77777777" w:rsidR="009447A0" w:rsidRPr="00FE2811" w:rsidRDefault="009447A0" w:rsidP="00B44954">
            <w:pPr>
              <w:jc w:val="both"/>
              <w:rPr>
                <w:rFonts w:ascii="Arial" w:hAnsi="Arial" w:cs="Arial"/>
                <w:sz w:val="22"/>
                <w:szCs w:val="22"/>
              </w:rPr>
            </w:pPr>
            <w:r w:rsidRPr="00FE2811">
              <w:rPr>
                <w:rFonts w:ascii="Arial" w:hAnsi="Arial" w:cs="Arial"/>
                <w:sz w:val="22"/>
                <w:szCs w:val="22"/>
              </w:rPr>
              <w:t xml:space="preserve">Formularz oferty </w:t>
            </w:r>
          </w:p>
        </w:tc>
      </w:tr>
      <w:tr w:rsidR="00FE2811" w:rsidRPr="00FE2811" w14:paraId="5E4FC362" w14:textId="77777777" w:rsidTr="5FF7DC9F">
        <w:tc>
          <w:tcPr>
            <w:tcW w:w="828" w:type="dxa"/>
            <w:tcBorders>
              <w:top w:val="single" w:sz="4" w:space="0" w:color="auto"/>
              <w:left w:val="single" w:sz="4" w:space="0" w:color="auto"/>
              <w:bottom w:val="single" w:sz="4" w:space="0" w:color="auto"/>
              <w:right w:val="single" w:sz="4" w:space="0" w:color="auto"/>
            </w:tcBorders>
          </w:tcPr>
          <w:p w14:paraId="09CB437D" w14:textId="77777777" w:rsidR="009447A0" w:rsidRPr="00FE2811" w:rsidRDefault="009447A0" w:rsidP="00B44954">
            <w:pPr>
              <w:jc w:val="both"/>
              <w:rPr>
                <w:rFonts w:ascii="Arial" w:hAnsi="Arial" w:cs="Arial"/>
                <w:sz w:val="22"/>
                <w:szCs w:val="22"/>
              </w:rPr>
            </w:pPr>
            <w:r w:rsidRPr="00FE2811">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tcPr>
          <w:p w14:paraId="55E8C80F" w14:textId="474B56AB" w:rsidR="009447A0" w:rsidRPr="00FE2811" w:rsidRDefault="009447A0" w:rsidP="00B44954">
            <w:pPr>
              <w:jc w:val="both"/>
              <w:rPr>
                <w:rFonts w:ascii="Arial" w:hAnsi="Arial" w:cs="Arial"/>
                <w:sz w:val="22"/>
                <w:szCs w:val="22"/>
              </w:rPr>
            </w:pPr>
            <w:r w:rsidRPr="00FE2811">
              <w:rPr>
                <w:rFonts w:ascii="Arial" w:hAnsi="Arial" w:cs="Arial"/>
                <w:sz w:val="22"/>
                <w:szCs w:val="22"/>
              </w:rPr>
              <w:t xml:space="preserve">Oświadczenie </w:t>
            </w:r>
            <w:r w:rsidR="000B14E6" w:rsidRPr="00FE2811">
              <w:rPr>
                <w:rFonts w:ascii="Arial" w:hAnsi="Arial" w:cs="Arial"/>
                <w:sz w:val="22"/>
                <w:szCs w:val="22"/>
              </w:rPr>
              <w:t>JEDZ</w:t>
            </w:r>
          </w:p>
        </w:tc>
      </w:tr>
      <w:tr w:rsidR="00FE2811" w:rsidRPr="00FE2811" w14:paraId="211497BA" w14:textId="77777777" w:rsidTr="5FF7DC9F">
        <w:tc>
          <w:tcPr>
            <w:tcW w:w="828" w:type="dxa"/>
            <w:tcBorders>
              <w:top w:val="single" w:sz="4" w:space="0" w:color="auto"/>
              <w:left w:val="single" w:sz="4" w:space="0" w:color="auto"/>
              <w:bottom w:val="single" w:sz="4" w:space="0" w:color="auto"/>
              <w:right w:val="single" w:sz="4" w:space="0" w:color="auto"/>
            </w:tcBorders>
          </w:tcPr>
          <w:p w14:paraId="350781EF" w14:textId="77777777" w:rsidR="009447A0" w:rsidRPr="00FE2811" w:rsidRDefault="009447A0" w:rsidP="00B44954">
            <w:pPr>
              <w:jc w:val="both"/>
              <w:rPr>
                <w:rFonts w:ascii="Arial" w:hAnsi="Arial" w:cs="Arial"/>
                <w:sz w:val="22"/>
                <w:szCs w:val="22"/>
              </w:rPr>
            </w:pPr>
            <w:r w:rsidRPr="00FE2811">
              <w:rPr>
                <w:rFonts w:ascii="Arial" w:hAnsi="Arial" w:cs="Arial"/>
                <w:sz w:val="22"/>
                <w:szCs w:val="22"/>
              </w:rPr>
              <w:t>2a</w:t>
            </w:r>
          </w:p>
        </w:tc>
        <w:tc>
          <w:tcPr>
            <w:tcW w:w="8636" w:type="dxa"/>
            <w:tcBorders>
              <w:top w:val="single" w:sz="4" w:space="0" w:color="auto"/>
              <w:left w:val="single" w:sz="4" w:space="0" w:color="auto"/>
              <w:bottom w:val="single" w:sz="4" w:space="0" w:color="auto"/>
              <w:right w:val="single" w:sz="4" w:space="0" w:color="auto"/>
            </w:tcBorders>
          </w:tcPr>
          <w:p w14:paraId="7C1086E9" w14:textId="796724F3" w:rsidR="009447A0" w:rsidRPr="00FE2811" w:rsidRDefault="009447A0" w:rsidP="00B44954">
            <w:pPr>
              <w:jc w:val="both"/>
              <w:rPr>
                <w:rFonts w:ascii="Arial" w:hAnsi="Arial" w:cs="Arial"/>
                <w:sz w:val="22"/>
                <w:szCs w:val="22"/>
              </w:rPr>
            </w:pPr>
            <w:r w:rsidRPr="00FE2811">
              <w:rPr>
                <w:rFonts w:ascii="Arial" w:hAnsi="Arial" w:cs="Arial"/>
                <w:bCs/>
                <w:sz w:val="22"/>
                <w:szCs w:val="22"/>
              </w:rPr>
              <w:t xml:space="preserve">Oświadczenie Wykonawcy </w:t>
            </w:r>
            <w:r w:rsidR="00E71AA1" w:rsidRPr="00FE2811">
              <w:rPr>
                <w:rFonts w:ascii="Arial" w:hAnsi="Arial" w:cs="Arial"/>
                <w:sz w:val="22"/>
                <w:szCs w:val="22"/>
              </w:rPr>
              <w:t>sankcyjne</w:t>
            </w:r>
          </w:p>
        </w:tc>
      </w:tr>
      <w:tr w:rsidR="00FE2811" w:rsidRPr="00FE2811" w14:paraId="66EC9FF8" w14:textId="77777777" w:rsidTr="5FF7DC9F">
        <w:tc>
          <w:tcPr>
            <w:tcW w:w="828" w:type="dxa"/>
            <w:tcBorders>
              <w:top w:val="single" w:sz="4" w:space="0" w:color="auto"/>
              <w:left w:val="single" w:sz="4" w:space="0" w:color="auto"/>
              <w:bottom w:val="single" w:sz="4" w:space="0" w:color="auto"/>
              <w:right w:val="single" w:sz="4" w:space="0" w:color="auto"/>
            </w:tcBorders>
          </w:tcPr>
          <w:p w14:paraId="7DF9307F" w14:textId="0F68FD6A" w:rsidR="000B14E6" w:rsidRPr="00FE2811" w:rsidRDefault="000B14E6" w:rsidP="00BB5693">
            <w:pPr>
              <w:jc w:val="both"/>
              <w:rPr>
                <w:rFonts w:ascii="Arial" w:hAnsi="Arial" w:cs="Arial"/>
                <w:sz w:val="22"/>
                <w:szCs w:val="22"/>
              </w:rPr>
            </w:pPr>
            <w:r w:rsidRPr="00FE2811">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tcPr>
          <w:p w14:paraId="5BC67112" w14:textId="77777777" w:rsidR="000B14E6" w:rsidRPr="00FE2811" w:rsidRDefault="000B14E6" w:rsidP="00BB5693">
            <w:pPr>
              <w:jc w:val="both"/>
              <w:rPr>
                <w:rFonts w:ascii="Arial" w:hAnsi="Arial" w:cs="Arial"/>
                <w:sz w:val="22"/>
                <w:szCs w:val="22"/>
              </w:rPr>
            </w:pPr>
            <w:r w:rsidRPr="00FE2811">
              <w:rPr>
                <w:rFonts w:ascii="Arial" w:hAnsi="Arial" w:cs="Arial"/>
                <w:sz w:val="22"/>
                <w:szCs w:val="22"/>
              </w:rPr>
              <w:t>Zobowiązanie innych podmiotów do udostępnienia zasobów</w:t>
            </w:r>
          </w:p>
        </w:tc>
      </w:tr>
      <w:tr w:rsidR="00FE2811" w:rsidRPr="00FE2811" w14:paraId="08600CCD" w14:textId="77777777" w:rsidTr="5FF7DC9F">
        <w:tc>
          <w:tcPr>
            <w:tcW w:w="828" w:type="dxa"/>
            <w:tcBorders>
              <w:top w:val="single" w:sz="4" w:space="0" w:color="auto"/>
              <w:left w:val="single" w:sz="4" w:space="0" w:color="auto"/>
              <w:bottom w:val="single" w:sz="4" w:space="0" w:color="auto"/>
              <w:right w:val="single" w:sz="4" w:space="0" w:color="auto"/>
            </w:tcBorders>
          </w:tcPr>
          <w:p w14:paraId="2E0D7072" w14:textId="49CE9456" w:rsidR="009447A0" w:rsidRPr="00FE2811" w:rsidRDefault="009447A0" w:rsidP="00B44954">
            <w:pPr>
              <w:jc w:val="both"/>
              <w:rPr>
                <w:rFonts w:ascii="Arial" w:hAnsi="Arial" w:cs="Arial"/>
                <w:sz w:val="22"/>
                <w:szCs w:val="22"/>
              </w:rPr>
            </w:pPr>
            <w:r w:rsidRPr="00FE2811">
              <w:rPr>
                <w:rFonts w:ascii="Arial" w:hAnsi="Arial" w:cs="Arial"/>
                <w:sz w:val="22"/>
                <w:szCs w:val="22"/>
              </w:rPr>
              <w:t>3</w:t>
            </w:r>
            <w:r w:rsidR="000B14E6" w:rsidRPr="00FE2811">
              <w:rPr>
                <w:rFonts w:ascii="Arial" w:hAnsi="Arial" w:cs="Arial"/>
                <w:sz w:val="22"/>
                <w:szCs w:val="22"/>
              </w:rPr>
              <w:t>a</w:t>
            </w:r>
          </w:p>
        </w:tc>
        <w:tc>
          <w:tcPr>
            <w:tcW w:w="8636" w:type="dxa"/>
            <w:tcBorders>
              <w:top w:val="single" w:sz="4" w:space="0" w:color="auto"/>
              <w:left w:val="single" w:sz="4" w:space="0" w:color="auto"/>
              <w:bottom w:val="single" w:sz="4" w:space="0" w:color="auto"/>
              <w:right w:val="single" w:sz="4" w:space="0" w:color="auto"/>
            </w:tcBorders>
          </w:tcPr>
          <w:p w14:paraId="549F8FE4" w14:textId="28C33CB2" w:rsidR="009447A0" w:rsidRPr="00FE2811" w:rsidRDefault="0032173D" w:rsidP="00B44954">
            <w:pPr>
              <w:jc w:val="both"/>
              <w:rPr>
                <w:rFonts w:ascii="Arial" w:hAnsi="Arial" w:cs="Arial"/>
                <w:sz w:val="22"/>
                <w:szCs w:val="22"/>
              </w:rPr>
            </w:pPr>
            <w:r w:rsidRPr="00FE2811">
              <w:rPr>
                <w:rFonts w:ascii="Arial" w:hAnsi="Arial" w:cs="Arial"/>
                <w:bCs/>
                <w:sz w:val="22"/>
                <w:szCs w:val="22"/>
              </w:rPr>
              <w:t xml:space="preserve">Oświadczenie </w:t>
            </w:r>
            <w:r w:rsidRPr="00FE2811">
              <w:rPr>
                <w:rFonts w:ascii="Arial" w:hAnsi="Arial" w:cs="Arial"/>
                <w:sz w:val="22"/>
                <w:szCs w:val="22"/>
              </w:rPr>
              <w:t>podmiotu udostepniającego zasoby</w:t>
            </w:r>
            <w:r w:rsidRPr="00FE2811">
              <w:rPr>
                <w:rFonts w:ascii="Arial" w:hAnsi="Arial" w:cs="Arial"/>
                <w:bCs/>
                <w:sz w:val="22"/>
                <w:szCs w:val="22"/>
              </w:rPr>
              <w:t xml:space="preserve"> </w:t>
            </w:r>
            <w:r w:rsidR="00E71AA1" w:rsidRPr="00FE2811">
              <w:rPr>
                <w:rFonts w:ascii="Arial" w:hAnsi="Arial" w:cs="Arial"/>
                <w:sz w:val="22"/>
                <w:szCs w:val="22"/>
              </w:rPr>
              <w:t>sankcyjne</w:t>
            </w:r>
          </w:p>
        </w:tc>
      </w:tr>
      <w:tr w:rsidR="00FE2811" w:rsidRPr="00FE2811" w14:paraId="3FEC4BA0" w14:textId="77777777" w:rsidTr="5FF7DC9F">
        <w:tc>
          <w:tcPr>
            <w:tcW w:w="828" w:type="dxa"/>
            <w:tcBorders>
              <w:top w:val="single" w:sz="4" w:space="0" w:color="auto"/>
              <w:left w:val="single" w:sz="4" w:space="0" w:color="auto"/>
              <w:bottom w:val="single" w:sz="4" w:space="0" w:color="auto"/>
              <w:right w:val="single" w:sz="4" w:space="0" w:color="auto"/>
            </w:tcBorders>
          </w:tcPr>
          <w:p w14:paraId="2A916924" w14:textId="08E132DD" w:rsidR="000B14E6" w:rsidRPr="00FE2811" w:rsidRDefault="000B14E6" w:rsidP="00D21F15">
            <w:pPr>
              <w:jc w:val="both"/>
              <w:rPr>
                <w:rFonts w:ascii="Arial" w:hAnsi="Arial" w:cs="Arial"/>
                <w:sz w:val="22"/>
                <w:szCs w:val="22"/>
              </w:rPr>
            </w:pPr>
            <w:r w:rsidRPr="00FE2811">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tcPr>
          <w:p w14:paraId="277B4AAB" w14:textId="77777777" w:rsidR="000B14E6" w:rsidRPr="00FE2811" w:rsidRDefault="000B14E6" w:rsidP="00D21F15">
            <w:pPr>
              <w:jc w:val="both"/>
              <w:rPr>
                <w:rFonts w:ascii="Arial" w:hAnsi="Arial" w:cs="Arial"/>
                <w:sz w:val="22"/>
                <w:szCs w:val="22"/>
              </w:rPr>
            </w:pPr>
            <w:r w:rsidRPr="00FE2811">
              <w:rPr>
                <w:rFonts w:ascii="Arial" w:hAnsi="Arial" w:cs="Arial"/>
                <w:sz w:val="22"/>
                <w:szCs w:val="22"/>
              </w:rPr>
              <w:t>Oświadczenia Wykonawcy wspólnie ubiegających się o zamówienie</w:t>
            </w:r>
          </w:p>
        </w:tc>
      </w:tr>
      <w:tr w:rsidR="00FE2811" w:rsidRPr="00FE2811" w14:paraId="20849133" w14:textId="77777777" w:rsidTr="5FF7DC9F">
        <w:tc>
          <w:tcPr>
            <w:tcW w:w="828" w:type="dxa"/>
            <w:tcBorders>
              <w:top w:val="single" w:sz="4" w:space="0" w:color="auto"/>
              <w:left w:val="single" w:sz="4" w:space="0" w:color="auto"/>
              <w:bottom w:val="single" w:sz="4" w:space="0" w:color="auto"/>
              <w:right w:val="single" w:sz="4" w:space="0" w:color="auto"/>
            </w:tcBorders>
          </w:tcPr>
          <w:p w14:paraId="2339B3B2" w14:textId="18C30E4C" w:rsidR="000B14E6" w:rsidRPr="00FE2811" w:rsidRDefault="000B14E6" w:rsidP="00741CE7">
            <w:pPr>
              <w:jc w:val="both"/>
              <w:rPr>
                <w:rFonts w:ascii="Arial" w:hAnsi="Arial" w:cs="Arial"/>
                <w:sz w:val="22"/>
                <w:szCs w:val="22"/>
              </w:rPr>
            </w:pPr>
            <w:r w:rsidRPr="00FE2811">
              <w:rPr>
                <w:rFonts w:ascii="Arial" w:hAnsi="Arial" w:cs="Arial"/>
                <w:sz w:val="22"/>
                <w:szCs w:val="22"/>
              </w:rPr>
              <w:t>5</w:t>
            </w:r>
          </w:p>
        </w:tc>
        <w:tc>
          <w:tcPr>
            <w:tcW w:w="8636" w:type="dxa"/>
            <w:tcBorders>
              <w:top w:val="single" w:sz="4" w:space="0" w:color="auto"/>
              <w:left w:val="single" w:sz="4" w:space="0" w:color="auto"/>
              <w:bottom w:val="single" w:sz="4" w:space="0" w:color="auto"/>
              <w:right w:val="single" w:sz="4" w:space="0" w:color="auto"/>
            </w:tcBorders>
          </w:tcPr>
          <w:p w14:paraId="77AF70BA" w14:textId="77777777" w:rsidR="000B14E6" w:rsidRPr="00FE2811" w:rsidRDefault="000B14E6" w:rsidP="00741CE7">
            <w:pPr>
              <w:jc w:val="both"/>
              <w:rPr>
                <w:rFonts w:ascii="Arial" w:hAnsi="Arial" w:cs="Arial"/>
                <w:sz w:val="22"/>
                <w:szCs w:val="22"/>
              </w:rPr>
            </w:pPr>
            <w:r w:rsidRPr="00FE2811">
              <w:rPr>
                <w:rFonts w:ascii="Arial" w:hAnsi="Arial" w:cs="Arial"/>
                <w:sz w:val="22"/>
                <w:szCs w:val="22"/>
              </w:rPr>
              <w:t>oświadczenie o aktualności informacji</w:t>
            </w:r>
          </w:p>
        </w:tc>
      </w:tr>
      <w:tr w:rsidR="00FE2811" w:rsidRPr="00FE2811" w14:paraId="0D38C61B" w14:textId="77777777" w:rsidTr="5FF7DC9F">
        <w:tc>
          <w:tcPr>
            <w:tcW w:w="828" w:type="dxa"/>
            <w:tcBorders>
              <w:top w:val="single" w:sz="4" w:space="0" w:color="auto"/>
              <w:left w:val="single" w:sz="4" w:space="0" w:color="auto"/>
              <w:bottom w:val="single" w:sz="4" w:space="0" w:color="auto"/>
              <w:right w:val="single" w:sz="4" w:space="0" w:color="auto"/>
            </w:tcBorders>
          </w:tcPr>
          <w:p w14:paraId="3203B71E" w14:textId="7C8A6780" w:rsidR="0032173D" w:rsidRPr="00FE2811" w:rsidRDefault="0032173D" w:rsidP="00741CE7">
            <w:pPr>
              <w:jc w:val="both"/>
              <w:rPr>
                <w:rFonts w:ascii="Arial" w:hAnsi="Arial" w:cs="Arial"/>
                <w:sz w:val="22"/>
                <w:szCs w:val="22"/>
              </w:rPr>
            </w:pPr>
            <w:r w:rsidRPr="00FE2811">
              <w:rPr>
                <w:rFonts w:ascii="Arial" w:hAnsi="Arial" w:cs="Arial"/>
                <w:sz w:val="22"/>
                <w:szCs w:val="22"/>
              </w:rPr>
              <w:t>6</w:t>
            </w:r>
          </w:p>
        </w:tc>
        <w:tc>
          <w:tcPr>
            <w:tcW w:w="8636" w:type="dxa"/>
            <w:tcBorders>
              <w:top w:val="single" w:sz="4" w:space="0" w:color="auto"/>
              <w:left w:val="single" w:sz="4" w:space="0" w:color="auto"/>
              <w:bottom w:val="single" w:sz="4" w:space="0" w:color="auto"/>
              <w:right w:val="single" w:sz="4" w:space="0" w:color="auto"/>
            </w:tcBorders>
          </w:tcPr>
          <w:p w14:paraId="5394C43A" w14:textId="5614B5E6" w:rsidR="0032173D" w:rsidRPr="00FE2811" w:rsidRDefault="0032173D" w:rsidP="00741CE7">
            <w:pPr>
              <w:jc w:val="both"/>
              <w:rPr>
                <w:rFonts w:ascii="Arial" w:hAnsi="Arial" w:cs="Arial"/>
                <w:sz w:val="22"/>
                <w:szCs w:val="22"/>
              </w:rPr>
            </w:pPr>
            <w:r w:rsidRPr="00FE2811">
              <w:rPr>
                <w:rFonts w:ascii="Arial" w:hAnsi="Arial" w:cs="Arial"/>
                <w:sz w:val="22"/>
                <w:szCs w:val="22"/>
              </w:rPr>
              <w:t>Oświadczenie o przynależności do grupy kapitałowej</w:t>
            </w:r>
          </w:p>
        </w:tc>
      </w:tr>
      <w:tr w:rsidR="00FE2811" w:rsidRPr="00FE2811" w14:paraId="1ABC027C" w14:textId="77777777" w:rsidTr="5FF7DC9F">
        <w:tc>
          <w:tcPr>
            <w:tcW w:w="828" w:type="dxa"/>
            <w:tcBorders>
              <w:top w:val="single" w:sz="4" w:space="0" w:color="auto"/>
              <w:left w:val="single" w:sz="4" w:space="0" w:color="auto"/>
              <w:bottom w:val="single" w:sz="4" w:space="0" w:color="auto"/>
              <w:right w:val="single" w:sz="4" w:space="0" w:color="auto"/>
            </w:tcBorders>
          </w:tcPr>
          <w:p w14:paraId="3780A705" w14:textId="09B63EEC" w:rsidR="000B14E6" w:rsidRPr="00FE2811" w:rsidRDefault="0032173D" w:rsidP="00920604">
            <w:pPr>
              <w:jc w:val="both"/>
              <w:rPr>
                <w:rFonts w:ascii="Arial" w:hAnsi="Arial" w:cs="Arial"/>
                <w:sz w:val="22"/>
                <w:szCs w:val="22"/>
              </w:rPr>
            </w:pPr>
            <w:r w:rsidRPr="00FE2811">
              <w:rPr>
                <w:rFonts w:ascii="Arial" w:hAnsi="Arial" w:cs="Arial"/>
                <w:sz w:val="22"/>
                <w:szCs w:val="22"/>
              </w:rPr>
              <w:t>7</w:t>
            </w:r>
          </w:p>
        </w:tc>
        <w:tc>
          <w:tcPr>
            <w:tcW w:w="8636" w:type="dxa"/>
            <w:tcBorders>
              <w:top w:val="single" w:sz="4" w:space="0" w:color="auto"/>
              <w:left w:val="single" w:sz="4" w:space="0" w:color="auto"/>
              <w:bottom w:val="single" w:sz="4" w:space="0" w:color="auto"/>
              <w:right w:val="single" w:sz="4" w:space="0" w:color="auto"/>
            </w:tcBorders>
          </w:tcPr>
          <w:p w14:paraId="5D943B83" w14:textId="77777777" w:rsidR="000B14E6" w:rsidRPr="00FE2811" w:rsidRDefault="000B14E6" w:rsidP="00920604">
            <w:pPr>
              <w:jc w:val="both"/>
              <w:rPr>
                <w:rFonts w:ascii="Arial" w:hAnsi="Arial" w:cs="Arial"/>
                <w:sz w:val="22"/>
                <w:szCs w:val="22"/>
              </w:rPr>
            </w:pPr>
            <w:r w:rsidRPr="00FE2811">
              <w:rPr>
                <w:rFonts w:ascii="Arial" w:hAnsi="Arial" w:cs="Arial"/>
                <w:sz w:val="22"/>
                <w:szCs w:val="22"/>
              </w:rPr>
              <w:t>Wykaz osób</w:t>
            </w:r>
          </w:p>
        </w:tc>
      </w:tr>
      <w:tr w:rsidR="00FE2811" w:rsidRPr="00FE2811" w14:paraId="73ACE8F7" w14:textId="77777777" w:rsidTr="5FF7DC9F">
        <w:tc>
          <w:tcPr>
            <w:tcW w:w="828" w:type="dxa"/>
            <w:tcBorders>
              <w:top w:val="single" w:sz="4" w:space="0" w:color="auto"/>
              <w:left w:val="single" w:sz="4" w:space="0" w:color="auto"/>
              <w:bottom w:val="single" w:sz="4" w:space="0" w:color="auto"/>
              <w:right w:val="single" w:sz="4" w:space="0" w:color="auto"/>
            </w:tcBorders>
          </w:tcPr>
          <w:p w14:paraId="146E4D09" w14:textId="4B7251A1" w:rsidR="0032173D" w:rsidRPr="00FE2811" w:rsidRDefault="0032173D" w:rsidP="00920604">
            <w:pPr>
              <w:jc w:val="both"/>
              <w:rPr>
                <w:rFonts w:ascii="Arial" w:hAnsi="Arial" w:cs="Arial"/>
                <w:sz w:val="22"/>
                <w:szCs w:val="22"/>
              </w:rPr>
            </w:pPr>
            <w:r w:rsidRPr="00FE2811">
              <w:rPr>
                <w:rFonts w:ascii="Arial" w:hAnsi="Arial" w:cs="Arial"/>
                <w:sz w:val="22"/>
                <w:szCs w:val="22"/>
              </w:rPr>
              <w:t>8</w:t>
            </w:r>
          </w:p>
        </w:tc>
        <w:tc>
          <w:tcPr>
            <w:tcW w:w="8636" w:type="dxa"/>
            <w:tcBorders>
              <w:top w:val="single" w:sz="4" w:space="0" w:color="auto"/>
              <w:left w:val="single" w:sz="4" w:space="0" w:color="auto"/>
              <w:bottom w:val="single" w:sz="4" w:space="0" w:color="auto"/>
              <w:right w:val="single" w:sz="4" w:space="0" w:color="auto"/>
            </w:tcBorders>
          </w:tcPr>
          <w:p w14:paraId="668E1448" w14:textId="2DC5E29D" w:rsidR="0032173D" w:rsidRPr="00FE2811" w:rsidRDefault="0032173D" w:rsidP="00920604">
            <w:pPr>
              <w:jc w:val="both"/>
              <w:rPr>
                <w:rFonts w:ascii="Arial" w:hAnsi="Arial" w:cs="Arial"/>
                <w:sz w:val="22"/>
                <w:szCs w:val="22"/>
              </w:rPr>
            </w:pPr>
            <w:r w:rsidRPr="00FE2811">
              <w:rPr>
                <w:rFonts w:ascii="Arial" w:hAnsi="Arial" w:cs="Arial"/>
                <w:sz w:val="22"/>
                <w:szCs w:val="22"/>
              </w:rPr>
              <w:t>Wykaz robót</w:t>
            </w:r>
          </w:p>
        </w:tc>
      </w:tr>
      <w:tr w:rsidR="00FE2811" w:rsidRPr="00FE2811" w14:paraId="2428CB9A" w14:textId="77777777" w:rsidTr="5FF7DC9F">
        <w:trPr>
          <w:trHeight w:val="330"/>
        </w:trPr>
        <w:tc>
          <w:tcPr>
            <w:tcW w:w="828" w:type="dxa"/>
            <w:tcBorders>
              <w:top w:val="single" w:sz="4" w:space="0" w:color="auto"/>
              <w:left w:val="single" w:sz="4" w:space="0" w:color="auto"/>
              <w:bottom w:val="single" w:sz="4" w:space="0" w:color="auto"/>
              <w:right w:val="single" w:sz="4" w:space="0" w:color="auto"/>
            </w:tcBorders>
          </w:tcPr>
          <w:p w14:paraId="4933BF75" w14:textId="7F4EA98D" w:rsidR="009447A0" w:rsidRPr="00FE2811" w:rsidRDefault="0032173D" w:rsidP="00B44954">
            <w:pPr>
              <w:jc w:val="both"/>
              <w:rPr>
                <w:rFonts w:ascii="Arial" w:hAnsi="Arial" w:cs="Arial"/>
                <w:sz w:val="22"/>
                <w:szCs w:val="22"/>
              </w:rPr>
            </w:pPr>
            <w:r w:rsidRPr="00FE2811">
              <w:rPr>
                <w:rFonts w:ascii="Arial" w:hAnsi="Arial" w:cs="Arial"/>
                <w:sz w:val="22"/>
                <w:szCs w:val="22"/>
              </w:rPr>
              <w:t>9</w:t>
            </w:r>
          </w:p>
        </w:tc>
        <w:tc>
          <w:tcPr>
            <w:tcW w:w="8636" w:type="dxa"/>
            <w:tcBorders>
              <w:top w:val="single" w:sz="4" w:space="0" w:color="auto"/>
              <w:left w:val="single" w:sz="4" w:space="0" w:color="auto"/>
              <w:bottom w:val="single" w:sz="4" w:space="0" w:color="auto"/>
              <w:right w:val="single" w:sz="4" w:space="0" w:color="auto"/>
            </w:tcBorders>
          </w:tcPr>
          <w:p w14:paraId="6144B6E1" w14:textId="77777777" w:rsidR="009447A0" w:rsidRPr="00FE2811" w:rsidRDefault="009447A0" w:rsidP="00B44954">
            <w:pPr>
              <w:jc w:val="both"/>
              <w:rPr>
                <w:rFonts w:ascii="Arial" w:hAnsi="Arial" w:cs="Arial"/>
                <w:sz w:val="22"/>
                <w:szCs w:val="22"/>
              </w:rPr>
            </w:pPr>
            <w:r w:rsidRPr="00FE2811">
              <w:rPr>
                <w:rFonts w:ascii="Arial" w:hAnsi="Arial" w:cs="Arial"/>
                <w:sz w:val="22"/>
                <w:szCs w:val="22"/>
              </w:rPr>
              <w:t>Projektowane postanowienia umowy</w:t>
            </w:r>
          </w:p>
        </w:tc>
      </w:tr>
      <w:tr w:rsidR="009447A0" w:rsidRPr="006B4249" w14:paraId="4C9D7553" w14:textId="77777777" w:rsidTr="5FF7DC9F">
        <w:tc>
          <w:tcPr>
            <w:tcW w:w="828" w:type="dxa"/>
            <w:tcBorders>
              <w:top w:val="single" w:sz="4" w:space="0" w:color="auto"/>
              <w:left w:val="single" w:sz="4" w:space="0" w:color="auto"/>
              <w:bottom w:val="single" w:sz="4" w:space="0" w:color="auto"/>
              <w:right w:val="single" w:sz="4" w:space="0" w:color="auto"/>
            </w:tcBorders>
          </w:tcPr>
          <w:p w14:paraId="4C17A212" w14:textId="41C78BF8" w:rsidR="00A17E05" w:rsidRPr="002E5EA5" w:rsidRDefault="1B92FE0D" w:rsidP="00A17E05">
            <w:pPr>
              <w:jc w:val="both"/>
              <w:rPr>
                <w:rFonts w:ascii="Arial" w:hAnsi="Arial" w:cs="Arial"/>
                <w:sz w:val="22"/>
                <w:szCs w:val="22"/>
              </w:rPr>
            </w:pPr>
            <w:r w:rsidRPr="002E5EA5">
              <w:rPr>
                <w:rFonts w:ascii="Arial" w:hAnsi="Arial" w:cs="Arial"/>
                <w:sz w:val="22"/>
                <w:szCs w:val="22"/>
              </w:rPr>
              <w:t>1</w:t>
            </w:r>
            <w:r w:rsidR="00E401A4" w:rsidRPr="002E5EA5">
              <w:rPr>
                <w:rFonts w:ascii="Arial" w:hAnsi="Arial" w:cs="Arial"/>
                <w:sz w:val="22"/>
                <w:szCs w:val="22"/>
              </w:rPr>
              <w:t>0</w:t>
            </w:r>
          </w:p>
        </w:tc>
        <w:tc>
          <w:tcPr>
            <w:tcW w:w="8636" w:type="dxa"/>
            <w:tcBorders>
              <w:top w:val="single" w:sz="4" w:space="0" w:color="auto"/>
              <w:left w:val="single" w:sz="4" w:space="0" w:color="auto"/>
              <w:bottom w:val="single" w:sz="4" w:space="0" w:color="auto"/>
              <w:right w:val="single" w:sz="4" w:space="0" w:color="auto"/>
            </w:tcBorders>
          </w:tcPr>
          <w:p w14:paraId="41B15F2F" w14:textId="263A6A68" w:rsidR="009447A0" w:rsidRPr="002E5EA5" w:rsidRDefault="1B92FE0D" w:rsidP="00B44954">
            <w:pPr>
              <w:jc w:val="both"/>
              <w:rPr>
                <w:rFonts w:ascii="Arial" w:hAnsi="Arial" w:cs="Arial"/>
                <w:sz w:val="22"/>
                <w:szCs w:val="22"/>
              </w:rPr>
            </w:pPr>
            <w:r w:rsidRPr="002E5EA5">
              <w:rPr>
                <w:rFonts w:ascii="Arial" w:hAnsi="Arial" w:cs="Arial"/>
                <w:sz w:val="22"/>
                <w:szCs w:val="22"/>
              </w:rPr>
              <w:t xml:space="preserve">Opis przedmiotu zamówienia </w:t>
            </w:r>
            <w:r w:rsidR="003D2ABF" w:rsidRPr="002E5EA5">
              <w:rPr>
                <w:rFonts w:ascii="Arial" w:hAnsi="Arial" w:cs="Arial"/>
                <w:sz w:val="22"/>
                <w:szCs w:val="22"/>
              </w:rPr>
              <w:t>– dokumentacja przetargowa</w:t>
            </w:r>
          </w:p>
        </w:tc>
      </w:tr>
    </w:tbl>
    <w:p w14:paraId="4DC35756" w14:textId="77777777" w:rsidR="0053188C" w:rsidRPr="006B4249" w:rsidRDefault="0053188C" w:rsidP="00A17E05">
      <w:pPr>
        <w:rPr>
          <w:rFonts w:ascii="Arial" w:hAnsi="Arial" w:cs="Arial"/>
          <w:color w:val="FF0000"/>
          <w:sz w:val="22"/>
          <w:szCs w:val="22"/>
        </w:rPr>
      </w:pPr>
    </w:p>
    <w:sectPr w:rsidR="0053188C" w:rsidRPr="006B4249" w:rsidSect="00310EA5">
      <w:headerReference w:type="default" r:id="rId27"/>
      <w:footerReference w:type="default" r:id="rId28"/>
      <w:pgSz w:w="11906" w:h="16838" w:code="9"/>
      <w:pgMar w:top="1276" w:right="1304" w:bottom="993"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2B39E" w14:textId="77777777" w:rsidR="00806BC0" w:rsidRDefault="00806BC0">
      <w:r>
        <w:separator/>
      </w:r>
    </w:p>
  </w:endnote>
  <w:endnote w:type="continuationSeparator" w:id="0">
    <w:p w14:paraId="74E6983F" w14:textId="77777777" w:rsidR="00806BC0" w:rsidRDefault="0080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Gulim">
    <w:altName w:val="굴림"/>
    <w:panose1 w:val="020B0600000101010101"/>
    <w:charset w:val="81"/>
    <w:family w:val="swiss"/>
    <w:pitch w:val="variable"/>
    <w:sig w:usb0="B00002AF" w:usb1="69D77CFB" w:usb2="00000030" w:usb3="00000000" w:csb0="0008009F" w:csb1="00000000"/>
  </w:font>
  <w:font w:name="TimesNewRoman">
    <w:altName w:val="Yu Goth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0BDA7" w14:textId="77777777" w:rsidR="00806BC0" w:rsidRDefault="00806BC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3168EB3" wp14:editId="436D5706">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w:pict w14:anchorId="4DA00A52">
            <v:line id="Line 1"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0,5.05pt" to="459pt,5.05pt" w14:anchorId="77B0F4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26788A09" w14:textId="77777777" w:rsidR="00806BC0" w:rsidRDefault="00806BC0">
    <w:pPr>
      <w:pStyle w:val="Stopka"/>
      <w:tabs>
        <w:tab w:val="clear" w:pos="4536"/>
        <w:tab w:val="right" w:pos="900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DBF97" w14:textId="77777777" w:rsidR="00806BC0" w:rsidRDefault="00806BC0">
      <w:r>
        <w:separator/>
      </w:r>
    </w:p>
  </w:footnote>
  <w:footnote w:type="continuationSeparator" w:id="0">
    <w:p w14:paraId="1015120F" w14:textId="77777777" w:rsidR="00806BC0" w:rsidRDefault="00806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A2CF6" w14:textId="21C598F4" w:rsidR="00310EA5" w:rsidRPr="00310EA5" w:rsidRDefault="00B03551" w:rsidP="00310EA5">
    <w:pPr>
      <w:pStyle w:val="Nagwek"/>
      <w:pBdr>
        <w:bottom w:val="single" w:sz="4" w:space="1" w:color="auto"/>
      </w:pBdr>
      <w:jc w:val="center"/>
      <w:rPr>
        <w:rFonts w:ascii="Arial" w:hAnsi="Arial" w:cs="Arial"/>
        <w:i/>
        <w:sz w:val="18"/>
        <w:szCs w:val="18"/>
      </w:rPr>
    </w:pPr>
    <w:r w:rsidRPr="00310EA5">
      <w:rPr>
        <w:rFonts w:ascii="Arial" w:hAnsi="Arial" w:cs="Arial"/>
        <w:i/>
        <w:sz w:val="18"/>
        <w:szCs w:val="18"/>
      </w:rPr>
      <w:t>ZP3/</w:t>
    </w:r>
    <w:r w:rsidR="00310EA5" w:rsidRPr="00310EA5">
      <w:rPr>
        <w:rFonts w:ascii="Arial" w:hAnsi="Arial" w:cs="Arial"/>
        <w:i/>
        <w:sz w:val="18"/>
        <w:szCs w:val="18"/>
      </w:rPr>
      <w:t>7183/26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889A0334"/>
    <w:name w:val="WW8Num5"/>
    <w:lvl w:ilvl="0">
      <w:start w:val="1"/>
      <w:numFmt w:val="decimal"/>
      <w:lvlText w:val="%1."/>
      <w:lvlJc w:val="left"/>
      <w:pPr>
        <w:tabs>
          <w:tab w:val="num" w:pos="65"/>
        </w:tabs>
        <w:ind w:left="785" w:hanging="360"/>
      </w:pPr>
      <w:rPr>
        <w:b w:val="0"/>
        <w:bCs w:val="0"/>
      </w:rPr>
    </w:lvl>
  </w:abstractNum>
  <w:abstractNum w:abstractNumId="1" w15:restartNumberingAfterBreak="0">
    <w:nsid w:val="006C4CD6"/>
    <w:multiLevelType w:val="hybridMultilevel"/>
    <w:tmpl w:val="D22A56E8"/>
    <w:lvl w:ilvl="0" w:tplc="55EA608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0C817D7"/>
    <w:multiLevelType w:val="hybridMultilevel"/>
    <w:tmpl w:val="A7E21082"/>
    <w:lvl w:ilvl="0" w:tplc="2AA8B8C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FE7B1E"/>
    <w:multiLevelType w:val="hybridMultilevel"/>
    <w:tmpl w:val="CF742B6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101027"/>
    <w:multiLevelType w:val="hybridMultilevel"/>
    <w:tmpl w:val="FB80E208"/>
    <w:lvl w:ilvl="0" w:tplc="04150011">
      <w:start w:val="1"/>
      <w:numFmt w:val="decimal"/>
      <w:lvlText w:val="%1)"/>
      <w:lvlJc w:val="left"/>
      <w:pPr>
        <w:ind w:left="720" w:hanging="360"/>
      </w:pPr>
    </w:lvl>
    <w:lvl w:ilvl="1" w:tplc="B97EB22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711721"/>
    <w:multiLevelType w:val="hybridMultilevel"/>
    <w:tmpl w:val="E0A26848"/>
    <w:lvl w:ilvl="0" w:tplc="A81E2C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DAA53F5"/>
    <w:multiLevelType w:val="hybridMultilevel"/>
    <w:tmpl w:val="44EC5D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927A5A"/>
    <w:multiLevelType w:val="hybridMultilevel"/>
    <w:tmpl w:val="3A065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16933328"/>
    <w:multiLevelType w:val="hybridMultilevel"/>
    <w:tmpl w:val="826CF338"/>
    <w:lvl w:ilvl="0" w:tplc="6980C63E">
      <w:start w:val="1"/>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1B2732"/>
    <w:multiLevelType w:val="hybridMultilevel"/>
    <w:tmpl w:val="5970AF2A"/>
    <w:lvl w:ilvl="0" w:tplc="A74C79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C7859C8"/>
    <w:multiLevelType w:val="multilevel"/>
    <w:tmpl w:val="3E885476"/>
    <w:styleLink w:val="Biecalista1"/>
    <w:lvl w:ilvl="0">
      <w:start w:val="1"/>
      <w:numFmt w:val="decimal"/>
      <w:lvlText w:val="Def. %1 - "/>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E3197E"/>
    <w:multiLevelType w:val="multilevel"/>
    <w:tmpl w:val="B70488E0"/>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2."/>
      <w:lvlJc w:val="left"/>
      <w:pPr>
        <w:tabs>
          <w:tab w:val="num" w:pos="5500"/>
        </w:tabs>
        <w:ind w:left="5500" w:hanging="680"/>
      </w:pPr>
      <w:rPr>
        <w:rFonts w:ascii="Arial" w:eastAsia="Times New Roman"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3" w15:restartNumberingAfterBreak="0">
    <w:nsid w:val="23535ADB"/>
    <w:multiLevelType w:val="multilevel"/>
    <w:tmpl w:val="A54CC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4BD661D"/>
    <w:multiLevelType w:val="hybridMultilevel"/>
    <w:tmpl w:val="7F729A24"/>
    <w:lvl w:ilvl="0" w:tplc="2AA8B8C2">
      <w:start w:val="1"/>
      <w:numFmt w:val="bullet"/>
      <w:lvlText w:val=""/>
      <w:lvlJc w:val="left"/>
      <w:pPr>
        <w:ind w:left="711" w:hanging="360"/>
      </w:pPr>
      <w:rPr>
        <w:rFonts w:ascii="Symbol" w:hAnsi="Symbol" w:hint="default"/>
      </w:rPr>
    </w:lvl>
    <w:lvl w:ilvl="1" w:tplc="04150003" w:tentative="1">
      <w:start w:val="1"/>
      <w:numFmt w:val="bullet"/>
      <w:lvlText w:val="o"/>
      <w:lvlJc w:val="left"/>
      <w:pPr>
        <w:ind w:left="1431" w:hanging="360"/>
      </w:pPr>
      <w:rPr>
        <w:rFonts w:ascii="Courier New" w:hAnsi="Courier New" w:cs="Courier New" w:hint="default"/>
      </w:rPr>
    </w:lvl>
    <w:lvl w:ilvl="2" w:tplc="04150005" w:tentative="1">
      <w:start w:val="1"/>
      <w:numFmt w:val="bullet"/>
      <w:lvlText w:val=""/>
      <w:lvlJc w:val="left"/>
      <w:pPr>
        <w:ind w:left="2151" w:hanging="360"/>
      </w:pPr>
      <w:rPr>
        <w:rFonts w:ascii="Wingdings" w:hAnsi="Wingdings" w:hint="default"/>
      </w:rPr>
    </w:lvl>
    <w:lvl w:ilvl="3" w:tplc="04150001" w:tentative="1">
      <w:start w:val="1"/>
      <w:numFmt w:val="bullet"/>
      <w:lvlText w:val=""/>
      <w:lvlJc w:val="left"/>
      <w:pPr>
        <w:ind w:left="2871" w:hanging="360"/>
      </w:pPr>
      <w:rPr>
        <w:rFonts w:ascii="Symbol" w:hAnsi="Symbol" w:hint="default"/>
      </w:rPr>
    </w:lvl>
    <w:lvl w:ilvl="4" w:tplc="04150003" w:tentative="1">
      <w:start w:val="1"/>
      <w:numFmt w:val="bullet"/>
      <w:lvlText w:val="o"/>
      <w:lvlJc w:val="left"/>
      <w:pPr>
        <w:ind w:left="3591" w:hanging="360"/>
      </w:pPr>
      <w:rPr>
        <w:rFonts w:ascii="Courier New" w:hAnsi="Courier New" w:cs="Courier New" w:hint="default"/>
      </w:rPr>
    </w:lvl>
    <w:lvl w:ilvl="5" w:tplc="04150005" w:tentative="1">
      <w:start w:val="1"/>
      <w:numFmt w:val="bullet"/>
      <w:lvlText w:val=""/>
      <w:lvlJc w:val="left"/>
      <w:pPr>
        <w:ind w:left="4311" w:hanging="360"/>
      </w:pPr>
      <w:rPr>
        <w:rFonts w:ascii="Wingdings" w:hAnsi="Wingdings" w:hint="default"/>
      </w:rPr>
    </w:lvl>
    <w:lvl w:ilvl="6" w:tplc="04150001" w:tentative="1">
      <w:start w:val="1"/>
      <w:numFmt w:val="bullet"/>
      <w:lvlText w:val=""/>
      <w:lvlJc w:val="left"/>
      <w:pPr>
        <w:ind w:left="5031" w:hanging="360"/>
      </w:pPr>
      <w:rPr>
        <w:rFonts w:ascii="Symbol" w:hAnsi="Symbol" w:hint="default"/>
      </w:rPr>
    </w:lvl>
    <w:lvl w:ilvl="7" w:tplc="04150003" w:tentative="1">
      <w:start w:val="1"/>
      <w:numFmt w:val="bullet"/>
      <w:lvlText w:val="o"/>
      <w:lvlJc w:val="left"/>
      <w:pPr>
        <w:ind w:left="5751" w:hanging="360"/>
      </w:pPr>
      <w:rPr>
        <w:rFonts w:ascii="Courier New" w:hAnsi="Courier New" w:cs="Courier New" w:hint="default"/>
      </w:rPr>
    </w:lvl>
    <w:lvl w:ilvl="8" w:tplc="04150005" w:tentative="1">
      <w:start w:val="1"/>
      <w:numFmt w:val="bullet"/>
      <w:lvlText w:val=""/>
      <w:lvlJc w:val="left"/>
      <w:pPr>
        <w:ind w:left="6471" w:hanging="360"/>
      </w:pPr>
      <w:rPr>
        <w:rFonts w:ascii="Wingdings" w:hAnsi="Wingdings" w:hint="default"/>
      </w:rPr>
    </w:lvl>
  </w:abstractNum>
  <w:abstractNum w:abstractNumId="18"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3E3B296C"/>
    <w:multiLevelType w:val="hybridMultilevel"/>
    <w:tmpl w:val="5DE818C0"/>
    <w:lvl w:ilvl="0" w:tplc="D9CA981A">
      <w:numFmt w:val="bullet"/>
      <w:lvlText w:val="-"/>
      <w:lvlJc w:val="left"/>
      <w:pPr>
        <w:tabs>
          <w:tab w:val="num" w:pos="900"/>
        </w:tabs>
        <w:ind w:left="900" w:hanging="360"/>
      </w:pPr>
      <w:rPr>
        <w:rFonts w:ascii="Times New Roman" w:eastAsia="Times New Roman" w:hAnsi="Times New Roman" w:cs="Times New Roman" w:hint="default"/>
        <w:b/>
        <w:color w:val="auto"/>
      </w:rPr>
    </w:lvl>
    <w:lvl w:ilvl="1" w:tplc="04150019" w:tentative="1">
      <w:start w:val="1"/>
      <w:numFmt w:val="bullet"/>
      <w:lvlText w:val="o"/>
      <w:lvlJc w:val="left"/>
      <w:pPr>
        <w:tabs>
          <w:tab w:val="num" w:pos="1620"/>
        </w:tabs>
        <w:ind w:left="1620" w:hanging="360"/>
      </w:pPr>
      <w:rPr>
        <w:rFonts w:ascii="Courier New" w:hAnsi="Courier New" w:hint="default"/>
      </w:rPr>
    </w:lvl>
    <w:lvl w:ilvl="2" w:tplc="0415001B" w:tentative="1">
      <w:start w:val="1"/>
      <w:numFmt w:val="bullet"/>
      <w:lvlText w:val=""/>
      <w:lvlJc w:val="left"/>
      <w:pPr>
        <w:tabs>
          <w:tab w:val="num" w:pos="2340"/>
        </w:tabs>
        <w:ind w:left="2340" w:hanging="360"/>
      </w:pPr>
      <w:rPr>
        <w:rFonts w:ascii="Wingdings" w:hAnsi="Wingdings" w:hint="default"/>
      </w:rPr>
    </w:lvl>
    <w:lvl w:ilvl="3" w:tplc="0415000F" w:tentative="1">
      <w:start w:val="1"/>
      <w:numFmt w:val="bullet"/>
      <w:lvlText w:val=""/>
      <w:lvlJc w:val="left"/>
      <w:pPr>
        <w:tabs>
          <w:tab w:val="num" w:pos="3060"/>
        </w:tabs>
        <w:ind w:left="3060" w:hanging="360"/>
      </w:pPr>
      <w:rPr>
        <w:rFonts w:ascii="Symbol" w:hAnsi="Symbol" w:hint="default"/>
      </w:rPr>
    </w:lvl>
    <w:lvl w:ilvl="4" w:tplc="04150019" w:tentative="1">
      <w:start w:val="1"/>
      <w:numFmt w:val="bullet"/>
      <w:lvlText w:val="o"/>
      <w:lvlJc w:val="left"/>
      <w:pPr>
        <w:tabs>
          <w:tab w:val="num" w:pos="3780"/>
        </w:tabs>
        <w:ind w:left="3780" w:hanging="360"/>
      </w:pPr>
      <w:rPr>
        <w:rFonts w:ascii="Courier New" w:hAnsi="Courier New" w:hint="default"/>
      </w:rPr>
    </w:lvl>
    <w:lvl w:ilvl="5" w:tplc="0415001B" w:tentative="1">
      <w:start w:val="1"/>
      <w:numFmt w:val="bullet"/>
      <w:lvlText w:val=""/>
      <w:lvlJc w:val="left"/>
      <w:pPr>
        <w:tabs>
          <w:tab w:val="num" w:pos="4500"/>
        </w:tabs>
        <w:ind w:left="4500" w:hanging="360"/>
      </w:pPr>
      <w:rPr>
        <w:rFonts w:ascii="Wingdings" w:hAnsi="Wingdings" w:hint="default"/>
      </w:rPr>
    </w:lvl>
    <w:lvl w:ilvl="6" w:tplc="0415000F" w:tentative="1">
      <w:start w:val="1"/>
      <w:numFmt w:val="bullet"/>
      <w:lvlText w:val=""/>
      <w:lvlJc w:val="left"/>
      <w:pPr>
        <w:tabs>
          <w:tab w:val="num" w:pos="5220"/>
        </w:tabs>
        <w:ind w:left="5220" w:hanging="360"/>
      </w:pPr>
      <w:rPr>
        <w:rFonts w:ascii="Symbol" w:hAnsi="Symbol" w:hint="default"/>
      </w:rPr>
    </w:lvl>
    <w:lvl w:ilvl="7" w:tplc="04150019" w:tentative="1">
      <w:start w:val="1"/>
      <w:numFmt w:val="bullet"/>
      <w:lvlText w:val="o"/>
      <w:lvlJc w:val="left"/>
      <w:pPr>
        <w:tabs>
          <w:tab w:val="num" w:pos="5940"/>
        </w:tabs>
        <w:ind w:left="5940" w:hanging="360"/>
      </w:pPr>
      <w:rPr>
        <w:rFonts w:ascii="Courier New" w:hAnsi="Courier New" w:hint="default"/>
      </w:rPr>
    </w:lvl>
    <w:lvl w:ilvl="8" w:tplc="0415001B" w:tentative="1">
      <w:start w:val="1"/>
      <w:numFmt w:val="bullet"/>
      <w:lvlText w:val=""/>
      <w:lvlJc w:val="left"/>
      <w:pPr>
        <w:tabs>
          <w:tab w:val="num" w:pos="6660"/>
        </w:tabs>
        <w:ind w:left="6660" w:hanging="360"/>
      </w:pPr>
      <w:rPr>
        <w:rFonts w:ascii="Wingdings" w:hAnsi="Wingdings" w:hint="default"/>
      </w:rPr>
    </w:lvl>
  </w:abstractNum>
  <w:abstractNum w:abstractNumId="21" w15:restartNumberingAfterBreak="0">
    <w:nsid w:val="3F671B22"/>
    <w:multiLevelType w:val="hybridMultilevel"/>
    <w:tmpl w:val="1A48AB5E"/>
    <w:lvl w:ilvl="0" w:tplc="04150011">
      <w:start w:val="1"/>
      <w:numFmt w:val="decimal"/>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2" w15:restartNumberingAfterBreak="0">
    <w:nsid w:val="3FCD5829"/>
    <w:multiLevelType w:val="hybridMultilevel"/>
    <w:tmpl w:val="D0725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B7ECB"/>
    <w:multiLevelType w:val="hybridMultilevel"/>
    <w:tmpl w:val="4936F6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133F9B"/>
    <w:multiLevelType w:val="hybridMultilevel"/>
    <w:tmpl w:val="C4EE930C"/>
    <w:lvl w:ilvl="0" w:tplc="A81E2C3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46D22E64"/>
    <w:multiLevelType w:val="multilevel"/>
    <w:tmpl w:val="F2FA08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EF30ACF"/>
    <w:multiLevelType w:val="hybridMultilevel"/>
    <w:tmpl w:val="B9548382"/>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BB4CA0"/>
    <w:multiLevelType w:val="hybridMultilevel"/>
    <w:tmpl w:val="B2FAA5AA"/>
    <w:lvl w:ilvl="0" w:tplc="BD4CA828">
      <w:start w:val="1"/>
      <w:numFmt w:val="lowerLetter"/>
      <w:lvlText w:val="%1)"/>
      <w:lvlJc w:val="left"/>
      <w:pPr>
        <w:ind w:left="1129" w:hanging="360"/>
      </w:pPr>
      <w:rPr>
        <w:rFonts w:hint="default"/>
      </w:rPr>
    </w:lvl>
    <w:lvl w:ilvl="1" w:tplc="04150019" w:tentative="1">
      <w:start w:val="1"/>
      <w:numFmt w:val="lowerLetter"/>
      <w:lvlText w:val="%2."/>
      <w:lvlJc w:val="left"/>
      <w:pPr>
        <w:ind w:left="1849" w:hanging="360"/>
      </w:pPr>
    </w:lvl>
    <w:lvl w:ilvl="2" w:tplc="0415001B" w:tentative="1">
      <w:start w:val="1"/>
      <w:numFmt w:val="lowerRoman"/>
      <w:lvlText w:val="%3."/>
      <w:lvlJc w:val="right"/>
      <w:pPr>
        <w:ind w:left="2569" w:hanging="180"/>
      </w:pPr>
    </w:lvl>
    <w:lvl w:ilvl="3" w:tplc="0415000F" w:tentative="1">
      <w:start w:val="1"/>
      <w:numFmt w:val="decimal"/>
      <w:lvlText w:val="%4."/>
      <w:lvlJc w:val="left"/>
      <w:pPr>
        <w:ind w:left="3289" w:hanging="360"/>
      </w:pPr>
    </w:lvl>
    <w:lvl w:ilvl="4" w:tplc="04150019" w:tentative="1">
      <w:start w:val="1"/>
      <w:numFmt w:val="lowerLetter"/>
      <w:lvlText w:val="%5."/>
      <w:lvlJc w:val="left"/>
      <w:pPr>
        <w:ind w:left="4009" w:hanging="360"/>
      </w:pPr>
    </w:lvl>
    <w:lvl w:ilvl="5" w:tplc="0415001B" w:tentative="1">
      <w:start w:val="1"/>
      <w:numFmt w:val="lowerRoman"/>
      <w:lvlText w:val="%6."/>
      <w:lvlJc w:val="right"/>
      <w:pPr>
        <w:ind w:left="4729" w:hanging="180"/>
      </w:pPr>
    </w:lvl>
    <w:lvl w:ilvl="6" w:tplc="0415000F" w:tentative="1">
      <w:start w:val="1"/>
      <w:numFmt w:val="decimal"/>
      <w:lvlText w:val="%7."/>
      <w:lvlJc w:val="left"/>
      <w:pPr>
        <w:ind w:left="5449" w:hanging="360"/>
      </w:pPr>
    </w:lvl>
    <w:lvl w:ilvl="7" w:tplc="04150019" w:tentative="1">
      <w:start w:val="1"/>
      <w:numFmt w:val="lowerLetter"/>
      <w:lvlText w:val="%8."/>
      <w:lvlJc w:val="left"/>
      <w:pPr>
        <w:ind w:left="6169" w:hanging="360"/>
      </w:pPr>
    </w:lvl>
    <w:lvl w:ilvl="8" w:tplc="0415001B" w:tentative="1">
      <w:start w:val="1"/>
      <w:numFmt w:val="lowerRoman"/>
      <w:lvlText w:val="%9."/>
      <w:lvlJc w:val="right"/>
      <w:pPr>
        <w:ind w:left="6889" w:hanging="180"/>
      </w:pPr>
    </w:lvl>
  </w:abstractNum>
  <w:abstractNum w:abstractNumId="28" w15:restartNumberingAfterBreak="0">
    <w:nsid w:val="64E86475"/>
    <w:multiLevelType w:val="hybridMultilevel"/>
    <w:tmpl w:val="4C4091A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69315C60"/>
    <w:multiLevelType w:val="multilevel"/>
    <w:tmpl w:val="9CEA435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BC40BD1"/>
    <w:multiLevelType w:val="hybridMultilevel"/>
    <w:tmpl w:val="62E8F1AA"/>
    <w:lvl w:ilvl="0" w:tplc="FFFFFFFF">
      <w:start w:val="1"/>
      <w:numFmt w:val="lowerLetter"/>
      <w:lvlText w:val="%1)"/>
      <w:lvlJc w:val="left"/>
      <w:pPr>
        <w:ind w:left="1040" w:hanging="360"/>
      </w:pPr>
    </w:lvl>
    <w:lvl w:ilvl="1" w:tplc="FFFFFFFF">
      <w:start w:val="1"/>
      <w:numFmt w:val="lowerLetter"/>
      <w:lvlText w:val="%2."/>
      <w:lvlJc w:val="left"/>
      <w:pPr>
        <w:ind w:left="1760" w:hanging="360"/>
      </w:pPr>
    </w:lvl>
    <w:lvl w:ilvl="2" w:tplc="FFFFFFFF">
      <w:start w:val="1"/>
      <w:numFmt w:val="lowerRoman"/>
      <w:lvlText w:val="%3."/>
      <w:lvlJc w:val="right"/>
      <w:pPr>
        <w:ind w:left="2480" w:hanging="180"/>
      </w:pPr>
    </w:lvl>
    <w:lvl w:ilvl="3" w:tplc="FFFFFFFF">
      <w:start w:val="1"/>
      <w:numFmt w:val="decimal"/>
      <w:lvlText w:val="%4."/>
      <w:lvlJc w:val="left"/>
      <w:pPr>
        <w:ind w:left="3200" w:hanging="360"/>
      </w:pPr>
    </w:lvl>
    <w:lvl w:ilvl="4" w:tplc="FFFFFFFF">
      <w:start w:val="1"/>
      <w:numFmt w:val="lowerLetter"/>
      <w:lvlText w:val="%5."/>
      <w:lvlJc w:val="left"/>
      <w:pPr>
        <w:ind w:left="3920" w:hanging="360"/>
      </w:pPr>
    </w:lvl>
    <w:lvl w:ilvl="5" w:tplc="FFFFFFFF">
      <w:start w:val="1"/>
      <w:numFmt w:val="lowerRoman"/>
      <w:lvlText w:val="%6."/>
      <w:lvlJc w:val="right"/>
      <w:pPr>
        <w:ind w:left="4640" w:hanging="180"/>
      </w:pPr>
    </w:lvl>
    <w:lvl w:ilvl="6" w:tplc="FFFFFFFF">
      <w:start w:val="1"/>
      <w:numFmt w:val="decimal"/>
      <w:lvlText w:val="%7."/>
      <w:lvlJc w:val="left"/>
      <w:pPr>
        <w:ind w:left="5360" w:hanging="360"/>
      </w:pPr>
    </w:lvl>
    <w:lvl w:ilvl="7" w:tplc="FFFFFFFF">
      <w:start w:val="1"/>
      <w:numFmt w:val="lowerLetter"/>
      <w:lvlText w:val="%8."/>
      <w:lvlJc w:val="left"/>
      <w:pPr>
        <w:ind w:left="6080" w:hanging="360"/>
      </w:pPr>
    </w:lvl>
    <w:lvl w:ilvl="8" w:tplc="FFFFFFFF">
      <w:start w:val="1"/>
      <w:numFmt w:val="lowerRoman"/>
      <w:lvlText w:val="%9."/>
      <w:lvlJc w:val="right"/>
      <w:pPr>
        <w:ind w:left="6800" w:hanging="180"/>
      </w:pPr>
    </w:lvl>
  </w:abstractNum>
  <w:abstractNum w:abstractNumId="33" w15:restartNumberingAfterBreak="0">
    <w:nsid w:val="6BC940E3"/>
    <w:multiLevelType w:val="hybridMultilevel"/>
    <w:tmpl w:val="166466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B40E86"/>
    <w:multiLevelType w:val="hybridMultilevel"/>
    <w:tmpl w:val="48E85014"/>
    <w:lvl w:ilvl="0" w:tplc="04150011">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FF0F64"/>
    <w:multiLevelType w:val="hybridMultilevel"/>
    <w:tmpl w:val="826CED1C"/>
    <w:lvl w:ilvl="0" w:tplc="09E63FD4">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A002B31"/>
    <w:multiLevelType w:val="hybridMultilevel"/>
    <w:tmpl w:val="66FC51C2"/>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8" w15:restartNumberingAfterBreak="0">
    <w:nsid w:val="7A026317"/>
    <w:multiLevelType w:val="hybridMultilevel"/>
    <w:tmpl w:val="27425566"/>
    <w:lvl w:ilvl="0" w:tplc="A46E90B0">
      <w:start w:val="1"/>
      <w:numFmt w:val="bullet"/>
      <w:lvlText w:val=""/>
      <w:lvlJc w:val="left"/>
      <w:pPr>
        <w:ind w:left="769" w:hanging="360"/>
      </w:pPr>
      <w:rPr>
        <w:rFonts w:ascii="Symbol" w:hAnsi="Symbol" w:hint="default"/>
        <w:color w:val="auto"/>
      </w:rPr>
    </w:lvl>
    <w:lvl w:ilvl="1" w:tplc="04150003" w:tentative="1">
      <w:start w:val="1"/>
      <w:numFmt w:val="bullet"/>
      <w:lvlText w:val="o"/>
      <w:lvlJc w:val="left"/>
      <w:pPr>
        <w:ind w:left="1489" w:hanging="360"/>
      </w:pPr>
      <w:rPr>
        <w:rFonts w:ascii="Courier New" w:hAnsi="Courier New" w:cs="Courier New" w:hint="default"/>
      </w:rPr>
    </w:lvl>
    <w:lvl w:ilvl="2" w:tplc="04150005" w:tentative="1">
      <w:start w:val="1"/>
      <w:numFmt w:val="bullet"/>
      <w:lvlText w:val=""/>
      <w:lvlJc w:val="left"/>
      <w:pPr>
        <w:ind w:left="2209" w:hanging="360"/>
      </w:pPr>
      <w:rPr>
        <w:rFonts w:ascii="Wingdings" w:hAnsi="Wingdings" w:hint="default"/>
      </w:rPr>
    </w:lvl>
    <w:lvl w:ilvl="3" w:tplc="04150001" w:tentative="1">
      <w:start w:val="1"/>
      <w:numFmt w:val="bullet"/>
      <w:lvlText w:val=""/>
      <w:lvlJc w:val="left"/>
      <w:pPr>
        <w:ind w:left="2929" w:hanging="360"/>
      </w:pPr>
      <w:rPr>
        <w:rFonts w:ascii="Symbol" w:hAnsi="Symbol" w:hint="default"/>
      </w:rPr>
    </w:lvl>
    <w:lvl w:ilvl="4" w:tplc="04150003" w:tentative="1">
      <w:start w:val="1"/>
      <w:numFmt w:val="bullet"/>
      <w:lvlText w:val="o"/>
      <w:lvlJc w:val="left"/>
      <w:pPr>
        <w:ind w:left="3649" w:hanging="360"/>
      </w:pPr>
      <w:rPr>
        <w:rFonts w:ascii="Courier New" w:hAnsi="Courier New" w:cs="Courier New" w:hint="default"/>
      </w:rPr>
    </w:lvl>
    <w:lvl w:ilvl="5" w:tplc="04150005" w:tentative="1">
      <w:start w:val="1"/>
      <w:numFmt w:val="bullet"/>
      <w:lvlText w:val=""/>
      <w:lvlJc w:val="left"/>
      <w:pPr>
        <w:ind w:left="4369" w:hanging="360"/>
      </w:pPr>
      <w:rPr>
        <w:rFonts w:ascii="Wingdings" w:hAnsi="Wingdings" w:hint="default"/>
      </w:rPr>
    </w:lvl>
    <w:lvl w:ilvl="6" w:tplc="04150001" w:tentative="1">
      <w:start w:val="1"/>
      <w:numFmt w:val="bullet"/>
      <w:lvlText w:val=""/>
      <w:lvlJc w:val="left"/>
      <w:pPr>
        <w:ind w:left="5089" w:hanging="360"/>
      </w:pPr>
      <w:rPr>
        <w:rFonts w:ascii="Symbol" w:hAnsi="Symbol" w:hint="default"/>
      </w:rPr>
    </w:lvl>
    <w:lvl w:ilvl="7" w:tplc="04150003" w:tentative="1">
      <w:start w:val="1"/>
      <w:numFmt w:val="bullet"/>
      <w:lvlText w:val="o"/>
      <w:lvlJc w:val="left"/>
      <w:pPr>
        <w:ind w:left="5809" w:hanging="360"/>
      </w:pPr>
      <w:rPr>
        <w:rFonts w:ascii="Courier New" w:hAnsi="Courier New" w:cs="Courier New" w:hint="default"/>
      </w:rPr>
    </w:lvl>
    <w:lvl w:ilvl="8" w:tplc="04150005" w:tentative="1">
      <w:start w:val="1"/>
      <w:numFmt w:val="bullet"/>
      <w:lvlText w:val=""/>
      <w:lvlJc w:val="left"/>
      <w:pPr>
        <w:ind w:left="6529" w:hanging="360"/>
      </w:pPr>
      <w:rPr>
        <w:rFonts w:ascii="Wingdings" w:hAnsi="Wingdings" w:hint="default"/>
      </w:rPr>
    </w:lvl>
  </w:abstractNum>
  <w:abstractNum w:abstractNumId="39"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0" w15:restartNumberingAfterBreak="0">
    <w:nsid w:val="7CC56838"/>
    <w:multiLevelType w:val="hybridMultilevel"/>
    <w:tmpl w:val="4F92118A"/>
    <w:lvl w:ilvl="0" w:tplc="3C9EEA3C">
      <w:start w:val="1"/>
      <w:numFmt w:val="lowerLetter"/>
      <w:lvlText w:val="%1)"/>
      <w:lvlJc w:val="left"/>
      <w:pPr>
        <w:ind w:left="644"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2" w15:restartNumberingAfterBreak="0">
    <w:nsid w:val="7F0B0F87"/>
    <w:multiLevelType w:val="hybridMultilevel"/>
    <w:tmpl w:val="D36679F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abstractNumId w:val="12"/>
  </w:num>
  <w:num w:numId="2">
    <w:abstractNumId w:val="14"/>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31"/>
  </w:num>
  <w:num w:numId="14">
    <w:abstractNumId w:val="40"/>
  </w:num>
  <w:num w:numId="15">
    <w:abstractNumId w:val="8"/>
  </w:num>
  <w:num w:numId="16">
    <w:abstractNumId w:val="38"/>
  </w:num>
  <w:num w:numId="17">
    <w:abstractNumId w:val="33"/>
  </w:num>
  <w:num w:numId="18">
    <w:abstractNumId w:val="17"/>
  </w:num>
  <w:num w:numId="19">
    <w:abstractNumId w:val="11"/>
  </w:num>
  <w:num w:numId="20">
    <w:abstractNumId w:val="21"/>
  </w:num>
  <w:num w:numId="21">
    <w:abstractNumId w:val="34"/>
  </w:num>
  <w:num w:numId="22">
    <w:abstractNumId w:val="2"/>
  </w:num>
  <w:num w:numId="23">
    <w:abstractNumId w:val="24"/>
  </w:num>
  <w:num w:numId="24">
    <w:abstractNumId w:val="9"/>
  </w:num>
  <w:num w:numId="25">
    <w:abstractNumId w:val="37"/>
  </w:num>
  <w:num w:numId="26">
    <w:abstractNumId w:val="42"/>
  </w:num>
  <w:num w:numId="27">
    <w:abstractNumId w:val="5"/>
  </w:num>
  <w:num w:numId="28">
    <w:abstractNumId w:val="3"/>
  </w:num>
  <w:num w:numId="29">
    <w:abstractNumId w:val="1"/>
  </w:num>
  <w:num w:numId="30">
    <w:abstractNumId w:val="22"/>
  </w:num>
  <w:num w:numId="31">
    <w:abstractNumId w:val="10"/>
  </w:num>
  <w:num w:numId="32">
    <w:abstractNumId w:val="23"/>
  </w:num>
  <w:num w:numId="33">
    <w:abstractNumId w:val="32"/>
  </w:num>
  <w:num w:numId="34">
    <w:abstractNumId w:val="7"/>
  </w:num>
  <w:num w:numId="35">
    <w:abstractNumId w:val="6"/>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0"/>
  </w:num>
  <w:num w:numId="42">
    <w:abstractNumId w:val="36"/>
  </w:num>
  <w:num w:numId="43">
    <w:abstractNumId w:val="4"/>
  </w:num>
  <w:num w:numId="44">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1948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A04"/>
    <w:rsid w:val="00004D89"/>
    <w:rsid w:val="00004FFF"/>
    <w:rsid w:val="000059F7"/>
    <w:rsid w:val="000067E5"/>
    <w:rsid w:val="00012833"/>
    <w:rsid w:val="000131D6"/>
    <w:rsid w:val="00016AB3"/>
    <w:rsid w:val="0002045A"/>
    <w:rsid w:val="00020FF3"/>
    <w:rsid w:val="00026453"/>
    <w:rsid w:val="0002740C"/>
    <w:rsid w:val="00031855"/>
    <w:rsid w:val="00034D1A"/>
    <w:rsid w:val="00037589"/>
    <w:rsid w:val="0004005E"/>
    <w:rsid w:val="0004094C"/>
    <w:rsid w:val="000471B4"/>
    <w:rsid w:val="00050901"/>
    <w:rsid w:val="00051C4D"/>
    <w:rsid w:val="00054832"/>
    <w:rsid w:val="00055861"/>
    <w:rsid w:val="0005770A"/>
    <w:rsid w:val="0005779B"/>
    <w:rsid w:val="000616B7"/>
    <w:rsid w:val="000642ED"/>
    <w:rsid w:val="000666AF"/>
    <w:rsid w:val="00071758"/>
    <w:rsid w:val="0007339C"/>
    <w:rsid w:val="00080783"/>
    <w:rsid w:val="00082134"/>
    <w:rsid w:val="00094A48"/>
    <w:rsid w:val="000958DD"/>
    <w:rsid w:val="00096CC8"/>
    <w:rsid w:val="00097C07"/>
    <w:rsid w:val="000A0C71"/>
    <w:rsid w:val="000A2BC4"/>
    <w:rsid w:val="000A2E0B"/>
    <w:rsid w:val="000A59AF"/>
    <w:rsid w:val="000A69D7"/>
    <w:rsid w:val="000A7F25"/>
    <w:rsid w:val="000B03B1"/>
    <w:rsid w:val="000B08A9"/>
    <w:rsid w:val="000B14E6"/>
    <w:rsid w:val="000B38EC"/>
    <w:rsid w:val="000B43F8"/>
    <w:rsid w:val="000B4C23"/>
    <w:rsid w:val="000C0058"/>
    <w:rsid w:val="000C184F"/>
    <w:rsid w:val="000C63A2"/>
    <w:rsid w:val="000C732C"/>
    <w:rsid w:val="000D145E"/>
    <w:rsid w:val="000D3BC4"/>
    <w:rsid w:val="000D5E3D"/>
    <w:rsid w:val="000D680A"/>
    <w:rsid w:val="000D6E2B"/>
    <w:rsid w:val="000E2FE6"/>
    <w:rsid w:val="000E7443"/>
    <w:rsid w:val="000F01D8"/>
    <w:rsid w:val="000F319B"/>
    <w:rsid w:val="000F350A"/>
    <w:rsid w:val="000F3A06"/>
    <w:rsid w:val="000F4D7D"/>
    <w:rsid w:val="000F531D"/>
    <w:rsid w:val="000F53AD"/>
    <w:rsid w:val="000F6E07"/>
    <w:rsid w:val="000F7AA7"/>
    <w:rsid w:val="0010053C"/>
    <w:rsid w:val="001011FA"/>
    <w:rsid w:val="00101E3D"/>
    <w:rsid w:val="001022F9"/>
    <w:rsid w:val="00102743"/>
    <w:rsid w:val="001125BA"/>
    <w:rsid w:val="00112E10"/>
    <w:rsid w:val="001170A2"/>
    <w:rsid w:val="001171C5"/>
    <w:rsid w:val="00125A9A"/>
    <w:rsid w:val="00126357"/>
    <w:rsid w:val="00127036"/>
    <w:rsid w:val="00127829"/>
    <w:rsid w:val="001305AA"/>
    <w:rsid w:val="001315DC"/>
    <w:rsid w:val="0013434C"/>
    <w:rsid w:val="00136676"/>
    <w:rsid w:val="00140B3B"/>
    <w:rsid w:val="00141A13"/>
    <w:rsid w:val="00142EC7"/>
    <w:rsid w:val="00150032"/>
    <w:rsid w:val="001505C1"/>
    <w:rsid w:val="00153635"/>
    <w:rsid w:val="00153830"/>
    <w:rsid w:val="00153972"/>
    <w:rsid w:val="001542F3"/>
    <w:rsid w:val="00156A89"/>
    <w:rsid w:val="001644FA"/>
    <w:rsid w:val="001669C3"/>
    <w:rsid w:val="00171EEB"/>
    <w:rsid w:val="001745E3"/>
    <w:rsid w:val="001820EC"/>
    <w:rsid w:val="00182F6B"/>
    <w:rsid w:val="00183D25"/>
    <w:rsid w:val="0018407C"/>
    <w:rsid w:val="00185CA5"/>
    <w:rsid w:val="001913AD"/>
    <w:rsid w:val="00191475"/>
    <w:rsid w:val="00194A50"/>
    <w:rsid w:val="00194EF2"/>
    <w:rsid w:val="001A5EE9"/>
    <w:rsid w:val="001A7CC5"/>
    <w:rsid w:val="001B3F5E"/>
    <w:rsid w:val="001B5273"/>
    <w:rsid w:val="001B6A19"/>
    <w:rsid w:val="001C2CE5"/>
    <w:rsid w:val="001C30E8"/>
    <w:rsid w:val="001C5986"/>
    <w:rsid w:val="001D1567"/>
    <w:rsid w:val="001D173E"/>
    <w:rsid w:val="001E1426"/>
    <w:rsid w:val="001E2389"/>
    <w:rsid w:val="001E290E"/>
    <w:rsid w:val="001E3E1F"/>
    <w:rsid w:val="001E4CE2"/>
    <w:rsid w:val="001E561F"/>
    <w:rsid w:val="001E64D0"/>
    <w:rsid w:val="001E66C0"/>
    <w:rsid w:val="001F03A0"/>
    <w:rsid w:val="001F1894"/>
    <w:rsid w:val="001F1CA5"/>
    <w:rsid w:val="001F37C8"/>
    <w:rsid w:val="001F4216"/>
    <w:rsid w:val="001F5CB1"/>
    <w:rsid w:val="001F7047"/>
    <w:rsid w:val="001F72C3"/>
    <w:rsid w:val="001F75BD"/>
    <w:rsid w:val="00201642"/>
    <w:rsid w:val="00201897"/>
    <w:rsid w:val="00201D7C"/>
    <w:rsid w:val="00202021"/>
    <w:rsid w:val="00202912"/>
    <w:rsid w:val="002055F9"/>
    <w:rsid w:val="002119AC"/>
    <w:rsid w:val="00215609"/>
    <w:rsid w:val="00217083"/>
    <w:rsid w:val="0021782D"/>
    <w:rsid w:val="002239C2"/>
    <w:rsid w:val="00223EF2"/>
    <w:rsid w:val="002261AD"/>
    <w:rsid w:val="00226498"/>
    <w:rsid w:val="002264A1"/>
    <w:rsid w:val="00226999"/>
    <w:rsid w:val="0023139E"/>
    <w:rsid w:val="00231433"/>
    <w:rsid w:val="00232EF6"/>
    <w:rsid w:val="00234BCB"/>
    <w:rsid w:val="0023697B"/>
    <w:rsid w:val="00236A1C"/>
    <w:rsid w:val="00243FB4"/>
    <w:rsid w:val="0024497D"/>
    <w:rsid w:val="002457DC"/>
    <w:rsid w:val="0024673F"/>
    <w:rsid w:val="002467D4"/>
    <w:rsid w:val="00250236"/>
    <w:rsid w:val="00250740"/>
    <w:rsid w:val="002540A6"/>
    <w:rsid w:val="002545A1"/>
    <w:rsid w:val="0025585E"/>
    <w:rsid w:val="00257483"/>
    <w:rsid w:val="00263EFE"/>
    <w:rsid w:val="0026603A"/>
    <w:rsid w:val="00266D7E"/>
    <w:rsid w:val="00270F9B"/>
    <w:rsid w:val="002746F7"/>
    <w:rsid w:val="002752C9"/>
    <w:rsid w:val="00277C96"/>
    <w:rsid w:val="00282946"/>
    <w:rsid w:val="00285C47"/>
    <w:rsid w:val="00285D0A"/>
    <w:rsid w:val="00286D4D"/>
    <w:rsid w:val="0029281F"/>
    <w:rsid w:val="002962E0"/>
    <w:rsid w:val="002963F2"/>
    <w:rsid w:val="002A2229"/>
    <w:rsid w:val="002A2D4A"/>
    <w:rsid w:val="002A40A7"/>
    <w:rsid w:val="002B22BF"/>
    <w:rsid w:val="002B3279"/>
    <w:rsid w:val="002B6897"/>
    <w:rsid w:val="002B6D8B"/>
    <w:rsid w:val="002C15F4"/>
    <w:rsid w:val="002C2846"/>
    <w:rsid w:val="002C5069"/>
    <w:rsid w:val="002C6AB1"/>
    <w:rsid w:val="002C6C9D"/>
    <w:rsid w:val="002D336F"/>
    <w:rsid w:val="002D5AD7"/>
    <w:rsid w:val="002E3578"/>
    <w:rsid w:val="002E4EB1"/>
    <w:rsid w:val="002E5E36"/>
    <w:rsid w:val="002E5EA5"/>
    <w:rsid w:val="002E666C"/>
    <w:rsid w:val="002E7C8B"/>
    <w:rsid w:val="002F07D4"/>
    <w:rsid w:val="002F3A17"/>
    <w:rsid w:val="002F3D95"/>
    <w:rsid w:val="002F452F"/>
    <w:rsid w:val="002F59D7"/>
    <w:rsid w:val="002F5C58"/>
    <w:rsid w:val="002F5E66"/>
    <w:rsid w:val="002F606C"/>
    <w:rsid w:val="002F7F38"/>
    <w:rsid w:val="00302236"/>
    <w:rsid w:val="00302A15"/>
    <w:rsid w:val="00304520"/>
    <w:rsid w:val="00304FE0"/>
    <w:rsid w:val="0030528E"/>
    <w:rsid w:val="00310EA5"/>
    <w:rsid w:val="00311378"/>
    <w:rsid w:val="0031141E"/>
    <w:rsid w:val="003200AE"/>
    <w:rsid w:val="003209A8"/>
    <w:rsid w:val="00320A50"/>
    <w:rsid w:val="003210F9"/>
    <w:rsid w:val="0032173D"/>
    <w:rsid w:val="00322993"/>
    <w:rsid w:val="00322F54"/>
    <w:rsid w:val="00325E66"/>
    <w:rsid w:val="00330F50"/>
    <w:rsid w:val="00333636"/>
    <w:rsid w:val="00333EB5"/>
    <w:rsid w:val="00334C5E"/>
    <w:rsid w:val="00334E8F"/>
    <w:rsid w:val="00335172"/>
    <w:rsid w:val="00335C23"/>
    <w:rsid w:val="00337746"/>
    <w:rsid w:val="003430B1"/>
    <w:rsid w:val="00343C9D"/>
    <w:rsid w:val="00343E24"/>
    <w:rsid w:val="003440B4"/>
    <w:rsid w:val="0034463B"/>
    <w:rsid w:val="0034501F"/>
    <w:rsid w:val="00345304"/>
    <w:rsid w:val="00347392"/>
    <w:rsid w:val="00347E9C"/>
    <w:rsid w:val="0035159E"/>
    <w:rsid w:val="00351EA9"/>
    <w:rsid w:val="0035451C"/>
    <w:rsid w:val="00361A47"/>
    <w:rsid w:val="00361D7E"/>
    <w:rsid w:val="00363464"/>
    <w:rsid w:val="00363BDA"/>
    <w:rsid w:val="003675FF"/>
    <w:rsid w:val="00370A37"/>
    <w:rsid w:val="00372B65"/>
    <w:rsid w:val="00374986"/>
    <w:rsid w:val="00374C4D"/>
    <w:rsid w:val="00376F5A"/>
    <w:rsid w:val="0038188C"/>
    <w:rsid w:val="003825D5"/>
    <w:rsid w:val="00383BC8"/>
    <w:rsid w:val="00384056"/>
    <w:rsid w:val="00385774"/>
    <w:rsid w:val="00385C44"/>
    <w:rsid w:val="003865A2"/>
    <w:rsid w:val="00386738"/>
    <w:rsid w:val="00390BE8"/>
    <w:rsid w:val="00390F33"/>
    <w:rsid w:val="003919B4"/>
    <w:rsid w:val="0039645A"/>
    <w:rsid w:val="003A005C"/>
    <w:rsid w:val="003A2E7B"/>
    <w:rsid w:val="003A3128"/>
    <w:rsid w:val="003A5C1B"/>
    <w:rsid w:val="003A5E68"/>
    <w:rsid w:val="003A7898"/>
    <w:rsid w:val="003A7F55"/>
    <w:rsid w:val="003B4893"/>
    <w:rsid w:val="003C25F0"/>
    <w:rsid w:val="003C478A"/>
    <w:rsid w:val="003C4BDA"/>
    <w:rsid w:val="003C4DE3"/>
    <w:rsid w:val="003C6DDC"/>
    <w:rsid w:val="003C7BA9"/>
    <w:rsid w:val="003D0168"/>
    <w:rsid w:val="003D0409"/>
    <w:rsid w:val="003D0B8F"/>
    <w:rsid w:val="003D0E70"/>
    <w:rsid w:val="003D2ABF"/>
    <w:rsid w:val="003D4F5C"/>
    <w:rsid w:val="003D58D6"/>
    <w:rsid w:val="003D736C"/>
    <w:rsid w:val="003E0A15"/>
    <w:rsid w:val="003E17D5"/>
    <w:rsid w:val="003E6DF0"/>
    <w:rsid w:val="003F4C7A"/>
    <w:rsid w:val="003F55F4"/>
    <w:rsid w:val="003F7C43"/>
    <w:rsid w:val="00401597"/>
    <w:rsid w:val="004017AB"/>
    <w:rsid w:val="00401991"/>
    <w:rsid w:val="00401A41"/>
    <w:rsid w:val="0040289F"/>
    <w:rsid w:val="00402BDE"/>
    <w:rsid w:val="004035CC"/>
    <w:rsid w:val="00403B18"/>
    <w:rsid w:val="0040419B"/>
    <w:rsid w:val="0041437D"/>
    <w:rsid w:val="004165A4"/>
    <w:rsid w:val="004201F8"/>
    <w:rsid w:val="00420B8D"/>
    <w:rsid w:val="00423EDC"/>
    <w:rsid w:val="004248CE"/>
    <w:rsid w:val="00424D45"/>
    <w:rsid w:val="00430D7E"/>
    <w:rsid w:val="00431994"/>
    <w:rsid w:val="0043252A"/>
    <w:rsid w:val="004327AD"/>
    <w:rsid w:val="00432993"/>
    <w:rsid w:val="00433DF9"/>
    <w:rsid w:val="00434EFD"/>
    <w:rsid w:val="004350D7"/>
    <w:rsid w:val="00437790"/>
    <w:rsid w:val="00440043"/>
    <w:rsid w:val="00440275"/>
    <w:rsid w:val="00441530"/>
    <w:rsid w:val="00441990"/>
    <w:rsid w:val="0044524F"/>
    <w:rsid w:val="004460EE"/>
    <w:rsid w:val="00456D4B"/>
    <w:rsid w:val="00457857"/>
    <w:rsid w:val="00462715"/>
    <w:rsid w:val="00466174"/>
    <w:rsid w:val="00466719"/>
    <w:rsid w:val="004667B3"/>
    <w:rsid w:val="00466D96"/>
    <w:rsid w:val="00471670"/>
    <w:rsid w:val="00471C94"/>
    <w:rsid w:val="00472F68"/>
    <w:rsid w:val="00475D05"/>
    <w:rsid w:val="004820E5"/>
    <w:rsid w:val="00483A02"/>
    <w:rsid w:val="00483F80"/>
    <w:rsid w:val="004856E4"/>
    <w:rsid w:val="00487180"/>
    <w:rsid w:val="00491529"/>
    <w:rsid w:val="00493B15"/>
    <w:rsid w:val="00493C9C"/>
    <w:rsid w:val="00493DCE"/>
    <w:rsid w:val="0049430E"/>
    <w:rsid w:val="00497276"/>
    <w:rsid w:val="00497279"/>
    <w:rsid w:val="004A3EC1"/>
    <w:rsid w:val="004A4C34"/>
    <w:rsid w:val="004A7749"/>
    <w:rsid w:val="004B524E"/>
    <w:rsid w:val="004B5688"/>
    <w:rsid w:val="004B680C"/>
    <w:rsid w:val="004B780C"/>
    <w:rsid w:val="004C1B73"/>
    <w:rsid w:val="004C3FB4"/>
    <w:rsid w:val="004D10CC"/>
    <w:rsid w:val="004D1BBA"/>
    <w:rsid w:val="004D2447"/>
    <w:rsid w:val="004D3C47"/>
    <w:rsid w:val="004D3F9C"/>
    <w:rsid w:val="004D6B60"/>
    <w:rsid w:val="004D7A7C"/>
    <w:rsid w:val="004E1BC3"/>
    <w:rsid w:val="004E3A7E"/>
    <w:rsid w:val="004E7BF9"/>
    <w:rsid w:val="004F1EAD"/>
    <w:rsid w:val="004F252B"/>
    <w:rsid w:val="004F2C2A"/>
    <w:rsid w:val="004F50A8"/>
    <w:rsid w:val="00502F71"/>
    <w:rsid w:val="005052F4"/>
    <w:rsid w:val="00505A6C"/>
    <w:rsid w:val="005060B9"/>
    <w:rsid w:val="00507291"/>
    <w:rsid w:val="00510831"/>
    <w:rsid w:val="00513A3B"/>
    <w:rsid w:val="00514D20"/>
    <w:rsid w:val="00522BFE"/>
    <w:rsid w:val="0052404F"/>
    <w:rsid w:val="005241B2"/>
    <w:rsid w:val="005306D9"/>
    <w:rsid w:val="0053188C"/>
    <w:rsid w:val="00532403"/>
    <w:rsid w:val="00533577"/>
    <w:rsid w:val="00534BA4"/>
    <w:rsid w:val="00536FAD"/>
    <w:rsid w:val="00537960"/>
    <w:rsid w:val="0054057E"/>
    <w:rsid w:val="00541037"/>
    <w:rsid w:val="00541315"/>
    <w:rsid w:val="0054473A"/>
    <w:rsid w:val="00544B62"/>
    <w:rsid w:val="00550E17"/>
    <w:rsid w:val="00552288"/>
    <w:rsid w:val="005522DE"/>
    <w:rsid w:val="00554467"/>
    <w:rsid w:val="00560CF8"/>
    <w:rsid w:val="005624F0"/>
    <w:rsid w:val="00562E86"/>
    <w:rsid w:val="005631F3"/>
    <w:rsid w:val="005670A6"/>
    <w:rsid w:val="00567CCE"/>
    <w:rsid w:val="00571EFD"/>
    <w:rsid w:val="00573EF4"/>
    <w:rsid w:val="005741F3"/>
    <w:rsid w:val="00575758"/>
    <w:rsid w:val="00575C1C"/>
    <w:rsid w:val="00580233"/>
    <w:rsid w:val="005828F4"/>
    <w:rsid w:val="00584280"/>
    <w:rsid w:val="005844A0"/>
    <w:rsid w:val="00584870"/>
    <w:rsid w:val="00586A4F"/>
    <w:rsid w:val="00591394"/>
    <w:rsid w:val="005936A0"/>
    <w:rsid w:val="00595F24"/>
    <w:rsid w:val="005961D6"/>
    <w:rsid w:val="00597B37"/>
    <w:rsid w:val="005A032F"/>
    <w:rsid w:val="005A0678"/>
    <w:rsid w:val="005A4643"/>
    <w:rsid w:val="005C08F9"/>
    <w:rsid w:val="005C2AA2"/>
    <w:rsid w:val="005C46D9"/>
    <w:rsid w:val="005C649B"/>
    <w:rsid w:val="005D0A27"/>
    <w:rsid w:val="005D0F99"/>
    <w:rsid w:val="005D2148"/>
    <w:rsid w:val="005D6A7B"/>
    <w:rsid w:val="005E258A"/>
    <w:rsid w:val="005E3B14"/>
    <w:rsid w:val="005E544C"/>
    <w:rsid w:val="005E73AC"/>
    <w:rsid w:val="005F69EB"/>
    <w:rsid w:val="005F6D8D"/>
    <w:rsid w:val="005F6E73"/>
    <w:rsid w:val="006002F7"/>
    <w:rsid w:val="00603291"/>
    <w:rsid w:val="006035BC"/>
    <w:rsid w:val="00607C48"/>
    <w:rsid w:val="006108B2"/>
    <w:rsid w:val="00612AA1"/>
    <w:rsid w:val="006134E6"/>
    <w:rsid w:val="00614581"/>
    <w:rsid w:val="00614AA8"/>
    <w:rsid w:val="00614C87"/>
    <w:rsid w:val="00620C05"/>
    <w:rsid w:val="006260AC"/>
    <w:rsid w:val="00627ED2"/>
    <w:rsid w:val="0063081C"/>
    <w:rsid w:val="006318DF"/>
    <w:rsid w:val="006329DA"/>
    <w:rsid w:val="0063322D"/>
    <w:rsid w:val="00633ED9"/>
    <w:rsid w:val="00635CBF"/>
    <w:rsid w:val="0063732B"/>
    <w:rsid w:val="006376F6"/>
    <w:rsid w:val="006414B8"/>
    <w:rsid w:val="00646486"/>
    <w:rsid w:val="00646680"/>
    <w:rsid w:val="00646FED"/>
    <w:rsid w:val="00650268"/>
    <w:rsid w:val="0065144F"/>
    <w:rsid w:val="00655E8C"/>
    <w:rsid w:val="00656219"/>
    <w:rsid w:val="00656498"/>
    <w:rsid w:val="006566C7"/>
    <w:rsid w:val="0065672C"/>
    <w:rsid w:val="00657CEA"/>
    <w:rsid w:val="00657FFC"/>
    <w:rsid w:val="006605AE"/>
    <w:rsid w:val="006618DF"/>
    <w:rsid w:val="0066198A"/>
    <w:rsid w:val="00662028"/>
    <w:rsid w:val="006625A6"/>
    <w:rsid w:val="0066381A"/>
    <w:rsid w:val="006657E0"/>
    <w:rsid w:val="00666C20"/>
    <w:rsid w:val="006672A6"/>
    <w:rsid w:val="00670336"/>
    <w:rsid w:val="00670DCD"/>
    <w:rsid w:val="006737D4"/>
    <w:rsid w:val="006801C7"/>
    <w:rsid w:val="006803E8"/>
    <w:rsid w:val="006810A7"/>
    <w:rsid w:val="00681AF7"/>
    <w:rsid w:val="00681D6C"/>
    <w:rsid w:val="00693602"/>
    <w:rsid w:val="00695F22"/>
    <w:rsid w:val="00697473"/>
    <w:rsid w:val="006A02EF"/>
    <w:rsid w:val="006A6B2E"/>
    <w:rsid w:val="006A6EFD"/>
    <w:rsid w:val="006B281B"/>
    <w:rsid w:val="006B3D74"/>
    <w:rsid w:val="006B3DF5"/>
    <w:rsid w:val="006B4249"/>
    <w:rsid w:val="006B7EC5"/>
    <w:rsid w:val="006C0389"/>
    <w:rsid w:val="006C1585"/>
    <w:rsid w:val="006C1F3A"/>
    <w:rsid w:val="006C47B1"/>
    <w:rsid w:val="006C546D"/>
    <w:rsid w:val="006D4504"/>
    <w:rsid w:val="006D49F8"/>
    <w:rsid w:val="006D50EE"/>
    <w:rsid w:val="006D7017"/>
    <w:rsid w:val="006E021F"/>
    <w:rsid w:val="006E2CC4"/>
    <w:rsid w:val="006E3831"/>
    <w:rsid w:val="006E4440"/>
    <w:rsid w:val="006F4A08"/>
    <w:rsid w:val="006F5BCD"/>
    <w:rsid w:val="006F77F8"/>
    <w:rsid w:val="006F79BB"/>
    <w:rsid w:val="00701BA4"/>
    <w:rsid w:val="00703F5F"/>
    <w:rsid w:val="0070411C"/>
    <w:rsid w:val="00705BE6"/>
    <w:rsid w:val="0070620B"/>
    <w:rsid w:val="007101CE"/>
    <w:rsid w:val="0071220B"/>
    <w:rsid w:val="00712A34"/>
    <w:rsid w:val="00712D83"/>
    <w:rsid w:val="00713E16"/>
    <w:rsid w:val="00714721"/>
    <w:rsid w:val="00717726"/>
    <w:rsid w:val="007200F7"/>
    <w:rsid w:val="00722322"/>
    <w:rsid w:val="00722A08"/>
    <w:rsid w:val="007234A3"/>
    <w:rsid w:val="00725A96"/>
    <w:rsid w:val="0072606A"/>
    <w:rsid w:val="00730E7F"/>
    <w:rsid w:val="00732612"/>
    <w:rsid w:val="00732B5E"/>
    <w:rsid w:val="00732FA9"/>
    <w:rsid w:val="00734784"/>
    <w:rsid w:val="00737783"/>
    <w:rsid w:val="00740B94"/>
    <w:rsid w:val="00740EFA"/>
    <w:rsid w:val="00741CCD"/>
    <w:rsid w:val="00743BCC"/>
    <w:rsid w:val="007454ED"/>
    <w:rsid w:val="0075335B"/>
    <w:rsid w:val="007536C0"/>
    <w:rsid w:val="007538EF"/>
    <w:rsid w:val="00755163"/>
    <w:rsid w:val="00756166"/>
    <w:rsid w:val="00756CB0"/>
    <w:rsid w:val="00757FE2"/>
    <w:rsid w:val="00760959"/>
    <w:rsid w:val="0076117E"/>
    <w:rsid w:val="007636DA"/>
    <w:rsid w:val="00770037"/>
    <w:rsid w:val="00774374"/>
    <w:rsid w:val="00774A7C"/>
    <w:rsid w:val="00774C75"/>
    <w:rsid w:val="007774D4"/>
    <w:rsid w:val="00780606"/>
    <w:rsid w:val="007869D9"/>
    <w:rsid w:val="007941DD"/>
    <w:rsid w:val="0079542E"/>
    <w:rsid w:val="007A004A"/>
    <w:rsid w:val="007A4068"/>
    <w:rsid w:val="007A40E2"/>
    <w:rsid w:val="007A5710"/>
    <w:rsid w:val="007A72F3"/>
    <w:rsid w:val="007B0579"/>
    <w:rsid w:val="007B2BC0"/>
    <w:rsid w:val="007B701D"/>
    <w:rsid w:val="007C00B8"/>
    <w:rsid w:val="007C5F1E"/>
    <w:rsid w:val="007D01EB"/>
    <w:rsid w:val="007D17F6"/>
    <w:rsid w:val="007D27D5"/>
    <w:rsid w:val="007D4AE0"/>
    <w:rsid w:val="007D4FC4"/>
    <w:rsid w:val="007E3C4B"/>
    <w:rsid w:val="007E63C9"/>
    <w:rsid w:val="007F35F3"/>
    <w:rsid w:val="007F3A2E"/>
    <w:rsid w:val="007F5389"/>
    <w:rsid w:val="008056A9"/>
    <w:rsid w:val="00806BC0"/>
    <w:rsid w:val="00811E8A"/>
    <w:rsid w:val="00812553"/>
    <w:rsid w:val="00812A5E"/>
    <w:rsid w:val="0081705A"/>
    <w:rsid w:val="00820382"/>
    <w:rsid w:val="0082230A"/>
    <w:rsid w:val="008226E7"/>
    <w:rsid w:val="00823C81"/>
    <w:rsid w:val="00831460"/>
    <w:rsid w:val="008326EF"/>
    <w:rsid w:val="00833EFF"/>
    <w:rsid w:val="008355A4"/>
    <w:rsid w:val="008403F5"/>
    <w:rsid w:val="008431B7"/>
    <w:rsid w:val="00843E32"/>
    <w:rsid w:val="00844250"/>
    <w:rsid w:val="0084633A"/>
    <w:rsid w:val="00847CD6"/>
    <w:rsid w:val="00851E42"/>
    <w:rsid w:val="00855B32"/>
    <w:rsid w:val="0085647F"/>
    <w:rsid w:val="00861F35"/>
    <w:rsid w:val="00862180"/>
    <w:rsid w:val="00862609"/>
    <w:rsid w:val="008634CF"/>
    <w:rsid w:val="00863704"/>
    <w:rsid w:val="008643AE"/>
    <w:rsid w:val="00872ECA"/>
    <w:rsid w:val="00872FB2"/>
    <w:rsid w:val="00874101"/>
    <w:rsid w:val="00877C07"/>
    <w:rsid w:val="00882E8D"/>
    <w:rsid w:val="00883670"/>
    <w:rsid w:val="00885444"/>
    <w:rsid w:val="00892EAD"/>
    <w:rsid w:val="00893A5D"/>
    <w:rsid w:val="00893D42"/>
    <w:rsid w:val="00895AC8"/>
    <w:rsid w:val="008A2345"/>
    <w:rsid w:val="008A3895"/>
    <w:rsid w:val="008A400B"/>
    <w:rsid w:val="008A6DD8"/>
    <w:rsid w:val="008B13A8"/>
    <w:rsid w:val="008B5C18"/>
    <w:rsid w:val="008B60B4"/>
    <w:rsid w:val="008C206B"/>
    <w:rsid w:val="008C47F9"/>
    <w:rsid w:val="008D31EC"/>
    <w:rsid w:val="008D3FCC"/>
    <w:rsid w:val="008D48A7"/>
    <w:rsid w:val="008D6218"/>
    <w:rsid w:val="008E180C"/>
    <w:rsid w:val="008E2C1B"/>
    <w:rsid w:val="008E38E4"/>
    <w:rsid w:val="008E3B63"/>
    <w:rsid w:val="008E3C1A"/>
    <w:rsid w:val="008E477C"/>
    <w:rsid w:val="008E4EB4"/>
    <w:rsid w:val="008F118A"/>
    <w:rsid w:val="008F1B65"/>
    <w:rsid w:val="008F317B"/>
    <w:rsid w:val="008F644A"/>
    <w:rsid w:val="008F6989"/>
    <w:rsid w:val="008F7292"/>
    <w:rsid w:val="008F7D64"/>
    <w:rsid w:val="00901C97"/>
    <w:rsid w:val="00903BB2"/>
    <w:rsid w:val="0090602E"/>
    <w:rsid w:val="00906045"/>
    <w:rsid w:val="0091002A"/>
    <w:rsid w:val="00910126"/>
    <w:rsid w:val="0091180B"/>
    <w:rsid w:val="009141A8"/>
    <w:rsid w:val="0091527A"/>
    <w:rsid w:val="00916FD4"/>
    <w:rsid w:val="00924F10"/>
    <w:rsid w:val="00925F62"/>
    <w:rsid w:val="00931A44"/>
    <w:rsid w:val="00931CEA"/>
    <w:rsid w:val="009327A1"/>
    <w:rsid w:val="00932E86"/>
    <w:rsid w:val="0093445C"/>
    <w:rsid w:val="00934B2B"/>
    <w:rsid w:val="00940F3B"/>
    <w:rsid w:val="00943C17"/>
    <w:rsid w:val="00943E31"/>
    <w:rsid w:val="0094461F"/>
    <w:rsid w:val="009446AA"/>
    <w:rsid w:val="009447A0"/>
    <w:rsid w:val="009453F9"/>
    <w:rsid w:val="00945B58"/>
    <w:rsid w:val="00950CB2"/>
    <w:rsid w:val="009526DC"/>
    <w:rsid w:val="00955100"/>
    <w:rsid w:val="009554B6"/>
    <w:rsid w:val="009554CA"/>
    <w:rsid w:val="00961A57"/>
    <w:rsid w:val="00966186"/>
    <w:rsid w:val="00970A19"/>
    <w:rsid w:val="00970DF1"/>
    <w:rsid w:val="00975834"/>
    <w:rsid w:val="00975FD0"/>
    <w:rsid w:val="00977C3E"/>
    <w:rsid w:val="00983549"/>
    <w:rsid w:val="009838C7"/>
    <w:rsid w:val="00983F44"/>
    <w:rsid w:val="00986082"/>
    <w:rsid w:val="00986E2C"/>
    <w:rsid w:val="00987317"/>
    <w:rsid w:val="00990579"/>
    <w:rsid w:val="00991306"/>
    <w:rsid w:val="009939C2"/>
    <w:rsid w:val="00997606"/>
    <w:rsid w:val="009A0CC5"/>
    <w:rsid w:val="009A2FD5"/>
    <w:rsid w:val="009A4CC1"/>
    <w:rsid w:val="009A5770"/>
    <w:rsid w:val="009B239D"/>
    <w:rsid w:val="009B3513"/>
    <w:rsid w:val="009B5E4A"/>
    <w:rsid w:val="009B5EF9"/>
    <w:rsid w:val="009B75C1"/>
    <w:rsid w:val="009C3E49"/>
    <w:rsid w:val="009D069E"/>
    <w:rsid w:val="009D6D33"/>
    <w:rsid w:val="009D760C"/>
    <w:rsid w:val="009D77F1"/>
    <w:rsid w:val="009E1752"/>
    <w:rsid w:val="009E4552"/>
    <w:rsid w:val="009E6F24"/>
    <w:rsid w:val="009E7B6E"/>
    <w:rsid w:val="009F0A8E"/>
    <w:rsid w:val="009F0E70"/>
    <w:rsid w:val="009F187C"/>
    <w:rsid w:val="009F1CA7"/>
    <w:rsid w:val="009F2696"/>
    <w:rsid w:val="009F2DEA"/>
    <w:rsid w:val="00A01581"/>
    <w:rsid w:val="00A01979"/>
    <w:rsid w:val="00A021C0"/>
    <w:rsid w:val="00A0262E"/>
    <w:rsid w:val="00A02B83"/>
    <w:rsid w:val="00A06E6F"/>
    <w:rsid w:val="00A0771E"/>
    <w:rsid w:val="00A13485"/>
    <w:rsid w:val="00A13671"/>
    <w:rsid w:val="00A14071"/>
    <w:rsid w:val="00A17359"/>
    <w:rsid w:val="00A17E05"/>
    <w:rsid w:val="00A20B71"/>
    <w:rsid w:val="00A22820"/>
    <w:rsid w:val="00A2369F"/>
    <w:rsid w:val="00A244E5"/>
    <w:rsid w:val="00A25616"/>
    <w:rsid w:val="00A300F2"/>
    <w:rsid w:val="00A34E0E"/>
    <w:rsid w:val="00A3538F"/>
    <w:rsid w:val="00A35810"/>
    <w:rsid w:val="00A37096"/>
    <w:rsid w:val="00A40A2C"/>
    <w:rsid w:val="00A411B3"/>
    <w:rsid w:val="00A4142E"/>
    <w:rsid w:val="00A422E4"/>
    <w:rsid w:val="00A43AEE"/>
    <w:rsid w:val="00A446BC"/>
    <w:rsid w:val="00A454DE"/>
    <w:rsid w:val="00A454F3"/>
    <w:rsid w:val="00A46681"/>
    <w:rsid w:val="00A50B66"/>
    <w:rsid w:val="00A50B70"/>
    <w:rsid w:val="00A51D50"/>
    <w:rsid w:val="00A54376"/>
    <w:rsid w:val="00A56785"/>
    <w:rsid w:val="00A56852"/>
    <w:rsid w:val="00A62F19"/>
    <w:rsid w:val="00A6386A"/>
    <w:rsid w:val="00A63B8A"/>
    <w:rsid w:val="00A70B48"/>
    <w:rsid w:val="00A722BA"/>
    <w:rsid w:val="00A726F3"/>
    <w:rsid w:val="00A735E7"/>
    <w:rsid w:val="00A773F0"/>
    <w:rsid w:val="00A84F11"/>
    <w:rsid w:val="00A85195"/>
    <w:rsid w:val="00A85971"/>
    <w:rsid w:val="00A85A9F"/>
    <w:rsid w:val="00A86605"/>
    <w:rsid w:val="00A8721C"/>
    <w:rsid w:val="00A872B0"/>
    <w:rsid w:val="00A90128"/>
    <w:rsid w:val="00A91016"/>
    <w:rsid w:val="00A915AC"/>
    <w:rsid w:val="00A93FF1"/>
    <w:rsid w:val="00A9512C"/>
    <w:rsid w:val="00A966A6"/>
    <w:rsid w:val="00A96E95"/>
    <w:rsid w:val="00AA3817"/>
    <w:rsid w:val="00AA661F"/>
    <w:rsid w:val="00AA7DE2"/>
    <w:rsid w:val="00AB5081"/>
    <w:rsid w:val="00AB6491"/>
    <w:rsid w:val="00AB7036"/>
    <w:rsid w:val="00AC3CE1"/>
    <w:rsid w:val="00AD174D"/>
    <w:rsid w:val="00AD2401"/>
    <w:rsid w:val="00AD2EF4"/>
    <w:rsid w:val="00AD2FF9"/>
    <w:rsid w:val="00AD7F58"/>
    <w:rsid w:val="00AE1C85"/>
    <w:rsid w:val="00AE4E38"/>
    <w:rsid w:val="00AE551E"/>
    <w:rsid w:val="00AE6E7F"/>
    <w:rsid w:val="00AE7BC2"/>
    <w:rsid w:val="00AF1311"/>
    <w:rsid w:val="00AF616D"/>
    <w:rsid w:val="00B01985"/>
    <w:rsid w:val="00B03551"/>
    <w:rsid w:val="00B05777"/>
    <w:rsid w:val="00B058B1"/>
    <w:rsid w:val="00B0712C"/>
    <w:rsid w:val="00B07A53"/>
    <w:rsid w:val="00B10000"/>
    <w:rsid w:val="00B11855"/>
    <w:rsid w:val="00B12AE9"/>
    <w:rsid w:val="00B24452"/>
    <w:rsid w:val="00B24E6E"/>
    <w:rsid w:val="00B254F2"/>
    <w:rsid w:val="00B2594D"/>
    <w:rsid w:val="00B3499D"/>
    <w:rsid w:val="00B3531E"/>
    <w:rsid w:val="00B367C8"/>
    <w:rsid w:val="00B36CE0"/>
    <w:rsid w:val="00B36FCC"/>
    <w:rsid w:val="00B3708E"/>
    <w:rsid w:val="00B41CCB"/>
    <w:rsid w:val="00B45275"/>
    <w:rsid w:val="00B45EFA"/>
    <w:rsid w:val="00B46732"/>
    <w:rsid w:val="00B50743"/>
    <w:rsid w:val="00B51384"/>
    <w:rsid w:val="00B51D96"/>
    <w:rsid w:val="00B56677"/>
    <w:rsid w:val="00B57374"/>
    <w:rsid w:val="00B63E7A"/>
    <w:rsid w:val="00B6488A"/>
    <w:rsid w:val="00B71204"/>
    <w:rsid w:val="00B74784"/>
    <w:rsid w:val="00B8343A"/>
    <w:rsid w:val="00B85355"/>
    <w:rsid w:val="00B90CFE"/>
    <w:rsid w:val="00B92FD6"/>
    <w:rsid w:val="00B939F2"/>
    <w:rsid w:val="00B95417"/>
    <w:rsid w:val="00B9754B"/>
    <w:rsid w:val="00BA04D7"/>
    <w:rsid w:val="00BA0AD3"/>
    <w:rsid w:val="00BA1151"/>
    <w:rsid w:val="00BA1AB5"/>
    <w:rsid w:val="00BA3A39"/>
    <w:rsid w:val="00BA45E8"/>
    <w:rsid w:val="00BA5455"/>
    <w:rsid w:val="00BB015E"/>
    <w:rsid w:val="00BB13D5"/>
    <w:rsid w:val="00BB295E"/>
    <w:rsid w:val="00BB3C1C"/>
    <w:rsid w:val="00BC04D7"/>
    <w:rsid w:val="00BC1A48"/>
    <w:rsid w:val="00BC308F"/>
    <w:rsid w:val="00BC6DEB"/>
    <w:rsid w:val="00BC7840"/>
    <w:rsid w:val="00BD0F85"/>
    <w:rsid w:val="00BD1AEE"/>
    <w:rsid w:val="00BD2FA6"/>
    <w:rsid w:val="00BD3312"/>
    <w:rsid w:val="00BD386B"/>
    <w:rsid w:val="00BD72D4"/>
    <w:rsid w:val="00BE3392"/>
    <w:rsid w:val="00BE6263"/>
    <w:rsid w:val="00BE797D"/>
    <w:rsid w:val="00BF3D49"/>
    <w:rsid w:val="00BF458A"/>
    <w:rsid w:val="00BF52D4"/>
    <w:rsid w:val="00BF579F"/>
    <w:rsid w:val="00BF5D77"/>
    <w:rsid w:val="00BF629C"/>
    <w:rsid w:val="00BF6DEC"/>
    <w:rsid w:val="00C00534"/>
    <w:rsid w:val="00C030EE"/>
    <w:rsid w:val="00C03499"/>
    <w:rsid w:val="00C06D30"/>
    <w:rsid w:val="00C07BCA"/>
    <w:rsid w:val="00C114DC"/>
    <w:rsid w:val="00C118E1"/>
    <w:rsid w:val="00C11A62"/>
    <w:rsid w:val="00C17F0E"/>
    <w:rsid w:val="00C20DA9"/>
    <w:rsid w:val="00C236F1"/>
    <w:rsid w:val="00C26DAA"/>
    <w:rsid w:val="00C2712C"/>
    <w:rsid w:val="00C32DD2"/>
    <w:rsid w:val="00C32DDF"/>
    <w:rsid w:val="00C33498"/>
    <w:rsid w:val="00C4047D"/>
    <w:rsid w:val="00C4120E"/>
    <w:rsid w:val="00C4132A"/>
    <w:rsid w:val="00C435BD"/>
    <w:rsid w:val="00C44AF2"/>
    <w:rsid w:val="00C45C6E"/>
    <w:rsid w:val="00C47684"/>
    <w:rsid w:val="00C519CE"/>
    <w:rsid w:val="00C52423"/>
    <w:rsid w:val="00C530BF"/>
    <w:rsid w:val="00C54057"/>
    <w:rsid w:val="00C54FC8"/>
    <w:rsid w:val="00C70735"/>
    <w:rsid w:val="00C70EE1"/>
    <w:rsid w:val="00C74B2C"/>
    <w:rsid w:val="00C75BE8"/>
    <w:rsid w:val="00C76D8B"/>
    <w:rsid w:val="00C804A4"/>
    <w:rsid w:val="00C85325"/>
    <w:rsid w:val="00C85628"/>
    <w:rsid w:val="00C86E5B"/>
    <w:rsid w:val="00C87319"/>
    <w:rsid w:val="00C96547"/>
    <w:rsid w:val="00C971F9"/>
    <w:rsid w:val="00CA2638"/>
    <w:rsid w:val="00CA2C10"/>
    <w:rsid w:val="00CA3D6E"/>
    <w:rsid w:val="00CA4961"/>
    <w:rsid w:val="00CA4B94"/>
    <w:rsid w:val="00CA68C8"/>
    <w:rsid w:val="00CA73DE"/>
    <w:rsid w:val="00CB4F8A"/>
    <w:rsid w:val="00CB6608"/>
    <w:rsid w:val="00CB7A15"/>
    <w:rsid w:val="00CC4ADC"/>
    <w:rsid w:val="00CC61FB"/>
    <w:rsid w:val="00CC7113"/>
    <w:rsid w:val="00CD1C53"/>
    <w:rsid w:val="00CD2A67"/>
    <w:rsid w:val="00CD4873"/>
    <w:rsid w:val="00CD5FA0"/>
    <w:rsid w:val="00CD7117"/>
    <w:rsid w:val="00CD796C"/>
    <w:rsid w:val="00CE1482"/>
    <w:rsid w:val="00CE1F43"/>
    <w:rsid w:val="00CF3703"/>
    <w:rsid w:val="00CF4EA6"/>
    <w:rsid w:val="00CF5556"/>
    <w:rsid w:val="00CF6305"/>
    <w:rsid w:val="00CF68D8"/>
    <w:rsid w:val="00D012E5"/>
    <w:rsid w:val="00D05A0F"/>
    <w:rsid w:val="00D06196"/>
    <w:rsid w:val="00D06289"/>
    <w:rsid w:val="00D07762"/>
    <w:rsid w:val="00D10975"/>
    <w:rsid w:val="00D14E18"/>
    <w:rsid w:val="00D169AF"/>
    <w:rsid w:val="00D22234"/>
    <w:rsid w:val="00D22340"/>
    <w:rsid w:val="00D23093"/>
    <w:rsid w:val="00D23E16"/>
    <w:rsid w:val="00D257BE"/>
    <w:rsid w:val="00D30384"/>
    <w:rsid w:val="00D31B9E"/>
    <w:rsid w:val="00D3227B"/>
    <w:rsid w:val="00D3329D"/>
    <w:rsid w:val="00D3507C"/>
    <w:rsid w:val="00D35830"/>
    <w:rsid w:val="00D4012C"/>
    <w:rsid w:val="00D40412"/>
    <w:rsid w:val="00D40557"/>
    <w:rsid w:val="00D42EF0"/>
    <w:rsid w:val="00D442B2"/>
    <w:rsid w:val="00D44A11"/>
    <w:rsid w:val="00D45566"/>
    <w:rsid w:val="00D6156E"/>
    <w:rsid w:val="00D6176B"/>
    <w:rsid w:val="00D62E49"/>
    <w:rsid w:val="00D63CF4"/>
    <w:rsid w:val="00D6551A"/>
    <w:rsid w:val="00D65942"/>
    <w:rsid w:val="00D67BC1"/>
    <w:rsid w:val="00D70F4B"/>
    <w:rsid w:val="00D71903"/>
    <w:rsid w:val="00D71D62"/>
    <w:rsid w:val="00D75394"/>
    <w:rsid w:val="00D83411"/>
    <w:rsid w:val="00D85E13"/>
    <w:rsid w:val="00D86A38"/>
    <w:rsid w:val="00D936B5"/>
    <w:rsid w:val="00D94CD8"/>
    <w:rsid w:val="00D953FE"/>
    <w:rsid w:val="00D95619"/>
    <w:rsid w:val="00D9639A"/>
    <w:rsid w:val="00DA094A"/>
    <w:rsid w:val="00DA2C09"/>
    <w:rsid w:val="00DA3BC7"/>
    <w:rsid w:val="00DA4C4B"/>
    <w:rsid w:val="00DA5ADA"/>
    <w:rsid w:val="00DA613B"/>
    <w:rsid w:val="00DB0B57"/>
    <w:rsid w:val="00DB0CAF"/>
    <w:rsid w:val="00DB4DD0"/>
    <w:rsid w:val="00DB4F88"/>
    <w:rsid w:val="00DB50C0"/>
    <w:rsid w:val="00DB5A7C"/>
    <w:rsid w:val="00DB737F"/>
    <w:rsid w:val="00DB755F"/>
    <w:rsid w:val="00DC3E3B"/>
    <w:rsid w:val="00DC438A"/>
    <w:rsid w:val="00DC439D"/>
    <w:rsid w:val="00DC555C"/>
    <w:rsid w:val="00DC6CAB"/>
    <w:rsid w:val="00DD0033"/>
    <w:rsid w:val="00DD05EF"/>
    <w:rsid w:val="00DD0976"/>
    <w:rsid w:val="00DD0AFD"/>
    <w:rsid w:val="00DD2051"/>
    <w:rsid w:val="00DD26ED"/>
    <w:rsid w:val="00DD346B"/>
    <w:rsid w:val="00DD5098"/>
    <w:rsid w:val="00DD574A"/>
    <w:rsid w:val="00DD5C78"/>
    <w:rsid w:val="00DD622F"/>
    <w:rsid w:val="00DE2057"/>
    <w:rsid w:val="00DE231C"/>
    <w:rsid w:val="00DE2B12"/>
    <w:rsid w:val="00DE3625"/>
    <w:rsid w:val="00DE37B8"/>
    <w:rsid w:val="00DE3988"/>
    <w:rsid w:val="00DE5056"/>
    <w:rsid w:val="00DF0D2A"/>
    <w:rsid w:val="00DF13F9"/>
    <w:rsid w:val="00DF3A14"/>
    <w:rsid w:val="00DF4EB3"/>
    <w:rsid w:val="00DF5C49"/>
    <w:rsid w:val="00DF6F52"/>
    <w:rsid w:val="00DF7445"/>
    <w:rsid w:val="00E036E7"/>
    <w:rsid w:val="00E0511E"/>
    <w:rsid w:val="00E0552F"/>
    <w:rsid w:val="00E07A8D"/>
    <w:rsid w:val="00E10DA8"/>
    <w:rsid w:val="00E10E4F"/>
    <w:rsid w:val="00E129D2"/>
    <w:rsid w:val="00E14567"/>
    <w:rsid w:val="00E14BA2"/>
    <w:rsid w:val="00E1511C"/>
    <w:rsid w:val="00E20949"/>
    <w:rsid w:val="00E22B1A"/>
    <w:rsid w:val="00E234D8"/>
    <w:rsid w:val="00E25D5D"/>
    <w:rsid w:val="00E26EEE"/>
    <w:rsid w:val="00E26F8E"/>
    <w:rsid w:val="00E30EB9"/>
    <w:rsid w:val="00E31C7C"/>
    <w:rsid w:val="00E33B94"/>
    <w:rsid w:val="00E401A4"/>
    <w:rsid w:val="00E40611"/>
    <w:rsid w:val="00E42228"/>
    <w:rsid w:val="00E47F30"/>
    <w:rsid w:val="00E50192"/>
    <w:rsid w:val="00E528CA"/>
    <w:rsid w:val="00E5316E"/>
    <w:rsid w:val="00E53B80"/>
    <w:rsid w:val="00E547CA"/>
    <w:rsid w:val="00E55A7A"/>
    <w:rsid w:val="00E56AE8"/>
    <w:rsid w:val="00E57889"/>
    <w:rsid w:val="00E65F99"/>
    <w:rsid w:val="00E6754F"/>
    <w:rsid w:val="00E677CE"/>
    <w:rsid w:val="00E6794D"/>
    <w:rsid w:val="00E707B2"/>
    <w:rsid w:val="00E719D8"/>
    <w:rsid w:val="00E71AA1"/>
    <w:rsid w:val="00E7250D"/>
    <w:rsid w:val="00E73FAD"/>
    <w:rsid w:val="00E7448C"/>
    <w:rsid w:val="00E761B8"/>
    <w:rsid w:val="00E812E7"/>
    <w:rsid w:val="00E8193E"/>
    <w:rsid w:val="00E8222E"/>
    <w:rsid w:val="00E83A67"/>
    <w:rsid w:val="00E83EBE"/>
    <w:rsid w:val="00E84D1A"/>
    <w:rsid w:val="00E85AF0"/>
    <w:rsid w:val="00E85EB9"/>
    <w:rsid w:val="00E868AB"/>
    <w:rsid w:val="00E879CD"/>
    <w:rsid w:val="00E902BD"/>
    <w:rsid w:val="00E923B3"/>
    <w:rsid w:val="00E93A04"/>
    <w:rsid w:val="00E93B16"/>
    <w:rsid w:val="00E95202"/>
    <w:rsid w:val="00EA00A8"/>
    <w:rsid w:val="00EA2781"/>
    <w:rsid w:val="00EA489E"/>
    <w:rsid w:val="00EA58A6"/>
    <w:rsid w:val="00EB00B6"/>
    <w:rsid w:val="00EB1E31"/>
    <w:rsid w:val="00EB24E5"/>
    <w:rsid w:val="00EB3C44"/>
    <w:rsid w:val="00EB6566"/>
    <w:rsid w:val="00EB7871"/>
    <w:rsid w:val="00EC319A"/>
    <w:rsid w:val="00EC4CDA"/>
    <w:rsid w:val="00EC5CD5"/>
    <w:rsid w:val="00ED0999"/>
    <w:rsid w:val="00ED1134"/>
    <w:rsid w:val="00ED1BF0"/>
    <w:rsid w:val="00ED2292"/>
    <w:rsid w:val="00ED32A0"/>
    <w:rsid w:val="00ED50FC"/>
    <w:rsid w:val="00ED58F5"/>
    <w:rsid w:val="00EE0136"/>
    <w:rsid w:val="00EE1213"/>
    <w:rsid w:val="00EE3618"/>
    <w:rsid w:val="00EE3CCC"/>
    <w:rsid w:val="00EF0A3B"/>
    <w:rsid w:val="00EF2949"/>
    <w:rsid w:val="00EF4ED3"/>
    <w:rsid w:val="00EF5211"/>
    <w:rsid w:val="00EF78BE"/>
    <w:rsid w:val="00EF7B50"/>
    <w:rsid w:val="00F01987"/>
    <w:rsid w:val="00F02CD3"/>
    <w:rsid w:val="00F04C40"/>
    <w:rsid w:val="00F055C9"/>
    <w:rsid w:val="00F06C66"/>
    <w:rsid w:val="00F11085"/>
    <w:rsid w:val="00F131CB"/>
    <w:rsid w:val="00F13967"/>
    <w:rsid w:val="00F15CBC"/>
    <w:rsid w:val="00F17BC3"/>
    <w:rsid w:val="00F2055F"/>
    <w:rsid w:val="00F207E1"/>
    <w:rsid w:val="00F20EAA"/>
    <w:rsid w:val="00F20F7F"/>
    <w:rsid w:val="00F21E5D"/>
    <w:rsid w:val="00F234AD"/>
    <w:rsid w:val="00F23594"/>
    <w:rsid w:val="00F241C5"/>
    <w:rsid w:val="00F24BFE"/>
    <w:rsid w:val="00F262A2"/>
    <w:rsid w:val="00F278EE"/>
    <w:rsid w:val="00F27B73"/>
    <w:rsid w:val="00F31FE7"/>
    <w:rsid w:val="00F34849"/>
    <w:rsid w:val="00F425D6"/>
    <w:rsid w:val="00F43B61"/>
    <w:rsid w:val="00F43EC2"/>
    <w:rsid w:val="00F44F3A"/>
    <w:rsid w:val="00F525A3"/>
    <w:rsid w:val="00F53042"/>
    <w:rsid w:val="00F63A0C"/>
    <w:rsid w:val="00F65ACD"/>
    <w:rsid w:val="00F661EE"/>
    <w:rsid w:val="00F67BC3"/>
    <w:rsid w:val="00F70340"/>
    <w:rsid w:val="00F7086B"/>
    <w:rsid w:val="00F757BE"/>
    <w:rsid w:val="00F77846"/>
    <w:rsid w:val="00F77BB4"/>
    <w:rsid w:val="00F8072E"/>
    <w:rsid w:val="00F838AD"/>
    <w:rsid w:val="00F83D72"/>
    <w:rsid w:val="00F913B4"/>
    <w:rsid w:val="00F927BA"/>
    <w:rsid w:val="00F93813"/>
    <w:rsid w:val="00F94AA6"/>
    <w:rsid w:val="00F94FD3"/>
    <w:rsid w:val="00FA05DD"/>
    <w:rsid w:val="00FA24EF"/>
    <w:rsid w:val="00FA29CB"/>
    <w:rsid w:val="00FA6086"/>
    <w:rsid w:val="00FB17B0"/>
    <w:rsid w:val="00FB1F04"/>
    <w:rsid w:val="00FB496D"/>
    <w:rsid w:val="00FB5127"/>
    <w:rsid w:val="00FB5143"/>
    <w:rsid w:val="00FC6FD4"/>
    <w:rsid w:val="00FC7555"/>
    <w:rsid w:val="00FD0B5A"/>
    <w:rsid w:val="00FD1443"/>
    <w:rsid w:val="00FD2772"/>
    <w:rsid w:val="00FD3A4D"/>
    <w:rsid w:val="00FD5B5F"/>
    <w:rsid w:val="00FE06CC"/>
    <w:rsid w:val="00FE097C"/>
    <w:rsid w:val="00FE2811"/>
    <w:rsid w:val="00FE474E"/>
    <w:rsid w:val="00FE4B4E"/>
    <w:rsid w:val="00FE667D"/>
    <w:rsid w:val="00FE6971"/>
    <w:rsid w:val="00FE7204"/>
    <w:rsid w:val="00FF1C48"/>
    <w:rsid w:val="00FF1ECE"/>
    <w:rsid w:val="00FF1FFD"/>
    <w:rsid w:val="00FF22E6"/>
    <w:rsid w:val="00FF25DC"/>
    <w:rsid w:val="00FF3DA3"/>
    <w:rsid w:val="00FF3EA5"/>
    <w:rsid w:val="00FF65E4"/>
    <w:rsid w:val="00FF68D2"/>
    <w:rsid w:val="00FF771B"/>
    <w:rsid w:val="00FF7D1E"/>
    <w:rsid w:val="03995420"/>
    <w:rsid w:val="040EE0A0"/>
    <w:rsid w:val="0460CFD6"/>
    <w:rsid w:val="068B9337"/>
    <w:rsid w:val="06F7596C"/>
    <w:rsid w:val="0826E8A1"/>
    <w:rsid w:val="08BB6308"/>
    <w:rsid w:val="0A718BC0"/>
    <w:rsid w:val="0C6751AA"/>
    <w:rsid w:val="0CCB2FE7"/>
    <w:rsid w:val="0D07DB59"/>
    <w:rsid w:val="0D47C0BB"/>
    <w:rsid w:val="0EF68B77"/>
    <w:rsid w:val="10CC7753"/>
    <w:rsid w:val="13B18E9E"/>
    <w:rsid w:val="17F6DF43"/>
    <w:rsid w:val="18BBAF65"/>
    <w:rsid w:val="1AAA84E6"/>
    <w:rsid w:val="1B92FE0D"/>
    <w:rsid w:val="1F077BD1"/>
    <w:rsid w:val="21DA41AF"/>
    <w:rsid w:val="21E0C8E3"/>
    <w:rsid w:val="22F670FB"/>
    <w:rsid w:val="23BD7440"/>
    <w:rsid w:val="28D182EB"/>
    <w:rsid w:val="29A35B40"/>
    <w:rsid w:val="2B57BFCF"/>
    <w:rsid w:val="2C079B2B"/>
    <w:rsid w:val="2CE01BD4"/>
    <w:rsid w:val="2D638620"/>
    <w:rsid w:val="2E09ED91"/>
    <w:rsid w:val="319CC162"/>
    <w:rsid w:val="32C461F6"/>
    <w:rsid w:val="32D76D10"/>
    <w:rsid w:val="337EBA25"/>
    <w:rsid w:val="3489E4C7"/>
    <w:rsid w:val="368B85E5"/>
    <w:rsid w:val="3703AEBF"/>
    <w:rsid w:val="381D0958"/>
    <w:rsid w:val="39EE0CFF"/>
    <w:rsid w:val="39F6535B"/>
    <w:rsid w:val="3A8F61AB"/>
    <w:rsid w:val="3ADB52CF"/>
    <w:rsid w:val="3C834FD5"/>
    <w:rsid w:val="3D895B39"/>
    <w:rsid w:val="3D933BA7"/>
    <w:rsid w:val="4132B57D"/>
    <w:rsid w:val="47EFB09B"/>
    <w:rsid w:val="480A1FD9"/>
    <w:rsid w:val="48D2C9F8"/>
    <w:rsid w:val="4B2C51B7"/>
    <w:rsid w:val="4B54C4EA"/>
    <w:rsid w:val="4EEEF01A"/>
    <w:rsid w:val="53B55464"/>
    <w:rsid w:val="54716E8A"/>
    <w:rsid w:val="55B3A37C"/>
    <w:rsid w:val="56C8F94E"/>
    <w:rsid w:val="57FF0A5A"/>
    <w:rsid w:val="5902BD8A"/>
    <w:rsid w:val="5A2C444A"/>
    <w:rsid w:val="5BEB45A2"/>
    <w:rsid w:val="5DBCF0B9"/>
    <w:rsid w:val="5F6B0DD1"/>
    <w:rsid w:val="5FF7DC9F"/>
    <w:rsid w:val="602A75CB"/>
    <w:rsid w:val="622B851E"/>
    <w:rsid w:val="62D8EB18"/>
    <w:rsid w:val="638FCE12"/>
    <w:rsid w:val="66F6F803"/>
    <w:rsid w:val="6A479E5F"/>
    <w:rsid w:val="6DFA460D"/>
    <w:rsid w:val="6E4AF949"/>
    <w:rsid w:val="6F5E9F59"/>
    <w:rsid w:val="72CD2E21"/>
    <w:rsid w:val="7432EF85"/>
    <w:rsid w:val="74E58F30"/>
    <w:rsid w:val="755E4DA6"/>
    <w:rsid w:val="76B9F104"/>
    <w:rsid w:val="7911BD70"/>
    <w:rsid w:val="7AA3A132"/>
    <w:rsid w:val="7B9A4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9489"/>
    <o:shapelayout v:ext="edit">
      <o:idmap v:ext="edit" data="1"/>
    </o:shapelayout>
  </w:shapeDefaults>
  <w:decimalSymbol w:val=","/>
  <w:listSeparator w:val=";"/>
  <w14:docId w14:val="0A9B37C5"/>
  <w15:chartTrackingRefBased/>
  <w15:docId w15:val="{944B424A-EEE4-43DC-9494-96248AE8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FollowedHyperlink" w:uiPriority="99"/>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F7AA7"/>
    <w:pPr>
      <w:numPr>
        <w:numId w:val="1"/>
      </w:numPr>
      <w:spacing w:before="200" w:after="60"/>
      <w:ind w:hanging="574"/>
      <w:jc w:val="both"/>
      <w:outlineLvl w:val="0"/>
    </w:pPr>
    <w:rPr>
      <w:rFonts w:ascii="Arial" w:hAnsi="Arial" w:cs="Arial"/>
      <w:b/>
      <w:bCs/>
      <w:caps/>
      <w:kern w:val="32"/>
      <w:sz w:val="22"/>
      <w:szCs w:val="22"/>
      <w:lang w:eastAsia="x-none"/>
    </w:rPr>
  </w:style>
  <w:style w:type="paragraph" w:styleId="Nagwek2">
    <w:name w:val="heading 2"/>
    <w:basedOn w:val="Normalny"/>
    <w:link w:val="Nagwek2Znak"/>
    <w:autoRedefine/>
    <w:qFormat/>
    <w:rsid w:val="005C08F9"/>
    <w:pPr>
      <w:numPr>
        <w:ilvl w:val="1"/>
        <w:numId w:val="1"/>
      </w:numPr>
      <w:tabs>
        <w:tab w:val="clear" w:pos="5500"/>
      </w:tabs>
      <w:ind w:left="567" w:hanging="567"/>
      <w:jc w:val="both"/>
      <w:outlineLvl w:val="1"/>
    </w:pPr>
    <w:rPr>
      <w:rFonts w:ascii="Cambria" w:hAnsi="Cambria" w:cs="Arial"/>
      <w:bCs/>
      <w:iCs/>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uiPriority w:val="9"/>
    <w:rsid w:val="000F7AA7"/>
    <w:rPr>
      <w:rFonts w:ascii="Arial" w:hAnsi="Arial" w:cs="Arial"/>
      <w:b/>
      <w:bCs/>
      <w:caps/>
      <w:kern w:val="32"/>
      <w:sz w:val="22"/>
      <w:szCs w:val="22"/>
      <w:lang w:eastAsia="x-none"/>
    </w:rPr>
  </w:style>
  <w:style w:type="character" w:customStyle="1" w:styleId="Nagwek2Znak">
    <w:name w:val="Nagłówek 2 Znak"/>
    <w:link w:val="Nagwek2"/>
    <w:rsid w:val="005C08F9"/>
    <w:rPr>
      <w:rFonts w:ascii="Cambria" w:hAnsi="Cambria" w:cs="Arial"/>
      <w:bCs/>
      <w:iCs/>
      <w:sz w:val="22"/>
      <w:szCs w:val="22"/>
      <w:lang w:eastAsia="x-none"/>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uiPriority w:val="99"/>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odstawowywcity3">
    <w:name w:val="Body Text Indent 3"/>
    <w:basedOn w:val="Normalny"/>
    <w:link w:val="Tekstpodstawowywcity3Znak"/>
    <w:rsid w:val="001A7CC5"/>
    <w:pPr>
      <w:spacing w:after="120"/>
      <w:ind w:left="283"/>
    </w:pPr>
    <w:rPr>
      <w:sz w:val="16"/>
      <w:szCs w:val="16"/>
    </w:rPr>
  </w:style>
  <w:style w:type="character" w:customStyle="1" w:styleId="Tekstpodstawowywcity3Znak">
    <w:name w:val="Tekst podstawowy wcięty 3 Znak"/>
    <w:basedOn w:val="Domylnaczcionkaakapitu"/>
    <w:link w:val="Tekstpodstawowywcity3"/>
    <w:rsid w:val="001A7CC5"/>
    <w:rPr>
      <w:sz w:val="16"/>
      <w:szCs w:val="16"/>
    </w:rPr>
  </w:style>
  <w:style w:type="paragraph" w:customStyle="1" w:styleId="Default">
    <w:name w:val="Default"/>
    <w:rsid w:val="00620C05"/>
    <w:pPr>
      <w:autoSpaceDE w:val="0"/>
      <w:autoSpaceDN w:val="0"/>
      <w:adjustRightInd w:val="0"/>
    </w:pPr>
    <w:rPr>
      <w:rFonts w:eastAsiaTheme="minorHAnsi"/>
      <w:color w:val="000000"/>
      <w:sz w:val="24"/>
      <w:szCs w:val="24"/>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3675FF"/>
    <w:rPr>
      <w:rFonts w:ascii="Calibri" w:eastAsia="Calibri" w:hAnsi="Calibri"/>
      <w:sz w:val="22"/>
      <w:szCs w:val="22"/>
      <w:lang w:eastAsia="en-US"/>
    </w:rPr>
  </w:style>
  <w:style w:type="character" w:customStyle="1" w:styleId="txt">
    <w:name w:val="txt"/>
    <w:rsid w:val="002D336F"/>
  </w:style>
  <w:style w:type="paragraph" w:customStyle="1" w:styleId="paragraph">
    <w:name w:val="paragraph"/>
    <w:basedOn w:val="Normalny"/>
    <w:rsid w:val="006134E6"/>
    <w:pPr>
      <w:spacing w:before="100" w:beforeAutospacing="1" w:after="100" w:afterAutospacing="1"/>
    </w:pPr>
  </w:style>
  <w:style w:type="character" w:customStyle="1" w:styleId="eop">
    <w:name w:val="eop"/>
    <w:rsid w:val="006134E6"/>
  </w:style>
  <w:style w:type="character" w:customStyle="1" w:styleId="fontstyle01">
    <w:name w:val="fontstyle01"/>
    <w:rsid w:val="006134E6"/>
    <w:rPr>
      <w:rFonts w:ascii="TimesNewRomanPSMT" w:hAnsi="TimesNewRomanPSMT" w:hint="default"/>
      <w:b w:val="0"/>
      <w:bCs w:val="0"/>
      <w:i w:val="0"/>
      <w:iCs w:val="0"/>
      <w:color w:val="000000"/>
      <w:sz w:val="24"/>
      <w:szCs w:val="24"/>
    </w:rPr>
  </w:style>
  <w:style w:type="character" w:styleId="Pogrubienie">
    <w:name w:val="Strong"/>
    <w:basedOn w:val="Domylnaczcionkaakapitu"/>
    <w:uiPriority w:val="22"/>
    <w:qFormat/>
    <w:rsid w:val="00CD4873"/>
    <w:rPr>
      <w:b/>
      <w:bCs/>
    </w:rPr>
  </w:style>
  <w:style w:type="character" w:customStyle="1" w:styleId="normaltextrun">
    <w:name w:val="normaltextrun"/>
    <w:rsid w:val="00D22340"/>
  </w:style>
  <w:style w:type="character" w:customStyle="1" w:styleId="spellingerror">
    <w:name w:val="spellingerror"/>
    <w:rsid w:val="00D22340"/>
  </w:style>
  <w:style w:type="character" w:customStyle="1" w:styleId="contextualspellingandgrammarerror">
    <w:name w:val="contextualspellingandgrammarerror"/>
    <w:rsid w:val="004856E4"/>
  </w:style>
  <w:style w:type="paragraph" w:styleId="Tekstpodstawowywcity2">
    <w:name w:val="Body Text Indent 2"/>
    <w:basedOn w:val="Normalny"/>
    <w:link w:val="Tekstpodstawowywcity2Znak"/>
    <w:rsid w:val="00FB5127"/>
    <w:pPr>
      <w:spacing w:after="120" w:line="480" w:lineRule="auto"/>
      <w:ind w:left="283"/>
    </w:pPr>
  </w:style>
  <w:style w:type="character" w:customStyle="1" w:styleId="Tekstpodstawowywcity2Znak">
    <w:name w:val="Tekst podstawowy wcięty 2 Znak"/>
    <w:basedOn w:val="Domylnaczcionkaakapitu"/>
    <w:link w:val="Tekstpodstawowywcity2"/>
    <w:rsid w:val="00FB5127"/>
    <w:rPr>
      <w:sz w:val="24"/>
      <w:szCs w:val="24"/>
    </w:rPr>
  </w:style>
  <w:style w:type="paragraph" w:customStyle="1" w:styleId="Styl">
    <w:name w:val="Styl"/>
    <w:rsid w:val="00E47F30"/>
    <w:pPr>
      <w:widowControl w:val="0"/>
      <w:autoSpaceDE w:val="0"/>
      <w:autoSpaceDN w:val="0"/>
      <w:adjustRightInd w:val="0"/>
    </w:pPr>
    <w:rPr>
      <w:rFonts w:ascii="Arial" w:hAnsi="Arial" w:cs="Arial"/>
      <w:sz w:val="24"/>
      <w:szCs w:val="24"/>
    </w:rPr>
  </w:style>
  <w:style w:type="character" w:styleId="Uwydatnienie">
    <w:name w:val="Emphasis"/>
    <w:basedOn w:val="Domylnaczcionkaakapitu"/>
    <w:uiPriority w:val="20"/>
    <w:qFormat/>
    <w:rsid w:val="00FC6FD4"/>
    <w:rPr>
      <w:i/>
      <w:iCs/>
    </w:rPr>
  </w:style>
  <w:style w:type="numbering" w:customStyle="1" w:styleId="Biecalista1">
    <w:name w:val="Bieżąca lista1"/>
    <w:uiPriority w:val="99"/>
    <w:rsid w:val="00A454F3"/>
    <w:pPr>
      <w:numPr>
        <w:numId w:val="19"/>
      </w:numPr>
    </w:pPr>
  </w:style>
  <w:style w:type="character" w:customStyle="1" w:styleId="Nierozpoznanawzmianka1">
    <w:name w:val="Nierozpoznana wzmianka1"/>
    <w:basedOn w:val="Domylnaczcionkaakapitu"/>
    <w:uiPriority w:val="99"/>
    <w:semiHidden/>
    <w:unhideWhenUsed/>
    <w:rsid w:val="00D86A38"/>
    <w:rPr>
      <w:color w:val="605E5C"/>
      <w:shd w:val="clear" w:color="auto" w:fill="E1DFDD"/>
    </w:rPr>
  </w:style>
  <w:style w:type="character" w:styleId="Nierozpoznanawzmianka">
    <w:name w:val="Unresolved Mention"/>
    <w:basedOn w:val="Domylnaczcionkaakapitu"/>
    <w:uiPriority w:val="99"/>
    <w:semiHidden/>
    <w:unhideWhenUsed/>
    <w:rsid w:val="009E6F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31177123">
      <w:bodyDiv w:val="1"/>
      <w:marLeft w:val="0"/>
      <w:marRight w:val="0"/>
      <w:marTop w:val="0"/>
      <w:marBottom w:val="0"/>
      <w:divBdr>
        <w:top w:val="none" w:sz="0" w:space="0" w:color="auto"/>
        <w:left w:val="none" w:sz="0" w:space="0" w:color="auto"/>
        <w:bottom w:val="none" w:sz="0" w:space="0" w:color="auto"/>
        <w:right w:val="none" w:sz="0" w:space="0" w:color="auto"/>
      </w:divBdr>
    </w:div>
    <w:div w:id="357897387">
      <w:bodyDiv w:val="1"/>
      <w:marLeft w:val="0"/>
      <w:marRight w:val="0"/>
      <w:marTop w:val="0"/>
      <w:marBottom w:val="0"/>
      <w:divBdr>
        <w:top w:val="none" w:sz="0" w:space="0" w:color="auto"/>
        <w:left w:val="none" w:sz="0" w:space="0" w:color="auto"/>
        <w:bottom w:val="none" w:sz="0" w:space="0" w:color="auto"/>
        <w:right w:val="none" w:sz="0" w:space="0" w:color="auto"/>
      </w:divBdr>
    </w:div>
    <w:div w:id="377558374">
      <w:bodyDiv w:val="1"/>
      <w:marLeft w:val="0"/>
      <w:marRight w:val="0"/>
      <w:marTop w:val="0"/>
      <w:marBottom w:val="0"/>
      <w:divBdr>
        <w:top w:val="none" w:sz="0" w:space="0" w:color="auto"/>
        <w:left w:val="none" w:sz="0" w:space="0" w:color="auto"/>
        <w:bottom w:val="none" w:sz="0" w:space="0" w:color="auto"/>
        <w:right w:val="none" w:sz="0" w:space="0" w:color="auto"/>
      </w:divBdr>
    </w:div>
    <w:div w:id="480269529">
      <w:bodyDiv w:val="1"/>
      <w:marLeft w:val="0"/>
      <w:marRight w:val="0"/>
      <w:marTop w:val="0"/>
      <w:marBottom w:val="0"/>
      <w:divBdr>
        <w:top w:val="none" w:sz="0" w:space="0" w:color="auto"/>
        <w:left w:val="none" w:sz="0" w:space="0" w:color="auto"/>
        <w:bottom w:val="none" w:sz="0" w:space="0" w:color="auto"/>
        <w:right w:val="none" w:sz="0" w:space="0" w:color="auto"/>
      </w:divBdr>
      <w:divsChild>
        <w:div w:id="106432563">
          <w:marLeft w:val="450"/>
          <w:marRight w:val="0"/>
          <w:marTop w:val="0"/>
          <w:marBottom w:val="0"/>
          <w:divBdr>
            <w:top w:val="none" w:sz="0" w:space="0" w:color="auto"/>
            <w:left w:val="none" w:sz="0" w:space="0" w:color="auto"/>
            <w:bottom w:val="none" w:sz="0" w:space="0" w:color="auto"/>
            <w:right w:val="none" w:sz="0" w:space="0" w:color="auto"/>
          </w:divBdr>
          <w:divsChild>
            <w:div w:id="772629046">
              <w:marLeft w:val="450"/>
              <w:marRight w:val="0"/>
              <w:marTop w:val="0"/>
              <w:marBottom w:val="0"/>
              <w:divBdr>
                <w:top w:val="none" w:sz="0" w:space="0" w:color="auto"/>
                <w:left w:val="none" w:sz="0" w:space="0" w:color="auto"/>
                <w:bottom w:val="none" w:sz="0" w:space="0" w:color="auto"/>
                <w:right w:val="none" w:sz="0" w:space="0" w:color="auto"/>
              </w:divBdr>
            </w:div>
            <w:div w:id="1296526534">
              <w:marLeft w:val="0"/>
              <w:marRight w:val="0"/>
              <w:marTop w:val="0"/>
              <w:marBottom w:val="0"/>
              <w:divBdr>
                <w:top w:val="none" w:sz="0" w:space="0" w:color="auto"/>
                <w:left w:val="none" w:sz="0" w:space="0" w:color="auto"/>
                <w:bottom w:val="none" w:sz="0" w:space="0" w:color="auto"/>
                <w:right w:val="none" w:sz="0" w:space="0" w:color="auto"/>
              </w:divBdr>
            </w:div>
            <w:div w:id="276060046">
              <w:marLeft w:val="450"/>
              <w:marRight w:val="0"/>
              <w:marTop w:val="0"/>
              <w:marBottom w:val="0"/>
              <w:divBdr>
                <w:top w:val="none" w:sz="0" w:space="0" w:color="auto"/>
                <w:left w:val="none" w:sz="0" w:space="0" w:color="auto"/>
                <w:bottom w:val="none" w:sz="0" w:space="0" w:color="auto"/>
                <w:right w:val="none" w:sz="0" w:space="0" w:color="auto"/>
              </w:divBdr>
            </w:div>
            <w:div w:id="162598118">
              <w:marLeft w:val="0"/>
              <w:marRight w:val="0"/>
              <w:marTop w:val="0"/>
              <w:marBottom w:val="0"/>
              <w:divBdr>
                <w:top w:val="none" w:sz="0" w:space="0" w:color="auto"/>
                <w:left w:val="none" w:sz="0" w:space="0" w:color="auto"/>
                <w:bottom w:val="none" w:sz="0" w:space="0" w:color="auto"/>
                <w:right w:val="none" w:sz="0" w:space="0" w:color="auto"/>
              </w:divBdr>
            </w:div>
            <w:div w:id="190841445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566572103">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39140141">
      <w:bodyDiv w:val="1"/>
      <w:marLeft w:val="0"/>
      <w:marRight w:val="0"/>
      <w:marTop w:val="0"/>
      <w:marBottom w:val="0"/>
      <w:divBdr>
        <w:top w:val="none" w:sz="0" w:space="0" w:color="auto"/>
        <w:left w:val="none" w:sz="0" w:space="0" w:color="auto"/>
        <w:bottom w:val="none" w:sz="0" w:space="0" w:color="auto"/>
        <w:right w:val="none" w:sz="0" w:space="0" w:color="auto"/>
      </w:divBdr>
    </w:div>
    <w:div w:id="986935779">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2866940">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941988493">
      <w:bodyDiv w:val="1"/>
      <w:marLeft w:val="0"/>
      <w:marRight w:val="0"/>
      <w:marTop w:val="0"/>
      <w:marBottom w:val="0"/>
      <w:divBdr>
        <w:top w:val="none" w:sz="0" w:space="0" w:color="auto"/>
        <w:left w:val="none" w:sz="0" w:space="0" w:color="auto"/>
        <w:bottom w:val="none" w:sz="0" w:space="0" w:color="auto"/>
        <w:right w:val="none" w:sz="0" w:space="0" w:color="auto"/>
      </w:divBdr>
    </w:div>
    <w:div w:id="2013871610">
      <w:bodyDiv w:val="1"/>
      <w:marLeft w:val="0"/>
      <w:marRight w:val="0"/>
      <w:marTop w:val="0"/>
      <w:marBottom w:val="0"/>
      <w:divBdr>
        <w:top w:val="none" w:sz="0" w:space="0" w:color="auto"/>
        <w:left w:val="none" w:sz="0" w:space="0" w:color="auto"/>
        <w:bottom w:val="none" w:sz="0" w:space="0" w:color="auto"/>
        <w:right w:val="none" w:sz="0" w:space="0" w:color="auto"/>
      </w:divBdr>
    </w:div>
    <w:div w:id="205658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zerniak@amu.edu.pl" TargetMode="External"/><Relationship Id="rId13" Type="http://schemas.openxmlformats.org/officeDocument/2006/relationships/hyperlink" Target="mailto:czerniak@amu.edu.pl" TargetMode="External"/><Relationship Id="rId18" Type="http://schemas.openxmlformats.org/officeDocument/2006/relationships/hyperlink" Target="http://www.amu.edu.pl" TargetMode="External"/><Relationship Id="rId26" Type="http://schemas.openxmlformats.org/officeDocument/2006/relationships/hyperlink" Target="https://amu.edu.pl/__data/assets/pdf_file/0031/605965/Klauzula-informacyjna-sygnalisci.pdf" TargetMode="Externa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hyperlink" Target="http://www.amu.edu.pl" TargetMode="External"/><Relationship Id="rId25" Type="http://schemas.openxmlformats.org/officeDocument/2006/relationships/hyperlink" Target="https://amu.edu.pl/__data/assets/pdf_file/0030/605964/Regulamin-zgloszen.pdf" TargetMode="External"/><Relationship Id="rId2" Type="http://schemas.openxmlformats.org/officeDocument/2006/relationships/numbering" Target="numbering.xml"/><Relationship Id="rId16" Type="http://schemas.openxmlformats.org/officeDocument/2006/relationships/hyperlink" Target="mailto:czerniak@amu.edu.pl" TargetMode="External"/><Relationship Id="rId20" Type="http://schemas.openxmlformats.org/officeDocument/2006/relationships/hyperlink" Target="https://www.uzp.gov.pl/__data/assets/pdf_file/0021/43428/rozp_rodzaje-dokumentow_tekst-jednolity.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uzp.gov.pl" TargetMode="External"/><Relationship Id="rId24" Type="http://schemas.openxmlformats.org/officeDocument/2006/relationships/hyperlink" Target="https://amu.edu.pl/__data/assets/pdf_file/0034/605968/ZR-5-2023-2024.pdf" TargetMode="External"/><Relationship Id="rId5" Type="http://schemas.openxmlformats.org/officeDocument/2006/relationships/webSettings" Target="webSettings.xml"/><Relationship Id="rId15" Type="http://schemas.openxmlformats.org/officeDocument/2006/relationships/hyperlink" Target="https://www.uzp.gov.pl/__data/assets/pdf_file/0021/43428/rozp_rodzaje-dokumentow_tekst-jednolity.pdf" TargetMode="External"/><Relationship Id="rId23" Type="http://schemas.openxmlformats.org/officeDocument/2006/relationships/hyperlink" Target="mailto:iod@amu.edu.pl" TargetMode="External"/><Relationship Id="rId28"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zamowienia.amu.edu.pl/ogloszenia" TargetMode="External"/><Relationship Id="rId14" Type="http://schemas.openxmlformats.org/officeDocument/2006/relationships/hyperlink" Target="mailto:czerniak@amu.edu.pl" TargetMode="External"/><Relationship Id="rId22" Type="http://schemas.openxmlformats.org/officeDocument/2006/relationships/hyperlink" Target="https://e-ProPublico.pl/"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FD83B-9178-43E2-BC66-6EE386CBF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410</TotalTime>
  <Pages>26</Pages>
  <Words>11359</Words>
  <Characters>76417</Characters>
  <Application>Microsoft Office Word</Application>
  <DocSecurity>0</DocSecurity>
  <Lines>636</Lines>
  <Paragraphs>175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cp:lastModifiedBy>Arleta Czerniak</cp:lastModifiedBy>
  <cp:revision>216</cp:revision>
  <cp:lastPrinted>2026-03-10T07:50:00Z</cp:lastPrinted>
  <dcterms:created xsi:type="dcterms:W3CDTF">2025-09-24T10:09:00Z</dcterms:created>
  <dcterms:modified xsi:type="dcterms:W3CDTF">2026-03-18T08:27:00Z</dcterms:modified>
</cp:coreProperties>
</file>