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09A8E" w14:textId="20BCEE1D" w:rsidR="006A5DF1" w:rsidRPr="00DB3BDD" w:rsidRDefault="00005F58" w:rsidP="006A5DF1">
      <w:pPr>
        <w:spacing w:after="240"/>
        <w:jc w:val="right"/>
        <w:rPr>
          <w:sz w:val="22"/>
          <w:szCs w:val="22"/>
        </w:rPr>
      </w:pPr>
      <w:r w:rsidRPr="00DB3BDD">
        <w:rPr>
          <w:sz w:val="22"/>
          <w:szCs w:val="22"/>
        </w:rPr>
        <w:t>Kraków</w:t>
      </w:r>
      <w:r w:rsidR="006A5DF1" w:rsidRPr="00DB3BDD">
        <w:rPr>
          <w:sz w:val="22"/>
          <w:szCs w:val="22"/>
        </w:rPr>
        <w:t xml:space="preserve"> dnia: </w:t>
      </w:r>
      <w:r w:rsidRPr="00DB3BDD">
        <w:rPr>
          <w:sz w:val="22"/>
          <w:szCs w:val="22"/>
        </w:rPr>
        <w:t>2026-03-1</w:t>
      </w:r>
      <w:r w:rsidR="00EB1F5A">
        <w:rPr>
          <w:sz w:val="22"/>
          <w:szCs w:val="22"/>
        </w:rPr>
        <w:t>9</w:t>
      </w:r>
    </w:p>
    <w:p w14:paraId="6C560809" w14:textId="77777777" w:rsidR="0029606A" w:rsidRPr="00DB3BDD" w:rsidRDefault="0029606A" w:rsidP="006A5DF1">
      <w:pPr>
        <w:spacing w:after="240"/>
        <w:jc w:val="right"/>
        <w:rPr>
          <w:sz w:val="22"/>
          <w:szCs w:val="22"/>
        </w:rPr>
      </w:pPr>
    </w:p>
    <w:p w14:paraId="3B7F21ED" w14:textId="77777777" w:rsidR="007427BD" w:rsidRPr="00DB3BDD" w:rsidRDefault="007427BD" w:rsidP="007427BD">
      <w:pPr>
        <w:rPr>
          <w:b/>
          <w:bCs/>
          <w:sz w:val="22"/>
          <w:szCs w:val="22"/>
        </w:rPr>
      </w:pPr>
      <w:r w:rsidRPr="00DB3BDD">
        <w:rPr>
          <w:b/>
          <w:bCs/>
          <w:sz w:val="22"/>
          <w:szCs w:val="22"/>
        </w:rPr>
        <w:t xml:space="preserve">Szpital Miejski Specjalistyczny </w:t>
      </w:r>
    </w:p>
    <w:p w14:paraId="1745673A" w14:textId="77777777" w:rsidR="007427BD" w:rsidRPr="00DB3BDD" w:rsidRDefault="007427BD" w:rsidP="007427BD">
      <w:pPr>
        <w:rPr>
          <w:sz w:val="22"/>
          <w:szCs w:val="22"/>
        </w:rPr>
      </w:pPr>
      <w:r w:rsidRPr="00DB3BDD">
        <w:rPr>
          <w:b/>
          <w:bCs/>
          <w:sz w:val="22"/>
          <w:szCs w:val="22"/>
        </w:rPr>
        <w:t>im. Gabriela Narutowicza w Krakowie</w:t>
      </w:r>
    </w:p>
    <w:p w14:paraId="5C95E5A6" w14:textId="77777777" w:rsidR="007427BD" w:rsidRPr="00DB3BDD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B3BDD">
        <w:rPr>
          <w:sz w:val="22"/>
          <w:szCs w:val="22"/>
        </w:rPr>
        <w:t>ul. Prądnicka 35-37</w:t>
      </w:r>
    </w:p>
    <w:p w14:paraId="7D97F960" w14:textId="77777777" w:rsidR="007427BD" w:rsidRPr="00DB3BDD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B3BDD">
        <w:rPr>
          <w:sz w:val="22"/>
          <w:szCs w:val="22"/>
        </w:rPr>
        <w:t>31-202 Kraków</w:t>
      </w:r>
    </w:p>
    <w:p w14:paraId="2C5FA3B9" w14:textId="12DEA8E2" w:rsidR="006D4AB3" w:rsidRPr="00DB3BDD" w:rsidRDefault="006D4AB3" w:rsidP="00DB3BDD">
      <w:pPr>
        <w:pStyle w:val="Nagwek"/>
        <w:tabs>
          <w:tab w:val="clear" w:pos="4536"/>
        </w:tabs>
        <w:rPr>
          <w:sz w:val="22"/>
          <w:szCs w:val="22"/>
        </w:rPr>
      </w:pPr>
    </w:p>
    <w:p w14:paraId="6C18BC7B" w14:textId="77777777" w:rsidR="006D4AB3" w:rsidRPr="00DB3BD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03B771" w14:textId="538FA28A" w:rsidR="00632C3C" w:rsidRPr="00DB3B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B3BDD">
        <w:rPr>
          <w:rFonts w:ascii="Times New Roman" w:hAnsi="Times New Roman"/>
          <w:szCs w:val="28"/>
        </w:rPr>
        <w:t>WYJAŚNIENI</w:t>
      </w:r>
      <w:r w:rsidR="00520165" w:rsidRPr="00DB3BDD">
        <w:rPr>
          <w:rFonts w:ascii="Times New Roman" w:hAnsi="Times New Roman"/>
          <w:szCs w:val="28"/>
        </w:rPr>
        <w:t>A</w:t>
      </w:r>
      <w:r w:rsidR="00632C3C" w:rsidRPr="00DB3BDD">
        <w:rPr>
          <w:rFonts w:ascii="Times New Roman" w:hAnsi="Times New Roman"/>
          <w:szCs w:val="28"/>
        </w:rPr>
        <w:t xml:space="preserve"> TREŚCI</w:t>
      </w:r>
      <w:r w:rsidR="0029606A" w:rsidRPr="00DB3BDD">
        <w:rPr>
          <w:rFonts w:ascii="Times New Roman" w:hAnsi="Times New Roman"/>
          <w:szCs w:val="28"/>
        </w:rPr>
        <w:t xml:space="preserve"> SWZ</w:t>
      </w:r>
      <w:r w:rsidR="00DB3BDD">
        <w:rPr>
          <w:rFonts w:ascii="Times New Roman" w:hAnsi="Times New Roman"/>
          <w:szCs w:val="28"/>
        </w:rPr>
        <w:t xml:space="preserve"> - 3</w:t>
      </w:r>
    </w:p>
    <w:p w14:paraId="05A12E2A" w14:textId="102A5FC8" w:rsidR="006D4AB3" w:rsidRPr="00DB3BD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B3BDD">
        <w:rPr>
          <w:sz w:val="22"/>
          <w:szCs w:val="22"/>
        </w:rPr>
        <w:t xml:space="preserve">Dotyczy: </w:t>
      </w:r>
      <w:r w:rsidR="006A5DF1" w:rsidRPr="00DB3BDD">
        <w:rPr>
          <w:sz w:val="22"/>
          <w:szCs w:val="22"/>
        </w:rPr>
        <w:t>p</w:t>
      </w:r>
      <w:r w:rsidRPr="00DB3BDD">
        <w:rPr>
          <w:sz w:val="22"/>
          <w:szCs w:val="22"/>
        </w:rPr>
        <w:t>ostępowani</w:t>
      </w:r>
      <w:r w:rsidR="006A5DF1" w:rsidRPr="00DB3BDD">
        <w:rPr>
          <w:sz w:val="22"/>
          <w:szCs w:val="22"/>
        </w:rPr>
        <w:t>a</w:t>
      </w:r>
      <w:r w:rsidRPr="00DB3BDD">
        <w:rPr>
          <w:sz w:val="22"/>
          <w:szCs w:val="22"/>
        </w:rPr>
        <w:t xml:space="preserve"> o udzielenie zamówienia publicznego, prowadzone</w:t>
      </w:r>
      <w:r w:rsidR="006A5DF1" w:rsidRPr="00DB3BDD">
        <w:rPr>
          <w:sz w:val="22"/>
          <w:szCs w:val="22"/>
        </w:rPr>
        <w:t>go</w:t>
      </w:r>
      <w:r w:rsidRPr="00DB3BDD">
        <w:rPr>
          <w:sz w:val="22"/>
          <w:szCs w:val="22"/>
        </w:rPr>
        <w:t xml:space="preserve"> w</w:t>
      </w:r>
      <w:r w:rsidR="007427BD" w:rsidRPr="00DB3BDD">
        <w:rPr>
          <w:sz w:val="22"/>
          <w:szCs w:val="22"/>
        </w:rPr>
        <w:t> </w:t>
      </w:r>
      <w:r w:rsidRPr="00DB3BDD">
        <w:rPr>
          <w:sz w:val="22"/>
          <w:szCs w:val="22"/>
        </w:rPr>
        <w:t xml:space="preserve">trybie </w:t>
      </w:r>
      <w:r w:rsidR="00005F58" w:rsidRPr="00DB3BDD">
        <w:rPr>
          <w:sz w:val="22"/>
          <w:szCs w:val="22"/>
        </w:rPr>
        <w:t>podstawowy</w:t>
      </w:r>
      <w:r w:rsidR="00DB3BDD" w:rsidRPr="00DB3BDD">
        <w:rPr>
          <w:sz w:val="22"/>
          <w:szCs w:val="22"/>
        </w:rPr>
        <w:t>m</w:t>
      </w:r>
      <w:r w:rsidR="00005F58" w:rsidRPr="00DB3BDD">
        <w:rPr>
          <w:sz w:val="22"/>
          <w:szCs w:val="22"/>
        </w:rPr>
        <w:t xml:space="preserve"> bez negocjacji - art. 275 pkt. 1 ustawy Pzp</w:t>
      </w:r>
      <w:r w:rsidR="00DB3BDD" w:rsidRPr="00DB3BDD">
        <w:rPr>
          <w:b/>
          <w:sz w:val="22"/>
          <w:szCs w:val="22"/>
        </w:rPr>
        <w:t xml:space="preserve"> </w:t>
      </w:r>
      <w:r w:rsidR="00E72428" w:rsidRPr="00DB3BDD">
        <w:rPr>
          <w:bCs/>
          <w:sz w:val="22"/>
          <w:szCs w:val="22"/>
        </w:rPr>
        <w:t>”</w:t>
      </w:r>
      <w:r w:rsidR="00005F58" w:rsidRPr="00DB3BDD">
        <w:rPr>
          <w:b/>
          <w:bCs/>
          <w:i/>
          <w:iCs/>
          <w:sz w:val="22"/>
          <w:szCs w:val="22"/>
        </w:rPr>
        <w:t>Zakup i dostawa nici chirurgicznych I</w:t>
      </w:r>
      <w:r w:rsidR="00E72428" w:rsidRPr="00DB3BDD">
        <w:rPr>
          <w:bCs/>
          <w:sz w:val="22"/>
          <w:szCs w:val="22"/>
        </w:rPr>
        <w:t>”</w:t>
      </w:r>
      <w:r w:rsidRPr="00DB3BDD">
        <w:rPr>
          <w:b/>
          <w:sz w:val="22"/>
          <w:szCs w:val="22"/>
        </w:rPr>
        <w:t xml:space="preserve"> </w:t>
      </w:r>
      <w:r w:rsidRPr="00DB3BDD">
        <w:rPr>
          <w:bCs/>
          <w:sz w:val="22"/>
          <w:szCs w:val="22"/>
        </w:rPr>
        <w:t>– znak sprawy</w:t>
      </w:r>
      <w:r w:rsidRPr="00DB3BDD">
        <w:rPr>
          <w:b/>
          <w:sz w:val="22"/>
          <w:szCs w:val="22"/>
        </w:rPr>
        <w:t xml:space="preserve"> </w:t>
      </w:r>
      <w:r w:rsidR="00005F58" w:rsidRPr="00DB3BDD">
        <w:rPr>
          <w:b/>
          <w:sz w:val="22"/>
          <w:szCs w:val="22"/>
        </w:rPr>
        <w:t>ZP/3/2026</w:t>
      </w:r>
      <w:r w:rsidRPr="00DB3BDD">
        <w:rPr>
          <w:b/>
          <w:sz w:val="22"/>
          <w:szCs w:val="22"/>
        </w:rPr>
        <w:t>.</w:t>
      </w:r>
    </w:p>
    <w:p w14:paraId="1374B902" w14:textId="77777777" w:rsidR="0012774F" w:rsidRPr="00DB3BDD" w:rsidRDefault="00520165" w:rsidP="00D8461B">
      <w:pPr>
        <w:spacing w:after="240" w:line="276" w:lineRule="auto"/>
        <w:jc w:val="both"/>
      </w:pPr>
      <w:r w:rsidRPr="00DB3BDD">
        <w:rPr>
          <w:sz w:val="22"/>
          <w:szCs w:val="22"/>
        </w:rPr>
        <w:t>Zamawiający</w:t>
      </w:r>
      <w:r w:rsidR="007427BD" w:rsidRPr="00DB3BDD">
        <w:rPr>
          <w:sz w:val="22"/>
          <w:szCs w:val="22"/>
        </w:rPr>
        <w:t xml:space="preserve"> </w:t>
      </w:r>
      <w:r w:rsidRPr="00DB3BDD">
        <w:rPr>
          <w:sz w:val="22"/>
          <w:szCs w:val="22"/>
        </w:rPr>
        <w:t xml:space="preserve">działając na podstawie art. </w:t>
      </w:r>
      <w:r w:rsidR="00E74BC3" w:rsidRPr="00DB3BDD">
        <w:rPr>
          <w:sz w:val="22"/>
          <w:szCs w:val="22"/>
        </w:rPr>
        <w:t>284</w:t>
      </w:r>
      <w:r w:rsidRPr="00DB3BDD">
        <w:rPr>
          <w:sz w:val="22"/>
          <w:szCs w:val="22"/>
        </w:rPr>
        <w:t xml:space="preserve"> ust. </w:t>
      </w:r>
      <w:r w:rsidR="0029606A" w:rsidRPr="00DB3BDD">
        <w:rPr>
          <w:sz w:val="22"/>
          <w:szCs w:val="22"/>
        </w:rPr>
        <w:t>6</w:t>
      </w:r>
      <w:r w:rsidRPr="00DB3BDD">
        <w:rPr>
          <w:sz w:val="22"/>
          <w:szCs w:val="22"/>
        </w:rPr>
        <w:t xml:space="preserve"> ustawy z dnia </w:t>
      </w:r>
      <w:r w:rsidR="0029606A" w:rsidRPr="00DB3BDD">
        <w:rPr>
          <w:sz w:val="22"/>
          <w:szCs w:val="22"/>
        </w:rPr>
        <w:t>11</w:t>
      </w:r>
      <w:r w:rsidRPr="00DB3BDD">
        <w:rPr>
          <w:sz w:val="22"/>
          <w:szCs w:val="22"/>
        </w:rPr>
        <w:t xml:space="preserve"> </w:t>
      </w:r>
      <w:r w:rsidR="0029606A" w:rsidRPr="00DB3BDD">
        <w:rPr>
          <w:sz w:val="22"/>
          <w:szCs w:val="22"/>
        </w:rPr>
        <w:t xml:space="preserve">września </w:t>
      </w:r>
      <w:r w:rsidRPr="00DB3BDD">
        <w:rPr>
          <w:sz w:val="22"/>
          <w:szCs w:val="22"/>
        </w:rPr>
        <w:t>20</w:t>
      </w:r>
      <w:r w:rsidR="0029606A" w:rsidRPr="00DB3BDD">
        <w:rPr>
          <w:sz w:val="22"/>
          <w:szCs w:val="22"/>
        </w:rPr>
        <w:t>19</w:t>
      </w:r>
      <w:r w:rsidR="007427BD" w:rsidRPr="00DB3BDD">
        <w:rPr>
          <w:sz w:val="22"/>
          <w:szCs w:val="22"/>
        </w:rPr>
        <w:t> </w:t>
      </w:r>
      <w:r w:rsidRPr="00DB3BDD">
        <w:rPr>
          <w:sz w:val="22"/>
          <w:szCs w:val="22"/>
        </w:rPr>
        <w:t>r</w:t>
      </w:r>
      <w:r w:rsidR="0029606A" w:rsidRPr="00DB3BDD">
        <w:rPr>
          <w:sz w:val="22"/>
          <w:szCs w:val="22"/>
        </w:rPr>
        <w:t>.</w:t>
      </w:r>
      <w:r w:rsidRPr="00DB3BDD">
        <w:rPr>
          <w:sz w:val="22"/>
          <w:szCs w:val="22"/>
        </w:rPr>
        <w:t xml:space="preserve"> Prawo </w:t>
      </w:r>
      <w:r w:rsidR="0029606A" w:rsidRPr="00DB3BDD">
        <w:rPr>
          <w:sz w:val="22"/>
          <w:szCs w:val="22"/>
        </w:rPr>
        <w:t>z</w:t>
      </w:r>
      <w:r w:rsidRPr="00DB3BDD">
        <w:rPr>
          <w:sz w:val="22"/>
          <w:szCs w:val="22"/>
        </w:rPr>
        <w:t xml:space="preserve">amówień </w:t>
      </w:r>
      <w:r w:rsidR="0029606A" w:rsidRPr="00DB3BDD">
        <w:rPr>
          <w:sz w:val="22"/>
          <w:szCs w:val="22"/>
        </w:rPr>
        <w:t>p</w:t>
      </w:r>
      <w:r w:rsidRPr="00DB3BDD">
        <w:rPr>
          <w:sz w:val="22"/>
          <w:szCs w:val="22"/>
        </w:rPr>
        <w:t xml:space="preserve">ublicznych </w:t>
      </w:r>
      <w:r w:rsidR="00E74BC3" w:rsidRPr="00DB3BDD">
        <w:rPr>
          <w:sz w:val="22"/>
          <w:szCs w:val="22"/>
        </w:rPr>
        <w:t>udostępnia</w:t>
      </w:r>
      <w:r w:rsidR="00BE7BFD" w:rsidRPr="00DB3BDD">
        <w:rPr>
          <w:sz w:val="22"/>
          <w:szCs w:val="22"/>
        </w:rPr>
        <w:t xml:space="preserve"> poniżej treść zapytań do S</w:t>
      </w:r>
      <w:r w:rsidR="0012774F" w:rsidRPr="00DB3BDD">
        <w:rPr>
          <w:sz w:val="22"/>
          <w:szCs w:val="22"/>
        </w:rPr>
        <w:t>pecyfikacji Warunków Zamówienia (</w:t>
      </w:r>
      <w:r w:rsidR="0012774F" w:rsidRPr="00DB3BDD">
        <w:rPr>
          <w:sz w:val="22"/>
          <w:szCs w:val="22"/>
          <w:lang w:eastAsia="ar-SA"/>
        </w:rPr>
        <w:t>zwanej dalej</w:t>
      </w:r>
      <w:r w:rsidR="0012774F" w:rsidRPr="00DB3BDD">
        <w:rPr>
          <w:b/>
          <w:sz w:val="22"/>
          <w:szCs w:val="22"/>
          <w:lang w:eastAsia="ar-SA"/>
        </w:rPr>
        <w:t xml:space="preserve"> </w:t>
      </w:r>
      <w:r w:rsidR="0012774F" w:rsidRPr="00DB3BDD">
        <w:rPr>
          <w:bCs/>
          <w:sz w:val="22"/>
          <w:szCs w:val="22"/>
          <w:lang w:eastAsia="ar-SA"/>
        </w:rPr>
        <w:t>”SWZ”)</w:t>
      </w:r>
      <w:r w:rsidR="00E74BC3" w:rsidRPr="00DB3BDD">
        <w:rPr>
          <w:bCs/>
          <w:sz w:val="22"/>
          <w:szCs w:val="22"/>
          <w:lang w:eastAsia="ar-SA"/>
        </w:rPr>
        <w:t xml:space="preserve"> </w:t>
      </w:r>
      <w:r w:rsidR="00E74BC3" w:rsidRPr="00DB3BDD">
        <w:rPr>
          <w:sz w:val="22"/>
          <w:szCs w:val="22"/>
        </w:rPr>
        <w:t>wraz z wyjaśnieniami</w:t>
      </w:r>
      <w:r w:rsidR="0012774F" w:rsidRPr="00DB3BD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5F58" w:rsidRPr="00DB3BDD" w14:paraId="233E0B25" w14:textId="77777777" w:rsidTr="00834D4D">
        <w:tc>
          <w:tcPr>
            <w:tcW w:w="9356" w:type="dxa"/>
          </w:tcPr>
          <w:p w14:paraId="57D6D440" w14:textId="77777777" w:rsidR="00005F58" w:rsidRPr="00DB3BDD" w:rsidRDefault="00005F58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3BDD">
              <w:rPr>
                <w:b/>
                <w:bCs/>
                <w:sz w:val="22"/>
                <w:szCs w:val="22"/>
              </w:rPr>
              <w:t>Pytanie 1</w:t>
            </w:r>
          </w:p>
          <w:p w14:paraId="67997EFA" w14:textId="77777777" w:rsidR="00005F58" w:rsidRPr="00DB3BDD" w:rsidRDefault="00005F58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3BDD">
              <w:rPr>
                <w:b/>
                <w:bCs/>
                <w:sz w:val="22"/>
                <w:szCs w:val="22"/>
              </w:rPr>
              <w:t>Pakiet 3 poz. 1-3</w:t>
            </w:r>
            <w:r w:rsidRPr="00DB3BDD">
              <w:rPr>
                <w:b/>
                <w:bCs/>
                <w:sz w:val="22"/>
                <w:szCs w:val="22"/>
              </w:rPr>
              <w:tab/>
            </w:r>
            <w:r w:rsidRPr="00DB3BDD">
              <w:rPr>
                <w:sz w:val="22"/>
                <w:szCs w:val="22"/>
              </w:rPr>
              <w:tab/>
            </w:r>
            <w:r w:rsidRPr="00DB3BDD">
              <w:rPr>
                <w:sz w:val="22"/>
                <w:szCs w:val="22"/>
              </w:rPr>
              <w:tab/>
            </w:r>
            <w:r w:rsidRPr="00DB3BDD">
              <w:rPr>
                <w:sz w:val="22"/>
                <w:szCs w:val="22"/>
              </w:rPr>
              <w:tab/>
            </w:r>
            <w:r w:rsidRPr="00DB3BDD">
              <w:rPr>
                <w:sz w:val="22"/>
                <w:szCs w:val="22"/>
              </w:rPr>
              <w:tab/>
            </w:r>
          </w:p>
          <w:p w14:paraId="06A933F6" w14:textId="77777777" w:rsidR="00005F58" w:rsidRPr="00DB3BDD" w:rsidRDefault="00005F58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3BDD">
              <w:rPr>
                <w:sz w:val="22"/>
                <w:szCs w:val="22"/>
              </w:rPr>
              <w:t>Czy Zamawiający dopuści szew jednowłóknowy syntetyczny wchłanialny nici chirurgiczne, który składa się z glikolidu, kaprolaktonu, węglanu trimetylenu oraz laktydu. Minimalna wartość siły węzła to 70-80% USP i EP po 5 dniach od zastosowania i minimum 20-30% USP i EP po 10 dniach. Całkowita utrata wytrzymałości na rozciąganie następuje 21 dni od zastosowania. Czas wchłaniania po maksymalnie 56 dniach.</w:t>
            </w:r>
          </w:p>
          <w:p w14:paraId="243B1081" w14:textId="6BE9741B" w:rsidR="00005F58" w:rsidRDefault="00DB3BDD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B0819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80D1691" w14:textId="77777777" w:rsidR="00DB3BDD" w:rsidRPr="00DB3BDD" w:rsidRDefault="00DB3BDD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F4D7D1" w14:textId="77777777" w:rsidR="00005F58" w:rsidRPr="00DB3BDD" w:rsidRDefault="00005F58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3BDD">
              <w:rPr>
                <w:b/>
                <w:bCs/>
                <w:sz w:val="22"/>
                <w:szCs w:val="22"/>
              </w:rPr>
              <w:t>Pytanie 2</w:t>
            </w:r>
          </w:p>
          <w:p w14:paraId="3408342F" w14:textId="77777777" w:rsidR="00005F58" w:rsidRPr="00DB3BDD" w:rsidRDefault="00005F58" w:rsidP="00834D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3BDD">
              <w:rPr>
                <w:b/>
                <w:bCs/>
                <w:sz w:val="22"/>
                <w:szCs w:val="22"/>
              </w:rPr>
              <w:t>Czy w pakiecie 3</w:t>
            </w:r>
            <w:r w:rsidRPr="00DB3BDD">
              <w:rPr>
                <w:sz w:val="22"/>
                <w:szCs w:val="22"/>
              </w:rPr>
              <w:t xml:space="preserve"> Zamawiający dopuści szew o długości 70 cm, spełniające pozostałe zapisy SWZ?</w:t>
            </w:r>
          </w:p>
          <w:p w14:paraId="18983BE2" w14:textId="7DCF88F9" w:rsidR="00005F58" w:rsidRPr="00DB3BDD" w:rsidRDefault="00DB3BDD" w:rsidP="00834D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B0819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14:paraId="1E3E4D34" w14:textId="77777777" w:rsidR="00BE7BFD" w:rsidRPr="00DB3BDD" w:rsidRDefault="00BE7BFD" w:rsidP="00520165">
      <w:pPr>
        <w:jc w:val="both"/>
        <w:rPr>
          <w:sz w:val="22"/>
          <w:szCs w:val="22"/>
        </w:rPr>
      </w:pPr>
    </w:p>
    <w:p w14:paraId="521AB65C" w14:textId="77777777" w:rsidR="00DB3BDD" w:rsidRDefault="00DB3BD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1DB0B15" w14:textId="32A2136D" w:rsidR="006D4AB3" w:rsidRPr="00DB3BDD" w:rsidRDefault="007427BD" w:rsidP="00DB3BD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B3BDD">
        <w:rPr>
          <w:i/>
          <w:iCs/>
          <w:sz w:val="24"/>
          <w:szCs w:val="24"/>
        </w:rPr>
        <w:t>Przewodniczący Komisji Przetargowej</w:t>
      </w:r>
      <w:r w:rsidR="00DB3BDD" w:rsidRPr="00DB3BDD">
        <w:rPr>
          <w:i/>
          <w:iCs/>
          <w:sz w:val="24"/>
          <w:szCs w:val="24"/>
        </w:rPr>
        <w:br/>
      </w:r>
      <w:r w:rsidR="00DB3BDD" w:rsidRPr="00DB3BDD">
        <w:rPr>
          <w:i/>
          <w:iCs/>
          <w:sz w:val="24"/>
          <w:szCs w:val="24"/>
        </w:rPr>
        <w:br/>
      </w:r>
      <w:r w:rsidR="00005F58" w:rsidRPr="00DB3BDD">
        <w:rPr>
          <w:i/>
          <w:iCs/>
          <w:sz w:val="24"/>
          <w:szCs w:val="24"/>
        </w:rPr>
        <w:t>Antoni</w:t>
      </w:r>
      <w:r w:rsidR="006D4AB3" w:rsidRPr="00DB3BDD">
        <w:rPr>
          <w:i/>
          <w:iCs/>
          <w:sz w:val="24"/>
          <w:szCs w:val="24"/>
        </w:rPr>
        <w:t xml:space="preserve"> </w:t>
      </w:r>
      <w:r w:rsidR="00005F58" w:rsidRPr="00DB3BDD">
        <w:rPr>
          <w:i/>
          <w:iCs/>
          <w:sz w:val="24"/>
          <w:szCs w:val="24"/>
        </w:rPr>
        <w:t>Szczepanik</w:t>
      </w:r>
    </w:p>
    <w:sectPr w:rsidR="006D4AB3" w:rsidRPr="00DB3B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E6F43" w14:textId="77777777" w:rsidR="002B18E5" w:rsidRDefault="002B18E5">
      <w:r>
        <w:separator/>
      </w:r>
    </w:p>
  </w:endnote>
  <w:endnote w:type="continuationSeparator" w:id="0">
    <w:p w14:paraId="35B1F8C6" w14:textId="77777777" w:rsidR="002B18E5" w:rsidRDefault="002B1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68E7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A348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656C8" w14:textId="77777777" w:rsidR="006D4AB3" w:rsidRDefault="00EB1F5A">
    <w:pPr>
      <w:pStyle w:val="Stopka"/>
      <w:tabs>
        <w:tab w:val="clear" w:pos="4536"/>
      </w:tabs>
      <w:jc w:val="center"/>
    </w:pPr>
    <w:r>
      <w:rPr>
        <w:noProof/>
      </w:rPr>
      <w:pict w14:anchorId="00AAF301">
        <v:line id="_x0000_s1025" style="position:absolute;left:0;text-align:left;z-index:251657728" from="-3.85pt,8.75pt" to="455.15pt,8.75pt"/>
      </w:pict>
    </w:r>
  </w:p>
  <w:p w14:paraId="47AC02B5" w14:textId="6238266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6137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9667C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18B83A" w14:textId="77777777" w:rsidR="006D4AB3" w:rsidRDefault="006D4AB3">
    <w:pPr>
      <w:pStyle w:val="Stopka"/>
      <w:tabs>
        <w:tab w:val="clear" w:pos="4536"/>
        <w:tab w:val="left" w:pos="6237"/>
      </w:tabs>
    </w:pPr>
  </w:p>
  <w:p w14:paraId="77606F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3EADD" w14:textId="77777777" w:rsidR="002B18E5" w:rsidRDefault="002B18E5">
      <w:r>
        <w:separator/>
      </w:r>
    </w:p>
  </w:footnote>
  <w:footnote w:type="continuationSeparator" w:id="0">
    <w:p w14:paraId="141AE470" w14:textId="77777777" w:rsidR="002B18E5" w:rsidRDefault="002B1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80F50" w14:textId="77777777" w:rsidR="00005F58" w:rsidRDefault="00005F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42EA4" w14:textId="77777777" w:rsidR="00005F58" w:rsidRDefault="00005F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027B5" w14:textId="77777777" w:rsidR="00005F58" w:rsidRDefault="00005F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1050272">
    <w:abstractNumId w:val="3"/>
  </w:num>
  <w:num w:numId="2" w16cid:durableId="417485572">
    <w:abstractNumId w:val="6"/>
  </w:num>
  <w:num w:numId="3" w16cid:durableId="1958221797">
    <w:abstractNumId w:val="2"/>
  </w:num>
  <w:num w:numId="4" w16cid:durableId="1702779533">
    <w:abstractNumId w:val="5"/>
  </w:num>
  <w:num w:numId="5" w16cid:durableId="180629943">
    <w:abstractNumId w:val="0"/>
  </w:num>
  <w:num w:numId="6" w16cid:durableId="67074880">
    <w:abstractNumId w:val="1"/>
  </w:num>
  <w:num w:numId="7" w16cid:durableId="745342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8E5"/>
    <w:rsid w:val="00005F58"/>
    <w:rsid w:val="00031374"/>
    <w:rsid w:val="000A1097"/>
    <w:rsid w:val="000E2A8F"/>
    <w:rsid w:val="0012774F"/>
    <w:rsid w:val="00144B7A"/>
    <w:rsid w:val="00180C6E"/>
    <w:rsid w:val="0029606A"/>
    <w:rsid w:val="002B18E5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F6377"/>
    <w:rsid w:val="009B0819"/>
    <w:rsid w:val="00A905AC"/>
    <w:rsid w:val="00BA6584"/>
    <w:rsid w:val="00BE7BFD"/>
    <w:rsid w:val="00C370F2"/>
    <w:rsid w:val="00C44EEC"/>
    <w:rsid w:val="00D22FFA"/>
    <w:rsid w:val="00D8461B"/>
    <w:rsid w:val="00D915F2"/>
    <w:rsid w:val="00DB3BDD"/>
    <w:rsid w:val="00DE4F5F"/>
    <w:rsid w:val="00DF32E8"/>
    <w:rsid w:val="00DF53CA"/>
    <w:rsid w:val="00E02A46"/>
    <w:rsid w:val="00E21B49"/>
    <w:rsid w:val="00E2789F"/>
    <w:rsid w:val="00E72428"/>
    <w:rsid w:val="00E74BC3"/>
    <w:rsid w:val="00E935D6"/>
    <w:rsid w:val="00EA14B3"/>
    <w:rsid w:val="00EA416E"/>
    <w:rsid w:val="00EB1F5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816B47"/>
  <w15:chartTrackingRefBased/>
  <w15:docId w15:val="{98DBF22C-D84E-4CDD-889F-BAC2DC5B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6</cp:revision>
  <cp:lastPrinted>2001-02-10T14:28:00Z</cp:lastPrinted>
  <dcterms:created xsi:type="dcterms:W3CDTF">2026-03-13T10:52:00Z</dcterms:created>
  <dcterms:modified xsi:type="dcterms:W3CDTF">2026-03-19T06:56:00Z</dcterms:modified>
</cp:coreProperties>
</file>