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BCEE5" w14:textId="77777777" w:rsidR="00554D72" w:rsidRPr="00AD45A9" w:rsidRDefault="0026582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6582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265824">
        <w:rPr>
          <w:rFonts w:ascii="Arial" w:hAnsi="Arial" w:cs="Arial"/>
          <w:sz w:val="24"/>
          <w:szCs w:val="24"/>
        </w:rPr>
        <w:t>2026-03-16</w:t>
      </w:r>
    </w:p>
    <w:p w14:paraId="078D1377" w14:textId="77777777" w:rsidR="00554D72" w:rsidRPr="00AD45A9" w:rsidRDefault="0026582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6582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A3081C3" w14:textId="77777777" w:rsidR="00554D72" w:rsidRPr="00AD45A9" w:rsidRDefault="0026582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265824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65824">
        <w:rPr>
          <w:rFonts w:ascii="Arial" w:hAnsi="Arial" w:cs="Arial"/>
          <w:sz w:val="24"/>
          <w:szCs w:val="24"/>
        </w:rPr>
        <w:t>66</w:t>
      </w:r>
    </w:p>
    <w:p w14:paraId="41EF0542" w14:textId="77777777" w:rsidR="00554D72" w:rsidRPr="00AD45A9" w:rsidRDefault="00265824" w:rsidP="00554D72">
      <w:pPr>
        <w:rPr>
          <w:rFonts w:ascii="Arial" w:hAnsi="Arial" w:cs="Arial"/>
          <w:sz w:val="24"/>
          <w:szCs w:val="24"/>
        </w:rPr>
      </w:pPr>
      <w:r w:rsidRPr="00265824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65824">
        <w:rPr>
          <w:rFonts w:ascii="Arial" w:hAnsi="Arial" w:cs="Arial"/>
          <w:sz w:val="24"/>
          <w:szCs w:val="24"/>
        </w:rPr>
        <w:t>Kraków</w:t>
      </w:r>
    </w:p>
    <w:p w14:paraId="09A992A4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96B5300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EE4C0A0" w14:textId="51785F43" w:rsidR="00064D46" w:rsidRPr="00AD45A9" w:rsidRDefault="00064D46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DZP-271-4/26.299.EJK</w:t>
      </w:r>
    </w:p>
    <w:p w14:paraId="355C1465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8874806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2523128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E2E625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3A3FCB8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D8AD6A1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6258B58E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3C2D8503" w14:textId="77777777" w:rsidTr="00860A6D">
        <w:tc>
          <w:tcPr>
            <w:tcW w:w="2269" w:type="dxa"/>
          </w:tcPr>
          <w:p w14:paraId="0039E4FA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811FCDF" w14:textId="77777777" w:rsidR="00265824" w:rsidRPr="00265824" w:rsidRDefault="0026582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5824">
              <w:rPr>
                <w:rFonts w:ascii="Arial" w:hAnsi="Arial" w:cs="Arial"/>
                <w:bCs/>
                <w:sz w:val="24"/>
                <w:szCs w:val="24"/>
              </w:rPr>
              <w:t>Przebudowa pomieszczeń przyziemia pawilonu E dla potrzeb Poradni Ginekologiczno-Położniczej i Ginekologii</w:t>
            </w:r>
          </w:p>
          <w:p w14:paraId="751EDDBD" w14:textId="77777777" w:rsidR="00554D72" w:rsidRPr="004E4B64" w:rsidRDefault="0026582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5824">
              <w:rPr>
                <w:rFonts w:ascii="Arial" w:hAnsi="Arial" w:cs="Arial"/>
                <w:bCs/>
                <w:sz w:val="24"/>
                <w:szCs w:val="24"/>
              </w:rPr>
              <w:t>Onkologicznej w formule zaprojektuj i wybuduj.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65824" w:rsidRPr="004E4B64" w14:paraId="669E34DA" w14:textId="77777777" w:rsidTr="00802DC1">
        <w:tc>
          <w:tcPr>
            <w:tcW w:w="2269" w:type="dxa"/>
          </w:tcPr>
          <w:p w14:paraId="3954868D" w14:textId="77777777" w:rsidR="00265824" w:rsidRPr="004E4B64" w:rsidRDefault="00265824" w:rsidP="00802D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ABAAD7B" w14:textId="77777777" w:rsidR="00265824" w:rsidRPr="004E4B64" w:rsidRDefault="00265824" w:rsidP="00802D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5824">
              <w:rPr>
                <w:rFonts w:ascii="Arial" w:hAnsi="Arial" w:cs="Arial"/>
                <w:bCs/>
                <w:sz w:val="24"/>
                <w:szCs w:val="24"/>
              </w:rPr>
              <w:t>DZP-271-4/26</w:t>
            </w:r>
          </w:p>
        </w:tc>
      </w:tr>
    </w:tbl>
    <w:p w14:paraId="5E5E820F" w14:textId="59144476"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265824" w:rsidRPr="0026582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265824" w:rsidRPr="00265824">
        <w:rPr>
          <w:rFonts w:ascii="Arial" w:hAnsi="Arial" w:cs="Arial"/>
          <w:sz w:val="24"/>
          <w:szCs w:val="24"/>
        </w:rPr>
        <w:t>(</w:t>
      </w:r>
      <w:proofErr w:type="spellStart"/>
      <w:r w:rsidR="00265824" w:rsidRPr="00265824">
        <w:rPr>
          <w:rFonts w:ascii="Arial" w:hAnsi="Arial" w:cs="Arial"/>
          <w:sz w:val="24"/>
          <w:szCs w:val="24"/>
        </w:rPr>
        <w:t>t.j</w:t>
      </w:r>
      <w:proofErr w:type="spellEnd"/>
      <w:r w:rsidR="00265824" w:rsidRPr="0026582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65824" w:rsidRPr="00265824">
        <w:rPr>
          <w:rFonts w:ascii="Arial" w:hAnsi="Arial" w:cs="Arial"/>
          <w:sz w:val="24"/>
          <w:szCs w:val="24"/>
        </w:rPr>
        <w:t>p</w:t>
      </w:r>
      <w:r w:rsidR="001F573F">
        <w:rPr>
          <w:rFonts w:ascii="Arial" w:hAnsi="Arial" w:cs="Arial"/>
          <w:sz w:val="24"/>
          <w:szCs w:val="24"/>
        </w:rPr>
        <w:t>óźn</w:t>
      </w:r>
      <w:proofErr w:type="spellEnd"/>
      <w:r w:rsidR="001F573F">
        <w:rPr>
          <w:rFonts w:ascii="Arial" w:hAnsi="Arial" w:cs="Arial"/>
          <w:sz w:val="24"/>
          <w:szCs w:val="24"/>
        </w:rPr>
        <w:t xml:space="preserve">. </w:t>
      </w:r>
      <w:r w:rsidR="00265824" w:rsidRPr="00265824">
        <w:rPr>
          <w:rFonts w:ascii="Arial" w:hAnsi="Arial" w:cs="Arial"/>
          <w:sz w:val="24"/>
          <w:szCs w:val="24"/>
        </w:rPr>
        <w:t>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0C15D16D" w14:textId="035B8D2F" w:rsidR="00EF1037" w:rsidRDefault="001F573F" w:rsidP="001F573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F573F">
        <w:rPr>
          <w:rFonts w:ascii="Arial" w:hAnsi="Arial" w:cs="Arial"/>
          <w:sz w:val="24"/>
          <w:szCs w:val="24"/>
        </w:rPr>
        <w:t xml:space="preserve">Zamawiający wyznacza termin odbycia nieobowiązkowej wizji lokalnej w dniu </w:t>
      </w:r>
      <w:r w:rsidR="00EA0990">
        <w:rPr>
          <w:rFonts w:ascii="Arial" w:hAnsi="Arial" w:cs="Arial"/>
          <w:sz w:val="24"/>
          <w:szCs w:val="24"/>
        </w:rPr>
        <w:t>19</w:t>
      </w:r>
      <w:r w:rsidRPr="001F573F">
        <w:rPr>
          <w:rFonts w:ascii="Arial" w:hAnsi="Arial" w:cs="Arial"/>
          <w:sz w:val="24"/>
          <w:szCs w:val="24"/>
        </w:rPr>
        <w:t>.0</w:t>
      </w:r>
      <w:r w:rsidR="00EA0990">
        <w:rPr>
          <w:rFonts w:ascii="Arial" w:hAnsi="Arial" w:cs="Arial"/>
          <w:sz w:val="24"/>
          <w:szCs w:val="24"/>
        </w:rPr>
        <w:t>3</w:t>
      </w:r>
      <w:r w:rsidRPr="001F573F">
        <w:rPr>
          <w:rFonts w:ascii="Arial" w:hAnsi="Arial" w:cs="Arial"/>
          <w:sz w:val="24"/>
          <w:szCs w:val="24"/>
        </w:rPr>
        <w:t xml:space="preserve">.2025 o godz. 10:00 </w:t>
      </w:r>
      <w:r>
        <w:rPr>
          <w:rFonts w:ascii="Arial" w:hAnsi="Arial" w:cs="Arial"/>
          <w:sz w:val="24"/>
          <w:szCs w:val="24"/>
        </w:rPr>
        <w:t xml:space="preserve">- </w:t>
      </w:r>
      <w:r w:rsidRPr="001F573F">
        <w:rPr>
          <w:rFonts w:ascii="Arial" w:hAnsi="Arial" w:cs="Arial"/>
          <w:sz w:val="24"/>
          <w:szCs w:val="24"/>
        </w:rPr>
        <w:t>miejsce spotkania przed wejściem Głównym do Szpitala</w:t>
      </w:r>
      <w:r>
        <w:rPr>
          <w:rFonts w:ascii="Arial" w:hAnsi="Arial" w:cs="Arial"/>
          <w:sz w:val="24"/>
          <w:szCs w:val="24"/>
        </w:rPr>
        <w:t>.</w:t>
      </w:r>
    </w:p>
    <w:p w14:paraId="02AD66BA" w14:textId="77777777" w:rsidR="00316CFD" w:rsidRDefault="00316CFD" w:rsidP="001F573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20405AA" w14:textId="77777777" w:rsidR="00316CFD" w:rsidRDefault="00316CFD" w:rsidP="001F573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1A4E3ED" w14:textId="77777777" w:rsidR="001F573F" w:rsidRPr="00D541EC" w:rsidRDefault="001F573F" w:rsidP="001F573F">
      <w:pPr>
        <w:pStyle w:val="Tekstpodstawowy"/>
        <w:spacing w:before="120"/>
        <w:rPr>
          <w:rFonts w:ascii="Arial" w:hAnsi="Arial" w:cs="Arial"/>
          <w:szCs w:val="24"/>
        </w:rPr>
      </w:pPr>
      <w:r w:rsidRPr="00D541EC">
        <w:rPr>
          <w:rFonts w:ascii="Arial" w:hAnsi="Arial" w:cs="Arial"/>
          <w:szCs w:val="24"/>
        </w:rPr>
        <w:t>Ponadto Zamawiający, działając na podstawie art. 137 ust. 1 i 2 ustawy z dnia 11 września 2019r. Prawo zamówień publicznych (</w:t>
      </w:r>
      <w:proofErr w:type="spellStart"/>
      <w:r w:rsidRPr="00D541EC">
        <w:rPr>
          <w:rFonts w:ascii="Arial" w:hAnsi="Arial" w:cs="Arial"/>
          <w:szCs w:val="24"/>
        </w:rPr>
        <w:t>t.j</w:t>
      </w:r>
      <w:proofErr w:type="spellEnd"/>
      <w:r w:rsidRPr="00D541EC">
        <w:rPr>
          <w:rFonts w:ascii="Arial" w:hAnsi="Arial" w:cs="Arial"/>
          <w:szCs w:val="24"/>
        </w:rPr>
        <w:t xml:space="preserve">. Dz. U. z 2024 r. poz. 1320 z </w:t>
      </w:r>
      <w:proofErr w:type="spellStart"/>
      <w:r w:rsidRPr="00D541EC">
        <w:rPr>
          <w:rFonts w:ascii="Arial" w:hAnsi="Arial" w:cs="Arial"/>
          <w:szCs w:val="24"/>
        </w:rPr>
        <w:t>późn</w:t>
      </w:r>
      <w:proofErr w:type="spellEnd"/>
      <w:r w:rsidRPr="00D541EC">
        <w:rPr>
          <w:rFonts w:ascii="Arial" w:hAnsi="Arial" w:cs="Arial"/>
          <w:szCs w:val="24"/>
        </w:rPr>
        <w:t>. zm.), informuje o dokonaniu zmian w zapisach SWZ w następującym zakresie:</w:t>
      </w:r>
    </w:p>
    <w:p w14:paraId="6DC8D695" w14:textId="0F994D2F" w:rsidR="001F573F" w:rsidRPr="00D541EC" w:rsidRDefault="001F573F" w:rsidP="001F573F">
      <w:pPr>
        <w:pStyle w:val="Tekstpodstawowy"/>
        <w:spacing w:before="120"/>
        <w:rPr>
          <w:rFonts w:ascii="Arial" w:hAnsi="Arial" w:cs="Arial"/>
          <w:bCs/>
          <w:szCs w:val="24"/>
        </w:rPr>
      </w:pPr>
      <w:r w:rsidRPr="00D541EC">
        <w:rPr>
          <w:rFonts w:ascii="Arial" w:hAnsi="Arial" w:cs="Arial"/>
          <w:bCs/>
          <w:szCs w:val="24"/>
        </w:rPr>
        <w:t>Pkt. 1</w:t>
      </w:r>
      <w:r>
        <w:rPr>
          <w:rFonts w:ascii="Arial" w:hAnsi="Arial" w:cs="Arial"/>
          <w:bCs/>
          <w:szCs w:val="24"/>
        </w:rPr>
        <w:t>6</w:t>
      </w:r>
      <w:r w:rsidRPr="00D541EC">
        <w:rPr>
          <w:rFonts w:ascii="Arial" w:hAnsi="Arial" w:cs="Arial"/>
          <w:bCs/>
          <w:szCs w:val="24"/>
        </w:rPr>
        <w:t xml:space="preserve">.2 -  Wadium musi zostać wniesione przed upływem terminu składania ofert, tj. do dnia </w:t>
      </w:r>
      <w:r w:rsidRPr="00D541EC">
        <w:rPr>
          <w:rFonts w:ascii="Arial" w:hAnsi="Arial" w:cs="Arial"/>
          <w:b/>
          <w:szCs w:val="24"/>
        </w:rPr>
        <w:t>2026-0</w:t>
      </w:r>
      <w:r>
        <w:rPr>
          <w:rFonts w:ascii="Arial" w:hAnsi="Arial" w:cs="Arial"/>
          <w:b/>
          <w:szCs w:val="24"/>
        </w:rPr>
        <w:t>3</w:t>
      </w:r>
      <w:r w:rsidRPr="00D541EC">
        <w:rPr>
          <w:rFonts w:ascii="Arial" w:hAnsi="Arial" w:cs="Arial"/>
          <w:b/>
          <w:szCs w:val="24"/>
        </w:rPr>
        <w:t>-</w:t>
      </w:r>
      <w:r w:rsidR="00064D46">
        <w:rPr>
          <w:rFonts w:ascii="Arial" w:hAnsi="Arial" w:cs="Arial"/>
          <w:b/>
          <w:szCs w:val="24"/>
        </w:rPr>
        <w:t xml:space="preserve">26 </w:t>
      </w:r>
      <w:r w:rsidRPr="00D541EC">
        <w:rPr>
          <w:rFonts w:ascii="Arial" w:hAnsi="Arial" w:cs="Arial"/>
          <w:bCs/>
          <w:szCs w:val="24"/>
        </w:rPr>
        <w:t>do godz. 09:00, według wyboru Wykonawcy w jednej lub kilku następujących formach:</w:t>
      </w:r>
    </w:p>
    <w:p w14:paraId="4CDD0A04" w14:textId="77777777" w:rsidR="001F573F" w:rsidRPr="00D541EC" w:rsidRDefault="001F573F" w:rsidP="001F573F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  <w:bCs/>
          <w:szCs w:val="24"/>
        </w:rPr>
      </w:pPr>
      <w:r w:rsidRPr="00D541EC">
        <w:rPr>
          <w:rFonts w:ascii="Arial" w:hAnsi="Arial" w:cs="Arial"/>
          <w:bCs/>
          <w:szCs w:val="24"/>
        </w:rPr>
        <w:t>pieniądzu;</w:t>
      </w:r>
    </w:p>
    <w:p w14:paraId="56D606E8" w14:textId="77777777" w:rsidR="001F573F" w:rsidRPr="00D541EC" w:rsidRDefault="001F573F" w:rsidP="001F573F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  <w:bCs/>
          <w:szCs w:val="24"/>
        </w:rPr>
      </w:pPr>
      <w:r w:rsidRPr="00D541EC">
        <w:rPr>
          <w:rFonts w:ascii="Arial" w:hAnsi="Arial" w:cs="Arial"/>
          <w:bCs/>
          <w:szCs w:val="24"/>
        </w:rPr>
        <w:t>gwarancjach bankowych;</w:t>
      </w:r>
    </w:p>
    <w:p w14:paraId="6BD3C8BF" w14:textId="77777777" w:rsidR="001F573F" w:rsidRPr="00D541EC" w:rsidRDefault="001F573F" w:rsidP="001F573F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  <w:bCs/>
          <w:szCs w:val="24"/>
        </w:rPr>
      </w:pPr>
      <w:r w:rsidRPr="00D541EC">
        <w:rPr>
          <w:rFonts w:ascii="Arial" w:hAnsi="Arial" w:cs="Arial"/>
          <w:bCs/>
          <w:szCs w:val="24"/>
        </w:rPr>
        <w:t>gwarancjach ubezpieczeniowych;</w:t>
      </w:r>
    </w:p>
    <w:p w14:paraId="36C938C1" w14:textId="77777777" w:rsidR="001F573F" w:rsidRPr="00D541EC" w:rsidRDefault="001F573F" w:rsidP="001F573F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  <w:bCs/>
          <w:szCs w:val="24"/>
        </w:rPr>
      </w:pPr>
      <w:r w:rsidRPr="00D541EC">
        <w:rPr>
          <w:rFonts w:ascii="Arial" w:hAnsi="Arial" w:cs="Arial"/>
          <w:bCs/>
          <w:szCs w:val="24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D541EC">
        <w:rPr>
          <w:rFonts w:ascii="Arial" w:hAnsi="Arial" w:cs="Arial"/>
          <w:bCs/>
          <w:szCs w:val="24"/>
        </w:rPr>
        <w:t>t.j</w:t>
      </w:r>
      <w:proofErr w:type="spellEnd"/>
      <w:r w:rsidRPr="00D541EC">
        <w:rPr>
          <w:rFonts w:ascii="Arial" w:hAnsi="Arial" w:cs="Arial"/>
          <w:bCs/>
          <w:szCs w:val="24"/>
        </w:rPr>
        <w:t>. Dz.U. z 2025r. poz. 98).</w:t>
      </w:r>
    </w:p>
    <w:p w14:paraId="60931735" w14:textId="3CD1B54D" w:rsidR="001F573F" w:rsidRPr="00D541EC" w:rsidRDefault="001F573F" w:rsidP="001F573F">
      <w:pPr>
        <w:pStyle w:val="Tekstpodstawowy"/>
        <w:spacing w:before="120"/>
        <w:rPr>
          <w:rFonts w:ascii="Arial" w:hAnsi="Arial" w:cs="Arial"/>
          <w:bCs/>
          <w:szCs w:val="24"/>
        </w:rPr>
      </w:pPr>
      <w:r w:rsidRPr="00D541EC">
        <w:rPr>
          <w:rFonts w:ascii="Arial" w:hAnsi="Arial" w:cs="Arial"/>
          <w:bCs/>
          <w:szCs w:val="24"/>
        </w:rPr>
        <w:t>Pkt. 1</w:t>
      </w:r>
      <w:r>
        <w:rPr>
          <w:rFonts w:ascii="Arial" w:hAnsi="Arial" w:cs="Arial"/>
          <w:bCs/>
          <w:szCs w:val="24"/>
        </w:rPr>
        <w:t>6</w:t>
      </w:r>
      <w:r w:rsidRPr="00D541EC">
        <w:rPr>
          <w:rFonts w:ascii="Arial" w:hAnsi="Arial" w:cs="Arial"/>
          <w:bCs/>
          <w:szCs w:val="24"/>
        </w:rPr>
        <w:t>.3 - Wadium musi obejmować pełen okres związania ofertą tj. do dnia 2026-</w:t>
      </w:r>
      <w:r w:rsidRPr="00D541EC">
        <w:rPr>
          <w:rFonts w:ascii="Arial" w:hAnsi="Arial" w:cs="Arial"/>
          <w:b/>
          <w:szCs w:val="24"/>
        </w:rPr>
        <w:t>04-</w:t>
      </w:r>
      <w:r w:rsidR="00064D46">
        <w:rPr>
          <w:rFonts w:ascii="Arial" w:hAnsi="Arial" w:cs="Arial"/>
          <w:b/>
          <w:szCs w:val="24"/>
        </w:rPr>
        <w:t>24</w:t>
      </w:r>
      <w:r w:rsidRPr="00D541EC">
        <w:rPr>
          <w:rFonts w:ascii="Arial" w:hAnsi="Arial" w:cs="Arial"/>
          <w:b/>
          <w:szCs w:val="24"/>
        </w:rPr>
        <w:t>.</w:t>
      </w:r>
    </w:p>
    <w:p w14:paraId="05EE36F5" w14:textId="16043C83" w:rsidR="001F573F" w:rsidRPr="00D541EC" w:rsidRDefault="001F573F" w:rsidP="001F573F">
      <w:pPr>
        <w:pStyle w:val="Tekstpodstawowy"/>
        <w:spacing w:before="120"/>
        <w:rPr>
          <w:rFonts w:ascii="Arial" w:hAnsi="Arial" w:cs="Arial"/>
          <w:bCs/>
          <w:szCs w:val="24"/>
        </w:rPr>
      </w:pPr>
      <w:r w:rsidRPr="00D541EC">
        <w:rPr>
          <w:rFonts w:ascii="Arial" w:hAnsi="Arial" w:cs="Arial"/>
          <w:bCs/>
          <w:szCs w:val="24"/>
        </w:rPr>
        <w:t>Pkt. 1</w:t>
      </w:r>
      <w:r>
        <w:rPr>
          <w:rFonts w:ascii="Arial" w:hAnsi="Arial" w:cs="Arial"/>
          <w:bCs/>
          <w:szCs w:val="24"/>
        </w:rPr>
        <w:t>7</w:t>
      </w:r>
      <w:r w:rsidRPr="00D541EC">
        <w:rPr>
          <w:rFonts w:ascii="Arial" w:hAnsi="Arial" w:cs="Arial"/>
          <w:bCs/>
          <w:szCs w:val="24"/>
        </w:rPr>
        <w:t xml:space="preserve">.1 - Wykonawca pozostaje związany ofertą do dnia </w:t>
      </w:r>
      <w:r w:rsidRPr="00D541EC">
        <w:rPr>
          <w:rFonts w:ascii="Arial" w:hAnsi="Arial" w:cs="Arial"/>
          <w:b/>
          <w:szCs w:val="24"/>
        </w:rPr>
        <w:t>2026-04-</w:t>
      </w:r>
      <w:r w:rsidR="00064D46">
        <w:rPr>
          <w:rFonts w:ascii="Arial" w:hAnsi="Arial" w:cs="Arial"/>
          <w:b/>
          <w:szCs w:val="24"/>
        </w:rPr>
        <w:t>24</w:t>
      </w:r>
      <w:r w:rsidRPr="00D541EC">
        <w:rPr>
          <w:rFonts w:ascii="Arial" w:hAnsi="Arial" w:cs="Arial"/>
          <w:bCs/>
          <w:szCs w:val="24"/>
        </w:rPr>
        <w:t>.</w:t>
      </w:r>
    </w:p>
    <w:p w14:paraId="1EBEFB4B" w14:textId="2EB0A776" w:rsidR="001F573F" w:rsidRPr="00D541EC" w:rsidRDefault="001F573F" w:rsidP="001F573F">
      <w:pPr>
        <w:pStyle w:val="Tekstpodstawowy"/>
        <w:spacing w:before="120"/>
        <w:rPr>
          <w:rFonts w:ascii="Arial" w:hAnsi="Arial" w:cs="Arial"/>
          <w:bCs/>
          <w:szCs w:val="24"/>
        </w:rPr>
      </w:pPr>
      <w:r w:rsidRPr="00D541EC">
        <w:rPr>
          <w:rFonts w:ascii="Arial" w:hAnsi="Arial" w:cs="Arial"/>
          <w:bCs/>
          <w:szCs w:val="24"/>
        </w:rPr>
        <w:t xml:space="preserve">Pkt. </w:t>
      </w:r>
      <w:r>
        <w:rPr>
          <w:rFonts w:ascii="Arial" w:hAnsi="Arial" w:cs="Arial"/>
          <w:bCs/>
          <w:szCs w:val="24"/>
        </w:rPr>
        <w:t>19</w:t>
      </w:r>
      <w:r w:rsidRPr="00D541EC">
        <w:rPr>
          <w:rFonts w:ascii="Arial" w:hAnsi="Arial" w:cs="Arial"/>
          <w:bCs/>
          <w:szCs w:val="24"/>
        </w:rPr>
        <w:t xml:space="preserve">- </w:t>
      </w:r>
      <w:bookmarkStart w:id="0" w:name="_Hlk37940485"/>
      <w:bookmarkStart w:id="1" w:name="_Hlk37857777"/>
      <w:r w:rsidRPr="00D541EC">
        <w:rPr>
          <w:rFonts w:ascii="Arial" w:hAnsi="Arial" w:cs="Arial"/>
          <w:bCs/>
          <w:szCs w:val="24"/>
        </w:rPr>
        <w:t xml:space="preserve">Ofertę, wraz z załącznikami, należy złożyć za pośrednictwem Platformy w terminie do dnia </w:t>
      </w:r>
      <w:r w:rsidRPr="00D541EC">
        <w:rPr>
          <w:rFonts w:ascii="Arial" w:hAnsi="Arial" w:cs="Arial"/>
          <w:b/>
          <w:szCs w:val="24"/>
        </w:rPr>
        <w:t>2026-0</w:t>
      </w:r>
      <w:r>
        <w:rPr>
          <w:rFonts w:ascii="Arial" w:hAnsi="Arial" w:cs="Arial"/>
          <w:b/>
          <w:szCs w:val="24"/>
        </w:rPr>
        <w:t>3</w:t>
      </w:r>
      <w:r w:rsidRPr="00D541EC">
        <w:rPr>
          <w:rFonts w:ascii="Arial" w:hAnsi="Arial" w:cs="Arial"/>
          <w:b/>
          <w:szCs w:val="24"/>
        </w:rPr>
        <w:t>-</w:t>
      </w:r>
      <w:r w:rsidR="00064D46">
        <w:rPr>
          <w:rFonts w:ascii="Arial" w:hAnsi="Arial" w:cs="Arial"/>
          <w:b/>
          <w:szCs w:val="24"/>
        </w:rPr>
        <w:t>26</w:t>
      </w:r>
      <w:r w:rsidRPr="00D541EC">
        <w:rPr>
          <w:rFonts w:ascii="Arial" w:hAnsi="Arial" w:cs="Arial"/>
          <w:bCs/>
          <w:szCs w:val="24"/>
        </w:rPr>
        <w:t xml:space="preserve"> do godz. </w:t>
      </w:r>
      <w:bookmarkEnd w:id="0"/>
      <w:bookmarkEnd w:id="1"/>
      <w:r w:rsidRPr="00D541EC">
        <w:rPr>
          <w:rFonts w:ascii="Arial" w:hAnsi="Arial" w:cs="Arial"/>
          <w:bCs/>
          <w:szCs w:val="24"/>
        </w:rPr>
        <w:t>09:00.</w:t>
      </w:r>
    </w:p>
    <w:p w14:paraId="1FBB3F1E" w14:textId="6C1E067C" w:rsidR="001F573F" w:rsidRPr="00D541EC" w:rsidRDefault="001F573F" w:rsidP="001F573F">
      <w:pPr>
        <w:pStyle w:val="Tekstpodstawowy"/>
        <w:spacing w:before="120"/>
        <w:rPr>
          <w:rFonts w:ascii="Arial" w:hAnsi="Arial" w:cs="Arial"/>
          <w:bCs/>
          <w:szCs w:val="24"/>
        </w:rPr>
      </w:pPr>
      <w:r w:rsidRPr="00D541EC">
        <w:rPr>
          <w:rFonts w:ascii="Arial" w:hAnsi="Arial" w:cs="Arial"/>
          <w:bCs/>
          <w:szCs w:val="24"/>
        </w:rPr>
        <w:t xml:space="preserve">Pkt </w:t>
      </w:r>
      <w:r>
        <w:rPr>
          <w:rFonts w:ascii="Arial" w:hAnsi="Arial" w:cs="Arial"/>
          <w:bCs/>
          <w:szCs w:val="24"/>
        </w:rPr>
        <w:t>20</w:t>
      </w:r>
      <w:r w:rsidRPr="00D541EC">
        <w:rPr>
          <w:rFonts w:ascii="Arial" w:hAnsi="Arial" w:cs="Arial"/>
          <w:bCs/>
          <w:szCs w:val="24"/>
        </w:rPr>
        <w:t xml:space="preserve">.1- Otwarcie ofert nastąpi w dniu: </w:t>
      </w:r>
      <w:r w:rsidRPr="00D541EC">
        <w:rPr>
          <w:rFonts w:ascii="Arial" w:hAnsi="Arial" w:cs="Arial"/>
          <w:b/>
          <w:szCs w:val="24"/>
        </w:rPr>
        <w:t>2026-0</w:t>
      </w:r>
      <w:r>
        <w:rPr>
          <w:rFonts w:ascii="Arial" w:hAnsi="Arial" w:cs="Arial"/>
          <w:b/>
          <w:szCs w:val="24"/>
        </w:rPr>
        <w:t>3</w:t>
      </w:r>
      <w:r w:rsidRPr="00D541EC">
        <w:rPr>
          <w:rFonts w:ascii="Arial" w:hAnsi="Arial" w:cs="Arial"/>
          <w:b/>
          <w:szCs w:val="24"/>
        </w:rPr>
        <w:t>-</w:t>
      </w:r>
      <w:r w:rsidR="00064D46">
        <w:rPr>
          <w:rFonts w:ascii="Arial" w:hAnsi="Arial" w:cs="Arial"/>
          <w:b/>
          <w:szCs w:val="24"/>
        </w:rPr>
        <w:t>26</w:t>
      </w:r>
      <w:r w:rsidRPr="00D541EC">
        <w:rPr>
          <w:rFonts w:ascii="Arial" w:hAnsi="Arial" w:cs="Arial"/>
          <w:bCs/>
          <w:szCs w:val="24"/>
        </w:rPr>
        <w:t xml:space="preserve"> o godz. 09:30, za pośrednictwem Platformy, na karcie ”Oferta/Załączniki”, poprzez ich odszyfrowanie, które jest jednoznaczne z ich upublicznieniem.</w:t>
      </w:r>
    </w:p>
    <w:p w14:paraId="34FD6F61" w14:textId="56EBA4C1" w:rsidR="001F573F" w:rsidRPr="00064D46" w:rsidRDefault="001F573F" w:rsidP="00064D46">
      <w:pPr>
        <w:pStyle w:val="Tekstpodstawowy"/>
        <w:spacing w:before="120"/>
        <w:rPr>
          <w:rFonts w:ascii="Arial" w:hAnsi="Arial" w:cs="Arial"/>
          <w:bCs/>
          <w:szCs w:val="24"/>
        </w:rPr>
      </w:pPr>
      <w:r w:rsidRPr="00D541EC">
        <w:rPr>
          <w:rFonts w:ascii="Arial" w:hAnsi="Arial" w:cs="Arial"/>
          <w:bCs/>
          <w:szCs w:val="24"/>
        </w:rPr>
        <w:t xml:space="preserve">Miejsce składania i otwarcia ofert pozostaje bez zmian. </w:t>
      </w:r>
    </w:p>
    <w:p w14:paraId="64252060" w14:textId="77777777" w:rsidR="001F573F" w:rsidRPr="00152970" w:rsidRDefault="001F573F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3C0FF480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4B23AB4A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326F1917" w14:textId="7F580014" w:rsidR="005C0930" w:rsidRPr="00E02559" w:rsidRDefault="00265824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265824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2D3A3" w14:textId="77777777" w:rsidR="00A266FA" w:rsidRDefault="00A266FA">
      <w:r>
        <w:separator/>
      </w:r>
    </w:p>
  </w:endnote>
  <w:endnote w:type="continuationSeparator" w:id="0">
    <w:p w14:paraId="7CA79FDE" w14:textId="77777777" w:rsidR="00A266FA" w:rsidRDefault="00A2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A3B7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4780C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F3A94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372836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0C17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6B8F8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6DBEDD" w14:textId="77777777" w:rsidR="00EF1037" w:rsidRDefault="00EF1037">
    <w:pPr>
      <w:pStyle w:val="Stopka"/>
      <w:tabs>
        <w:tab w:val="clear" w:pos="4536"/>
        <w:tab w:val="left" w:pos="6237"/>
      </w:tabs>
    </w:pPr>
  </w:p>
  <w:p w14:paraId="084008C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CE812" w14:textId="77777777" w:rsidR="00A266FA" w:rsidRDefault="00A266FA">
      <w:r>
        <w:separator/>
      </w:r>
    </w:p>
  </w:footnote>
  <w:footnote w:type="continuationSeparator" w:id="0">
    <w:p w14:paraId="60A31871" w14:textId="77777777" w:rsidR="00A266FA" w:rsidRDefault="00A26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EEF00" w14:textId="77777777" w:rsidR="00265824" w:rsidRDefault="002658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E7F84" w14:textId="77777777" w:rsidR="00265824" w:rsidRDefault="002658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C7F13" w14:textId="77777777" w:rsidR="00265824" w:rsidRDefault="002658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7243713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66FA"/>
    <w:rsid w:val="00057D02"/>
    <w:rsid w:val="000613E0"/>
    <w:rsid w:val="00064D46"/>
    <w:rsid w:val="000852B7"/>
    <w:rsid w:val="00152970"/>
    <w:rsid w:val="001A571A"/>
    <w:rsid w:val="001F573F"/>
    <w:rsid w:val="00265824"/>
    <w:rsid w:val="002B1C74"/>
    <w:rsid w:val="00316CFD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B3C61"/>
    <w:rsid w:val="007F4576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266FA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81517"/>
    <w:rsid w:val="00EA0990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06ADED"/>
  <w15:chartTrackingRefBased/>
  <w15:docId w15:val="{E1E63866-AE6C-4174-9BBE-DBB76D8CE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325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6</cp:revision>
  <cp:lastPrinted>2001-02-10T18:08:00Z</cp:lastPrinted>
  <dcterms:created xsi:type="dcterms:W3CDTF">2026-03-16T09:39:00Z</dcterms:created>
  <dcterms:modified xsi:type="dcterms:W3CDTF">2026-03-16T10:42:00Z</dcterms:modified>
</cp:coreProperties>
</file>