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3DC7935A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057953" w:rsidRPr="00057953">
        <w:rPr>
          <w:rFonts w:ascii="Verdana" w:eastAsia="Arial Unicode MS" w:hAnsi="Verdana"/>
          <w:sz w:val="18"/>
          <w:szCs w:val="18"/>
        </w:rPr>
        <w:t>przygotowania i przeprowadzenia pięciodniow</w:t>
      </w:r>
      <w:r w:rsidR="00A372F9">
        <w:rPr>
          <w:rFonts w:ascii="Verdana" w:eastAsia="Arial Unicode MS" w:hAnsi="Verdana"/>
          <w:sz w:val="18"/>
          <w:szCs w:val="18"/>
        </w:rPr>
        <w:t>ego</w:t>
      </w:r>
      <w:r w:rsidR="00057953" w:rsidRPr="00057953">
        <w:rPr>
          <w:rFonts w:ascii="Verdana" w:eastAsia="Arial Unicode MS" w:hAnsi="Verdana"/>
          <w:sz w:val="18"/>
          <w:szCs w:val="18"/>
        </w:rPr>
        <w:t xml:space="preserve"> szkole</w:t>
      </w:r>
      <w:r w:rsidR="00A372F9">
        <w:rPr>
          <w:rFonts w:ascii="Verdana" w:eastAsia="Arial Unicode MS" w:hAnsi="Verdana"/>
          <w:sz w:val="18"/>
          <w:szCs w:val="18"/>
        </w:rPr>
        <w:t>nia</w:t>
      </w:r>
      <w:r w:rsidR="00057953" w:rsidRPr="00057953">
        <w:rPr>
          <w:rFonts w:ascii="Verdana" w:eastAsia="Arial Unicode MS" w:hAnsi="Verdana"/>
          <w:sz w:val="18"/>
          <w:szCs w:val="18"/>
        </w:rPr>
        <w:t xml:space="preserve"> w języku angielskim w obszarze opracowywania ścieżki kariery zawodowej w Polsce "My 2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minutes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" w ramach programu NAWA </w:t>
      </w:r>
      <w:proofErr w:type="spellStart"/>
      <w:r w:rsidR="00057953" w:rsidRPr="00057953">
        <w:rPr>
          <w:rFonts w:ascii="Verdana" w:eastAsia="Arial Unicode MS" w:hAnsi="Verdana"/>
          <w:sz w:val="18"/>
          <w:szCs w:val="18"/>
        </w:rPr>
        <w:t>Welcome</w:t>
      </w:r>
      <w:proofErr w:type="spellEnd"/>
      <w:r w:rsidR="00057953" w:rsidRPr="00057953">
        <w:rPr>
          <w:rFonts w:ascii="Verdana" w:eastAsia="Arial Unicode MS" w:hAnsi="Verdana"/>
          <w:sz w:val="18"/>
          <w:szCs w:val="18"/>
        </w:rPr>
        <w:t xml:space="preserve"> to Poland "Rozwój potencjału AGH w zakresie kompleksowej obsługi gości zagranicznych oraz efektywnej promocji międzynarodowej"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74AF2B41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 xml:space="preserve">do </w:t>
      </w:r>
      <w:r w:rsidR="00FF66B7">
        <w:rPr>
          <w:rFonts w:ascii="Verdana" w:hAnsi="Verdana"/>
          <w:b/>
          <w:sz w:val="18"/>
          <w:szCs w:val="18"/>
        </w:rPr>
        <w:t>30 czerwca 2026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1AEF52F3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</w:t>
      </w:r>
      <w:r w:rsidR="008821CA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eastAsia="Arial Unicode MS" w:hAnsi="Verdana"/>
          <w:sz w:val="18"/>
          <w:szCs w:val="18"/>
        </w:rPr>
        <w:t>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</w:t>
      </w:r>
      <w:r w:rsidR="008C678B">
        <w:rPr>
          <w:rFonts w:ascii="Verdana" w:eastAsia="Arial Unicode MS" w:hAnsi="Verdana"/>
          <w:sz w:val="18"/>
          <w:szCs w:val="18"/>
        </w:rPr>
        <w:t>szkolenia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dla </w:t>
      </w:r>
      <w:r w:rsidR="00A372F9">
        <w:rPr>
          <w:rFonts w:ascii="Verdana" w:eastAsia="Arial Unicode MS" w:hAnsi="Verdana"/>
          <w:sz w:val="18"/>
          <w:szCs w:val="18"/>
        </w:rPr>
        <w:t>2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16EA2344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po zrealizowaniu szkolenia,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495857" w:rsidRPr="008D374F">
        <w:rPr>
          <w:rFonts w:ascii="Verdana" w:eastAsia="Arial Unicode MS" w:hAnsi="Verdana"/>
          <w:iCs/>
          <w:sz w:val="18"/>
          <w:szCs w:val="18"/>
        </w:rPr>
        <w:t>15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A372F9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34DA4685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w każdym przypadku, w którym obowiązek ten wynika z przepisów powszechnie obowiązującego prawa, w szczególności z ustawy z dnia 11 marca 2004 r. o podatku od towarów i usług oraz aktów ją nowelizujących. W przypadku spełniania </w:t>
      </w:r>
      <w:r>
        <w:rPr>
          <w:rFonts w:ascii="Verdana" w:hAnsi="Verdana"/>
          <w:sz w:val="18"/>
          <w:szCs w:val="18"/>
        </w:rPr>
        <w:lastRenderedPageBreak/>
        <w:t>ustawowych przesłanek stosowania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>
        <w:rPr>
          <w:rFonts w:ascii="Verdana" w:hAnsi="Verdana"/>
          <w:sz w:val="18"/>
          <w:szCs w:val="18"/>
        </w:rPr>
        <w:t>IDWew</w:t>
      </w:r>
      <w:proofErr w:type="spellEnd"/>
      <w:r>
        <w:rPr>
          <w:rFonts w:ascii="Verdana" w:hAnsi="Verdana"/>
          <w:sz w:val="18"/>
          <w:szCs w:val="18"/>
        </w:rPr>
        <w:t>) jednostki Zamawiającego: 6750001923</w:t>
      </w:r>
      <w:r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823EC" w:rsidRDefault="00A372F9" w:rsidP="00A372F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0D6D8267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</w:t>
      </w:r>
      <w:r w:rsidR="00A372F9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wyłącznie</w:t>
      </w:r>
      <w:r w:rsidR="00A372F9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</w:t>
      </w:r>
      <w:r w:rsidR="00A372F9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2169A436" w14:textId="77777777" w:rsidR="0063103C" w:rsidRDefault="0063103C" w:rsidP="008C678B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6723A9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6723A9">
        <w:rPr>
          <w:rFonts w:ascii="Verdana" w:hAnsi="Verdana"/>
          <w:sz w:val="18"/>
          <w:szCs w:val="18"/>
        </w:rPr>
        <w:t xml:space="preserve">rozpoczęty </w:t>
      </w:r>
      <w:r w:rsidRPr="006723A9">
        <w:rPr>
          <w:rFonts w:ascii="Verdana" w:hAnsi="Verdana"/>
          <w:sz w:val="18"/>
          <w:szCs w:val="18"/>
        </w:rPr>
        <w:t xml:space="preserve">dzień </w:t>
      </w:r>
      <w:r w:rsidR="0084510E" w:rsidRPr="006723A9">
        <w:rPr>
          <w:rFonts w:ascii="Verdana" w:hAnsi="Verdana"/>
          <w:sz w:val="18"/>
          <w:szCs w:val="18"/>
        </w:rPr>
        <w:t xml:space="preserve">kalendarzowy </w:t>
      </w:r>
      <w:r w:rsidRPr="006723A9">
        <w:rPr>
          <w:rFonts w:ascii="Verdana" w:hAnsi="Verdana"/>
          <w:sz w:val="18"/>
          <w:szCs w:val="18"/>
        </w:rPr>
        <w:t>zwłoki;</w:t>
      </w:r>
    </w:p>
    <w:p w14:paraId="3EABF931" w14:textId="77777777" w:rsidR="006723A9" w:rsidRPr="006723A9" w:rsidRDefault="002B4ABA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6723A9">
        <w:rPr>
          <w:rFonts w:ascii="Verdana" w:hAnsi="Verdana"/>
          <w:sz w:val="18"/>
          <w:szCs w:val="18"/>
        </w:rPr>
        <w:t>przyczyn występujących</w:t>
      </w:r>
      <w:r w:rsidRPr="006723A9">
        <w:rPr>
          <w:rFonts w:ascii="Verdana" w:hAnsi="Verdana"/>
          <w:sz w:val="18"/>
          <w:szCs w:val="18"/>
        </w:rPr>
        <w:t xml:space="preserve"> po stronie </w:t>
      </w:r>
      <w:r w:rsidR="0084510E" w:rsidRPr="006723A9">
        <w:rPr>
          <w:rFonts w:ascii="Verdana" w:eastAsia="Arial Unicode MS" w:hAnsi="Verdana"/>
          <w:sz w:val="18"/>
          <w:szCs w:val="18"/>
        </w:rPr>
        <w:t>Wykonawcy</w:t>
      </w:r>
      <w:r w:rsidRPr="006723A9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6723A9">
        <w:rPr>
          <w:rFonts w:ascii="Verdana" w:hAnsi="Verdana"/>
          <w:sz w:val="18"/>
          <w:szCs w:val="18"/>
        </w:rPr>
        <w:t>brutto</w:t>
      </w:r>
      <w:r w:rsidRPr="006723A9">
        <w:rPr>
          <w:rFonts w:ascii="Verdana" w:hAnsi="Verdana"/>
          <w:sz w:val="18"/>
          <w:szCs w:val="18"/>
        </w:rPr>
        <w:t xml:space="preserve"> określonego w  § 3 ust. 1</w:t>
      </w:r>
      <w:r w:rsidR="0051341D" w:rsidRPr="006723A9">
        <w:rPr>
          <w:rFonts w:ascii="Verdana" w:hAnsi="Verdana"/>
          <w:sz w:val="18"/>
          <w:szCs w:val="18"/>
        </w:rPr>
        <w:t>.</w:t>
      </w:r>
    </w:p>
    <w:p w14:paraId="280AC4CD" w14:textId="3C9C6ED3" w:rsidR="006723A9" w:rsidRPr="006723A9" w:rsidRDefault="006723A9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 w § 3 ust. 1, a sumą wynagrodzeń brutto za usługi zrealizowane do dnia wypowiedzenia umowy.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1FC2D3FE" w14:textId="77777777" w:rsidR="00E15849" w:rsidRDefault="00E15849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6F5EB7EC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Default="0019034E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6A9DBA7C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8C678B">
        <w:rPr>
          <w:rFonts w:ascii="Verdana" w:hAnsi="Verdana"/>
          <w:b/>
          <w:bCs/>
          <w:sz w:val="18"/>
          <w:szCs w:val="18"/>
        </w:rPr>
        <w:t xml:space="preserve">0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lastRenderedPageBreak/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62F22A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F4D2D4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F279C8B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FA5D8F2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A37052D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CC7F88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3A61429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252C403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2DD320C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5622011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16C7C0A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FF8E302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7414FDC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27D5DDD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543BC6D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CEC6011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DF69F0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032E3011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BA3F8" w14:textId="77777777" w:rsidR="00C546FA" w:rsidRDefault="00C546FA" w:rsidP="007C0DF4">
      <w:r>
        <w:separator/>
      </w:r>
    </w:p>
  </w:endnote>
  <w:endnote w:type="continuationSeparator" w:id="0">
    <w:p w14:paraId="5DBEA2E8" w14:textId="77777777" w:rsidR="00C546FA" w:rsidRDefault="00C546F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51912" w14:textId="77777777" w:rsidR="00C546FA" w:rsidRDefault="00C546FA" w:rsidP="007C0DF4">
      <w:r>
        <w:separator/>
      </w:r>
    </w:p>
  </w:footnote>
  <w:footnote w:type="continuationSeparator" w:id="0">
    <w:p w14:paraId="7E505958" w14:textId="77777777" w:rsidR="00C546FA" w:rsidRDefault="00C546FA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77777777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 w:rsidRPr="00BE0600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4BD0FCD" wp14:editId="44141E43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3130A7EA" w:rsidR="003675D8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52D9D4AB" wp14:editId="09C08648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E0600">
      <w:rPr>
        <w:rFonts w:ascii="Arial" w:hAnsi="Arial" w:cs="Arial"/>
        <w:noProof/>
        <w:sz w:val="18"/>
        <w:szCs w:val="18"/>
      </w:rPr>
      <w:drawing>
        <wp:inline distT="0" distB="0" distL="0" distR="0" wp14:anchorId="39EC29AF" wp14:editId="3407FAE3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1919653">
    <w:abstractNumId w:val="23"/>
  </w:num>
  <w:num w:numId="2" w16cid:durableId="234437815">
    <w:abstractNumId w:val="20"/>
  </w:num>
  <w:num w:numId="3" w16cid:durableId="1315600115">
    <w:abstractNumId w:val="4"/>
  </w:num>
  <w:num w:numId="4" w16cid:durableId="1800300140">
    <w:abstractNumId w:val="31"/>
  </w:num>
  <w:num w:numId="5" w16cid:durableId="1777092352">
    <w:abstractNumId w:val="36"/>
  </w:num>
  <w:num w:numId="6" w16cid:durableId="15080650">
    <w:abstractNumId w:val="8"/>
  </w:num>
  <w:num w:numId="7" w16cid:durableId="1198540685">
    <w:abstractNumId w:val="27"/>
  </w:num>
  <w:num w:numId="8" w16cid:durableId="1551113277">
    <w:abstractNumId w:val="0"/>
  </w:num>
  <w:num w:numId="9" w16cid:durableId="1704406515">
    <w:abstractNumId w:val="1"/>
  </w:num>
  <w:num w:numId="10" w16cid:durableId="2066640908">
    <w:abstractNumId w:val="2"/>
  </w:num>
  <w:num w:numId="11" w16cid:durableId="644242171">
    <w:abstractNumId w:val="11"/>
  </w:num>
  <w:num w:numId="12" w16cid:durableId="1062754886">
    <w:abstractNumId w:val="25"/>
  </w:num>
  <w:num w:numId="13" w16cid:durableId="1297688119">
    <w:abstractNumId w:val="30"/>
  </w:num>
  <w:num w:numId="14" w16cid:durableId="1897545110">
    <w:abstractNumId w:val="15"/>
  </w:num>
  <w:num w:numId="15" w16cid:durableId="1301304606">
    <w:abstractNumId w:val="3"/>
  </w:num>
  <w:num w:numId="16" w16cid:durableId="2019846589">
    <w:abstractNumId w:val="14"/>
  </w:num>
  <w:num w:numId="17" w16cid:durableId="168756752">
    <w:abstractNumId w:val="22"/>
  </w:num>
  <w:num w:numId="18" w16cid:durableId="17999505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00932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42752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9445344">
    <w:abstractNumId w:val="10"/>
  </w:num>
  <w:num w:numId="22" w16cid:durableId="1131510127">
    <w:abstractNumId w:val="33"/>
  </w:num>
  <w:num w:numId="23" w16cid:durableId="1939408087">
    <w:abstractNumId w:val="12"/>
  </w:num>
  <w:num w:numId="24" w16cid:durableId="213588830">
    <w:abstractNumId w:val="34"/>
  </w:num>
  <w:num w:numId="25" w16cid:durableId="58094846">
    <w:abstractNumId w:val="35"/>
  </w:num>
  <w:num w:numId="26" w16cid:durableId="138346939">
    <w:abstractNumId w:val="18"/>
  </w:num>
  <w:num w:numId="27" w16cid:durableId="7317818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6495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75418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8767903">
    <w:abstractNumId w:val="21"/>
  </w:num>
  <w:num w:numId="31" w16cid:durableId="1419862263">
    <w:abstractNumId w:val="5"/>
  </w:num>
  <w:num w:numId="32" w16cid:durableId="357586869">
    <w:abstractNumId w:val="24"/>
  </w:num>
  <w:num w:numId="33" w16cid:durableId="1252206019">
    <w:abstractNumId w:val="7"/>
  </w:num>
  <w:num w:numId="34" w16cid:durableId="1371808303">
    <w:abstractNumId w:val="9"/>
  </w:num>
  <w:num w:numId="35" w16cid:durableId="332536844">
    <w:abstractNumId w:val="26"/>
  </w:num>
  <w:num w:numId="36" w16cid:durableId="749233201">
    <w:abstractNumId w:val="19"/>
  </w:num>
  <w:num w:numId="37" w16cid:durableId="150681125">
    <w:abstractNumId w:val="16"/>
  </w:num>
  <w:num w:numId="38" w16cid:durableId="5897728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1FB8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823EC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94EA3"/>
    <w:rsid w:val="003A1429"/>
    <w:rsid w:val="003A6BC5"/>
    <w:rsid w:val="003C79BA"/>
    <w:rsid w:val="003D4757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6D9F"/>
    <w:rsid w:val="0055790B"/>
    <w:rsid w:val="005630FE"/>
    <w:rsid w:val="00587584"/>
    <w:rsid w:val="00587C38"/>
    <w:rsid w:val="005A0543"/>
    <w:rsid w:val="005E6297"/>
    <w:rsid w:val="005F1312"/>
    <w:rsid w:val="00610A3C"/>
    <w:rsid w:val="0062688E"/>
    <w:rsid w:val="0063103C"/>
    <w:rsid w:val="00631AC6"/>
    <w:rsid w:val="006723A9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5247"/>
    <w:rsid w:val="00881C25"/>
    <w:rsid w:val="008821CA"/>
    <w:rsid w:val="008834DC"/>
    <w:rsid w:val="008B0789"/>
    <w:rsid w:val="008B3FE8"/>
    <w:rsid w:val="008B5CE9"/>
    <w:rsid w:val="008C678B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372F9"/>
    <w:rsid w:val="00A43525"/>
    <w:rsid w:val="00A57B8F"/>
    <w:rsid w:val="00A61B4B"/>
    <w:rsid w:val="00A675C2"/>
    <w:rsid w:val="00A710E7"/>
    <w:rsid w:val="00A80E00"/>
    <w:rsid w:val="00A872EB"/>
    <w:rsid w:val="00A904BE"/>
    <w:rsid w:val="00A94F54"/>
    <w:rsid w:val="00A97227"/>
    <w:rsid w:val="00A97FCA"/>
    <w:rsid w:val="00AC2DEF"/>
    <w:rsid w:val="00AC7CB2"/>
    <w:rsid w:val="00AE1E17"/>
    <w:rsid w:val="00AE3415"/>
    <w:rsid w:val="00AE42F7"/>
    <w:rsid w:val="00B15BA9"/>
    <w:rsid w:val="00B26B3B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46FA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600F"/>
    <w:rsid w:val="00E27EEA"/>
    <w:rsid w:val="00E336BD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3A4C"/>
    <w:rsid w:val="00F85578"/>
    <w:rsid w:val="00FA0093"/>
    <w:rsid w:val="00FB693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1566</Words>
  <Characters>10511</Characters>
  <Application>Microsoft Office Word</Application>
  <DocSecurity>0</DocSecurity>
  <Lines>238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2026-03-12T12:32:00Z</cp:lastPrinted>
  <dcterms:created xsi:type="dcterms:W3CDTF">2026-03-13T12:24:00Z</dcterms:created>
  <dcterms:modified xsi:type="dcterms:W3CDTF">2026-03-13T12:24:00Z</dcterms:modified>
</cp:coreProperties>
</file>