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C4F80" w14:textId="5A839DCA" w:rsidR="00B36EDA" w:rsidRPr="00037887" w:rsidRDefault="00115353" w:rsidP="00037887">
      <w:pPr>
        <w:spacing w:after="600" w:line="276" w:lineRule="auto"/>
        <w:jc w:val="right"/>
        <w:rPr>
          <w:sz w:val="22"/>
          <w:szCs w:val="22"/>
        </w:rPr>
      </w:pPr>
      <w:bookmarkStart w:id="0" w:name="_Hlk53520193"/>
      <w:r w:rsidRPr="00037887">
        <w:rPr>
          <w:sz w:val="22"/>
          <w:szCs w:val="22"/>
        </w:rPr>
        <w:t>Kraków</w:t>
      </w:r>
      <w:r w:rsidR="00B36EDA" w:rsidRPr="00037887">
        <w:rPr>
          <w:sz w:val="22"/>
          <w:szCs w:val="22"/>
        </w:rPr>
        <w:t xml:space="preserve"> dnia: </w:t>
      </w:r>
      <w:r w:rsidR="00686DDE">
        <w:rPr>
          <w:sz w:val="22"/>
          <w:szCs w:val="22"/>
        </w:rPr>
        <w:t>13.03.2026 r.</w:t>
      </w:r>
    </w:p>
    <w:p w14:paraId="7202A8AE" w14:textId="77777777" w:rsidR="00115353" w:rsidRPr="00037887" w:rsidRDefault="00115353" w:rsidP="00037887">
      <w:pPr>
        <w:spacing w:line="276" w:lineRule="auto"/>
        <w:ind w:right="3969"/>
        <w:rPr>
          <w:b/>
          <w:bCs/>
          <w:sz w:val="22"/>
          <w:szCs w:val="22"/>
        </w:rPr>
      </w:pPr>
      <w:r w:rsidRPr="00037887">
        <w:rPr>
          <w:b/>
          <w:bCs/>
          <w:sz w:val="22"/>
          <w:szCs w:val="22"/>
        </w:rPr>
        <w:t>Szpital Miejski Specjalistyczny</w:t>
      </w:r>
    </w:p>
    <w:p w14:paraId="6B0E0A7A" w14:textId="77777777" w:rsidR="00115353" w:rsidRPr="00037887" w:rsidRDefault="00115353" w:rsidP="00037887">
      <w:pPr>
        <w:spacing w:line="276" w:lineRule="auto"/>
        <w:ind w:right="3969"/>
        <w:rPr>
          <w:b/>
          <w:bCs/>
          <w:sz w:val="22"/>
          <w:szCs w:val="22"/>
        </w:rPr>
      </w:pPr>
      <w:r w:rsidRPr="00037887">
        <w:rPr>
          <w:b/>
          <w:bCs/>
          <w:sz w:val="22"/>
          <w:szCs w:val="22"/>
        </w:rPr>
        <w:t>im. Gabriela Narutowicza w Krakowie</w:t>
      </w:r>
    </w:p>
    <w:p w14:paraId="7A14B9C1" w14:textId="77777777" w:rsidR="00B36EDA" w:rsidRPr="00037887" w:rsidRDefault="00115353" w:rsidP="00037887">
      <w:pPr>
        <w:spacing w:line="276" w:lineRule="auto"/>
        <w:ind w:right="3969"/>
        <w:rPr>
          <w:sz w:val="22"/>
          <w:szCs w:val="22"/>
        </w:rPr>
      </w:pPr>
      <w:r w:rsidRPr="00037887">
        <w:rPr>
          <w:sz w:val="22"/>
          <w:szCs w:val="22"/>
        </w:rPr>
        <w:t>ul. Prądnicka</w:t>
      </w:r>
      <w:r w:rsidR="00B36EDA" w:rsidRPr="00037887">
        <w:rPr>
          <w:sz w:val="22"/>
          <w:szCs w:val="22"/>
        </w:rPr>
        <w:t xml:space="preserve"> </w:t>
      </w:r>
      <w:r w:rsidRPr="00037887">
        <w:rPr>
          <w:sz w:val="22"/>
          <w:szCs w:val="22"/>
        </w:rPr>
        <w:t>35-37</w:t>
      </w:r>
    </w:p>
    <w:p w14:paraId="0827109C" w14:textId="77777777" w:rsidR="00B36EDA" w:rsidRPr="00037887" w:rsidRDefault="00115353" w:rsidP="00037887">
      <w:pPr>
        <w:spacing w:line="276" w:lineRule="auto"/>
        <w:ind w:right="3969"/>
      </w:pPr>
      <w:r w:rsidRPr="00037887">
        <w:rPr>
          <w:sz w:val="22"/>
          <w:szCs w:val="22"/>
        </w:rPr>
        <w:t>31-202</w:t>
      </w:r>
      <w:r w:rsidR="00B36EDA" w:rsidRPr="00037887">
        <w:rPr>
          <w:sz w:val="20"/>
          <w:szCs w:val="20"/>
        </w:rPr>
        <w:t xml:space="preserve"> </w:t>
      </w:r>
      <w:r w:rsidRPr="00037887">
        <w:rPr>
          <w:sz w:val="22"/>
          <w:szCs w:val="22"/>
        </w:rPr>
        <w:t>Kraków</w:t>
      </w:r>
    </w:p>
    <w:p w14:paraId="73414CF6" w14:textId="77777777" w:rsidR="00B36EDA" w:rsidRPr="00037887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037887" w14:paraId="687362CB" w14:textId="77777777" w:rsidTr="00B36EDA">
        <w:tc>
          <w:tcPr>
            <w:tcW w:w="9923" w:type="dxa"/>
            <w:shd w:val="clear" w:color="auto" w:fill="F2F2F2"/>
            <w:hideMark/>
          </w:tcPr>
          <w:p w14:paraId="2B327D8B" w14:textId="79649B09" w:rsidR="00B36EDA" w:rsidRPr="00037887" w:rsidRDefault="00037887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4B070C65" w14:textId="77777777" w:rsidR="00B36EDA" w:rsidRPr="00037887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37887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2DA1F95D" w14:textId="77777777" w:rsidR="00B36EDA" w:rsidRPr="00037887" w:rsidRDefault="00B36EDA" w:rsidP="00B36EDA">
      <w:pPr>
        <w:keepNext/>
        <w:spacing w:after="240"/>
        <w:outlineLvl w:val="0"/>
        <w:rPr>
          <w:b/>
        </w:rPr>
      </w:pPr>
    </w:p>
    <w:p w14:paraId="39E822AD" w14:textId="77777777" w:rsidR="00B36EDA" w:rsidRPr="00037887" w:rsidRDefault="00B36EDA" w:rsidP="00037887">
      <w:pPr>
        <w:spacing w:after="120" w:line="276" w:lineRule="auto"/>
        <w:jc w:val="both"/>
        <w:rPr>
          <w:rFonts w:eastAsia="Calibri"/>
          <w:lang w:eastAsia="en-US"/>
        </w:rPr>
      </w:pPr>
      <w:r w:rsidRPr="00037887">
        <w:rPr>
          <w:rFonts w:eastAsia="Calibri"/>
          <w:lang w:eastAsia="en-US"/>
        </w:rPr>
        <w:t xml:space="preserve">Dotyczy </w:t>
      </w:r>
      <w:r w:rsidRPr="00037887">
        <w:t>postępowania o udzielenie zamówienia publicznego</w:t>
      </w:r>
      <w:r w:rsidRPr="00037887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037887" w14:paraId="38529918" w14:textId="77777777" w:rsidTr="00B36EDA">
        <w:tc>
          <w:tcPr>
            <w:tcW w:w="2269" w:type="dxa"/>
          </w:tcPr>
          <w:p w14:paraId="1987220A" w14:textId="77777777" w:rsidR="00B36EDA" w:rsidRPr="00037887" w:rsidRDefault="00B36EDA" w:rsidP="00037887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037887">
              <w:t>Nazwa zamówienia:</w:t>
            </w:r>
          </w:p>
        </w:tc>
        <w:tc>
          <w:tcPr>
            <w:tcW w:w="7654" w:type="dxa"/>
          </w:tcPr>
          <w:p w14:paraId="70318F47" w14:textId="5FFDDEA1" w:rsidR="00B36EDA" w:rsidRPr="00037887" w:rsidRDefault="00115353" w:rsidP="0003788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</w:rPr>
            </w:pPr>
            <w:r w:rsidRPr="00037887">
              <w:rPr>
                <w:bCs/>
                <w:i/>
                <w:iCs/>
              </w:rPr>
              <w:t xml:space="preserve">Zakup i dostawa produktów antyseptycznych i dezynfekujących do skóry </w:t>
            </w:r>
            <w:r w:rsidR="00037887">
              <w:rPr>
                <w:bCs/>
                <w:i/>
                <w:iCs/>
              </w:rPr>
              <w:br/>
            </w:r>
            <w:r w:rsidRPr="00037887">
              <w:rPr>
                <w:bCs/>
                <w:i/>
                <w:iCs/>
              </w:rPr>
              <w:t>i błon śluzowych III</w:t>
            </w:r>
          </w:p>
        </w:tc>
      </w:tr>
      <w:tr w:rsidR="00115353" w:rsidRPr="00037887" w14:paraId="288D9627" w14:textId="77777777" w:rsidTr="00B30ED6">
        <w:tc>
          <w:tcPr>
            <w:tcW w:w="2269" w:type="dxa"/>
          </w:tcPr>
          <w:p w14:paraId="53C802C3" w14:textId="77777777" w:rsidR="00115353" w:rsidRPr="00037887" w:rsidRDefault="00115353" w:rsidP="00037887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037887">
              <w:t>Numer referencyjny:</w:t>
            </w:r>
          </w:p>
        </w:tc>
        <w:tc>
          <w:tcPr>
            <w:tcW w:w="7654" w:type="dxa"/>
          </w:tcPr>
          <w:p w14:paraId="3B1ED2E6" w14:textId="77777777" w:rsidR="00115353" w:rsidRPr="00037887" w:rsidRDefault="00115353" w:rsidP="0003788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</w:rPr>
            </w:pPr>
            <w:r w:rsidRPr="00037887">
              <w:rPr>
                <w:b/>
              </w:rPr>
              <w:t>ZP/63/2025</w:t>
            </w:r>
          </w:p>
        </w:tc>
      </w:tr>
    </w:tbl>
    <w:p w14:paraId="5AC60C6A" w14:textId="77777777" w:rsidR="00B36EDA" w:rsidRPr="00037887" w:rsidRDefault="00B36EDA" w:rsidP="00037887">
      <w:pPr>
        <w:tabs>
          <w:tab w:val="left" w:pos="708"/>
          <w:tab w:val="center" w:pos="4536"/>
          <w:tab w:val="right" w:pos="9072"/>
        </w:tabs>
        <w:spacing w:line="276" w:lineRule="auto"/>
      </w:pPr>
    </w:p>
    <w:p w14:paraId="7C9AEB79" w14:textId="72A9F005" w:rsidR="00B36EDA" w:rsidRPr="00037887" w:rsidRDefault="00B36EDA" w:rsidP="00037887">
      <w:pPr>
        <w:pStyle w:val="Nagwek"/>
        <w:tabs>
          <w:tab w:val="left" w:pos="708"/>
        </w:tabs>
        <w:spacing w:after="120" w:line="276" w:lineRule="auto"/>
        <w:ind w:right="-283"/>
        <w:jc w:val="both"/>
      </w:pPr>
      <w:r w:rsidRPr="00037887">
        <w:t>Zamawiający, działając na podstawie art. 253 ust. 1 pkt. 1 i ust. 2 ustawy z dnia 11 września 2019r. Prawo zamówień publicznych,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15353" w:rsidRPr="00037887" w14:paraId="75DA73D7" w14:textId="77777777" w:rsidTr="001153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871CC" w14:textId="5BBF4350" w:rsidR="00115353" w:rsidRPr="00037887" w:rsidRDefault="00115353" w:rsidP="00B30ED6">
            <w:pPr>
              <w:spacing w:before="120" w:after="240"/>
              <w:jc w:val="both"/>
              <w:rPr>
                <w:b/>
                <w:bCs/>
                <w:sz w:val="22"/>
                <w:szCs w:val="22"/>
              </w:rPr>
            </w:pPr>
            <w:r w:rsidRPr="00037887">
              <w:rPr>
                <w:b/>
                <w:bCs/>
                <w:sz w:val="22"/>
                <w:szCs w:val="22"/>
              </w:rPr>
              <w:t>Pakiet 1 – Antybakteryjny płyn do płukania jamy ustnej</w:t>
            </w:r>
          </w:p>
          <w:p w14:paraId="1C428E3B" w14:textId="0F58E64B" w:rsidR="00115353" w:rsidRPr="00037887" w:rsidRDefault="00115353" w:rsidP="00B30ED6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037887">
              <w:rPr>
                <w:b/>
                <w:sz w:val="22"/>
                <w:szCs w:val="22"/>
              </w:rPr>
              <w:t>Centrum Zaopatrzenia Medycznego "Cezal" S</w:t>
            </w:r>
            <w:r w:rsidR="00037887">
              <w:rPr>
                <w:b/>
                <w:sz w:val="22"/>
                <w:szCs w:val="22"/>
              </w:rPr>
              <w:t>.</w:t>
            </w:r>
            <w:r w:rsidRPr="00037887">
              <w:rPr>
                <w:b/>
                <w:sz w:val="22"/>
                <w:szCs w:val="22"/>
              </w:rPr>
              <w:t>A</w:t>
            </w:r>
            <w:r w:rsidR="00037887">
              <w:rPr>
                <w:b/>
                <w:sz w:val="22"/>
                <w:szCs w:val="22"/>
              </w:rPr>
              <w:t>.</w:t>
            </w:r>
          </w:p>
          <w:p w14:paraId="40572F39" w14:textId="77777777" w:rsidR="00115353" w:rsidRPr="00037887" w:rsidRDefault="00115353" w:rsidP="00B30ED6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037887">
              <w:rPr>
                <w:bCs/>
                <w:sz w:val="22"/>
                <w:szCs w:val="22"/>
              </w:rPr>
              <w:t xml:space="preserve">ul. Balicka 117 </w:t>
            </w:r>
          </w:p>
          <w:p w14:paraId="6BBB639D" w14:textId="77777777" w:rsidR="00115353" w:rsidRPr="00037887" w:rsidRDefault="00115353" w:rsidP="00B30ED6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037887">
              <w:rPr>
                <w:bCs/>
                <w:sz w:val="22"/>
                <w:szCs w:val="22"/>
              </w:rPr>
              <w:t>30-149 Kraków</w:t>
            </w:r>
          </w:p>
          <w:p w14:paraId="11549B67" w14:textId="61D1B817" w:rsidR="00115353" w:rsidRPr="00037887" w:rsidRDefault="00115353" w:rsidP="00037887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037887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037887">
              <w:rPr>
                <w:color w:val="000000"/>
                <w:sz w:val="22"/>
                <w:szCs w:val="22"/>
              </w:rPr>
              <w:t>:</w:t>
            </w:r>
            <w:r w:rsidR="00037887" w:rsidRPr="00037887">
              <w:rPr>
                <w:color w:val="000000"/>
                <w:sz w:val="22"/>
                <w:szCs w:val="22"/>
              </w:rPr>
              <w:t xml:space="preserve"> </w:t>
            </w:r>
            <w:r w:rsidRPr="00037887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115353" w:rsidRPr="00037887" w14:paraId="2991F430" w14:textId="77777777" w:rsidTr="001153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AEC80" w14:textId="603C61DF" w:rsidR="00115353" w:rsidRPr="00037887" w:rsidRDefault="00115353" w:rsidP="00B30ED6">
            <w:pPr>
              <w:spacing w:before="120" w:after="240"/>
              <w:jc w:val="both"/>
              <w:rPr>
                <w:b/>
                <w:bCs/>
                <w:sz w:val="22"/>
                <w:szCs w:val="22"/>
              </w:rPr>
            </w:pPr>
            <w:r w:rsidRPr="00037887">
              <w:rPr>
                <w:b/>
                <w:bCs/>
                <w:sz w:val="22"/>
                <w:szCs w:val="22"/>
              </w:rPr>
              <w:t>Pakiet 2 – Odkażanie ran</w:t>
            </w:r>
          </w:p>
          <w:p w14:paraId="4A6FCBD5" w14:textId="0BFC3B68" w:rsidR="00115353" w:rsidRPr="00037887" w:rsidRDefault="00115353" w:rsidP="00B30ED6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037887">
              <w:rPr>
                <w:b/>
                <w:sz w:val="22"/>
                <w:szCs w:val="22"/>
              </w:rPr>
              <w:t xml:space="preserve">Aesculap Chifa </w:t>
            </w:r>
            <w:r w:rsidR="00037887">
              <w:rPr>
                <w:b/>
                <w:sz w:val="22"/>
                <w:szCs w:val="22"/>
              </w:rPr>
              <w:t>Sp. z o.o.</w:t>
            </w:r>
          </w:p>
          <w:p w14:paraId="3DEB8258" w14:textId="77777777" w:rsidR="00115353" w:rsidRPr="00037887" w:rsidRDefault="00115353" w:rsidP="00B30ED6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037887">
              <w:rPr>
                <w:bCs/>
                <w:sz w:val="22"/>
                <w:szCs w:val="22"/>
              </w:rPr>
              <w:t xml:space="preserve">ul. Tysiąclecia 14 </w:t>
            </w:r>
          </w:p>
          <w:p w14:paraId="0EF44D41" w14:textId="77777777" w:rsidR="00115353" w:rsidRPr="00037887" w:rsidRDefault="00115353" w:rsidP="00B30ED6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037887">
              <w:rPr>
                <w:bCs/>
                <w:sz w:val="22"/>
                <w:szCs w:val="22"/>
              </w:rPr>
              <w:t>64-300 Nowy Tomyśl</w:t>
            </w:r>
          </w:p>
          <w:p w14:paraId="2D18C031" w14:textId="6F84BD6B" w:rsidR="00115353" w:rsidRPr="00037887" w:rsidRDefault="00115353" w:rsidP="00037887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037887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037887">
              <w:rPr>
                <w:color w:val="000000"/>
                <w:sz w:val="22"/>
                <w:szCs w:val="22"/>
              </w:rPr>
              <w:t>:</w:t>
            </w:r>
            <w:r w:rsidR="00037887">
              <w:rPr>
                <w:color w:val="000000"/>
                <w:sz w:val="22"/>
                <w:szCs w:val="22"/>
              </w:rPr>
              <w:t xml:space="preserve"> </w:t>
            </w:r>
            <w:r w:rsidRPr="00037887">
              <w:rPr>
                <w:sz w:val="22"/>
                <w:szCs w:val="22"/>
              </w:rPr>
              <w:t>Jedyna złożona oferta spełniająca wymagania Zamawiającego.</w:t>
            </w:r>
          </w:p>
        </w:tc>
      </w:tr>
    </w:tbl>
    <w:p w14:paraId="5F51ADDA" w14:textId="77777777" w:rsidR="00B36EDA" w:rsidRPr="00037887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037887">
        <w:rPr>
          <w:b/>
          <w:bCs/>
          <w:color w:val="000000"/>
        </w:rPr>
        <w:t>Punktacja przyznana ofertom w każdym kryterium oceny ofert wraz z łączną punktacją</w:t>
      </w:r>
      <w:r w:rsidRPr="00037887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969"/>
        <w:gridCol w:w="2127"/>
        <w:gridCol w:w="1559"/>
      </w:tblGrid>
      <w:tr w:rsidR="00B36EDA" w:rsidRPr="00037887" w14:paraId="62614662" w14:textId="77777777" w:rsidTr="000378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876AEC" w14:textId="77777777" w:rsidR="00B36EDA" w:rsidRPr="00037887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037887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1DBAB2" w14:textId="77777777" w:rsidR="00B36EDA" w:rsidRPr="00037887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037887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902C23" w14:textId="77777777" w:rsidR="00B36EDA" w:rsidRPr="00037887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037887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F9FCBB" w14:textId="77777777" w:rsidR="00B36EDA" w:rsidRPr="00037887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037887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115353" w:rsidRPr="00037887" w14:paraId="45A20E05" w14:textId="77777777" w:rsidTr="000378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5FD23" w14:textId="77777777" w:rsidR="00115353" w:rsidRPr="00037887" w:rsidRDefault="00115353" w:rsidP="00B30E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887">
              <w:rPr>
                <w:sz w:val="20"/>
                <w:szCs w:val="20"/>
              </w:rPr>
              <w:t>1 - Pakiet 1 – Antybakteryjny płyn do płukania jamy ustnej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CF1E5" w14:textId="39349FFB" w:rsidR="00115353" w:rsidRPr="00037887" w:rsidRDefault="00115353" w:rsidP="00B30ED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37887">
              <w:rPr>
                <w:b/>
                <w:bCs/>
                <w:sz w:val="20"/>
                <w:szCs w:val="20"/>
              </w:rPr>
              <w:t xml:space="preserve">Centrum Zaopatrzenia Medycznego "Cezal" SA </w:t>
            </w:r>
          </w:p>
          <w:p w14:paraId="0CB8B14A" w14:textId="77777777" w:rsidR="00115353" w:rsidRPr="00037887" w:rsidRDefault="00115353" w:rsidP="00B30ED6">
            <w:pPr>
              <w:spacing w:line="276" w:lineRule="auto"/>
              <w:rPr>
                <w:sz w:val="20"/>
                <w:szCs w:val="20"/>
              </w:rPr>
            </w:pPr>
            <w:r w:rsidRPr="00037887">
              <w:rPr>
                <w:sz w:val="20"/>
                <w:szCs w:val="20"/>
              </w:rPr>
              <w:t>ul. Balicka 117</w:t>
            </w:r>
          </w:p>
          <w:p w14:paraId="24762838" w14:textId="77777777" w:rsidR="00115353" w:rsidRPr="00037887" w:rsidRDefault="00115353" w:rsidP="00B30ED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037887">
              <w:rPr>
                <w:sz w:val="20"/>
                <w:szCs w:val="20"/>
              </w:rPr>
              <w:t>30-149 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1B8FE" w14:textId="77777777" w:rsidR="00115353" w:rsidRPr="00037887" w:rsidRDefault="00115353" w:rsidP="00B30E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887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2E182" w14:textId="77777777" w:rsidR="00115353" w:rsidRPr="00037887" w:rsidRDefault="00115353" w:rsidP="00B30ED6">
            <w:pPr>
              <w:jc w:val="center"/>
              <w:rPr>
                <w:color w:val="000000"/>
                <w:sz w:val="20"/>
                <w:szCs w:val="20"/>
              </w:rPr>
            </w:pPr>
            <w:r w:rsidRPr="00037887">
              <w:rPr>
                <w:sz w:val="20"/>
                <w:szCs w:val="20"/>
              </w:rPr>
              <w:t xml:space="preserve">  500,00</w:t>
            </w:r>
          </w:p>
        </w:tc>
      </w:tr>
      <w:tr w:rsidR="00115353" w:rsidRPr="00037887" w14:paraId="06A14553" w14:textId="77777777" w:rsidTr="000378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0AED4" w14:textId="77777777" w:rsidR="00115353" w:rsidRPr="00037887" w:rsidRDefault="00115353" w:rsidP="00B30E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887">
              <w:rPr>
                <w:sz w:val="20"/>
                <w:szCs w:val="20"/>
              </w:rPr>
              <w:lastRenderedPageBreak/>
              <w:t>2 - Pakiet 2 – Odkażanie ran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FF320" w14:textId="77777777" w:rsidR="00115353" w:rsidRPr="00037887" w:rsidRDefault="00115353" w:rsidP="00B30ED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37887">
              <w:rPr>
                <w:b/>
                <w:bCs/>
                <w:sz w:val="20"/>
                <w:szCs w:val="20"/>
              </w:rPr>
              <w:t>Bialmed Sp. z o.o.</w:t>
            </w:r>
          </w:p>
          <w:p w14:paraId="4E5EF30F" w14:textId="77777777" w:rsidR="00115353" w:rsidRPr="00037887" w:rsidRDefault="00115353" w:rsidP="00B30ED6">
            <w:pPr>
              <w:spacing w:line="276" w:lineRule="auto"/>
              <w:rPr>
                <w:sz w:val="20"/>
                <w:szCs w:val="20"/>
              </w:rPr>
            </w:pPr>
            <w:r w:rsidRPr="00037887">
              <w:rPr>
                <w:sz w:val="20"/>
                <w:szCs w:val="20"/>
              </w:rPr>
              <w:t>ul. Kazimierzowska 46/48/35</w:t>
            </w:r>
          </w:p>
          <w:p w14:paraId="2B9F5786" w14:textId="77777777" w:rsidR="00115353" w:rsidRPr="00037887" w:rsidRDefault="00115353" w:rsidP="00B30ED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037887">
              <w:rPr>
                <w:sz w:val="20"/>
                <w:szCs w:val="20"/>
              </w:rPr>
              <w:t>02-546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D77B0" w14:textId="77777777" w:rsidR="00115353" w:rsidRPr="00037887" w:rsidRDefault="00115353" w:rsidP="00B30E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887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563C5" w14:textId="77777777" w:rsidR="00115353" w:rsidRPr="00037887" w:rsidRDefault="00115353" w:rsidP="00B30ED6">
            <w:pPr>
              <w:jc w:val="center"/>
              <w:rPr>
                <w:color w:val="000000"/>
                <w:sz w:val="20"/>
                <w:szCs w:val="20"/>
              </w:rPr>
            </w:pPr>
            <w:r w:rsidRPr="00037887">
              <w:rPr>
                <w:sz w:val="20"/>
                <w:szCs w:val="20"/>
              </w:rPr>
              <w:t xml:space="preserve">  0,00</w:t>
            </w:r>
          </w:p>
        </w:tc>
      </w:tr>
      <w:tr w:rsidR="00115353" w:rsidRPr="00037887" w14:paraId="3ACD810B" w14:textId="77777777" w:rsidTr="000378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D42F0" w14:textId="77777777" w:rsidR="00115353" w:rsidRPr="00037887" w:rsidRDefault="00115353" w:rsidP="00B30E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887">
              <w:rPr>
                <w:sz w:val="20"/>
                <w:szCs w:val="20"/>
              </w:rPr>
              <w:t>2 - Pakiet 2 – Odkażanie ran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DDD75" w14:textId="01952EAF" w:rsidR="00115353" w:rsidRPr="00037887" w:rsidRDefault="00115353" w:rsidP="00B30ED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37887">
              <w:rPr>
                <w:b/>
                <w:bCs/>
                <w:sz w:val="20"/>
                <w:szCs w:val="20"/>
              </w:rPr>
              <w:t>Aesculap Chifa S</w:t>
            </w:r>
            <w:r w:rsidR="00037887">
              <w:rPr>
                <w:b/>
                <w:bCs/>
                <w:sz w:val="20"/>
                <w:szCs w:val="20"/>
              </w:rPr>
              <w:t>p. z o.o.</w:t>
            </w:r>
          </w:p>
          <w:p w14:paraId="2A95BD7A" w14:textId="77777777" w:rsidR="00115353" w:rsidRPr="00037887" w:rsidRDefault="00115353" w:rsidP="00B30ED6">
            <w:pPr>
              <w:spacing w:line="276" w:lineRule="auto"/>
              <w:rPr>
                <w:sz w:val="20"/>
                <w:szCs w:val="20"/>
              </w:rPr>
            </w:pPr>
            <w:r w:rsidRPr="00037887">
              <w:rPr>
                <w:sz w:val="20"/>
                <w:szCs w:val="20"/>
              </w:rPr>
              <w:t>ul. Tysiąclecia 14</w:t>
            </w:r>
          </w:p>
          <w:p w14:paraId="4D92C16B" w14:textId="77777777" w:rsidR="00115353" w:rsidRPr="00037887" w:rsidRDefault="00115353" w:rsidP="00B30ED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037887">
              <w:rPr>
                <w:sz w:val="20"/>
                <w:szCs w:val="20"/>
              </w:rPr>
              <w:t>64-300 Nowy Tomyśl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30662" w14:textId="77777777" w:rsidR="00115353" w:rsidRPr="00037887" w:rsidRDefault="00115353" w:rsidP="00B30E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887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88F47" w14:textId="77777777" w:rsidR="00115353" w:rsidRPr="00037887" w:rsidRDefault="00115353" w:rsidP="00B30ED6">
            <w:pPr>
              <w:jc w:val="center"/>
              <w:rPr>
                <w:color w:val="000000"/>
                <w:sz w:val="20"/>
                <w:szCs w:val="20"/>
              </w:rPr>
            </w:pPr>
            <w:r w:rsidRPr="00037887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78DC4C59" w14:textId="3F9299EF" w:rsidR="00037887" w:rsidRPr="00037887" w:rsidRDefault="00037887" w:rsidP="00037887">
      <w:pPr>
        <w:spacing w:before="720" w:after="480" w:line="360" w:lineRule="auto"/>
        <w:ind w:right="-425"/>
        <w:rPr>
          <w:vertAlign w:val="superscript"/>
        </w:rPr>
      </w:pPr>
    </w:p>
    <w:p w14:paraId="3669EBDE" w14:textId="0F0EB786" w:rsidR="008642B3" w:rsidRPr="00037887" w:rsidRDefault="008642B3" w:rsidP="00B36EDA">
      <w:pPr>
        <w:ind w:right="-425"/>
        <w:jc w:val="right"/>
        <w:rPr>
          <w:vertAlign w:val="superscript"/>
        </w:rPr>
      </w:pPr>
    </w:p>
    <w:sectPr w:rsidR="008642B3" w:rsidRPr="0003788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57806" w14:textId="77777777" w:rsidR="002256DD" w:rsidRDefault="002256DD">
      <w:r>
        <w:separator/>
      </w:r>
    </w:p>
  </w:endnote>
  <w:endnote w:type="continuationSeparator" w:id="0">
    <w:p w14:paraId="4DB725F0" w14:textId="77777777" w:rsidR="002256DD" w:rsidRDefault="00225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A55C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7F86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AA1F6D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2867085" w14:textId="3AECE06C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2788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371D6" w14:textId="77777777" w:rsidR="002256DD" w:rsidRDefault="002256DD">
      <w:r>
        <w:separator/>
      </w:r>
    </w:p>
  </w:footnote>
  <w:footnote w:type="continuationSeparator" w:id="0">
    <w:p w14:paraId="693B41F0" w14:textId="77777777" w:rsidR="002256DD" w:rsidRDefault="00225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EEF1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79E3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7069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56DD"/>
    <w:rsid w:val="00017879"/>
    <w:rsid w:val="00022322"/>
    <w:rsid w:val="00037887"/>
    <w:rsid w:val="00042497"/>
    <w:rsid w:val="000C1E6F"/>
    <w:rsid w:val="000E4E56"/>
    <w:rsid w:val="00115353"/>
    <w:rsid w:val="001A1468"/>
    <w:rsid w:val="001B7815"/>
    <w:rsid w:val="00211A34"/>
    <w:rsid w:val="002256D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86DD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81235E"/>
  <w15:chartTrackingRefBased/>
  <w15:docId w15:val="{85171933-EEFB-4485-8140-6657B7E93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228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2026-03-05T08:07:00Z</dcterms:created>
  <dcterms:modified xsi:type="dcterms:W3CDTF">2026-03-13T09:11:00Z</dcterms:modified>
</cp:coreProperties>
</file>