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B4ADB" w14:textId="21F0FD71" w:rsidR="00890B92" w:rsidRDefault="00267F2C" w:rsidP="00890B92">
      <w:pPr>
        <w:spacing w:after="240"/>
        <w:jc w:val="right"/>
        <w:rPr>
          <w:sz w:val="22"/>
          <w:szCs w:val="22"/>
        </w:rPr>
      </w:pPr>
      <w:r w:rsidRPr="00267F2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7F2C">
        <w:rPr>
          <w:sz w:val="22"/>
          <w:szCs w:val="22"/>
        </w:rPr>
        <w:t>2026-03-13</w:t>
      </w:r>
    </w:p>
    <w:p w14:paraId="58E28850" w14:textId="77777777" w:rsidR="00267F2C" w:rsidRPr="00267F2C" w:rsidRDefault="00267F2C" w:rsidP="00890B92">
      <w:pPr>
        <w:rPr>
          <w:b/>
          <w:bCs/>
          <w:sz w:val="22"/>
          <w:szCs w:val="22"/>
        </w:rPr>
      </w:pPr>
      <w:r w:rsidRPr="00267F2C">
        <w:rPr>
          <w:b/>
          <w:bCs/>
          <w:sz w:val="22"/>
          <w:szCs w:val="22"/>
        </w:rPr>
        <w:t>Akademia Górniczo - Hutnicza</w:t>
      </w:r>
    </w:p>
    <w:p w14:paraId="264EB249" w14:textId="77777777" w:rsidR="00267F2C" w:rsidRPr="00267F2C" w:rsidRDefault="00267F2C" w:rsidP="00890B92">
      <w:pPr>
        <w:rPr>
          <w:b/>
          <w:bCs/>
          <w:sz w:val="22"/>
          <w:szCs w:val="22"/>
        </w:rPr>
      </w:pPr>
      <w:r w:rsidRPr="00267F2C">
        <w:rPr>
          <w:b/>
          <w:bCs/>
          <w:sz w:val="22"/>
          <w:szCs w:val="22"/>
        </w:rPr>
        <w:t>im. Stanisława Staszica w Krakowie</w:t>
      </w:r>
    </w:p>
    <w:p w14:paraId="64E37B43" w14:textId="341A6766" w:rsidR="00890B92" w:rsidRPr="00D91931" w:rsidRDefault="00267F2C" w:rsidP="00890B92">
      <w:pPr>
        <w:rPr>
          <w:b/>
          <w:bCs/>
          <w:sz w:val="22"/>
          <w:szCs w:val="22"/>
        </w:rPr>
      </w:pPr>
      <w:r w:rsidRPr="00267F2C">
        <w:rPr>
          <w:b/>
          <w:bCs/>
          <w:sz w:val="22"/>
          <w:szCs w:val="22"/>
        </w:rPr>
        <w:t>Dział Zamówień Publicznych</w:t>
      </w:r>
    </w:p>
    <w:p w14:paraId="05FCB307" w14:textId="0CBA075E" w:rsidR="00890B92" w:rsidRPr="00BD5546" w:rsidRDefault="00267F2C" w:rsidP="00890B92">
      <w:pPr>
        <w:rPr>
          <w:sz w:val="22"/>
          <w:szCs w:val="22"/>
        </w:rPr>
      </w:pPr>
      <w:r w:rsidRPr="00267F2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7F2C">
        <w:rPr>
          <w:sz w:val="22"/>
          <w:szCs w:val="22"/>
        </w:rPr>
        <w:t>30</w:t>
      </w:r>
    </w:p>
    <w:p w14:paraId="4A6CC66B" w14:textId="4E0EC5AD" w:rsidR="00890B92" w:rsidRPr="00BD5546" w:rsidRDefault="00267F2C" w:rsidP="00890B92">
      <w:pPr>
        <w:rPr>
          <w:sz w:val="22"/>
          <w:szCs w:val="22"/>
        </w:rPr>
      </w:pPr>
      <w:r w:rsidRPr="00267F2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7F2C">
        <w:rPr>
          <w:sz w:val="22"/>
          <w:szCs w:val="22"/>
        </w:rPr>
        <w:t>Kraków</w:t>
      </w:r>
    </w:p>
    <w:p w14:paraId="4A04DD86" w14:textId="65D02AE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7F2C" w:rsidRPr="00267F2C">
        <w:rPr>
          <w:b/>
          <w:sz w:val="22"/>
          <w:szCs w:val="22"/>
        </w:rPr>
        <w:t>KC-DE-zp.25.47.2026</w:t>
      </w:r>
      <w:r w:rsidR="00A80738" w:rsidRPr="00890B92">
        <w:rPr>
          <w:sz w:val="22"/>
          <w:szCs w:val="22"/>
        </w:rPr>
        <w:tab/>
        <w:t xml:space="preserve"> </w:t>
      </w:r>
    </w:p>
    <w:p w14:paraId="37B331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8585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4F11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6BC97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1C665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B900E78" w14:textId="7108C70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67F2C" w:rsidRPr="00267F2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0880822" w14:textId="226A84AD" w:rsidR="00A80738" w:rsidRPr="00890B92" w:rsidRDefault="00267F2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7F2C">
        <w:rPr>
          <w:b/>
          <w:sz w:val="22"/>
          <w:szCs w:val="22"/>
        </w:rPr>
        <w:t>Dostawa materiałów promocyjnych dla Centrum Cyberbezpieczeństwa AGH w ramach projektu SOCCER - KC-DE-zp.25.47.2026</w:t>
      </w:r>
    </w:p>
    <w:p w14:paraId="4DACC19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78C85E3" w14:textId="5B80A898" w:rsidR="0069085C" w:rsidRPr="00890B92" w:rsidRDefault="00267F2C" w:rsidP="00A80738">
      <w:pPr>
        <w:spacing w:before="120" w:after="120"/>
        <w:jc w:val="both"/>
        <w:rPr>
          <w:sz w:val="22"/>
          <w:szCs w:val="22"/>
        </w:rPr>
      </w:pPr>
      <w:r w:rsidRPr="00267F2C">
        <w:rPr>
          <w:b/>
          <w:sz w:val="22"/>
          <w:szCs w:val="22"/>
        </w:rPr>
        <w:t>21 154.45</w:t>
      </w:r>
      <w:r w:rsidR="00890B92" w:rsidRPr="00890B92">
        <w:rPr>
          <w:sz w:val="22"/>
          <w:szCs w:val="22"/>
        </w:rPr>
        <w:t xml:space="preserve"> zł brutto.</w:t>
      </w:r>
    </w:p>
    <w:p w14:paraId="64F95E3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A0042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CB16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AF355" w14:textId="77777777" w:rsidR="00BE65DA" w:rsidRDefault="00BE65DA">
      <w:r>
        <w:separator/>
      </w:r>
    </w:p>
  </w:endnote>
  <w:endnote w:type="continuationSeparator" w:id="0">
    <w:p w14:paraId="3AA0EEDE" w14:textId="77777777" w:rsidR="00BE65DA" w:rsidRDefault="00BE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6E2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2E70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843C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17A4FC">
        <v:line id="_x0000_s1025" style="position:absolute;left:0;text-align:left;z-index:251657728" from="-3.85pt,8.7pt" to="455.15pt,8.7pt"/>
      </w:pict>
    </w:r>
  </w:p>
  <w:p w14:paraId="6AFE14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577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5CEF08" w14:textId="77777777" w:rsidR="009F189D" w:rsidRDefault="009F189D">
    <w:pPr>
      <w:pStyle w:val="Stopka"/>
      <w:tabs>
        <w:tab w:val="clear" w:pos="4536"/>
      </w:tabs>
      <w:jc w:val="center"/>
    </w:pPr>
  </w:p>
  <w:p w14:paraId="534ACE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880EE" w14:textId="77777777" w:rsidR="00BE65DA" w:rsidRDefault="00BE65DA">
      <w:r>
        <w:separator/>
      </w:r>
    </w:p>
  </w:footnote>
  <w:footnote w:type="continuationSeparator" w:id="0">
    <w:p w14:paraId="16BCE65A" w14:textId="77777777" w:rsidR="00BE65DA" w:rsidRDefault="00BE6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0A84" w14:textId="77777777" w:rsidR="00267F2C" w:rsidRDefault="00267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A8801" w14:textId="77777777" w:rsidR="00267F2C" w:rsidRDefault="00267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D3A08" w14:textId="77777777" w:rsidR="00267F2C" w:rsidRDefault="00267F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32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7F2C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232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65DA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B3BAE"/>
  <w15:chartTrackingRefBased/>
  <w15:docId w15:val="{6D063177-D3F0-4841-ACA6-AAF3A2D8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2026-03-13T05:35:00Z</dcterms:created>
  <dcterms:modified xsi:type="dcterms:W3CDTF">2026-03-13T05:35:00Z</dcterms:modified>
</cp:coreProperties>
</file>