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6DA4" w14:textId="77777777" w:rsidR="00554D72" w:rsidRPr="00AD45A9" w:rsidRDefault="00636073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36073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636073">
        <w:rPr>
          <w:rFonts w:ascii="Arial" w:hAnsi="Arial" w:cs="Arial"/>
          <w:sz w:val="24"/>
          <w:szCs w:val="24"/>
        </w:rPr>
        <w:t>2026-03-11</w:t>
      </w:r>
    </w:p>
    <w:p w14:paraId="4FCEF7E1" w14:textId="77777777" w:rsidR="00554D72" w:rsidRPr="00AD45A9" w:rsidRDefault="00636073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607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20861A2" w14:textId="77777777" w:rsidR="00554D72" w:rsidRPr="00AD45A9" w:rsidRDefault="00636073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636073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636073">
        <w:rPr>
          <w:rFonts w:ascii="Arial" w:hAnsi="Arial" w:cs="Arial"/>
          <w:sz w:val="24"/>
          <w:szCs w:val="24"/>
        </w:rPr>
        <w:t>66</w:t>
      </w:r>
    </w:p>
    <w:p w14:paraId="26965719" w14:textId="77777777" w:rsidR="00554D72" w:rsidRPr="00AD45A9" w:rsidRDefault="00636073" w:rsidP="00554D72">
      <w:pPr>
        <w:rPr>
          <w:rFonts w:ascii="Arial" w:hAnsi="Arial" w:cs="Arial"/>
          <w:sz w:val="24"/>
          <w:szCs w:val="24"/>
        </w:rPr>
      </w:pPr>
      <w:r w:rsidRPr="00636073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636073">
        <w:rPr>
          <w:rFonts w:ascii="Arial" w:hAnsi="Arial" w:cs="Arial"/>
          <w:sz w:val="24"/>
          <w:szCs w:val="24"/>
        </w:rPr>
        <w:t>Kraków</w:t>
      </w:r>
    </w:p>
    <w:p w14:paraId="70982C5A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EA6379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E49BCEA" w14:textId="22AFD1A4" w:rsidR="001E7435" w:rsidRPr="00AD45A9" w:rsidRDefault="001E7435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DZP-271-6/26 – 239.MM</w:t>
      </w:r>
    </w:p>
    <w:p w14:paraId="72F6C649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021DA9B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55ECF07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CC17FE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bookmarkStart w:id="0" w:name="_Hlk224112001"/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9C14125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</w:t>
            </w:r>
            <w:bookmarkEnd w:id="0"/>
            <w:r w:rsidRPr="00AB5D68">
              <w:rPr>
                <w:rFonts w:ascii="Arial" w:hAnsi="Arial" w:cs="Arial"/>
                <w:sz w:val="28"/>
                <w:szCs w:val="28"/>
              </w:rPr>
              <w:t xml:space="preserve">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DD1349B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5DDC0D6D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B9827D1" w14:textId="77777777" w:rsidTr="00860A6D">
        <w:tc>
          <w:tcPr>
            <w:tcW w:w="2269" w:type="dxa"/>
          </w:tcPr>
          <w:p w14:paraId="5DFBF6D2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638C988" w14:textId="77777777" w:rsidR="00554D72" w:rsidRPr="004E4B64" w:rsidRDefault="0063607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6073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36073" w:rsidRPr="004E4B64" w14:paraId="171692BB" w14:textId="77777777" w:rsidTr="003C7086">
        <w:tc>
          <w:tcPr>
            <w:tcW w:w="2269" w:type="dxa"/>
          </w:tcPr>
          <w:p w14:paraId="473C6CB8" w14:textId="77777777" w:rsidR="00636073" w:rsidRPr="004E4B64" w:rsidRDefault="00636073" w:rsidP="003C70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423A8FB" w14:textId="77777777" w:rsidR="00636073" w:rsidRPr="004E4B64" w:rsidRDefault="00636073" w:rsidP="003C70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6073">
              <w:rPr>
                <w:rFonts w:ascii="Arial" w:hAnsi="Arial" w:cs="Arial"/>
                <w:bCs/>
                <w:sz w:val="24"/>
                <w:szCs w:val="24"/>
              </w:rPr>
              <w:t>DZP-271-6/26</w:t>
            </w:r>
          </w:p>
        </w:tc>
      </w:tr>
    </w:tbl>
    <w:p w14:paraId="5807D8FD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636073" w:rsidRPr="0063607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636073" w:rsidRPr="00636073">
        <w:rPr>
          <w:rFonts w:ascii="Arial" w:hAnsi="Arial" w:cs="Arial"/>
          <w:sz w:val="24"/>
          <w:szCs w:val="24"/>
        </w:rPr>
        <w:t>(</w:t>
      </w:r>
      <w:proofErr w:type="spellStart"/>
      <w:r w:rsidR="00636073" w:rsidRPr="00636073">
        <w:rPr>
          <w:rFonts w:ascii="Arial" w:hAnsi="Arial" w:cs="Arial"/>
          <w:sz w:val="24"/>
          <w:szCs w:val="24"/>
        </w:rPr>
        <w:t>t.j</w:t>
      </w:r>
      <w:proofErr w:type="spellEnd"/>
      <w:r w:rsidR="00636073" w:rsidRPr="0063607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36073" w:rsidRPr="00636073">
        <w:rPr>
          <w:rFonts w:ascii="Arial" w:hAnsi="Arial" w:cs="Arial"/>
          <w:sz w:val="24"/>
          <w:szCs w:val="24"/>
        </w:rPr>
        <w:t>pĂłĹşn</w:t>
      </w:r>
      <w:proofErr w:type="spellEnd"/>
      <w:r w:rsidR="00636073" w:rsidRPr="00636073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64B7E928" w14:textId="6F07AABD" w:rsidR="003A1128" w:rsidRDefault="003A1128" w:rsidP="003A112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1) W punkcie 16.2</w:t>
      </w:r>
      <w:r>
        <w:rPr>
          <w:rFonts w:ascii="Arial" w:hAnsi="Arial" w:cs="Arial"/>
          <w:bCs/>
          <w:sz w:val="24"/>
          <w:szCs w:val="24"/>
        </w:rPr>
        <w:tab/>
        <w:t xml:space="preserve">SWZ zmianie ulega termin wniesienia wadium. Wadium musi zostać wniesione przed upływem terminu składania ofert, tj. do dnia 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.03.2026</w:t>
      </w:r>
      <w:r>
        <w:rPr>
          <w:rFonts w:ascii="Arial" w:hAnsi="Arial" w:cs="Arial"/>
          <w:bCs/>
          <w:sz w:val="24"/>
          <w:szCs w:val="24"/>
        </w:rPr>
        <w:t xml:space="preserve"> r. do godz. </w:t>
      </w:r>
      <w:r>
        <w:rPr>
          <w:rFonts w:ascii="Arial" w:hAnsi="Arial" w:cs="Arial"/>
          <w:b/>
          <w:sz w:val="24"/>
          <w:szCs w:val="24"/>
        </w:rPr>
        <w:t>09:00</w:t>
      </w:r>
      <w:r>
        <w:rPr>
          <w:rFonts w:ascii="Arial" w:hAnsi="Arial" w:cs="Arial"/>
          <w:bCs/>
          <w:sz w:val="24"/>
          <w:szCs w:val="24"/>
        </w:rPr>
        <w:t xml:space="preserve">, </w:t>
      </w:r>
    </w:p>
    <w:p w14:paraId="7E789FAF" w14:textId="77777777" w:rsidR="003A1128" w:rsidRDefault="003A1128" w:rsidP="003A112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2) Punkt 16.3 SWZ otrzymuje brzmienie: </w:t>
      </w:r>
    </w:p>
    <w:p w14:paraId="7492FBF3" w14:textId="4592E33D" w:rsidR="003A1128" w:rsidRDefault="003A1128" w:rsidP="003A112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„Wadium musi obejmować pełen okres związania ofertą tj. do dnia 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.04.2026</w:t>
      </w:r>
      <w:r>
        <w:rPr>
          <w:rFonts w:ascii="Arial" w:hAnsi="Arial" w:cs="Arial"/>
          <w:bCs/>
          <w:sz w:val="24"/>
          <w:szCs w:val="24"/>
        </w:rPr>
        <w:t xml:space="preserve"> r.”</w:t>
      </w:r>
    </w:p>
    <w:p w14:paraId="45D89163" w14:textId="77777777" w:rsidR="003A1128" w:rsidRDefault="003A1128" w:rsidP="003A112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3)  Punkt 17.1 SWZ otrzymuje brzmienie: </w:t>
      </w:r>
    </w:p>
    <w:p w14:paraId="204E6366" w14:textId="243377FA" w:rsidR="003A1128" w:rsidRDefault="003A1128" w:rsidP="003A112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„Wykonawca pozostaje związany ofertą do dnia 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.04.2026</w:t>
      </w:r>
      <w:r>
        <w:rPr>
          <w:rFonts w:ascii="Arial" w:hAnsi="Arial" w:cs="Arial"/>
          <w:bCs/>
          <w:sz w:val="24"/>
          <w:szCs w:val="24"/>
        </w:rPr>
        <w:t xml:space="preserve"> r.”</w:t>
      </w:r>
    </w:p>
    <w:p w14:paraId="7A481120" w14:textId="2512AC4A" w:rsidR="003A1128" w:rsidRDefault="003A1128" w:rsidP="003A112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4) W punkcie 19 SWZ zmianie ulega termin składania ofert, na dzień 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.03.2026</w:t>
      </w:r>
      <w:r>
        <w:rPr>
          <w:rFonts w:ascii="Arial" w:hAnsi="Arial" w:cs="Arial"/>
          <w:bCs/>
          <w:sz w:val="24"/>
          <w:szCs w:val="24"/>
        </w:rPr>
        <w:t xml:space="preserve"> r. do godz. </w:t>
      </w:r>
      <w:r>
        <w:rPr>
          <w:rFonts w:ascii="Arial" w:hAnsi="Arial" w:cs="Arial"/>
          <w:b/>
          <w:sz w:val="24"/>
          <w:szCs w:val="24"/>
        </w:rPr>
        <w:t>09:00</w:t>
      </w:r>
      <w:r>
        <w:rPr>
          <w:rFonts w:ascii="Arial" w:hAnsi="Arial" w:cs="Arial"/>
          <w:bCs/>
          <w:sz w:val="24"/>
          <w:szCs w:val="24"/>
        </w:rPr>
        <w:t>.</w:t>
      </w:r>
    </w:p>
    <w:p w14:paraId="39C5E6FF" w14:textId="35A78ED7" w:rsidR="003A1128" w:rsidRDefault="003A1128" w:rsidP="003A112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5) W punkcie 20.1 SWZ zmianie ulega termin otwarcia ofert, na dzień 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.03.2026</w:t>
      </w:r>
      <w:r>
        <w:rPr>
          <w:rFonts w:ascii="Arial" w:hAnsi="Arial" w:cs="Arial"/>
          <w:bCs/>
          <w:sz w:val="24"/>
          <w:szCs w:val="24"/>
        </w:rPr>
        <w:t xml:space="preserve"> r. o godz. </w:t>
      </w:r>
      <w:r>
        <w:rPr>
          <w:rFonts w:ascii="Arial" w:hAnsi="Arial" w:cs="Arial"/>
          <w:b/>
          <w:sz w:val="24"/>
          <w:szCs w:val="24"/>
        </w:rPr>
        <w:t>09:30</w:t>
      </w:r>
      <w:r>
        <w:rPr>
          <w:rFonts w:ascii="Arial" w:hAnsi="Arial" w:cs="Arial"/>
          <w:bCs/>
          <w:sz w:val="24"/>
          <w:szCs w:val="24"/>
        </w:rPr>
        <w:t>.</w:t>
      </w:r>
    </w:p>
    <w:p w14:paraId="783B8D8A" w14:textId="77777777" w:rsidR="003A1128" w:rsidRDefault="003A1128" w:rsidP="003A1128">
      <w:pPr>
        <w:pStyle w:val="Tekstpodstawowy"/>
        <w:jc w:val="right"/>
        <w:rPr>
          <w:rFonts w:ascii="Arial" w:hAnsi="Arial" w:cs="Arial"/>
          <w:szCs w:val="24"/>
        </w:rPr>
      </w:pPr>
    </w:p>
    <w:p w14:paraId="1FB1DD39" w14:textId="77777777" w:rsidR="003A1128" w:rsidRDefault="003A1128" w:rsidP="003A1128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Zamawiający</w:t>
      </w:r>
    </w:p>
    <w:p w14:paraId="05809160" w14:textId="77777777" w:rsidR="003A1128" w:rsidRDefault="003A1128" w:rsidP="003A1128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3055D629" w14:textId="77777777" w:rsidR="003A1128" w:rsidRDefault="003A1128" w:rsidP="003A1128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16BF9FD4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989FC" w14:textId="77777777" w:rsidR="00EE1A38" w:rsidRDefault="00EE1A38">
      <w:r>
        <w:separator/>
      </w:r>
    </w:p>
  </w:endnote>
  <w:endnote w:type="continuationSeparator" w:id="0">
    <w:p w14:paraId="5E52E15C" w14:textId="77777777" w:rsidR="00EE1A38" w:rsidRDefault="00EE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E834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004E3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E6A7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58535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CBF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DA164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96293F" w14:textId="77777777" w:rsidR="00EF1037" w:rsidRDefault="00EF1037">
    <w:pPr>
      <w:pStyle w:val="Stopka"/>
      <w:tabs>
        <w:tab w:val="clear" w:pos="4536"/>
        <w:tab w:val="left" w:pos="6237"/>
      </w:tabs>
    </w:pPr>
  </w:p>
  <w:p w14:paraId="55B8FBE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CEC2F" w14:textId="77777777" w:rsidR="00EE1A38" w:rsidRDefault="00EE1A38">
      <w:r>
        <w:separator/>
      </w:r>
    </w:p>
  </w:footnote>
  <w:footnote w:type="continuationSeparator" w:id="0">
    <w:p w14:paraId="5215BB5E" w14:textId="77777777" w:rsidR="00EE1A38" w:rsidRDefault="00EE1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3450" w14:textId="77777777" w:rsidR="00636073" w:rsidRDefault="00636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CA328" w14:textId="77777777" w:rsidR="00636073" w:rsidRDefault="00636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0CA70" w14:textId="77777777" w:rsidR="00636073" w:rsidRDefault="006360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A38"/>
    <w:rsid w:val="00057D02"/>
    <w:rsid w:val="000613E0"/>
    <w:rsid w:val="000852B7"/>
    <w:rsid w:val="00152970"/>
    <w:rsid w:val="001A571A"/>
    <w:rsid w:val="001E7435"/>
    <w:rsid w:val="002B1C74"/>
    <w:rsid w:val="00384EFD"/>
    <w:rsid w:val="003A1128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36073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E1A38"/>
    <w:rsid w:val="00EF1037"/>
    <w:rsid w:val="00F004A8"/>
    <w:rsid w:val="00F16162"/>
    <w:rsid w:val="00FA7728"/>
    <w:rsid w:val="00FC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1CACCF"/>
  <w15:chartTrackingRefBased/>
  <w15:docId w15:val="{FBCF4199-FD92-4EED-96D3-9BC66E96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3A112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215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2001-02-10T18:08:00Z</cp:lastPrinted>
  <dcterms:created xsi:type="dcterms:W3CDTF">2026-03-11T07:59:00Z</dcterms:created>
  <dcterms:modified xsi:type="dcterms:W3CDTF">2026-03-11T08:00:00Z</dcterms:modified>
</cp:coreProperties>
</file>