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DD5FD" w14:textId="77777777" w:rsidR="007F48DC" w:rsidRPr="00682EAE" w:rsidRDefault="007F48DC" w:rsidP="000F4892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82EAE">
        <w:rPr>
          <w:rFonts w:ascii="Arial" w:hAnsi="Arial" w:cs="Arial"/>
          <w:b/>
          <w:sz w:val="20"/>
          <w:szCs w:val="20"/>
        </w:rPr>
        <w:t>Wykonawca</w:t>
      </w:r>
      <w:r w:rsidR="00517A0F" w:rsidRPr="00682EAE">
        <w:rPr>
          <w:rFonts w:ascii="Arial" w:hAnsi="Arial" w:cs="Arial"/>
          <w:b/>
          <w:sz w:val="20"/>
          <w:szCs w:val="20"/>
        </w:rPr>
        <w:t xml:space="preserve"> </w:t>
      </w:r>
      <w:r w:rsidR="00FC64A5" w:rsidRPr="00682EAE">
        <w:rPr>
          <w:rFonts w:ascii="Arial" w:hAnsi="Arial" w:cs="Arial"/>
          <w:b/>
          <w:sz w:val="20"/>
          <w:szCs w:val="20"/>
        </w:rPr>
        <w:t>/</w:t>
      </w:r>
      <w:r w:rsidR="008B0058" w:rsidRPr="00682EAE">
        <w:rPr>
          <w:rFonts w:ascii="Arial" w:hAnsi="Arial" w:cs="Arial"/>
          <w:b/>
          <w:sz w:val="20"/>
          <w:szCs w:val="20"/>
        </w:rPr>
        <w:t xml:space="preserve"> Wykonawca występujący wspólnie</w:t>
      </w:r>
      <w:r w:rsidRPr="00682EAE">
        <w:rPr>
          <w:rFonts w:ascii="Arial" w:hAnsi="Arial" w:cs="Arial"/>
          <w:b/>
          <w:sz w:val="20"/>
          <w:szCs w:val="20"/>
        </w:rPr>
        <w:t>:</w:t>
      </w:r>
    </w:p>
    <w:p w14:paraId="12A6F4B9" w14:textId="77777777" w:rsidR="007F48DC" w:rsidRPr="00682EAE" w:rsidRDefault="007F48DC" w:rsidP="000F4892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…………………………………………………………………….…….</w:t>
      </w:r>
    </w:p>
    <w:p w14:paraId="2A071E52" w14:textId="77777777" w:rsidR="007F48DC" w:rsidRPr="00682EAE" w:rsidRDefault="007F48DC" w:rsidP="000F4892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………………………………………………………..…………………</w:t>
      </w:r>
    </w:p>
    <w:p w14:paraId="6E2303B5" w14:textId="77777777" w:rsidR="007F48DC" w:rsidRPr="00682EAE" w:rsidRDefault="007F48DC" w:rsidP="000F4892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 xml:space="preserve">(pełna </w:t>
      </w:r>
      <w:proofErr w:type="gramStart"/>
      <w:r w:rsidRPr="00682EAE">
        <w:rPr>
          <w:rFonts w:ascii="Arial" w:hAnsi="Arial" w:cs="Arial"/>
          <w:i/>
          <w:sz w:val="20"/>
          <w:szCs w:val="20"/>
        </w:rPr>
        <w:t>nazwa  i</w:t>
      </w:r>
      <w:proofErr w:type="gramEnd"/>
      <w:r w:rsidRPr="00682EAE">
        <w:rPr>
          <w:rFonts w:ascii="Arial" w:hAnsi="Arial" w:cs="Arial"/>
          <w:i/>
          <w:sz w:val="20"/>
          <w:szCs w:val="20"/>
        </w:rPr>
        <w:t xml:space="preserve"> adres podmiotu)</w:t>
      </w:r>
    </w:p>
    <w:p w14:paraId="50522160" w14:textId="77777777" w:rsidR="007F48DC" w:rsidRPr="00682EAE" w:rsidRDefault="007F48DC" w:rsidP="000F4892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…………………………………………………………….……........</w:t>
      </w:r>
    </w:p>
    <w:p w14:paraId="79D74BFE" w14:textId="77777777" w:rsidR="007F48DC" w:rsidRPr="00682EAE" w:rsidRDefault="007F48DC" w:rsidP="000F4892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NIP lub PESEL (w przypadku osób fizycznych)</w:t>
      </w:r>
    </w:p>
    <w:p w14:paraId="538B5399" w14:textId="77777777" w:rsidR="007F48DC" w:rsidRPr="00682EAE" w:rsidRDefault="007F48DC" w:rsidP="000F4892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……………………………………………………………………..………..</w:t>
      </w:r>
    </w:p>
    <w:p w14:paraId="2312E608" w14:textId="77777777" w:rsidR="007F48DC" w:rsidRPr="00682EAE" w:rsidRDefault="007F48DC" w:rsidP="000F4892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(Imię i nazwisko, stanowisko, podstawa do reprezentacji)</w:t>
      </w:r>
    </w:p>
    <w:p w14:paraId="270F8564" w14:textId="77777777" w:rsidR="006A0980" w:rsidRPr="00682EAE" w:rsidRDefault="006A0980" w:rsidP="000F4892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197D27EB" w14:textId="77777777" w:rsidR="00E22795" w:rsidRPr="00682EAE" w:rsidRDefault="005765F9" w:rsidP="000F4892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Oświadczenia W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ykonawcy</w:t>
      </w:r>
    </w:p>
    <w:p w14:paraId="71712CFF" w14:textId="77777777" w:rsidR="00E22795" w:rsidRPr="00682EAE" w:rsidRDefault="00010744" w:rsidP="000F4892">
      <w:pPr>
        <w:spacing w:line="360" w:lineRule="auto"/>
        <w:rPr>
          <w:rFonts w:ascii="Arial" w:hAnsi="Arial" w:cs="Arial"/>
          <w:b/>
          <w:caps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u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względniające przesłanki wykluczenia z art. 7 ust. 1 ustawy o szczególnych rozwiązaniach w zakresie przeciwdziałania wspieraniu agresji na Ukrainę oraz służących ochronie bezpieczeństwa narodowego</w:t>
      </w:r>
    </w:p>
    <w:p w14:paraId="1DD82F8B" w14:textId="77777777" w:rsidR="00E22795" w:rsidRPr="00682EAE" w:rsidRDefault="00E22795" w:rsidP="000F4892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 xml:space="preserve">składane na podstawie art. 125 ust. 1 ustawy </w:t>
      </w:r>
      <w:proofErr w:type="spellStart"/>
      <w:r w:rsidRPr="00682EAE">
        <w:rPr>
          <w:rFonts w:ascii="Arial" w:hAnsi="Arial" w:cs="Arial"/>
          <w:b/>
          <w:sz w:val="20"/>
          <w:szCs w:val="20"/>
          <w:u w:val="single"/>
        </w:rPr>
        <w:t>Pzp</w:t>
      </w:r>
      <w:proofErr w:type="spellEnd"/>
      <w:r w:rsidRPr="00682EAE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14:paraId="09A4B98C" w14:textId="77777777" w:rsidR="003A236B" w:rsidRPr="00682EAE" w:rsidRDefault="00E22795" w:rsidP="000F4892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682EAE">
        <w:rPr>
          <w:rFonts w:cs="Arial"/>
          <w:b w:val="0"/>
          <w:i/>
          <w:sz w:val="20"/>
          <w:lang w:val="pl-PL"/>
        </w:rPr>
        <w:t>Dotyczy: postępowania o udziel</w:t>
      </w:r>
      <w:r w:rsidR="003A236B" w:rsidRPr="00682EAE">
        <w:rPr>
          <w:rFonts w:cs="Arial"/>
          <w:b w:val="0"/>
          <w:i/>
          <w:sz w:val="20"/>
          <w:lang w:val="pl-PL"/>
        </w:rPr>
        <w:t>enie zamówienia publicznego pn.</w:t>
      </w:r>
    </w:p>
    <w:p w14:paraId="0F6EDF5E" w14:textId="77777777" w:rsidR="00E22795" w:rsidRPr="00682EAE" w:rsidRDefault="00E22795" w:rsidP="000F4892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682EAE">
        <w:rPr>
          <w:rFonts w:cs="Arial"/>
          <w:i/>
          <w:sz w:val="20"/>
          <w:lang w:val="pl-PL"/>
        </w:rPr>
        <w:t>„</w:t>
      </w:r>
      <w:r w:rsidR="004250CB" w:rsidRPr="004250CB">
        <w:rPr>
          <w:rFonts w:cs="Arial"/>
          <w:i/>
          <w:sz w:val="20"/>
          <w:lang w:val="pl-PL"/>
        </w:rPr>
        <w:t>Zapewnienie usług ochrony osób i mienia na potrzeby imprez i i</w:t>
      </w:r>
      <w:r w:rsidR="004250CB">
        <w:rPr>
          <w:rFonts w:cs="Arial"/>
          <w:i/>
          <w:sz w:val="20"/>
          <w:lang w:val="pl-PL"/>
        </w:rPr>
        <w:t xml:space="preserve">nnych projektów organizowanych </w:t>
      </w:r>
      <w:r w:rsidR="004250CB" w:rsidRPr="004250CB">
        <w:rPr>
          <w:rFonts w:cs="Arial"/>
          <w:i/>
          <w:sz w:val="20"/>
          <w:lang w:val="pl-PL"/>
        </w:rPr>
        <w:t>przez Krakowskie Biuro Festiwalowe</w:t>
      </w:r>
      <w:r w:rsidR="000C3499" w:rsidRPr="00682EAE">
        <w:rPr>
          <w:rFonts w:cs="Arial"/>
          <w:i/>
          <w:sz w:val="20"/>
          <w:lang w:val="pl-PL"/>
        </w:rPr>
        <w:t>”</w:t>
      </w:r>
    </w:p>
    <w:p w14:paraId="2B7BD2C5" w14:textId="77777777" w:rsidR="006A0980" w:rsidRPr="00682EAE" w:rsidRDefault="006A0980" w:rsidP="000F4892">
      <w:pPr>
        <w:pStyle w:val="Tytu"/>
        <w:spacing w:line="360" w:lineRule="auto"/>
        <w:rPr>
          <w:rFonts w:cs="Arial"/>
          <w:b w:val="0"/>
          <w:i/>
          <w:sz w:val="20"/>
        </w:rPr>
      </w:pPr>
    </w:p>
    <w:p w14:paraId="48519D31" w14:textId="77777777" w:rsidR="00E22795" w:rsidRPr="00682EAE" w:rsidRDefault="00E22795" w:rsidP="000F4892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DOTYCZĄCE PODSTAW WYKLUCZENIA Z POSTĘPOWANIA</w:t>
      </w:r>
    </w:p>
    <w:p w14:paraId="7E084188" w14:textId="77777777" w:rsidR="006A0980" w:rsidRPr="00682EAE" w:rsidRDefault="006A0980" w:rsidP="000F4892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14:paraId="1DC6EB5B" w14:textId="77777777" w:rsidR="00E22795" w:rsidRPr="00682EAE" w:rsidRDefault="00E22795" w:rsidP="000F489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ust. 1 ustawy </w:t>
      </w:r>
      <w:proofErr w:type="spellStart"/>
      <w:r w:rsidRPr="00682EAE">
        <w:rPr>
          <w:rFonts w:ascii="Arial" w:hAnsi="Arial" w:cs="Arial"/>
          <w:sz w:val="20"/>
          <w:szCs w:val="20"/>
        </w:rPr>
        <w:t>Pzp</w:t>
      </w:r>
      <w:proofErr w:type="spellEnd"/>
      <w:r w:rsidR="005545A5" w:rsidRPr="00682EAE">
        <w:rPr>
          <w:rFonts w:ascii="Arial" w:hAnsi="Arial" w:cs="Arial"/>
          <w:sz w:val="20"/>
          <w:szCs w:val="20"/>
        </w:rPr>
        <w:t>*</w:t>
      </w:r>
      <w:r w:rsidRPr="00682EAE">
        <w:rPr>
          <w:rFonts w:ascii="Arial" w:hAnsi="Arial" w:cs="Arial"/>
          <w:sz w:val="20"/>
          <w:szCs w:val="20"/>
        </w:rPr>
        <w:t>.</w:t>
      </w:r>
    </w:p>
    <w:p w14:paraId="733FB9BA" w14:textId="564670C9" w:rsidR="00E22795" w:rsidRPr="005130E1" w:rsidRDefault="00E22795" w:rsidP="000F4892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682EAE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682EAE">
        <w:rPr>
          <w:rFonts w:ascii="Arial" w:hAnsi="Arial" w:cs="Arial"/>
          <w:sz w:val="20"/>
          <w:szCs w:val="20"/>
        </w:rPr>
        <w:t>z dnia 13 kwietnia 2022 r.</w:t>
      </w:r>
      <w:r w:rsidRPr="00682EAE">
        <w:rPr>
          <w:rFonts w:ascii="Arial" w:hAnsi="Arial" w:cs="Arial"/>
          <w:i/>
          <w:iCs/>
          <w:sz w:val="20"/>
          <w:szCs w:val="20"/>
        </w:rPr>
        <w:t xml:space="preserve"> 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(</w:t>
      </w:r>
      <w:proofErr w:type="spellStart"/>
      <w:r w:rsidR="00D628AE">
        <w:rPr>
          <w:rFonts w:ascii="Arial" w:hAnsi="Arial" w:cs="Arial"/>
          <w:iCs/>
          <w:color w:val="222222"/>
          <w:sz w:val="20"/>
          <w:szCs w:val="20"/>
        </w:rPr>
        <w:t>t.j</w:t>
      </w:r>
      <w:proofErr w:type="spellEnd"/>
      <w:r w:rsidR="00D628AE">
        <w:rPr>
          <w:rFonts w:ascii="Arial" w:hAnsi="Arial" w:cs="Arial"/>
          <w:iCs/>
          <w:color w:val="222222"/>
          <w:sz w:val="20"/>
          <w:szCs w:val="20"/>
        </w:rPr>
        <w:t>. Dz. U. z 202</w:t>
      </w:r>
      <w:r w:rsidR="00FC462A">
        <w:rPr>
          <w:rFonts w:ascii="Arial" w:hAnsi="Arial" w:cs="Arial"/>
          <w:iCs/>
          <w:color w:val="222222"/>
          <w:sz w:val="20"/>
          <w:szCs w:val="20"/>
        </w:rPr>
        <w:t>5</w:t>
      </w:r>
      <w:r w:rsidR="00E72746" w:rsidRPr="00682EAE">
        <w:rPr>
          <w:rFonts w:ascii="Arial" w:hAnsi="Arial" w:cs="Arial"/>
          <w:iCs/>
          <w:color w:val="222222"/>
          <w:sz w:val="20"/>
          <w:szCs w:val="20"/>
        </w:rPr>
        <w:t xml:space="preserve"> r.</w:t>
      </w:r>
      <w:r w:rsidR="00682EAE">
        <w:rPr>
          <w:rFonts w:ascii="Arial" w:hAnsi="Arial" w:cs="Arial"/>
          <w:iCs/>
          <w:color w:val="222222"/>
          <w:sz w:val="20"/>
          <w:szCs w:val="20"/>
        </w:rPr>
        <w:t>,</w:t>
      </w:r>
      <w:r w:rsidR="00B07C05">
        <w:rPr>
          <w:rFonts w:ascii="Arial" w:hAnsi="Arial" w:cs="Arial"/>
          <w:iCs/>
          <w:color w:val="222222"/>
          <w:sz w:val="20"/>
          <w:szCs w:val="20"/>
        </w:rPr>
        <w:t xml:space="preserve"> poz. </w:t>
      </w:r>
      <w:r w:rsidR="00D628AE">
        <w:rPr>
          <w:rFonts w:ascii="Arial" w:hAnsi="Arial" w:cs="Arial"/>
          <w:iCs/>
          <w:color w:val="222222"/>
          <w:sz w:val="20"/>
          <w:szCs w:val="20"/>
        </w:rPr>
        <w:t>5</w:t>
      </w:r>
      <w:r w:rsidR="00FC462A">
        <w:rPr>
          <w:rFonts w:ascii="Arial" w:hAnsi="Arial" w:cs="Arial"/>
          <w:iCs/>
          <w:color w:val="222222"/>
          <w:sz w:val="20"/>
          <w:szCs w:val="20"/>
        </w:rPr>
        <w:t>14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)</w:t>
      </w:r>
      <w:r w:rsidRPr="00682EAE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5545A5" w:rsidRPr="00682EAE">
        <w:rPr>
          <w:rFonts w:ascii="Arial" w:hAnsi="Arial" w:cs="Arial"/>
          <w:iCs/>
          <w:color w:val="222222"/>
          <w:sz w:val="20"/>
          <w:szCs w:val="20"/>
        </w:rPr>
        <w:t>*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682EAE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6EC51332" w14:textId="77777777" w:rsidR="005130E1" w:rsidRPr="00682EAE" w:rsidRDefault="005130E1" w:rsidP="000F4892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197E6478" w14:textId="77777777" w:rsidR="00E22795" w:rsidRPr="005130E1" w:rsidRDefault="00E22795" w:rsidP="000F4892">
      <w:pPr>
        <w:spacing w:line="360" w:lineRule="auto"/>
        <w:ind w:firstLine="360"/>
        <w:jc w:val="both"/>
        <w:rPr>
          <w:rFonts w:ascii="Arial" w:hAnsi="Arial" w:cs="Arial"/>
          <w:b/>
          <w:i/>
          <w:sz w:val="20"/>
          <w:szCs w:val="20"/>
        </w:rPr>
      </w:pPr>
      <w:r w:rsidRPr="005130E1">
        <w:rPr>
          <w:rFonts w:ascii="Arial" w:hAnsi="Arial" w:cs="Arial"/>
          <w:b/>
          <w:i/>
          <w:sz w:val="20"/>
          <w:szCs w:val="20"/>
        </w:rPr>
        <w:t>LUB</w:t>
      </w:r>
      <w:r w:rsidRPr="005130E1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</w:p>
    <w:p w14:paraId="20E11A73" w14:textId="77777777" w:rsidR="005130E1" w:rsidRDefault="005130E1" w:rsidP="000F4892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</w:p>
    <w:p w14:paraId="76C072DC" w14:textId="77777777" w:rsidR="00E22795" w:rsidRPr="00484DCD" w:rsidRDefault="00E22795" w:rsidP="000F4892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Pr="00682EAE">
        <w:rPr>
          <w:rFonts w:ascii="Arial" w:hAnsi="Arial" w:cs="Arial"/>
          <w:color w:val="000000"/>
          <w:sz w:val="20"/>
          <w:szCs w:val="20"/>
        </w:rPr>
        <w:t>Oświadczam, że nie podlegam wykluczeniu w okolicznościach określonych w ………</w:t>
      </w:r>
      <w:proofErr w:type="gramStart"/>
      <w:r w:rsidRPr="00682EAE">
        <w:rPr>
          <w:rFonts w:ascii="Arial" w:hAnsi="Arial" w:cs="Arial"/>
          <w:color w:val="000000"/>
          <w:sz w:val="20"/>
          <w:szCs w:val="20"/>
        </w:rPr>
        <w:t>…….</w:t>
      </w:r>
      <w:proofErr w:type="gramEnd"/>
      <w:r w:rsidRPr="00682EAE">
        <w:rPr>
          <w:rFonts w:ascii="Arial" w:hAnsi="Arial" w:cs="Arial"/>
          <w:color w:val="000000"/>
          <w:sz w:val="20"/>
          <w:szCs w:val="20"/>
        </w:rPr>
        <w:t>.… (podać mającą zastosowanie podstawę wykluczenia z a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rt. 108 ust. 1 pkt 1, 2 i 5 </w:t>
      </w:r>
      <w:proofErr w:type="spellStart"/>
      <w:r w:rsidR="00A377EB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>)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ponieważ 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zgodnie z treścią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 art. 110 ust</w:t>
      </w:r>
      <w:r w:rsidR="00B95CC1" w:rsidRPr="00682EAE">
        <w:rPr>
          <w:rFonts w:ascii="Arial" w:hAnsi="Arial" w:cs="Arial"/>
          <w:color w:val="000000"/>
          <w:sz w:val="20"/>
          <w:szCs w:val="20"/>
        </w:rPr>
        <w:t>.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2 </w:t>
      </w:r>
      <w:proofErr w:type="spellStart"/>
      <w:r w:rsidR="009D57FA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="009D57FA" w:rsidRPr="00682EAE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określone we wskazanym przepisie</w:t>
      </w:r>
      <w:r w:rsidR="005545A5" w:rsidRPr="00682EAE">
        <w:rPr>
          <w:rFonts w:ascii="Arial" w:hAnsi="Arial" w:cs="Arial"/>
          <w:color w:val="000000"/>
          <w:sz w:val="20"/>
          <w:szCs w:val="20"/>
        </w:rPr>
        <w:t>*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.</w:t>
      </w:r>
    </w:p>
    <w:p w14:paraId="50034DE5" w14:textId="77777777" w:rsidR="00E22795" w:rsidRPr="00682EAE" w:rsidRDefault="00E22795" w:rsidP="000F4892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682EAE">
        <w:rPr>
          <w:rFonts w:ascii="Arial" w:hAnsi="Arial" w:cs="Arial"/>
          <w:color w:val="000000"/>
          <w:sz w:val="20"/>
          <w:szCs w:val="20"/>
          <w:u w:val="single"/>
        </w:rPr>
        <w:t>Na powyższe przedstawiam następujące dowody dla wykazania mojej rzetelności</w:t>
      </w:r>
      <w:r w:rsidR="005545A5" w:rsidRPr="00682EAE">
        <w:rPr>
          <w:rFonts w:ascii="Arial" w:hAnsi="Arial" w:cs="Arial"/>
          <w:color w:val="000000"/>
          <w:sz w:val="20"/>
          <w:szCs w:val="20"/>
          <w:u w:val="single"/>
        </w:rPr>
        <w:t>*</w:t>
      </w:r>
      <w:r w:rsidRPr="00682EAE">
        <w:rPr>
          <w:rFonts w:ascii="Arial" w:hAnsi="Arial" w:cs="Arial"/>
          <w:color w:val="000000"/>
          <w:sz w:val="20"/>
          <w:szCs w:val="20"/>
          <w:u w:val="single"/>
        </w:rPr>
        <w:t>:</w:t>
      </w:r>
    </w:p>
    <w:p w14:paraId="29D01A4B" w14:textId="77777777" w:rsidR="00E22795" w:rsidRPr="00682EAE" w:rsidRDefault="00E22795" w:rsidP="000F4892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F8D6964" w14:textId="77777777" w:rsidR="00E22795" w:rsidRPr="00682EAE" w:rsidRDefault="00E22795" w:rsidP="000F4892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F10F95E" w14:textId="77777777" w:rsidR="006A0980" w:rsidRDefault="006A0980" w:rsidP="000F4892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293B7566" w14:textId="77777777" w:rsidR="000F4892" w:rsidRPr="000F4892" w:rsidRDefault="000F4892" w:rsidP="009B6A4C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0F4892">
        <w:rPr>
          <w:rFonts w:ascii="Arial" w:hAnsi="Arial" w:cs="Arial"/>
          <w:b/>
          <w:sz w:val="20"/>
          <w:szCs w:val="20"/>
          <w:u w:val="single"/>
        </w:rPr>
        <w:t>OŚWIADCZENIE DOTYCZĄCE SPEŁNIANIA WARUNKÓW UDZIAŁU W POSTĘPOWANIU</w:t>
      </w:r>
    </w:p>
    <w:p w14:paraId="69139342" w14:textId="77777777" w:rsidR="000F4892" w:rsidRPr="000F4892" w:rsidRDefault="000F4892" w:rsidP="000F489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F053693" w14:textId="77777777" w:rsidR="000F4892" w:rsidRPr="000F4892" w:rsidRDefault="000F4892" w:rsidP="000F4892">
      <w:pPr>
        <w:spacing w:line="360" w:lineRule="auto"/>
        <w:jc w:val="left"/>
        <w:rPr>
          <w:rFonts w:ascii="Arial" w:hAnsi="Arial" w:cs="Arial"/>
          <w:sz w:val="20"/>
          <w:szCs w:val="20"/>
        </w:rPr>
      </w:pPr>
      <w:r w:rsidRPr="000F4892">
        <w:rPr>
          <w:rFonts w:ascii="Arial" w:hAnsi="Arial" w:cs="Arial"/>
          <w:sz w:val="20"/>
          <w:szCs w:val="20"/>
        </w:rPr>
        <w:t xml:space="preserve">Oświadczam, że spełniam warunki udziału w postępowaniu, określone przez Zamawiającego – </w:t>
      </w:r>
      <w:r w:rsidRPr="000F4892">
        <w:rPr>
          <w:rFonts w:ascii="Arial" w:hAnsi="Arial" w:cs="Arial"/>
          <w:b/>
          <w:sz w:val="20"/>
          <w:szCs w:val="20"/>
        </w:rPr>
        <w:t>Krakowskie Biuro Festiwalowe</w:t>
      </w:r>
      <w:r w:rsidRPr="000F4892">
        <w:rPr>
          <w:rFonts w:ascii="Arial" w:hAnsi="Arial" w:cs="Arial"/>
          <w:sz w:val="20"/>
          <w:szCs w:val="20"/>
        </w:rPr>
        <w:t>, w rozdziale VIII Specyfikacji Warunków Zamówienia.</w:t>
      </w:r>
    </w:p>
    <w:p w14:paraId="760B78F2" w14:textId="77777777" w:rsidR="000F4892" w:rsidRPr="00682EAE" w:rsidRDefault="000F4892" w:rsidP="000F4892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12BCA0F" w14:textId="77777777" w:rsidR="00E22795" w:rsidRPr="00682EAE" w:rsidRDefault="00E22795" w:rsidP="000F4892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</w:t>
      </w:r>
      <w:r w:rsidR="000C3499" w:rsidRPr="00682EAE">
        <w:rPr>
          <w:rFonts w:ascii="Arial" w:hAnsi="Arial" w:cs="Arial"/>
          <w:b/>
          <w:sz w:val="20"/>
          <w:szCs w:val="20"/>
          <w:u w:val="single"/>
        </w:rPr>
        <w:t>E DOTYCZĄCE PODANYCH INFORMACJI</w:t>
      </w:r>
    </w:p>
    <w:p w14:paraId="77F37BE2" w14:textId="77777777" w:rsidR="00E22795" w:rsidRPr="00682EAE" w:rsidRDefault="00E22795" w:rsidP="000F489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i zgodne </w:t>
      </w:r>
      <w:r w:rsidRPr="00682EAE">
        <w:rPr>
          <w:rFonts w:ascii="Arial" w:hAnsi="Arial" w:cs="Arial"/>
          <w:sz w:val="20"/>
          <w:szCs w:val="20"/>
        </w:rPr>
        <w:br/>
        <w:t>z prawdą oraz zostały przedstawione z pełną świadomością konsekwencji wprowadzenia zamawiającego w błąd</w:t>
      </w:r>
      <w:r w:rsidR="006A0980" w:rsidRPr="00682EAE">
        <w:rPr>
          <w:rFonts w:ascii="Arial" w:hAnsi="Arial" w:cs="Arial"/>
          <w:sz w:val="20"/>
          <w:szCs w:val="20"/>
        </w:rPr>
        <w:t xml:space="preserve"> przy przedstawianiu informacji</w:t>
      </w:r>
      <w:r w:rsidR="0070142A" w:rsidRPr="00682EAE">
        <w:rPr>
          <w:rFonts w:ascii="Arial" w:hAnsi="Arial" w:cs="Arial"/>
          <w:sz w:val="20"/>
          <w:szCs w:val="20"/>
        </w:rPr>
        <w:t>.</w:t>
      </w:r>
    </w:p>
    <w:p w14:paraId="52E49685" w14:textId="77777777" w:rsidR="00E22795" w:rsidRPr="00682EAE" w:rsidRDefault="00E22795" w:rsidP="000F489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266F4B41" w14:textId="77777777" w:rsidR="005545A5" w:rsidRPr="00682EAE" w:rsidRDefault="005545A5" w:rsidP="000F4892">
      <w:pPr>
        <w:spacing w:line="360" w:lineRule="auto"/>
        <w:jc w:val="both"/>
        <w:rPr>
          <w:rFonts w:ascii="Arial" w:hAnsi="Arial" w:cs="Arial"/>
          <w:b/>
          <w:i/>
          <w:sz w:val="16"/>
          <w:szCs w:val="16"/>
        </w:rPr>
      </w:pPr>
      <w:r w:rsidRPr="00682EAE">
        <w:rPr>
          <w:rFonts w:ascii="Arial" w:hAnsi="Arial" w:cs="Arial"/>
          <w:b/>
          <w:i/>
          <w:sz w:val="16"/>
          <w:szCs w:val="16"/>
        </w:rPr>
        <w:t xml:space="preserve">* Przekreślić, jeśli </w:t>
      </w:r>
      <w:r w:rsidRPr="00682EAE">
        <w:rPr>
          <w:rFonts w:ascii="Arial" w:hAnsi="Arial" w:cs="Arial"/>
          <w:b/>
          <w:i/>
          <w:sz w:val="16"/>
          <w:szCs w:val="16"/>
          <w:u w:val="single"/>
        </w:rPr>
        <w:t>nie</w:t>
      </w:r>
      <w:r w:rsidRPr="00682EAE">
        <w:rPr>
          <w:rFonts w:ascii="Arial" w:hAnsi="Arial" w:cs="Arial"/>
          <w:b/>
          <w:i/>
          <w:sz w:val="16"/>
          <w:szCs w:val="16"/>
        </w:rPr>
        <w:t xml:space="preserve"> dotyczy</w:t>
      </w:r>
    </w:p>
    <w:sectPr w:rsidR="005545A5" w:rsidRPr="00682EAE" w:rsidSect="00EC6B5C">
      <w:headerReference w:type="default" r:id="rId8"/>
      <w:footerReference w:type="default" r:id="rId9"/>
      <w:pgSz w:w="11906" w:h="16838"/>
      <w:pgMar w:top="1417" w:right="1417" w:bottom="1417" w:left="1417" w:header="39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EE2971" w14:textId="77777777" w:rsidR="00077858" w:rsidRDefault="00077858" w:rsidP="00D62D50">
      <w:r>
        <w:separator/>
      </w:r>
    </w:p>
  </w:endnote>
  <w:endnote w:type="continuationSeparator" w:id="0">
    <w:p w14:paraId="7FA1A9D1" w14:textId="77777777" w:rsidR="00077858" w:rsidRDefault="00077858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/>
        <w:sz w:val="18"/>
        <w:szCs w:val="18"/>
      </w:rPr>
      <w:id w:val="-185448332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rPr>
            <w:rFonts w:ascii="Arial" w:hAnsi="Arial" w:cs="Arial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5806460" w14:textId="77777777" w:rsidR="00B07C05" w:rsidRPr="00754CAE" w:rsidRDefault="00CC446C" w:rsidP="00E00FE4">
            <w:pPr>
              <w:pStyle w:val="Stopka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4CAE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EC6B5C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1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754CAE">
              <w:rPr>
                <w:rFonts w:ascii="Arial" w:hAnsi="Arial" w:cs="Arial"/>
                <w:sz w:val="18"/>
                <w:szCs w:val="18"/>
              </w:rPr>
              <w:t xml:space="preserve"> z 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EC6B5C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  <w:p w14:paraId="19979177" w14:textId="77777777" w:rsidR="00CC446C" w:rsidRPr="00754CAE" w:rsidRDefault="00077858" w:rsidP="00E00FE4">
            <w:pPr>
              <w:pStyle w:val="Stopka"/>
              <w:rPr>
                <w:rFonts w:ascii="Arial" w:hAnsi="Arial" w:cs="Arial"/>
                <w:sz w:val="18"/>
                <w:szCs w:val="18"/>
              </w:rPr>
            </w:pPr>
          </w:p>
        </w:sdtContent>
      </w:sdt>
    </w:sdtContent>
  </w:sdt>
  <w:p w14:paraId="66B44CDB" w14:textId="77777777" w:rsidR="00CC446C" w:rsidRPr="00754CAE" w:rsidRDefault="00CC446C" w:rsidP="00CC446C">
    <w:pPr>
      <w:rPr>
        <w:rFonts w:ascii="Arial" w:hAnsi="Arial" w:cs="Arial"/>
        <w:sz w:val="18"/>
        <w:szCs w:val="18"/>
      </w:rPr>
    </w:pPr>
    <w:r w:rsidRPr="00754CAE">
      <w:rPr>
        <w:rFonts w:ascii="Arial" w:hAnsi="Arial" w:cs="Arial"/>
        <w:b/>
        <w:sz w:val="18"/>
        <w:szCs w:val="18"/>
      </w:rPr>
      <w:t>Krakowskie Biuro Festiwalowe</w:t>
    </w:r>
    <w:r w:rsidRPr="00754CAE">
      <w:rPr>
        <w:rFonts w:ascii="Arial" w:hAnsi="Arial" w:cs="Arial"/>
        <w:sz w:val="18"/>
        <w:szCs w:val="18"/>
      </w:rPr>
      <w:t>, ul. Wygrana 2, 30-311 Kraków</w:t>
    </w:r>
  </w:p>
  <w:p w14:paraId="2DF56A77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675D1" w14:textId="77777777" w:rsidR="00077858" w:rsidRDefault="00077858" w:rsidP="00D62D50">
      <w:r>
        <w:separator/>
      </w:r>
    </w:p>
  </w:footnote>
  <w:footnote w:type="continuationSeparator" w:id="0">
    <w:p w14:paraId="3FE509FD" w14:textId="77777777" w:rsidR="00077858" w:rsidRDefault="00077858" w:rsidP="00D62D50">
      <w:r>
        <w:continuationSeparator/>
      </w:r>
    </w:p>
  </w:footnote>
  <w:footnote w:id="1">
    <w:p w14:paraId="0453EF7E" w14:textId="77777777" w:rsidR="00A95407" w:rsidRPr="00754CAE" w:rsidRDefault="00E22795" w:rsidP="00A9540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754CA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54CAE">
        <w:rPr>
          <w:rFonts w:ascii="Arial" w:hAnsi="Arial" w:cs="Arial"/>
          <w:sz w:val="16"/>
          <w:szCs w:val="16"/>
        </w:rPr>
        <w:t xml:space="preserve"> </w:t>
      </w:r>
      <w:r w:rsidR="00A95407" w:rsidRPr="00754CAE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95407" w:rsidRPr="00754CAE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="00A95407" w:rsidRPr="00754CAE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="00A95407" w:rsidRPr="00754CAE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="00A95407" w:rsidRPr="00754CAE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23175BAA" w14:textId="77777777" w:rsidR="00A95407" w:rsidRPr="00371287" w:rsidRDefault="00A95407" w:rsidP="00A9540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371287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</w:t>
      </w:r>
      <w:r>
        <w:rPr>
          <w:rFonts w:ascii="Arial" w:hAnsi="Arial" w:cs="Arial"/>
          <w:color w:val="222222"/>
          <w:sz w:val="16"/>
          <w:szCs w:val="16"/>
        </w:rPr>
        <w:t>porządzeniu 765/2006 i rozporzą</w:t>
      </w:r>
      <w:r w:rsidRPr="00371287">
        <w:rPr>
          <w:rFonts w:ascii="Arial" w:hAnsi="Arial" w:cs="Arial"/>
          <w:color w:val="222222"/>
          <w:sz w:val="16"/>
          <w:szCs w:val="16"/>
        </w:rPr>
        <w:t>dzeniu 269/2014 albo wpisanego na listę na podstawie decyzji w sprawie wpisu na listę rozstrzygającej o zastosowaniu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środka, o którym mowa w art. 1 pkt 3;</w:t>
      </w:r>
    </w:p>
    <w:p w14:paraId="522446A6" w14:textId="77777777" w:rsidR="00A95407" w:rsidRPr="00371287" w:rsidRDefault="00A95407" w:rsidP="00A9540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371287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</w:t>
      </w:r>
      <w:proofErr w:type="spellStart"/>
      <w:r w:rsidRPr="00371287">
        <w:rPr>
          <w:rFonts w:ascii="Arial" w:hAnsi="Arial" w:cs="Arial"/>
          <w:color w:val="222222"/>
          <w:sz w:val="16"/>
          <w:szCs w:val="16"/>
        </w:rPr>
        <w:t>r.o</w:t>
      </w:r>
      <w:proofErr w:type="spellEnd"/>
      <w:r w:rsidRPr="00371287">
        <w:rPr>
          <w:rFonts w:ascii="Arial" w:hAnsi="Arial" w:cs="Arial"/>
          <w:color w:val="222222"/>
          <w:sz w:val="16"/>
          <w:szCs w:val="16"/>
        </w:rPr>
        <w:t xml:space="preserve"> przeciwdziałaniu praniu pieniędzy oraz finansowaniu terroryzmu (Dz. U. z 2023 r. poz. 1124, 1285, 1723 i 1843) jest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osoba wymieniona w wykazach określonych w rozporządzeniu 765/2006 i rozporządzeniu 269/2014 albo wpisana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 xml:space="preserve">na listę lub będąca takim beneficjentem rzeczywistym od dnia 24 lutego 2022 r., o ile została wpisana na </w:t>
      </w:r>
      <w:proofErr w:type="spellStart"/>
      <w:r w:rsidRPr="00371287">
        <w:rPr>
          <w:rFonts w:ascii="Arial" w:hAnsi="Arial" w:cs="Arial"/>
          <w:color w:val="222222"/>
          <w:sz w:val="16"/>
          <w:szCs w:val="16"/>
        </w:rPr>
        <w:t>listęna</w:t>
      </w:r>
      <w:proofErr w:type="spellEnd"/>
      <w:r w:rsidRPr="00371287">
        <w:rPr>
          <w:rFonts w:ascii="Arial" w:hAnsi="Arial" w:cs="Arial"/>
          <w:color w:val="222222"/>
          <w:sz w:val="16"/>
          <w:szCs w:val="16"/>
        </w:rPr>
        <w:t xml:space="preserve"> podstawie decyzji w sprawie wpisu na listę rozstrzygającej o zastosowaniu środka, o którym mowa w art. 1 pkt 3;</w:t>
      </w:r>
    </w:p>
    <w:p w14:paraId="54B7297E" w14:textId="77777777" w:rsidR="00E22795" w:rsidRPr="00754CAE" w:rsidRDefault="00A95407" w:rsidP="00A9540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371287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dnia29 września 1994 r. o rachunkowości (Dz. U. z 2023 r. poz. 120, 295 i 1598) jest podmiot wymieniony w wykazach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określonych w rozporządzeniu 765/2006 i rozporządzeniu 269/2014 albo wpisany na listę lub będący taką jednostką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dominującą od dnia 24 lutego 2022 r., o ile został wpisany na listę na podstawie decyz</w:t>
      </w:r>
      <w:r>
        <w:rPr>
          <w:rFonts w:ascii="Arial" w:hAnsi="Arial" w:cs="Arial"/>
          <w:color w:val="222222"/>
          <w:sz w:val="16"/>
          <w:szCs w:val="16"/>
        </w:rPr>
        <w:t>ji w sprawie wpisu na listę roz</w:t>
      </w:r>
      <w:r w:rsidRPr="00371287">
        <w:rPr>
          <w:rFonts w:ascii="Arial" w:hAnsi="Arial" w:cs="Arial"/>
          <w:color w:val="222222"/>
          <w:sz w:val="16"/>
          <w:szCs w:val="16"/>
        </w:rPr>
        <w:t>strzygającej o zastosowaniu środka, o którym mowa w art. 1 pkt 3</w:t>
      </w:r>
      <w:r>
        <w:rPr>
          <w:rFonts w:ascii="Arial" w:hAnsi="Arial" w:cs="Arial"/>
          <w:color w:val="222222"/>
          <w:sz w:val="16"/>
          <w:szCs w:val="16"/>
        </w:rPr>
        <w:t xml:space="preserve"> ustawy</w:t>
      </w:r>
      <w:r w:rsidRPr="00371287">
        <w:rPr>
          <w:rFonts w:ascii="Arial" w:hAnsi="Arial" w:cs="Arial"/>
          <w:color w:val="222222"/>
          <w:sz w:val="16"/>
          <w:szCs w:val="16"/>
        </w:rPr>
        <w:t>.</w:t>
      </w:r>
    </w:p>
  </w:footnote>
  <w:footnote w:id="2">
    <w:p w14:paraId="11BFA2CA" w14:textId="77777777" w:rsidR="00E22795" w:rsidRPr="00B07C05" w:rsidRDefault="00E22795" w:rsidP="00E22795">
      <w:pPr>
        <w:pStyle w:val="Tekstprzypisudolnego"/>
        <w:rPr>
          <w:rFonts w:ascii="Trebuchet MS" w:hAnsi="Trebuchet MS"/>
          <w:b/>
          <w:sz w:val="16"/>
          <w:szCs w:val="16"/>
          <w:lang w:val="pl-PL"/>
        </w:rPr>
      </w:pPr>
      <w:r w:rsidRPr="00754CAE">
        <w:rPr>
          <w:rStyle w:val="Odwoanieprzypisudolnego"/>
          <w:rFonts w:ascii="Arial" w:hAnsi="Arial" w:cs="Arial"/>
          <w:b/>
          <w:sz w:val="16"/>
          <w:szCs w:val="16"/>
        </w:rPr>
        <w:footnoteRef/>
      </w:r>
      <w:r w:rsidRPr="00754CAE">
        <w:rPr>
          <w:rFonts w:ascii="Arial" w:hAnsi="Arial" w:cs="Arial"/>
          <w:b/>
          <w:sz w:val="16"/>
          <w:szCs w:val="16"/>
        </w:rPr>
        <w:t xml:space="preserve"> </w:t>
      </w:r>
      <w:r w:rsidRPr="00754CAE">
        <w:rPr>
          <w:rFonts w:ascii="Arial" w:hAnsi="Arial" w:cs="Arial"/>
          <w:b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7A88A" w14:textId="77777777" w:rsidR="00A50258" w:rsidRDefault="00A50258" w:rsidP="00A50258">
    <w:pPr>
      <w:pStyle w:val="Nagwek"/>
      <w:tabs>
        <w:tab w:val="left" w:pos="2500"/>
        <w:tab w:val="center" w:pos="4818"/>
      </w:tabs>
      <w:rPr>
        <w:rFonts w:ascii="Arial" w:hAnsi="Arial" w:cs="Arial"/>
        <w:b/>
        <w:u w:val="single"/>
      </w:rPr>
    </w:pPr>
    <w:r>
      <w:rPr>
        <w:rFonts w:ascii="Arial" w:hAnsi="Arial" w:cs="Arial"/>
        <w:b/>
        <w:bCs/>
        <w:color w:val="000000"/>
        <w:sz w:val="20"/>
        <w:szCs w:val="20"/>
      </w:rPr>
      <w:fldChar w:fldCharType="begin"/>
    </w:r>
    <w:r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>
      <w:rPr>
        <w:rFonts w:ascii="Arial" w:hAnsi="Arial" w:cs="Arial"/>
        <w:b/>
        <w:bCs/>
        <w:color w:val="000000"/>
        <w:sz w:val="20"/>
        <w:szCs w:val="20"/>
      </w:rPr>
      <w:pict w14:anchorId="7E3674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x__x0000_i1025" o:spid="_x0000_i1025" type="#_x0000_t75" style="width:167pt;height:53.5pt">
          <v:imagedata r:id="rId1" r:href="rId2"/>
        </v:shape>
      </w:pict>
    </w:r>
    <w:r>
      <w:rPr>
        <w:rFonts w:ascii="Arial" w:hAnsi="Arial" w:cs="Arial"/>
        <w:b/>
        <w:bCs/>
        <w:color w:val="000000"/>
        <w:sz w:val="20"/>
        <w:szCs w:val="20"/>
      </w:rPr>
      <w:fldChar w:fldCharType="end"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color w:val="000000"/>
        <w:sz w:val="20"/>
        <w:szCs w:val="20"/>
      </w:rPr>
      <w:fldChar w:fldCharType="begin"/>
    </w:r>
    <w:r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  <w:szCs w:val="20"/>
      </w:rPr>
      <w:fldChar w:fldCharType="separate"/>
    </w:r>
    <w:r>
      <w:rPr>
        <w:rFonts w:ascii="Arial" w:hAnsi="Arial" w:cs="Arial"/>
        <w:color w:val="000000"/>
        <w:sz w:val="20"/>
        <w:szCs w:val="20"/>
      </w:rPr>
      <w:pict w14:anchorId="0A23D3F9">
        <v:shape id="x__x0000_i1026" o:spid="_x0000_i1026" type="#_x0000_t75" style="width:131.5pt;height:57pt">
          <v:imagedata r:id="rId3" r:href="rId4"/>
        </v:shape>
      </w:pict>
    </w:r>
    <w:r>
      <w:rPr>
        <w:rFonts w:ascii="Arial" w:hAnsi="Arial" w:cs="Arial"/>
        <w:color w:val="000000"/>
        <w:sz w:val="20"/>
        <w:szCs w:val="20"/>
      </w:rPr>
      <w:fldChar w:fldCharType="end"/>
    </w:r>
  </w:p>
  <w:p w14:paraId="3680973B" w14:textId="77777777" w:rsidR="00A50258" w:rsidRDefault="00A50258" w:rsidP="00682EAE">
    <w:pPr>
      <w:pStyle w:val="Nagwek"/>
      <w:rPr>
        <w:rFonts w:ascii="Arial" w:hAnsi="Arial" w:cs="Arial"/>
        <w:b/>
        <w:noProof/>
        <w:sz w:val="22"/>
        <w:szCs w:val="22"/>
        <w:u w:val="single"/>
      </w:rPr>
    </w:pPr>
  </w:p>
  <w:p w14:paraId="6942ADA9" w14:textId="7F13D288" w:rsidR="009F4E72" w:rsidRPr="00754CAE" w:rsidRDefault="00CE7A80" w:rsidP="00682EAE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noProof/>
        <w:sz w:val="22"/>
        <w:szCs w:val="22"/>
        <w:u w:val="single"/>
      </w:rPr>
      <w:t>DZP-271-0</w:t>
    </w:r>
    <w:r w:rsidR="00FC462A">
      <w:rPr>
        <w:rFonts w:ascii="Arial" w:hAnsi="Arial" w:cs="Arial"/>
        <w:b/>
        <w:noProof/>
        <w:sz w:val="22"/>
        <w:szCs w:val="22"/>
        <w:u w:val="single"/>
      </w:rPr>
      <w:t>4</w:t>
    </w:r>
    <w:r>
      <w:rPr>
        <w:rFonts w:ascii="Arial" w:hAnsi="Arial" w:cs="Arial"/>
        <w:b/>
        <w:noProof/>
        <w:sz w:val="22"/>
        <w:szCs w:val="22"/>
        <w:u w:val="single"/>
      </w:rPr>
      <w:t>/202</w:t>
    </w:r>
    <w:r w:rsidR="00FC462A">
      <w:rPr>
        <w:rFonts w:ascii="Arial" w:hAnsi="Arial" w:cs="Arial"/>
        <w:b/>
        <w:noProof/>
        <w:sz w:val="22"/>
        <w:szCs w:val="22"/>
        <w:u w:val="single"/>
      </w:rPr>
      <w:t>6</w:t>
    </w:r>
  </w:p>
  <w:p w14:paraId="3E0D08B5" w14:textId="77777777" w:rsidR="009F4E72" w:rsidRPr="00754CAE" w:rsidRDefault="00682EAE" w:rsidP="00DB5B7A">
    <w:pPr>
      <w:pStyle w:val="Nagwek"/>
      <w:rPr>
        <w:rFonts w:ascii="Arial" w:hAnsi="Arial" w:cs="Arial"/>
        <w:b/>
        <w:sz w:val="22"/>
        <w:szCs w:val="22"/>
        <w:u w:val="single"/>
      </w:rPr>
    </w:pPr>
    <w:r w:rsidRPr="00754CAE">
      <w:rPr>
        <w:rFonts w:ascii="Arial" w:hAnsi="Arial" w:cs="Arial"/>
        <w:b/>
        <w:sz w:val="22"/>
        <w:szCs w:val="22"/>
        <w:u w:val="single"/>
      </w:rPr>
      <w:t xml:space="preserve">Załącznik nr 3 do </w:t>
    </w:r>
    <w:r w:rsidR="00DB5B7A" w:rsidRPr="00754CAE">
      <w:rPr>
        <w:rFonts w:ascii="Arial" w:hAnsi="Arial" w:cs="Arial"/>
        <w:b/>
        <w:sz w:val="22"/>
        <w:szCs w:val="22"/>
        <w:u w:val="single"/>
      </w:rPr>
      <w:t>Specyfikacji Warunków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96302326">
    <w:abstractNumId w:val="9"/>
  </w:num>
  <w:num w:numId="2" w16cid:durableId="1233659488">
    <w:abstractNumId w:val="15"/>
  </w:num>
  <w:num w:numId="3" w16cid:durableId="1518427784">
    <w:abstractNumId w:val="8"/>
  </w:num>
  <w:num w:numId="4" w16cid:durableId="2098289199">
    <w:abstractNumId w:val="5"/>
  </w:num>
  <w:num w:numId="5" w16cid:durableId="1596355233">
    <w:abstractNumId w:val="3"/>
  </w:num>
  <w:num w:numId="6" w16cid:durableId="213007847">
    <w:abstractNumId w:val="11"/>
  </w:num>
  <w:num w:numId="7" w16cid:durableId="1970626653">
    <w:abstractNumId w:val="13"/>
  </w:num>
  <w:num w:numId="8" w16cid:durableId="1299187576">
    <w:abstractNumId w:val="11"/>
  </w:num>
  <w:num w:numId="9" w16cid:durableId="610549412">
    <w:abstractNumId w:val="6"/>
  </w:num>
  <w:num w:numId="10" w16cid:durableId="2030595452">
    <w:abstractNumId w:val="0"/>
  </w:num>
  <w:num w:numId="11" w16cid:durableId="359401586">
    <w:abstractNumId w:val="10"/>
  </w:num>
  <w:num w:numId="12" w16cid:durableId="1741488561">
    <w:abstractNumId w:val="14"/>
  </w:num>
  <w:num w:numId="13" w16cid:durableId="1334607536">
    <w:abstractNumId w:val="2"/>
  </w:num>
  <w:num w:numId="14" w16cid:durableId="531236190">
    <w:abstractNumId w:val="12"/>
  </w:num>
  <w:num w:numId="15" w16cid:durableId="931010710">
    <w:abstractNumId w:val="7"/>
  </w:num>
  <w:num w:numId="16" w16cid:durableId="811598045">
    <w:abstractNumId w:val="1"/>
  </w:num>
  <w:num w:numId="17" w16cid:durableId="1358315400">
    <w:abstractNumId w:val="1"/>
    <w:lvlOverride w:ilvl="0">
      <w:startOverride w:val="1"/>
    </w:lvlOverride>
  </w:num>
  <w:num w:numId="18" w16cid:durableId="580876160">
    <w:abstractNumId w:val="1"/>
    <w:lvlOverride w:ilvl="0">
      <w:startOverride w:val="1"/>
    </w:lvlOverride>
  </w:num>
  <w:num w:numId="19" w16cid:durableId="16046803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0744"/>
    <w:rsid w:val="000160E1"/>
    <w:rsid w:val="0003288E"/>
    <w:rsid w:val="00052E68"/>
    <w:rsid w:val="00056D11"/>
    <w:rsid w:val="00062326"/>
    <w:rsid w:val="0006567F"/>
    <w:rsid w:val="0006575A"/>
    <w:rsid w:val="00075C2B"/>
    <w:rsid w:val="00077858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4892"/>
    <w:rsid w:val="000F76B8"/>
    <w:rsid w:val="0011043E"/>
    <w:rsid w:val="00111C58"/>
    <w:rsid w:val="00122827"/>
    <w:rsid w:val="001A18FB"/>
    <w:rsid w:val="001C0078"/>
    <w:rsid w:val="001E30F8"/>
    <w:rsid w:val="001E4A2B"/>
    <w:rsid w:val="001E6B85"/>
    <w:rsid w:val="002209D5"/>
    <w:rsid w:val="00240BFE"/>
    <w:rsid w:val="00245AAE"/>
    <w:rsid w:val="002517A5"/>
    <w:rsid w:val="002563A3"/>
    <w:rsid w:val="0026633E"/>
    <w:rsid w:val="00267BC1"/>
    <w:rsid w:val="0027123A"/>
    <w:rsid w:val="00294CAC"/>
    <w:rsid w:val="002A2F01"/>
    <w:rsid w:val="002B1700"/>
    <w:rsid w:val="002D4C2B"/>
    <w:rsid w:val="003050D3"/>
    <w:rsid w:val="00316F56"/>
    <w:rsid w:val="003422E0"/>
    <w:rsid w:val="0036523E"/>
    <w:rsid w:val="00374840"/>
    <w:rsid w:val="0038511D"/>
    <w:rsid w:val="00391624"/>
    <w:rsid w:val="003A1160"/>
    <w:rsid w:val="003A236B"/>
    <w:rsid w:val="003C3BEC"/>
    <w:rsid w:val="003D5548"/>
    <w:rsid w:val="003E4D41"/>
    <w:rsid w:val="003F42E3"/>
    <w:rsid w:val="00421C09"/>
    <w:rsid w:val="004250CB"/>
    <w:rsid w:val="00455238"/>
    <w:rsid w:val="00484DCD"/>
    <w:rsid w:val="004A4A33"/>
    <w:rsid w:val="004B6DBA"/>
    <w:rsid w:val="004E080B"/>
    <w:rsid w:val="004E5391"/>
    <w:rsid w:val="004F0680"/>
    <w:rsid w:val="005130E1"/>
    <w:rsid w:val="005148D3"/>
    <w:rsid w:val="00516875"/>
    <w:rsid w:val="00517A0F"/>
    <w:rsid w:val="00530F87"/>
    <w:rsid w:val="00542831"/>
    <w:rsid w:val="005545A5"/>
    <w:rsid w:val="005577F5"/>
    <w:rsid w:val="00574339"/>
    <w:rsid w:val="00575BF8"/>
    <w:rsid w:val="005765F9"/>
    <w:rsid w:val="00594796"/>
    <w:rsid w:val="005A3B24"/>
    <w:rsid w:val="005A4910"/>
    <w:rsid w:val="005C4614"/>
    <w:rsid w:val="005C606C"/>
    <w:rsid w:val="005C77C1"/>
    <w:rsid w:val="005C7F78"/>
    <w:rsid w:val="0060275F"/>
    <w:rsid w:val="00605622"/>
    <w:rsid w:val="00663925"/>
    <w:rsid w:val="00671045"/>
    <w:rsid w:val="00675AF3"/>
    <w:rsid w:val="00675DD2"/>
    <w:rsid w:val="00677B50"/>
    <w:rsid w:val="00682EAE"/>
    <w:rsid w:val="00687875"/>
    <w:rsid w:val="006A0980"/>
    <w:rsid w:val="006B1D34"/>
    <w:rsid w:val="006B26BD"/>
    <w:rsid w:val="006B765D"/>
    <w:rsid w:val="006C351B"/>
    <w:rsid w:val="006D58DB"/>
    <w:rsid w:val="0070142A"/>
    <w:rsid w:val="00727382"/>
    <w:rsid w:val="00741E79"/>
    <w:rsid w:val="00750214"/>
    <w:rsid w:val="00753992"/>
    <w:rsid w:val="00754CAE"/>
    <w:rsid w:val="007A6B31"/>
    <w:rsid w:val="007B574D"/>
    <w:rsid w:val="007C17FD"/>
    <w:rsid w:val="007D2844"/>
    <w:rsid w:val="007D299E"/>
    <w:rsid w:val="007F48DC"/>
    <w:rsid w:val="00800BD6"/>
    <w:rsid w:val="00812730"/>
    <w:rsid w:val="00835BE7"/>
    <w:rsid w:val="00875B65"/>
    <w:rsid w:val="008831D8"/>
    <w:rsid w:val="008A465C"/>
    <w:rsid w:val="008B0058"/>
    <w:rsid w:val="008F2AFC"/>
    <w:rsid w:val="009321E6"/>
    <w:rsid w:val="00937C0C"/>
    <w:rsid w:val="00990E26"/>
    <w:rsid w:val="00997BE4"/>
    <w:rsid w:val="009B6A4C"/>
    <w:rsid w:val="009C00E2"/>
    <w:rsid w:val="009D10D5"/>
    <w:rsid w:val="009D321D"/>
    <w:rsid w:val="009D57FA"/>
    <w:rsid w:val="009F0DF1"/>
    <w:rsid w:val="009F4E72"/>
    <w:rsid w:val="00A02DFD"/>
    <w:rsid w:val="00A06941"/>
    <w:rsid w:val="00A377EB"/>
    <w:rsid w:val="00A4407E"/>
    <w:rsid w:val="00A50258"/>
    <w:rsid w:val="00A62F22"/>
    <w:rsid w:val="00A86D7D"/>
    <w:rsid w:val="00A91D5A"/>
    <w:rsid w:val="00A95407"/>
    <w:rsid w:val="00AA4779"/>
    <w:rsid w:val="00AB6A10"/>
    <w:rsid w:val="00AC10FB"/>
    <w:rsid w:val="00AD4CF5"/>
    <w:rsid w:val="00AD564C"/>
    <w:rsid w:val="00AE36C1"/>
    <w:rsid w:val="00AF4AB2"/>
    <w:rsid w:val="00AF599A"/>
    <w:rsid w:val="00B07C05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5677"/>
    <w:rsid w:val="00B95CC1"/>
    <w:rsid w:val="00BC5073"/>
    <w:rsid w:val="00BD7B82"/>
    <w:rsid w:val="00C020E0"/>
    <w:rsid w:val="00C275BB"/>
    <w:rsid w:val="00C30378"/>
    <w:rsid w:val="00C35BB7"/>
    <w:rsid w:val="00C376B3"/>
    <w:rsid w:val="00C82A2E"/>
    <w:rsid w:val="00CA3F02"/>
    <w:rsid w:val="00CA6151"/>
    <w:rsid w:val="00CB2624"/>
    <w:rsid w:val="00CC446C"/>
    <w:rsid w:val="00CC7BB4"/>
    <w:rsid w:val="00CD3B45"/>
    <w:rsid w:val="00CE7A80"/>
    <w:rsid w:val="00D262EB"/>
    <w:rsid w:val="00D47200"/>
    <w:rsid w:val="00D628AE"/>
    <w:rsid w:val="00D62D50"/>
    <w:rsid w:val="00D643FD"/>
    <w:rsid w:val="00D73EC4"/>
    <w:rsid w:val="00DA3713"/>
    <w:rsid w:val="00DB1E66"/>
    <w:rsid w:val="00DB5B7A"/>
    <w:rsid w:val="00DC313B"/>
    <w:rsid w:val="00DD3C8E"/>
    <w:rsid w:val="00DE3C91"/>
    <w:rsid w:val="00DF3EC5"/>
    <w:rsid w:val="00DF5F9A"/>
    <w:rsid w:val="00E00FE4"/>
    <w:rsid w:val="00E13D03"/>
    <w:rsid w:val="00E22795"/>
    <w:rsid w:val="00E30E7D"/>
    <w:rsid w:val="00E3457B"/>
    <w:rsid w:val="00E37EEC"/>
    <w:rsid w:val="00E46CE5"/>
    <w:rsid w:val="00E5238F"/>
    <w:rsid w:val="00E57EF1"/>
    <w:rsid w:val="00E72746"/>
    <w:rsid w:val="00E7674F"/>
    <w:rsid w:val="00E849F1"/>
    <w:rsid w:val="00E8557E"/>
    <w:rsid w:val="00E857A8"/>
    <w:rsid w:val="00E860BA"/>
    <w:rsid w:val="00EB1A90"/>
    <w:rsid w:val="00EC390A"/>
    <w:rsid w:val="00EC6B5C"/>
    <w:rsid w:val="00ED2C55"/>
    <w:rsid w:val="00ED5B33"/>
    <w:rsid w:val="00F0111B"/>
    <w:rsid w:val="00F03375"/>
    <w:rsid w:val="00F16FBD"/>
    <w:rsid w:val="00F3075B"/>
    <w:rsid w:val="00F32B83"/>
    <w:rsid w:val="00F63BEB"/>
    <w:rsid w:val="00F63EAA"/>
    <w:rsid w:val="00F71566"/>
    <w:rsid w:val="00F74BB6"/>
    <w:rsid w:val="00F81A78"/>
    <w:rsid w:val="00F86950"/>
    <w:rsid w:val="00F87529"/>
    <w:rsid w:val="00F9383E"/>
    <w:rsid w:val="00FA30EB"/>
    <w:rsid w:val="00FB2AD7"/>
    <w:rsid w:val="00FC462A"/>
    <w:rsid w:val="00FC64A5"/>
    <w:rsid w:val="00FD4DA7"/>
    <w:rsid w:val="00FE6B46"/>
    <w:rsid w:val="00FF39A6"/>
    <w:rsid w:val="00FF43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721CB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8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CA7DE.1C33FE2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3.png@01DCA7DE.1C33FE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A6C49-8D55-4D37-A85A-80A69D7E9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98</cp:revision>
  <dcterms:created xsi:type="dcterms:W3CDTF">2021-06-15T11:11:00Z</dcterms:created>
  <dcterms:modified xsi:type="dcterms:W3CDTF">2026-03-02T08:19:00Z</dcterms:modified>
</cp:coreProperties>
</file>