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73D45" w14:textId="48566A76" w:rsidR="001B365B" w:rsidRPr="00FA51B8" w:rsidRDefault="00647FC0" w:rsidP="0054445A">
      <w:pPr>
        <w:spacing w:line="360" w:lineRule="auto"/>
        <w:jc w:val="both"/>
        <w:rPr>
          <w:rFonts w:ascii="Arial" w:hAnsi="Arial" w:cs="Arial"/>
          <w:b/>
          <w:szCs w:val="20"/>
        </w:rPr>
      </w:pPr>
      <w:r w:rsidRPr="00647FC0">
        <w:rPr>
          <w:rFonts w:ascii="Arial" w:hAnsi="Arial" w:cs="Arial"/>
          <w:b/>
          <w:szCs w:val="20"/>
        </w:rPr>
        <w:t>Szpital Specjalistyczny im. Stefana Żeromskiego SP ZOZ w Krakowie</w:t>
      </w:r>
    </w:p>
    <w:p w14:paraId="4866448D" w14:textId="7D0BC2CD" w:rsidR="001B365B" w:rsidRPr="00FA51B8" w:rsidRDefault="00647FC0" w:rsidP="0054445A">
      <w:pPr>
        <w:spacing w:line="360" w:lineRule="auto"/>
        <w:jc w:val="both"/>
        <w:rPr>
          <w:rFonts w:ascii="Arial" w:hAnsi="Arial" w:cs="Arial"/>
          <w:bCs/>
          <w:szCs w:val="20"/>
        </w:rPr>
      </w:pPr>
      <w:r w:rsidRPr="00647FC0">
        <w:rPr>
          <w:rFonts w:ascii="Arial" w:hAnsi="Arial" w:cs="Arial"/>
          <w:bCs/>
          <w:szCs w:val="20"/>
        </w:rPr>
        <w:t>os. Na Skarpie</w:t>
      </w:r>
      <w:r w:rsidR="001B365B" w:rsidRPr="00FA51B8">
        <w:rPr>
          <w:rFonts w:ascii="Arial" w:hAnsi="Arial" w:cs="Arial"/>
          <w:bCs/>
          <w:szCs w:val="20"/>
        </w:rPr>
        <w:t xml:space="preserve"> </w:t>
      </w:r>
      <w:r w:rsidRPr="00647FC0">
        <w:rPr>
          <w:rFonts w:ascii="Arial" w:hAnsi="Arial" w:cs="Arial"/>
          <w:bCs/>
          <w:szCs w:val="20"/>
        </w:rPr>
        <w:t>66</w:t>
      </w:r>
      <w:r w:rsidR="001B365B" w:rsidRPr="00FA51B8">
        <w:rPr>
          <w:rFonts w:ascii="Arial" w:hAnsi="Arial" w:cs="Arial"/>
          <w:bCs/>
          <w:szCs w:val="20"/>
        </w:rPr>
        <w:t xml:space="preserve"> </w:t>
      </w:r>
    </w:p>
    <w:p w14:paraId="1660AFD0" w14:textId="68E0C75B" w:rsidR="001B365B" w:rsidRPr="00FA51B8" w:rsidRDefault="00647FC0" w:rsidP="0054445A">
      <w:pPr>
        <w:spacing w:line="360" w:lineRule="auto"/>
        <w:jc w:val="both"/>
        <w:rPr>
          <w:rFonts w:ascii="Arial" w:hAnsi="Arial" w:cs="Arial"/>
          <w:b/>
          <w:szCs w:val="20"/>
        </w:rPr>
      </w:pPr>
      <w:r w:rsidRPr="00647FC0">
        <w:rPr>
          <w:rFonts w:ascii="Arial" w:hAnsi="Arial" w:cs="Arial"/>
          <w:bCs/>
          <w:szCs w:val="20"/>
        </w:rPr>
        <w:t>31-913</w:t>
      </w:r>
      <w:r w:rsidR="001B365B" w:rsidRPr="00FA51B8">
        <w:rPr>
          <w:rFonts w:ascii="Arial" w:hAnsi="Arial" w:cs="Arial"/>
          <w:bCs/>
          <w:szCs w:val="20"/>
        </w:rPr>
        <w:t xml:space="preserve"> </w:t>
      </w:r>
      <w:r w:rsidRPr="00647FC0">
        <w:rPr>
          <w:rFonts w:ascii="Arial" w:hAnsi="Arial" w:cs="Arial"/>
          <w:bCs/>
          <w:szCs w:val="20"/>
        </w:rPr>
        <w:t>Kraków</w:t>
      </w:r>
    </w:p>
    <w:p w14:paraId="16458932" w14:textId="77777777" w:rsidR="001B365B" w:rsidRPr="00FA51B8" w:rsidRDefault="001B365B" w:rsidP="0054445A">
      <w:pPr>
        <w:spacing w:before="60" w:after="60" w:line="360" w:lineRule="auto"/>
        <w:ind w:left="851" w:hanging="295"/>
        <w:jc w:val="both"/>
        <w:rPr>
          <w:rFonts w:ascii="Arial" w:hAnsi="Arial" w:cs="Arial"/>
          <w:szCs w:val="20"/>
        </w:rPr>
      </w:pPr>
    </w:p>
    <w:p w14:paraId="04ACF359" w14:textId="77777777" w:rsidR="001B365B" w:rsidRPr="00FA51B8" w:rsidRDefault="001B365B" w:rsidP="0054445A">
      <w:pPr>
        <w:spacing w:before="60" w:after="60" w:line="360" w:lineRule="auto"/>
        <w:ind w:left="851" w:hanging="295"/>
        <w:jc w:val="both"/>
        <w:rPr>
          <w:rFonts w:ascii="Arial" w:hAnsi="Arial" w:cs="Arial"/>
          <w:szCs w:val="20"/>
        </w:rPr>
      </w:pPr>
    </w:p>
    <w:p w14:paraId="7A0048F0" w14:textId="77777777" w:rsidR="001B365B" w:rsidRPr="00FA51B8" w:rsidRDefault="001B365B" w:rsidP="0054445A">
      <w:pPr>
        <w:spacing w:before="60" w:after="60" w:line="360" w:lineRule="auto"/>
        <w:ind w:left="851" w:hanging="295"/>
        <w:jc w:val="both"/>
        <w:rPr>
          <w:rFonts w:ascii="Arial" w:hAnsi="Arial" w:cs="Arial"/>
          <w:szCs w:val="20"/>
        </w:rPr>
      </w:pPr>
    </w:p>
    <w:p w14:paraId="77FB1472" w14:textId="6280C5CF" w:rsidR="001B365B" w:rsidRPr="00FA51B8" w:rsidRDefault="00CF4818" w:rsidP="0054445A">
      <w:pPr>
        <w:tabs>
          <w:tab w:val="right" w:pos="9214"/>
        </w:tabs>
        <w:spacing w:before="60" w:after="840" w:line="360" w:lineRule="auto"/>
        <w:jc w:val="both"/>
        <w:rPr>
          <w:rFonts w:ascii="Arial" w:hAnsi="Arial" w:cs="Arial"/>
          <w:szCs w:val="20"/>
        </w:rPr>
      </w:pPr>
      <w:r w:rsidRPr="00CF4818">
        <w:rPr>
          <w:rFonts w:ascii="Arial" w:hAnsi="Arial" w:cs="Arial"/>
          <w:bCs/>
          <w:szCs w:val="20"/>
        </w:rPr>
        <w:t>Numer referencyjny</w:t>
      </w:r>
      <w:r w:rsidR="001B365B" w:rsidRPr="00FA51B8">
        <w:rPr>
          <w:rFonts w:ascii="Arial" w:hAnsi="Arial" w:cs="Arial"/>
          <w:bCs/>
          <w:szCs w:val="20"/>
        </w:rPr>
        <w:t>:</w:t>
      </w:r>
      <w:r w:rsidR="001B365B" w:rsidRPr="00FA51B8">
        <w:rPr>
          <w:rFonts w:ascii="Arial" w:hAnsi="Arial" w:cs="Arial"/>
          <w:b/>
          <w:szCs w:val="20"/>
        </w:rPr>
        <w:t xml:space="preserve"> </w:t>
      </w:r>
      <w:r w:rsidR="00647FC0" w:rsidRPr="00647FC0">
        <w:rPr>
          <w:rFonts w:ascii="Arial" w:hAnsi="Arial" w:cs="Arial"/>
          <w:b/>
          <w:szCs w:val="20"/>
        </w:rPr>
        <w:t>DZP-271-4/26</w:t>
      </w:r>
      <w:r w:rsidR="001B365B" w:rsidRPr="00FA51B8">
        <w:rPr>
          <w:rFonts w:ascii="Arial" w:hAnsi="Arial" w:cs="Arial"/>
          <w:szCs w:val="20"/>
        </w:rPr>
        <w:tab/>
      </w:r>
      <w:r w:rsidR="00647FC0" w:rsidRPr="00647FC0">
        <w:rPr>
          <w:rFonts w:ascii="Arial" w:hAnsi="Arial" w:cs="Arial"/>
          <w:szCs w:val="20"/>
        </w:rPr>
        <w:t>Kraków</w:t>
      </w:r>
      <w:r w:rsidR="001B365B" w:rsidRPr="00FA51B8">
        <w:rPr>
          <w:rFonts w:ascii="Arial" w:hAnsi="Arial" w:cs="Arial"/>
          <w:szCs w:val="20"/>
        </w:rPr>
        <w:t xml:space="preserve">, </w:t>
      </w:r>
      <w:r w:rsidR="00647FC0" w:rsidRPr="00647FC0">
        <w:rPr>
          <w:rFonts w:ascii="Arial" w:hAnsi="Arial" w:cs="Arial"/>
          <w:szCs w:val="20"/>
        </w:rPr>
        <w:t>2026-03-06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B365B" w:rsidRPr="00FA51B8" w14:paraId="7ACA84C8"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64C63F4" w14:textId="77777777" w:rsidR="001B365B" w:rsidRPr="00FA51B8" w:rsidRDefault="001B365B" w:rsidP="0054445A">
            <w:pPr>
              <w:spacing w:before="240" w:after="60" w:line="360" w:lineRule="auto"/>
              <w:jc w:val="center"/>
              <w:outlineLvl w:val="0"/>
              <w:rPr>
                <w:rFonts w:ascii="Arial" w:hAnsi="Arial" w:cs="Arial"/>
                <w:b/>
                <w:bCs/>
                <w:kern w:val="28"/>
                <w:sz w:val="32"/>
                <w:szCs w:val="32"/>
              </w:rPr>
            </w:pPr>
            <w:r w:rsidRPr="00FA51B8">
              <w:rPr>
                <w:rFonts w:ascii="Arial" w:hAnsi="Arial" w:cs="Arial"/>
                <w:b/>
                <w:bCs/>
                <w:kern w:val="28"/>
                <w:sz w:val="32"/>
                <w:szCs w:val="32"/>
              </w:rPr>
              <w:t>SPECYFIKACJA WARUNKÓW ZAMÓWIENIA</w:t>
            </w:r>
          </w:p>
          <w:p w14:paraId="6BA3824C" w14:textId="77777777" w:rsidR="001B365B" w:rsidRPr="00FA51B8" w:rsidRDefault="001B365B" w:rsidP="0054445A">
            <w:pPr>
              <w:keepNext/>
              <w:suppressAutoHyphens/>
              <w:spacing w:after="120" w:line="360" w:lineRule="auto"/>
              <w:jc w:val="center"/>
              <w:outlineLvl w:val="1"/>
              <w:rPr>
                <w:rFonts w:ascii="Arial" w:hAnsi="Arial" w:cs="Arial"/>
                <w:b/>
                <w:lang w:eastAsia="ar-SA"/>
              </w:rPr>
            </w:pPr>
            <w:r w:rsidRPr="00FA51B8">
              <w:rPr>
                <w:rFonts w:ascii="Arial" w:hAnsi="Arial" w:cs="Arial"/>
                <w:lang w:eastAsia="ar-SA"/>
              </w:rPr>
              <w:t>zwana dalej</w:t>
            </w:r>
            <w:r w:rsidRPr="00FA51B8">
              <w:rPr>
                <w:rFonts w:ascii="Arial" w:hAnsi="Arial" w:cs="Arial"/>
                <w:b/>
                <w:lang w:eastAsia="ar-SA"/>
              </w:rPr>
              <w:t xml:space="preserve"> (SWZ)</w:t>
            </w:r>
          </w:p>
        </w:tc>
      </w:tr>
    </w:tbl>
    <w:p w14:paraId="4654F181" w14:textId="32A522C4" w:rsidR="001B365B" w:rsidRPr="00FA51B8" w:rsidRDefault="00647FC0" w:rsidP="00870B88">
      <w:pPr>
        <w:spacing w:before="720" w:line="360" w:lineRule="auto"/>
        <w:jc w:val="center"/>
        <w:rPr>
          <w:rFonts w:ascii="Arial" w:hAnsi="Arial" w:cs="Arial"/>
          <w:b/>
          <w:sz w:val="28"/>
          <w:szCs w:val="28"/>
        </w:rPr>
      </w:pPr>
      <w:r w:rsidRPr="00647FC0">
        <w:rPr>
          <w:rFonts w:ascii="Arial" w:hAnsi="Arial" w:cs="Arial"/>
          <w:b/>
          <w:sz w:val="28"/>
          <w:szCs w:val="28"/>
        </w:rPr>
        <w:t>Przebudowa pomieszczeń przyziemia pawilonu E dla potrzeb Poradni Ginekologiczno-Położniczej i Ginekologii</w:t>
      </w:r>
      <w:r w:rsidR="00870B88">
        <w:rPr>
          <w:rFonts w:ascii="Arial" w:hAnsi="Arial" w:cs="Arial"/>
          <w:b/>
          <w:sz w:val="28"/>
          <w:szCs w:val="28"/>
        </w:rPr>
        <w:t xml:space="preserve"> </w:t>
      </w:r>
      <w:r w:rsidRPr="00647FC0">
        <w:rPr>
          <w:rFonts w:ascii="Arial" w:hAnsi="Arial" w:cs="Arial"/>
          <w:b/>
          <w:sz w:val="28"/>
          <w:szCs w:val="28"/>
        </w:rPr>
        <w:t>Onkologicznej w formule zaprojektuj i wybuduj.</w:t>
      </w:r>
    </w:p>
    <w:p w14:paraId="43C1BDA7" w14:textId="77777777" w:rsidR="001B365B" w:rsidRPr="00FA51B8" w:rsidRDefault="001B365B" w:rsidP="0054445A">
      <w:pPr>
        <w:spacing w:line="360" w:lineRule="auto"/>
        <w:jc w:val="center"/>
        <w:rPr>
          <w:rFonts w:ascii="Arial" w:hAnsi="Arial" w:cs="Arial"/>
          <w:b/>
          <w:sz w:val="32"/>
          <w:szCs w:val="32"/>
        </w:rPr>
      </w:pPr>
    </w:p>
    <w:p w14:paraId="7A9576B2" w14:textId="77777777" w:rsidR="001B365B" w:rsidRPr="00FA51B8" w:rsidRDefault="001B365B" w:rsidP="0054445A">
      <w:pPr>
        <w:spacing w:line="360" w:lineRule="auto"/>
        <w:jc w:val="center"/>
        <w:rPr>
          <w:rFonts w:ascii="Arial" w:hAnsi="Arial" w:cs="Arial"/>
          <w:b/>
          <w:sz w:val="32"/>
          <w:szCs w:val="32"/>
        </w:rPr>
      </w:pPr>
    </w:p>
    <w:p w14:paraId="52F7925C" w14:textId="77777777" w:rsidR="001B365B" w:rsidRPr="00FA51B8" w:rsidRDefault="001B365B" w:rsidP="0054445A">
      <w:pPr>
        <w:spacing w:line="360" w:lineRule="auto"/>
        <w:jc w:val="center"/>
        <w:rPr>
          <w:rFonts w:ascii="Arial" w:hAnsi="Arial" w:cs="Arial"/>
          <w:b/>
          <w:sz w:val="32"/>
          <w:szCs w:val="32"/>
        </w:rPr>
      </w:pPr>
    </w:p>
    <w:p w14:paraId="7EB6AB76" w14:textId="6B9D8C5A" w:rsidR="001B365B" w:rsidRPr="00FA51B8" w:rsidRDefault="001B365B" w:rsidP="0054445A">
      <w:pPr>
        <w:spacing w:line="360" w:lineRule="auto"/>
        <w:jc w:val="both"/>
        <w:rPr>
          <w:rFonts w:ascii="Arial" w:hAnsi="Arial" w:cs="Arial"/>
        </w:rPr>
      </w:pPr>
      <w:r w:rsidRPr="00FA51B8">
        <w:rPr>
          <w:rFonts w:ascii="Arial" w:hAnsi="Arial" w:cs="Arial"/>
        </w:rPr>
        <w:t xml:space="preserve">Postępowanie o udzielenie zamówienia prowadzone jest na podstawie ustawy z dnia 11 września 2019 r. Prawo zamówień publicznych </w:t>
      </w:r>
      <w:r w:rsidR="00647FC0" w:rsidRPr="00647FC0">
        <w:rPr>
          <w:rFonts w:ascii="Arial" w:hAnsi="Arial" w:cs="Arial"/>
        </w:rPr>
        <w:t>(</w:t>
      </w:r>
      <w:proofErr w:type="spellStart"/>
      <w:r w:rsidR="00647FC0" w:rsidRPr="00647FC0">
        <w:rPr>
          <w:rFonts w:ascii="Arial" w:hAnsi="Arial" w:cs="Arial"/>
        </w:rPr>
        <w:t>t.j</w:t>
      </w:r>
      <w:proofErr w:type="spellEnd"/>
      <w:r w:rsidR="00647FC0" w:rsidRPr="00647FC0">
        <w:rPr>
          <w:rFonts w:ascii="Arial" w:hAnsi="Arial" w:cs="Arial"/>
        </w:rPr>
        <w:t xml:space="preserve">. Dz. U. z 2024 r. poz. 1320 z </w:t>
      </w:r>
      <w:proofErr w:type="spellStart"/>
      <w:r w:rsidR="00647FC0" w:rsidRPr="00647FC0">
        <w:rPr>
          <w:rFonts w:ascii="Arial" w:hAnsi="Arial" w:cs="Arial"/>
        </w:rPr>
        <w:t>późn</w:t>
      </w:r>
      <w:proofErr w:type="spellEnd"/>
      <w:r w:rsidR="00647FC0" w:rsidRPr="00647FC0">
        <w:rPr>
          <w:rFonts w:ascii="Arial" w:hAnsi="Arial" w:cs="Arial"/>
        </w:rPr>
        <w:t>. zm.)</w:t>
      </w:r>
      <w:r w:rsidRPr="00FA51B8">
        <w:rPr>
          <w:rFonts w:ascii="Arial" w:hAnsi="Arial" w:cs="Arial"/>
        </w:rPr>
        <w:t xml:space="preserve">, zwanej dalej ”ustawą </w:t>
      </w:r>
      <w:proofErr w:type="spellStart"/>
      <w:r w:rsidRPr="00FA51B8">
        <w:rPr>
          <w:rFonts w:ascii="Arial" w:hAnsi="Arial" w:cs="Arial"/>
        </w:rPr>
        <w:t>Pzp</w:t>
      </w:r>
      <w:proofErr w:type="spellEnd"/>
      <w:r w:rsidRPr="00FA51B8">
        <w:rPr>
          <w:rFonts w:ascii="Arial" w:hAnsi="Arial" w:cs="Arial"/>
        </w:rPr>
        <w:t xml:space="preserve">”. Wartość szacunkowa zamówienia </w:t>
      </w:r>
      <w:r w:rsidR="000B5377" w:rsidRPr="00FA51B8">
        <w:rPr>
          <w:rFonts w:ascii="Arial" w:hAnsi="Arial" w:cs="Arial"/>
        </w:rPr>
        <w:t>jest niższa</w:t>
      </w:r>
      <w:r w:rsidRPr="00FA51B8">
        <w:rPr>
          <w:rFonts w:ascii="Arial" w:hAnsi="Arial" w:cs="Arial"/>
        </w:rPr>
        <w:t xml:space="preserve"> progów unijnych określonych na podstawie art. 3 ustawy </w:t>
      </w:r>
      <w:proofErr w:type="spellStart"/>
      <w:r w:rsidRPr="00FA51B8">
        <w:rPr>
          <w:rFonts w:ascii="Arial" w:hAnsi="Arial" w:cs="Arial"/>
        </w:rPr>
        <w:t>Pzp</w:t>
      </w:r>
      <w:proofErr w:type="spellEnd"/>
      <w:r w:rsidRPr="00FA51B8">
        <w:rPr>
          <w:rFonts w:ascii="Arial" w:hAnsi="Arial" w:cs="Arial"/>
        </w:rPr>
        <w:t>.</w:t>
      </w:r>
    </w:p>
    <w:p w14:paraId="40DCB81E" w14:textId="77777777" w:rsidR="001B365B" w:rsidRPr="00FA51B8" w:rsidRDefault="001B365B" w:rsidP="0054445A">
      <w:pPr>
        <w:spacing w:line="360" w:lineRule="auto"/>
        <w:jc w:val="both"/>
        <w:rPr>
          <w:rFonts w:ascii="Arial" w:hAnsi="Arial" w:cs="Arial"/>
        </w:rPr>
      </w:pPr>
    </w:p>
    <w:p w14:paraId="6E902040" w14:textId="77777777" w:rsidR="001B365B" w:rsidRPr="00FA51B8" w:rsidRDefault="001B365B" w:rsidP="0054445A">
      <w:pPr>
        <w:spacing w:line="360" w:lineRule="auto"/>
        <w:jc w:val="both"/>
        <w:rPr>
          <w:rFonts w:ascii="Arial" w:hAnsi="Arial" w:cs="Arial"/>
        </w:rPr>
      </w:pPr>
    </w:p>
    <w:p w14:paraId="2A3230C9" w14:textId="77777777" w:rsidR="001B365B" w:rsidRPr="00FA51B8" w:rsidRDefault="001B365B" w:rsidP="0054445A">
      <w:pPr>
        <w:spacing w:line="360" w:lineRule="auto"/>
        <w:jc w:val="both"/>
        <w:rPr>
          <w:rFonts w:ascii="Arial" w:hAnsi="Arial" w:cs="Arial"/>
        </w:rPr>
      </w:pPr>
    </w:p>
    <w:p w14:paraId="62865A78" w14:textId="77777777" w:rsidR="001B365B" w:rsidRPr="00FA51B8" w:rsidRDefault="001B365B" w:rsidP="0054445A">
      <w:pPr>
        <w:spacing w:line="360" w:lineRule="auto"/>
        <w:ind w:left="5940"/>
        <w:rPr>
          <w:rFonts w:ascii="Arial" w:hAnsi="Arial" w:cs="Arial"/>
        </w:rPr>
      </w:pPr>
      <w:r w:rsidRPr="00FA51B8">
        <w:rPr>
          <w:rFonts w:ascii="Arial" w:hAnsi="Arial" w:cs="Arial"/>
        </w:rPr>
        <w:t>Zatwierdzono w dniu:</w:t>
      </w:r>
    </w:p>
    <w:p w14:paraId="5749AA6C" w14:textId="05269B24" w:rsidR="001B365B" w:rsidRPr="00FA51B8" w:rsidRDefault="00647FC0" w:rsidP="0054445A">
      <w:pPr>
        <w:spacing w:line="360" w:lineRule="auto"/>
        <w:ind w:left="5940"/>
        <w:rPr>
          <w:rFonts w:ascii="Arial" w:hAnsi="Arial" w:cs="Arial"/>
        </w:rPr>
      </w:pPr>
      <w:r w:rsidRPr="00647FC0">
        <w:rPr>
          <w:rFonts w:ascii="Arial" w:hAnsi="Arial" w:cs="Arial"/>
        </w:rPr>
        <w:t>2026-03-06</w:t>
      </w:r>
    </w:p>
    <w:p w14:paraId="08D100F8" w14:textId="77777777" w:rsidR="001B365B" w:rsidRPr="00FA51B8" w:rsidRDefault="001B365B" w:rsidP="00870B88">
      <w:pPr>
        <w:spacing w:line="360" w:lineRule="auto"/>
        <w:rPr>
          <w:rFonts w:ascii="Arial" w:hAnsi="Arial" w:cs="Arial"/>
        </w:rPr>
      </w:pPr>
    </w:p>
    <w:p w14:paraId="1DA26AA4"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kern w:val="32"/>
          <w:lang w:val="x-none" w:eastAsia="x-none"/>
        </w:rPr>
        <w:br w:type="page"/>
      </w:r>
      <w:bookmarkStart w:id="0" w:name="_Toc258314242"/>
      <w:r w:rsidRPr="00FA51B8">
        <w:rPr>
          <w:rFonts w:ascii="Arial" w:hAnsi="Arial" w:cs="Arial"/>
          <w:b/>
          <w:bCs/>
          <w:caps/>
          <w:kern w:val="32"/>
          <w:lang w:val="x-none" w:eastAsia="x-none"/>
        </w:rPr>
        <w:lastRenderedPageBreak/>
        <w:t>Nazwa</w:t>
      </w:r>
      <w:r w:rsidRPr="00FA51B8">
        <w:rPr>
          <w:rFonts w:ascii="Arial" w:hAnsi="Arial" w:cs="Arial"/>
          <w:b/>
          <w:bCs/>
          <w:caps/>
          <w:kern w:val="32"/>
          <w:lang w:eastAsia="x-none"/>
        </w:rPr>
        <w:t xml:space="preserve"> oraz adres </w:t>
      </w:r>
      <w:r w:rsidRPr="00FA51B8">
        <w:rPr>
          <w:rFonts w:ascii="Arial" w:hAnsi="Arial" w:cs="Arial"/>
          <w:b/>
          <w:bCs/>
          <w:caps/>
          <w:kern w:val="32"/>
          <w:lang w:val="x-none" w:eastAsia="x-none"/>
        </w:rPr>
        <w:t>Zamawiającego</w:t>
      </w:r>
      <w:bookmarkEnd w:id="0"/>
    </w:p>
    <w:p w14:paraId="7AE1E812" w14:textId="068EB97D" w:rsidR="001B365B" w:rsidRPr="00FA51B8" w:rsidRDefault="001B365B" w:rsidP="0054445A">
      <w:pPr>
        <w:spacing w:line="360" w:lineRule="auto"/>
        <w:ind w:left="360"/>
        <w:rPr>
          <w:rFonts w:ascii="Arial" w:hAnsi="Arial" w:cs="Arial"/>
        </w:rPr>
      </w:pPr>
      <w:r w:rsidRPr="00FA51B8">
        <w:rPr>
          <w:rFonts w:ascii="Arial" w:hAnsi="Arial" w:cs="Arial"/>
          <w:lang w:val="x-none"/>
        </w:rPr>
        <w:t xml:space="preserve"> </w:t>
      </w:r>
      <w:r w:rsidR="00647FC0" w:rsidRPr="00647FC0">
        <w:rPr>
          <w:rFonts w:ascii="Arial" w:hAnsi="Arial" w:cs="Arial"/>
          <w:lang w:val="x-none"/>
        </w:rPr>
        <w:t>Szpital Specjalistyczny im. Stefana Żeromskiego SPZOZ w Krakowie</w:t>
      </w:r>
    </w:p>
    <w:p w14:paraId="4790FA37" w14:textId="1BE79CA5" w:rsidR="001B365B" w:rsidRPr="00FA51B8" w:rsidRDefault="001B365B" w:rsidP="0054445A">
      <w:pPr>
        <w:spacing w:line="360" w:lineRule="auto"/>
        <w:ind w:left="360"/>
        <w:rPr>
          <w:rFonts w:ascii="Arial" w:hAnsi="Arial" w:cs="Arial"/>
        </w:rPr>
      </w:pPr>
      <w:r w:rsidRPr="00FA51B8">
        <w:rPr>
          <w:rFonts w:ascii="Arial" w:hAnsi="Arial" w:cs="Arial"/>
        </w:rPr>
        <w:t xml:space="preserve"> </w:t>
      </w:r>
      <w:r w:rsidR="00647FC0" w:rsidRPr="00647FC0">
        <w:rPr>
          <w:rFonts w:ascii="Arial" w:hAnsi="Arial" w:cs="Arial"/>
        </w:rPr>
        <w:t>os. Na Skarpie</w:t>
      </w:r>
      <w:r w:rsidRPr="00FA51B8">
        <w:rPr>
          <w:rFonts w:ascii="Arial" w:hAnsi="Arial" w:cs="Arial"/>
        </w:rPr>
        <w:t xml:space="preserve"> </w:t>
      </w:r>
      <w:r w:rsidR="00647FC0" w:rsidRPr="00647FC0">
        <w:rPr>
          <w:rFonts w:ascii="Arial" w:hAnsi="Arial" w:cs="Arial"/>
        </w:rPr>
        <w:t>66</w:t>
      </w:r>
      <w:r w:rsidRPr="00FA51B8">
        <w:rPr>
          <w:rFonts w:ascii="Arial" w:hAnsi="Arial" w:cs="Arial"/>
        </w:rPr>
        <w:t xml:space="preserve"> </w:t>
      </w:r>
    </w:p>
    <w:p w14:paraId="1FDBFD9A" w14:textId="49906A3B" w:rsidR="001B365B" w:rsidRPr="00FA51B8" w:rsidRDefault="001B365B" w:rsidP="0054445A">
      <w:pPr>
        <w:spacing w:line="360" w:lineRule="auto"/>
        <w:ind w:left="360"/>
        <w:rPr>
          <w:rFonts w:ascii="Arial" w:hAnsi="Arial" w:cs="Arial"/>
        </w:rPr>
      </w:pPr>
      <w:r w:rsidRPr="00FA51B8">
        <w:rPr>
          <w:rFonts w:ascii="Arial" w:hAnsi="Arial" w:cs="Arial"/>
        </w:rPr>
        <w:t xml:space="preserve"> </w:t>
      </w:r>
      <w:r w:rsidR="00647FC0" w:rsidRPr="00647FC0">
        <w:rPr>
          <w:rFonts w:ascii="Arial" w:hAnsi="Arial" w:cs="Arial"/>
        </w:rPr>
        <w:t>31-913</w:t>
      </w:r>
      <w:r w:rsidRPr="00FA51B8">
        <w:rPr>
          <w:rFonts w:ascii="Arial" w:hAnsi="Arial" w:cs="Arial"/>
        </w:rPr>
        <w:t xml:space="preserve"> </w:t>
      </w:r>
      <w:r w:rsidR="00647FC0" w:rsidRPr="00647FC0">
        <w:rPr>
          <w:rFonts w:ascii="Arial" w:hAnsi="Arial" w:cs="Arial"/>
        </w:rPr>
        <w:t>Kraków</w:t>
      </w:r>
    </w:p>
    <w:p w14:paraId="559CCCD1" w14:textId="5A800030" w:rsidR="001B365B" w:rsidRPr="00FA51B8" w:rsidRDefault="001B365B" w:rsidP="0054445A">
      <w:pPr>
        <w:spacing w:line="360" w:lineRule="auto"/>
        <w:ind w:left="360"/>
        <w:rPr>
          <w:rFonts w:ascii="Arial" w:hAnsi="Arial" w:cs="Arial"/>
        </w:rPr>
      </w:pPr>
      <w:r w:rsidRPr="00FA51B8">
        <w:rPr>
          <w:rFonts w:ascii="Arial" w:hAnsi="Arial" w:cs="Arial"/>
        </w:rPr>
        <w:t xml:space="preserve"> Tel.: </w:t>
      </w:r>
      <w:r w:rsidR="00647FC0" w:rsidRPr="00647FC0">
        <w:rPr>
          <w:rFonts w:ascii="Arial" w:hAnsi="Arial" w:cs="Arial"/>
        </w:rPr>
        <w:t>12</w:t>
      </w:r>
      <w:r w:rsidRPr="00FA51B8">
        <w:rPr>
          <w:rFonts w:ascii="Arial" w:hAnsi="Arial" w:cs="Arial"/>
        </w:rPr>
        <w:t xml:space="preserve"> </w:t>
      </w:r>
      <w:r w:rsidR="00647FC0" w:rsidRPr="00647FC0">
        <w:rPr>
          <w:rFonts w:ascii="Arial" w:hAnsi="Arial" w:cs="Arial"/>
        </w:rPr>
        <w:t>622 94 13, 622 94 87</w:t>
      </w:r>
    </w:p>
    <w:p w14:paraId="7B6A5FE3" w14:textId="7AB506A0" w:rsidR="001B365B" w:rsidRPr="00FA51B8" w:rsidRDefault="001B365B" w:rsidP="0054445A">
      <w:pPr>
        <w:spacing w:line="360" w:lineRule="auto"/>
        <w:ind w:left="360"/>
        <w:rPr>
          <w:rFonts w:ascii="Arial" w:hAnsi="Arial" w:cs="Arial"/>
        </w:rPr>
      </w:pPr>
      <w:r w:rsidRPr="00FA51B8">
        <w:rPr>
          <w:rFonts w:ascii="Arial" w:hAnsi="Arial" w:cs="Arial"/>
        </w:rPr>
        <w:t xml:space="preserve"> Adres poczty elektronicznej: </w:t>
      </w:r>
      <w:r w:rsidR="00647FC0" w:rsidRPr="00647FC0">
        <w:rPr>
          <w:rFonts w:ascii="Arial" w:hAnsi="Arial" w:cs="Arial"/>
          <w:color w:val="0000FF"/>
        </w:rPr>
        <w:t>zpubl@zeromski-szpital.pl</w:t>
      </w:r>
    </w:p>
    <w:p w14:paraId="3AED923C" w14:textId="694E51A0" w:rsidR="001B365B" w:rsidRPr="00FA51B8" w:rsidRDefault="000B5377" w:rsidP="0054445A">
      <w:pPr>
        <w:spacing w:line="360" w:lineRule="auto"/>
        <w:ind w:left="426"/>
        <w:jc w:val="both"/>
        <w:rPr>
          <w:rFonts w:ascii="Arial" w:hAnsi="Arial" w:cs="Arial"/>
        </w:rPr>
      </w:pPr>
      <w:r w:rsidRPr="00FA51B8">
        <w:rPr>
          <w:rFonts w:ascii="Arial" w:hAnsi="Arial" w:cs="Arial"/>
        </w:rPr>
        <w:t xml:space="preserve">Adres strony internetowej prowadzonego postępowania oraz strony, na której udostępniane będą zmiany i wyjaśnienia treści SWZ oraz inne dokumenty zamówienia bezpośrednio związane z </w:t>
      </w:r>
      <w:r w:rsidR="00D56FFE" w:rsidRPr="00FA51B8">
        <w:rPr>
          <w:rFonts w:ascii="Arial" w:hAnsi="Arial" w:cs="Arial"/>
        </w:rPr>
        <w:t xml:space="preserve">prowadzonym </w:t>
      </w:r>
      <w:r w:rsidRPr="00FA51B8">
        <w:rPr>
          <w:rFonts w:ascii="Arial" w:hAnsi="Arial" w:cs="Arial"/>
        </w:rPr>
        <w:t>postępowaniem</w:t>
      </w:r>
      <w:r w:rsidR="001B365B" w:rsidRPr="00FA51B8">
        <w:rPr>
          <w:rFonts w:ascii="Arial" w:hAnsi="Arial" w:cs="Arial"/>
        </w:rPr>
        <w:t xml:space="preserve">: </w:t>
      </w:r>
      <w:r w:rsidR="00647FC0" w:rsidRPr="00647FC0">
        <w:rPr>
          <w:rFonts w:ascii="Arial" w:hAnsi="Arial" w:cs="Arial"/>
        </w:rPr>
        <w:t>https://e-propublico.pl/Zamawiajacy/AktualneOgloszenia?zamawiajacyId=cf70cac8-d905-4867-a2ca-1247ee740b52</w:t>
      </w:r>
    </w:p>
    <w:p w14:paraId="470FCA8F"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1" w:name="_Toc258314243"/>
      <w:r w:rsidRPr="00FA51B8">
        <w:rPr>
          <w:rFonts w:ascii="Arial" w:hAnsi="Arial" w:cs="Arial"/>
          <w:b/>
          <w:bCs/>
          <w:caps/>
          <w:kern w:val="32"/>
          <w:lang w:val="x-none" w:eastAsia="x-none"/>
        </w:rPr>
        <w:t>Tryb udzielenia zamówienia</w:t>
      </w:r>
      <w:bookmarkEnd w:id="1"/>
    </w:p>
    <w:p w14:paraId="43DAA3B8" w14:textId="77777777" w:rsidR="006221A9" w:rsidRPr="00FA51B8" w:rsidRDefault="0097613C" w:rsidP="0054445A">
      <w:pPr>
        <w:numPr>
          <w:ilvl w:val="1"/>
          <w:numId w:val="1"/>
        </w:numPr>
        <w:spacing w:before="120" w:line="360" w:lineRule="auto"/>
        <w:jc w:val="both"/>
        <w:outlineLvl w:val="1"/>
        <w:rPr>
          <w:rFonts w:ascii="Arial" w:hAnsi="Arial" w:cs="Arial"/>
          <w:bCs/>
          <w:iCs/>
          <w:color w:val="000000"/>
          <w:lang w:val="x-none" w:eastAsia="x-none"/>
        </w:rPr>
      </w:pPr>
      <w:bookmarkStart w:id="2" w:name="_Toc258314244"/>
      <w:r w:rsidRPr="00FA51B8">
        <w:rPr>
          <w:rFonts w:ascii="Arial" w:hAnsi="Arial" w:cs="Arial"/>
          <w:bCs/>
          <w:iCs/>
          <w:color w:val="000000"/>
          <w:lang w:eastAsia="x-none"/>
        </w:rPr>
        <w:t xml:space="preserve">Postępowanie o udzielenie zamówienia prowadzone jest w trybie </w:t>
      </w:r>
      <w:r w:rsidRPr="00FA51B8">
        <w:rPr>
          <w:rFonts w:ascii="Arial" w:hAnsi="Arial" w:cs="Arial"/>
          <w:b/>
          <w:iCs/>
          <w:color w:val="000000"/>
          <w:lang w:eastAsia="x-none"/>
        </w:rPr>
        <w:t>Tryb podstawowy z możliwością negocjacji</w:t>
      </w:r>
      <w:r w:rsidRPr="00FA51B8">
        <w:rPr>
          <w:rFonts w:ascii="Arial" w:hAnsi="Arial" w:cs="Arial"/>
          <w:bCs/>
          <w:iCs/>
          <w:color w:val="000000"/>
          <w:lang w:eastAsia="x-none"/>
        </w:rPr>
        <w:t xml:space="preserve">, o którym mowa w art. 275 pkt 2 ustawy </w:t>
      </w:r>
      <w:proofErr w:type="spellStart"/>
      <w:r w:rsidRPr="00FA51B8">
        <w:rPr>
          <w:rFonts w:ascii="Arial" w:hAnsi="Arial" w:cs="Arial"/>
          <w:bCs/>
          <w:iCs/>
          <w:color w:val="000000"/>
          <w:lang w:eastAsia="x-none"/>
        </w:rPr>
        <w:t>Pzp</w:t>
      </w:r>
      <w:proofErr w:type="spellEnd"/>
      <w:r w:rsidR="006221A9" w:rsidRPr="00FA51B8">
        <w:rPr>
          <w:rFonts w:ascii="Arial" w:hAnsi="Arial" w:cs="Arial"/>
          <w:bCs/>
          <w:iCs/>
          <w:color w:val="000000"/>
          <w:lang w:val="x-none" w:eastAsia="x-none"/>
        </w:rPr>
        <w:t>.</w:t>
      </w:r>
    </w:p>
    <w:p w14:paraId="35C7A688" w14:textId="77777777" w:rsidR="006221A9" w:rsidRPr="00FA51B8" w:rsidRDefault="0097613C"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na podstawie art. 275 pkt. 2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przewiduje w prowadzonym postępowaniu, możliwość przeprowadzenia negocjacji treści ofert, złożonych w odpowiedzi na ogłoszenie o zamówieniu, w celu ich ulepszenia, stosując zasady wskazane w pkt. 3 niniejszej SWZ</w:t>
      </w:r>
      <w:r w:rsidRPr="00FA51B8">
        <w:rPr>
          <w:rFonts w:ascii="Arial" w:hAnsi="Arial" w:cs="Arial"/>
          <w:bCs/>
          <w:iCs/>
          <w:color w:val="000000"/>
          <w:lang w:eastAsia="x-none"/>
        </w:rPr>
        <w:t>.</w:t>
      </w:r>
    </w:p>
    <w:p w14:paraId="474C7D55" w14:textId="77777777" w:rsidR="0097613C" w:rsidRPr="00FA51B8" w:rsidRDefault="0097613C"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przypadku, gdy Zamawiający postanowi nie prowadzić negocjacji, dokona wyboru najkorzystniejszej oferty spośród niepodlegających odrzuceniu ofert, złożonych w odpowiedzi na ogłoszenie o zamówieniu</w:t>
      </w:r>
      <w:r w:rsidRPr="00FA51B8">
        <w:rPr>
          <w:rFonts w:ascii="Arial" w:hAnsi="Arial" w:cs="Arial"/>
          <w:bCs/>
          <w:iCs/>
          <w:color w:val="000000"/>
          <w:lang w:eastAsia="x-none"/>
        </w:rPr>
        <w:t>.</w:t>
      </w:r>
    </w:p>
    <w:p w14:paraId="5C70FC1F" w14:textId="77777777" w:rsidR="009B4222" w:rsidRPr="00FA51B8" w:rsidRDefault="009B4222" w:rsidP="0054445A">
      <w:pPr>
        <w:numPr>
          <w:ilvl w:val="0"/>
          <w:numId w:val="1"/>
        </w:numPr>
        <w:spacing w:before="200" w:after="60" w:line="360" w:lineRule="auto"/>
        <w:ind w:left="431" w:hanging="431"/>
        <w:jc w:val="both"/>
        <w:outlineLvl w:val="0"/>
        <w:rPr>
          <w:rFonts w:ascii="Arial" w:hAnsi="Arial" w:cs="Arial"/>
          <w:b/>
          <w:bCs/>
          <w:caps/>
          <w:kern w:val="32"/>
          <w:lang w:eastAsia="x-none"/>
        </w:rPr>
      </w:pPr>
      <w:r w:rsidRPr="00FA51B8">
        <w:rPr>
          <w:rFonts w:ascii="Arial" w:hAnsi="Arial" w:cs="Arial"/>
          <w:b/>
          <w:bCs/>
          <w:caps/>
          <w:kern w:val="32"/>
          <w:lang w:eastAsia="x-none"/>
        </w:rPr>
        <w:t>Zasady obowiązujące PRZY ZASTOSOWANIU PROCEDURY NEGOCJACJI TREŚCI ZŁOŻONYCH OFERT</w:t>
      </w:r>
    </w:p>
    <w:p w14:paraId="75850DB8" w14:textId="77777777" w:rsidR="009B4222" w:rsidRPr="00FA51B8" w:rsidRDefault="009B4222"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rPr>
        <w:t>W przypadku podjęcia przez Zamawiającego decyzji o przeprowadzeniu negocjacji, w celu ulepszenia treści ofert, Zamawiający</w:t>
      </w:r>
      <w:r w:rsidR="00647FC0">
        <w:rPr>
          <w:rFonts w:ascii="Arial" w:hAnsi="Arial" w:cs="Arial"/>
        </w:rPr>
        <w:t xml:space="preserve"> </w:t>
      </w:r>
      <w:bookmarkStart w:id="3" w:name="_Hlk92711774"/>
      <w:r w:rsidR="00647FC0" w:rsidRPr="00AF3605">
        <w:rPr>
          <w:rFonts w:ascii="Arial" w:hAnsi="Arial" w:cs="Arial"/>
        </w:rPr>
        <w:t>nie przewiduje ograniczenia liczby Wykonawców, których zaprosi do negocjacji</w:t>
      </w:r>
      <w:bookmarkEnd w:id="3"/>
      <w:r w:rsidR="00647FC0" w:rsidRPr="00FA51B8">
        <w:rPr>
          <w:rFonts w:ascii="Arial" w:hAnsi="Arial" w:cs="Arial"/>
        </w:rPr>
        <w:t>.</w:t>
      </w:r>
      <w:r w:rsidRPr="00FA51B8">
        <w:rPr>
          <w:rFonts w:ascii="Arial" w:hAnsi="Arial" w:cs="Arial"/>
          <w:bCs/>
          <w:iCs/>
          <w:color w:val="000000"/>
          <w:lang w:val="x-none" w:eastAsia="x-none"/>
        </w:rPr>
        <w:t>.</w:t>
      </w:r>
    </w:p>
    <w:p w14:paraId="0C6C5198" w14:textId="77777777" w:rsidR="005B584B" w:rsidRPr="00FA51B8" w:rsidRDefault="005B584B" w:rsidP="0054445A">
      <w:pPr>
        <w:numPr>
          <w:ilvl w:val="1"/>
          <w:numId w:val="1"/>
        </w:numPr>
        <w:spacing w:before="120" w:line="360" w:lineRule="auto"/>
        <w:jc w:val="both"/>
        <w:outlineLvl w:val="1"/>
        <w:rPr>
          <w:rFonts w:ascii="Arial" w:hAnsi="Arial" w:cs="Arial"/>
          <w:bCs/>
          <w:iCs/>
          <w:lang w:eastAsia="x-none"/>
        </w:rPr>
      </w:pPr>
      <w:r w:rsidRPr="00FA51B8">
        <w:rPr>
          <w:rFonts w:ascii="Arial" w:hAnsi="Arial" w:cs="Arial"/>
          <w:bCs/>
          <w:iCs/>
          <w:lang w:val="x-none" w:eastAsia="x-none"/>
        </w:rPr>
        <w:t>Zamawiający poinformuje równocześnie wszystkich Wykonawców, którzy w odpowiedzi na ogłoszenie o zamówieniu złożyli oferty, o Wykonawcach</w:t>
      </w:r>
      <w:r w:rsidRPr="00FA51B8">
        <w:rPr>
          <w:rFonts w:ascii="Arial" w:hAnsi="Arial" w:cs="Arial"/>
          <w:bCs/>
          <w:iCs/>
          <w:lang w:eastAsia="x-none"/>
        </w:rPr>
        <w:t>:</w:t>
      </w:r>
    </w:p>
    <w:p w14:paraId="3282F08A" w14:textId="77777777" w:rsidR="005B584B" w:rsidRPr="00FA51B8" w:rsidRDefault="005B584B" w:rsidP="0054445A">
      <w:pPr>
        <w:numPr>
          <w:ilvl w:val="0"/>
          <w:numId w:val="26"/>
        </w:numPr>
        <w:spacing w:before="60" w:line="360" w:lineRule="auto"/>
        <w:ind w:left="1037" w:hanging="357"/>
        <w:jc w:val="both"/>
        <w:outlineLvl w:val="1"/>
        <w:rPr>
          <w:rFonts w:ascii="Arial" w:hAnsi="Arial" w:cs="Arial"/>
          <w:bCs/>
          <w:iCs/>
          <w:lang w:eastAsia="x-none"/>
        </w:rPr>
      </w:pPr>
      <w:r w:rsidRPr="00FA51B8">
        <w:rPr>
          <w:rFonts w:ascii="Arial" w:hAnsi="Arial" w:cs="Arial"/>
          <w:bCs/>
          <w:iCs/>
          <w:lang w:val="x-none" w:eastAsia="x-none"/>
        </w:rPr>
        <w:lastRenderedPageBreak/>
        <w:t>których oferty nie zostały odrzucone oraz punktacji przyznanej ofertom w każdym kryterium oceny ofert i łącznej punktacji</w:t>
      </w:r>
      <w:r w:rsidRPr="00FA51B8">
        <w:rPr>
          <w:rFonts w:ascii="Arial" w:hAnsi="Arial" w:cs="Arial"/>
          <w:bCs/>
          <w:iCs/>
          <w:lang w:eastAsia="x-none"/>
        </w:rPr>
        <w:t>,</w:t>
      </w:r>
    </w:p>
    <w:p w14:paraId="64529A13" w14:textId="77777777" w:rsidR="00647FC0" w:rsidRPr="00FA51B8" w:rsidRDefault="005B584B" w:rsidP="00647FC0">
      <w:pPr>
        <w:numPr>
          <w:ilvl w:val="0"/>
          <w:numId w:val="26"/>
        </w:numPr>
        <w:spacing w:before="60" w:line="360" w:lineRule="auto"/>
        <w:ind w:left="1037" w:hanging="357"/>
        <w:jc w:val="both"/>
        <w:outlineLvl w:val="1"/>
        <w:rPr>
          <w:rFonts w:ascii="Arial" w:hAnsi="Arial" w:cs="Arial"/>
          <w:bCs/>
          <w:iCs/>
          <w:lang w:eastAsia="x-none"/>
        </w:rPr>
      </w:pPr>
      <w:r w:rsidRPr="00FA51B8">
        <w:rPr>
          <w:rFonts w:ascii="Arial" w:hAnsi="Arial" w:cs="Arial"/>
          <w:bCs/>
          <w:iCs/>
          <w:lang w:val="x-none" w:eastAsia="x-none"/>
        </w:rPr>
        <w:t>których oferty zostały odrzucone</w:t>
      </w:r>
      <w:r w:rsidRPr="00FA51B8">
        <w:rPr>
          <w:rFonts w:ascii="Arial" w:hAnsi="Arial" w:cs="Arial"/>
          <w:bCs/>
          <w:iCs/>
          <w:lang w:eastAsia="x-none"/>
        </w:rPr>
        <w:t xml:space="preserve">, </w:t>
      </w:r>
    </w:p>
    <w:p w14:paraId="4FEDB0BB" w14:textId="77777777" w:rsidR="005B584B" w:rsidRPr="00FA51B8" w:rsidRDefault="005B584B" w:rsidP="00870B88">
      <w:pPr>
        <w:spacing w:before="60" w:line="360" w:lineRule="auto"/>
        <w:ind w:left="1037"/>
        <w:jc w:val="both"/>
        <w:outlineLvl w:val="1"/>
        <w:rPr>
          <w:rFonts w:ascii="Arial" w:hAnsi="Arial" w:cs="Arial"/>
          <w:bCs/>
          <w:iCs/>
          <w:lang w:eastAsia="x-none"/>
        </w:rPr>
      </w:pPr>
    </w:p>
    <w:p w14:paraId="6CA1CA00" w14:textId="77777777" w:rsidR="00E75EC1" w:rsidRPr="00FA51B8" w:rsidRDefault="005B584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rPr>
        <w:t>Zamawiający w zaproszeniu do negocjacji wskaże miejsce, termin i sposób ich prowadzenia oraz kryteria oceny ofert, w ramach których negocjacje będą prowadzone</w:t>
      </w:r>
      <w:r w:rsidR="00E75EC1" w:rsidRPr="00FA51B8">
        <w:rPr>
          <w:rFonts w:ascii="Arial" w:hAnsi="Arial" w:cs="Arial"/>
        </w:rPr>
        <w:t>.</w:t>
      </w:r>
    </w:p>
    <w:p w14:paraId="15CF5A90"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podczas negocjacji ofert zapewnia równe traktowanie wszystkich Wykonawców. Zamawiający nie udziela informacji w sposób, który mógłby zapewnić niektórym Wykonawcom przewagę nad innymi Wykonawcami</w:t>
      </w:r>
      <w:r w:rsidRPr="00FA51B8">
        <w:rPr>
          <w:rFonts w:ascii="Arial" w:hAnsi="Arial" w:cs="Arial"/>
          <w:bCs/>
          <w:iCs/>
          <w:color w:val="000000"/>
          <w:lang w:eastAsia="x-none"/>
        </w:rPr>
        <w:t>.</w:t>
      </w:r>
    </w:p>
    <w:p w14:paraId="4ED203D4"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Prowadzone negocjacje mają charakter poufny, żadna ze stron nie może, bez zgody drugiej strony, ujawniać informacji technicznych i handlowych związanych z negocjacjami. Zgoda jest udzielana w odniesieniu do konkretnych informacji i przed ich ujawnieniem</w:t>
      </w:r>
      <w:r w:rsidRPr="00FA51B8">
        <w:rPr>
          <w:rFonts w:ascii="Arial" w:hAnsi="Arial" w:cs="Arial"/>
          <w:bCs/>
          <w:iCs/>
          <w:color w:val="000000"/>
          <w:lang w:eastAsia="x-none"/>
        </w:rPr>
        <w:t>.</w:t>
      </w:r>
    </w:p>
    <w:p w14:paraId="69E9BAB9"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poinformuje Wykonawców o zakończeniu negocjacji oraz zaprosi ich do składania ofert dodatkowych podając</w:t>
      </w:r>
      <w:r w:rsidRPr="00FA51B8">
        <w:rPr>
          <w:rFonts w:ascii="Arial" w:hAnsi="Arial" w:cs="Arial"/>
          <w:bCs/>
          <w:iCs/>
          <w:color w:val="000000"/>
          <w:lang w:eastAsia="x-none"/>
        </w:rPr>
        <w:t>:</w:t>
      </w:r>
    </w:p>
    <w:p w14:paraId="46AD3BD3" w14:textId="77777777" w:rsidR="00E75EC1" w:rsidRPr="00FA51B8" w:rsidRDefault="00E75EC1" w:rsidP="0054445A">
      <w:pPr>
        <w:numPr>
          <w:ilvl w:val="0"/>
          <w:numId w:val="27"/>
        </w:numPr>
        <w:spacing w:before="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val="x-none" w:eastAsia="x-none"/>
        </w:rPr>
        <w:t>nazwę oraz adres Zamawiającego, numer telefonu, adres poczty elektronicznej oraz strony internetowej prowadzonego postępowania</w:t>
      </w:r>
      <w:r w:rsidRPr="00FA51B8">
        <w:rPr>
          <w:rFonts w:ascii="Arial" w:hAnsi="Arial" w:cs="Arial"/>
          <w:bCs/>
          <w:iCs/>
          <w:color w:val="000000"/>
          <w:lang w:eastAsia="x-none"/>
        </w:rPr>
        <w:t>,</w:t>
      </w:r>
    </w:p>
    <w:p w14:paraId="7EDCE7B6" w14:textId="77777777" w:rsidR="00E75EC1" w:rsidRPr="00FA51B8" w:rsidRDefault="00E75EC1" w:rsidP="0054445A">
      <w:pPr>
        <w:numPr>
          <w:ilvl w:val="0"/>
          <w:numId w:val="27"/>
        </w:numPr>
        <w:spacing w:before="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val="x-none" w:eastAsia="x-none"/>
        </w:rPr>
        <w:t>sposób i termin składania ofert dodatkowych oraz język lub języki, w jakich muszą być one sporządzone, oraz termin otwarcia tych ofert</w:t>
      </w:r>
      <w:r w:rsidRPr="00FA51B8">
        <w:rPr>
          <w:rFonts w:ascii="Arial" w:hAnsi="Arial" w:cs="Arial"/>
          <w:bCs/>
          <w:iCs/>
          <w:color w:val="000000"/>
          <w:lang w:eastAsia="x-none"/>
        </w:rPr>
        <w:t>.</w:t>
      </w:r>
    </w:p>
    <w:p w14:paraId="7BB23E0E"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sidRPr="00FA51B8">
        <w:rPr>
          <w:rFonts w:ascii="Arial" w:hAnsi="Arial" w:cs="Arial"/>
          <w:bCs/>
          <w:iCs/>
          <w:color w:val="000000"/>
          <w:lang w:eastAsia="x-none"/>
        </w:rPr>
        <w:t>.</w:t>
      </w:r>
    </w:p>
    <w:p w14:paraId="0003928E"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Oferta dodatkowa nie może być mniej korzystna w żadnym z kryteriów oceny ofert wskazanych w zaproszeniu do negocjacji niż oferta złożona w odpowiedzi na ogłoszenie o zamówieniu</w:t>
      </w:r>
      <w:r w:rsidRPr="00FA51B8">
        <w:rPr>
          <w:rFonts w:ascii="Arial" w:hAnsi="Arial" w:cs="Arial"/>
          <w:bCs/>
          <w:iCs/>
          <w:color w:val="000000"/>
          <w:lang w:eastAsia="x-none"/>
        </w:rPr>
        <w:t>.</w:t>
      </w:r>
    </w:p>
    <w:p w14:paraId="241A019E"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val="x-none" w:eastAsia="x-none"/>
        </w:rPr>
        <w:t>Oferta przestaje wiązać Wykonawcę w takim zakresie, w jakim złoży on ofertę dodatkową zawierającą korzystniejsze propozycje w ramach każdego z kryteriów oceny ofert wskazanych w zaproszeniu do negocjacji</w:t>
      </w:r>
      <w:r w:rsidRPr="00FA51B8">
        <w:rPr>
          <w:rFonts w:ascii="Arial" w:hAnsi="Arial" w:cs="Arial"/>
          <w:bCs/>
          <w:iCs/>
          <w:color w:val="000000"/>
          <w:lang w:eastAsia="x-none"/>
        </w:rPr>
        <w:t>.</w:t>
      </w:r>
    </w:p>
    <w:p w14:paraId="14BCCE70" w14:textId="77777777" w:rsidR="00E75EC1" w:rsidRPr="00FA51B8" w:rsidRDefault="00E75EC1"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rPr>
        <w:lastRenderedPageBreak/>
        <w:t>Oferta dodatkowa, która jest mniej korzystna w którymkolwiek z kryteriów oceny ofert wskazanych w zaproszeniu do negocjacji niż oferta złożona w odpowiedzi na ogłoszenie o zamówieniu, podlega odrzuceniu</w:t>
      </w:r>
    </w:p>
    <w:p w14:paraId="2A485D4B"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eastAsia="x-none"/>
        </w:rPr>
      </w:pPr>
      <w:r w:rsidRPr="00FA51B8">
        <w:rPr>
          <w:rFonts w:ascii="Arial" w:hAnsi="Arial" w:cs="Arial"/>
          <w:b/>
          <w:bCs/>
          <w:caps/>
          <w:kern w:val="32"/>
          <w:lang w:eastAsia="x-none"/>
        </w:rPr>
        <w:t>informacje ogólne</w:t>
      </w:r>
    </w:p>
    <w:p w14:paraId="352FC3BA"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Komunikacja w postępowaniu</w:t>
      </w:r>
    </w:p>
    <w:p w14:paraId="00D4EC90" w14:textId="54151093" w:rsidR="00870B8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hyperlink r:id="rId7" w:history="1">
        <w:r w:rsidR="00870B88" w:rsidRPr="008377B4">
          <w:rPr>
            <w:rStyle w:val="Hipercze"/>
            <w:rFonts w:ascii="Arial" w:hAnsi="Arial" w:cs="Arial"/>
            <w:bCs/>
            <w:iCs/>
            <w:lang w:val="x-none" w:eastAsia="x-none"/>
          </w:rPr>
          <w:t>https://e-propublico.pl/Ogloszenia/Details/64ba9cd2-2a52-48b1-a0a7-3890fdc9f992</w:t>
        </w:r>
      </w:hyperlink>
    </w:p>
    <w:p w14:paraId="04747E9E" w14:textId="2E6F59CD"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 (dalej jako: ”Platforma”).</w:t>
      </w:r>
      <w:r w:rsidR="00870B88">
        <w:rPr>
          <w:rFonts w:ascii="Arial" w:hAnsi="Arial" w:cs="Arial"/>
          <w:bCs/>
          <w:iCs/>
          <w:color w:val="000000"/>
          <w:lang w:val="x-none" w:eastAsia="x-none"/>
        </w:rPr>
        <w:t xml:space="preserve"> </w:t>
      </w:r>
    </w:p>
    <w:p w14:paraId="042A2C89" w14:textId="77777777" w:rsidR="008F4C00" w:rsidRPr="008F4C00"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Wizja lokalna</w:t>
      </w:r>
      <w:r w:rsidR="000B5377" w:rsidRPr="00FA51B8">
        <w:rPr>
          <w:rFonts w:ascii="Arial" w:hAnsi="Arial" w:cs="Arial"/>
          <w:bCs/>
          <w:iCs/>
          <w:color w:val="000000"/>
          <w:lang w:eastAsia="x-none"/>
        </w:rPr>
        <w:t xml:space="preserve"> </w:t>
      </w:r>
    </w:p>
    <w:p w14:paraId="60FB3748" w14:textId="77777777" w:rsidR="001B365B" w:rsidRPr="00FA51B8" w:rsidRDefault="00647FC0" w:rsidP="0054445A">
      <w:pPr>
        <w:tabs>
          <w:tab w:val="left" w:pos="708"/>
        </w:tabs>
        <w:spacing w:line="360" w:lineRule="auto"/>
        <w:ind w:left="680"/>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nie przewiduje obowiązku odbyci</w:t>
      </w:r>
      <w:r w:rsidRPr="00FA51B8">
        <w:rPr>
          <w:rFonts w:ascii="Arial" w:hAnsi="Arial" w:cs="Arial"/>
          <w:bCs/>
          <w:iCs/>
          <w:color w:val="000000"/>
          <w:lang w:eastAsia="x-none"/>
        </w:rPr>
        <w:t>a</w:t>
      </w:r>
      <w:r w:rsidRPr="00FA51B8">
        <w:rPr>
          <w:rFonts w:ascii="Arial" w:hAnsi="Arial" w:cs="Arial"/>
          <w:bCs/>
          <w:iCs/>
          <w:color w:val="000000"/>
          <w:lang w:val="x-none" w:eastAsia="x-none"/>
        </w:rPr>
        <w:t xml:space="preserve"> przez </w:t>
      </w:r>
      <w:r w:rsidRPr="00FA51B8">
        <w:rPr>
          <w:rFonts w:ascii="Arial" w:hAnsi="Arial" w:cs="Arial"/>
          <w:bCs/>
          <w:iCs/>
          <w:color w:val="000000"/>
          <w:lang w:eastAsia="x-none"/>
        </w:rPr>
        <w:t>Wykonawcę</w:t>
      </w:r>
      <w:r w:rsidRPr="00FA51B8">
        <w:rPr>
          <w:rFonts w:ascii="Arial" w:hAnsi="Arial" w:cs="Arial"/>
          <w:bCs/>
          <w:iCs/>
          <w:color w:val="000000"/>
          <w:lang w:val="x-none" w:eastAsia="x-none"/>
        </w:rPr>
        <w:t xml:space="preserve"> wizji lokalnej lub sprawdzenia przez Wykonawcę dokumentów niezbędnych do realizacji zamówienia</w:t>
      </w:r>
      <w:r w:rsidRPr="00FA51B8">
        <w:rPr>
          <w:rFonts w:ascii="Arial" w:hAnsi="Arial" w:cs="Arial"/>
          <w:bCs/>
          <w:iCs/>
          <w:color w:val="000000"/>
          <w:lang w:eastAsia="x-none"/>
        </w:rPr>
        <w:t>.</w:t>
      </w:r>
    </w:p>
    <w:p w14:paraId="2084AD7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Zaliczki na poczet wykonania zamówienia</w:t>
      </w:r>
    </w:p>
    <w:p w14:paraId="1D00A553" w14:textId="77777777" w:rsidR="001B365B" w:rsidRPr="00FA51B8" w:rsidRDefault="00647FC0" w:rsidP="0054445A">
      <w:pPr>
        <w:tabs>
          <w:tab w:val="left" w:pos="708"/>
        </w:tabs>
        <w:spacing w:before="120" w:line="360" w:lineRule="auto"/>
        <w:ind w:left="680"/>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nie przewiduje udzielenia zaliczek na poczet wykonania zamówienia.</w:t>
      </w:r>
    </w:p>
    <w:p w14:paraId="3CD31FDE"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Katalogi elektroniczne</w:t>
      </w:r>
    </w:p>
    <w:p w14:paraId="0A7A62C4" w14:textId="5A256AE1"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w:t>
      </w:r>
      <w:r w:rsidR="00647FC0">
        <w:rPr>
          <w:rFonts w:ascii="Arial" w:hAnsi="Arial" w:cs="Arial"/>
          <w:bCs/>
          <w:iCs/>
          <w:color w:val="000000"/>
          <w:lang w:val="x-none" w:eastAsia="x-none"/>
        </w:rPr>
        <w:fldChar w:fldCharType="begin">
          <w:ffData>
            <w:name w:val="Wybór1"/>
            <w:enabled/>
            <w:calcOnExit w:val="0"/>
            <w:checkBox>
              <w:sizeAuto/>
              <w:default w:val="0"/>
              <w:checked w:val="0"/>
            </w:checkBox>
          </w:ffData>
        </w:fldChar>
      </w:r>
      <w:bookmarkStart w:id="4" w:name="Wybór1"/>
      <w:r w:rsidR="00647FC0">
        <w:rPr>
          <w:rFonts w:ascii="Arial" w:hAnsi="Arial" w:cs="Arial"/>
          <w:bCs/>
          <w:iCs/>
          <w:color w:val="000000"/>
          <w:lang w:val="x-none" w:eastAsia="x-none"/>
        </w:rPr>
        <w:instrText xml:space="preserve"> FORMCHECKBOX </w:instrText>
      </w:r>
      <w:r w:rsidR="00647FC0">
        <w:rPr>
          <w:rFonts w:ascii="Arial" w:hAnsi="Arial" w:cs="Arial"/>
          <w:bCs/>
          <w:iCs/>
          <w:color w:val="000000"/>
          <w:lang w:val="x-none" w:eastAsia="x-none"/>
        </w:rPr>
      </w:r>
      <w:r w:rsidR="00647FC0">
        <w:rPr>
          <w:rFonts w:ascii="Arial" w:hAnsi="Arial" w:cs="Arial"/>
          <w:bCs/>
          <w:iCs/>
          <w:color w:val="000000"/>
          <w:lang w:val="x-none" w:eastAsia="x-none"/>
        </w:rPr>
        <w:fldChar w:fldCharType="separate"/>
      </w:r>
      <w:r w:rsidR="00647FC0">
        <w:rPr>
          <w:rFonts w:ascii="Arial" w:hAnsi="Arial" w:cs="Arial"/>
          <w:bCs/>
          <w:iCs/>
          <w:color w:val="000000"/>
          <w:lang w:val="x-none" w:eastAsia="x-none"/>
        </w:rPr>
        <w:fldChar w:fldCharType="end"/>
      </w:r>
      <w:bookmarkEnd w:id="4"/>
      <w:r w:rsidRPr="00FA51B8">
        <w:rPr>
          <w:rFonts w:ascii="Arial" w:hAnsi="Arial" w:cs="Arial"/>
          <w:bCs/>
          <w:iCs/>
          <w:color w:val="000000"/>
          <w:lang w:val="x-none" w:eastAsia="x-none"/>
        </w:rPr>
        <w:t xml:space="preserve"> wymaga /  </w:t>
      </w:r>
      <w:r w:rsidR="00647FC0">
        <w:rPr>
          <w:rFonts w:ascii="Arial" w:hAnsi="Arial" w:cs="Arial"/>
          <w:bCs/>
          <w:iCs/>
          <w:color w:val="000000"/>
          <w:lang w:val="x-none" w:eastAsia="x-none"/>
        </w:rPr>
        <w:fldChar w:fldCharType="begin">
          <w:ffData>
            <w:name w:val="Wybór2"/>
            <w:enabled/>
            <w:calcOnExit w:val="0"/>
            <w:checkBox>
              <w:sizeAuto/>
              <w:default w:val="0"/>
              <w:checked/>
            </w:checkBox>
          </w:ffData>
        </w:fldChar>
      </w:r>
      <w:bookmarkStart w:id="5" w:name="Wybór2"/>
      <w:r w:rsidR="00647FC0">
        <w:rPr>
          <w:rFonts w:ascii="Arial" w:hAnsi="Arial" w:cs="Arial"/>
          <w:bCs/>
          <w:iCs/>
          <w:color w:val="000000"/>
          <w:lang w:val="x-none" w:eastAsia="x-none"/>
        </w:rPr>
        <w:instrText xml:space="preserve"> FORMCHECKBOX </w:instrText>
      </w:r>
      <w:r w:rsidR="00647FC0">
        <w:rPr>
          <w:rFonts w:ascii="Arial" w:hAnsi="Arial" w:cs="Arial"/>
          <w:bCs/>
          <w:iCs/>
          <w:color w:val="000000"/>
          <w:lang w:val="x-none" w:eastAsia="x-none"/>
        </w:rPr>
      </w:r>
      <w:r w:rsidR="00647FC0">
        <w:rPr>
          <w:rFonts w:ascii="Arial" w:hAnsi="Arial" w:cs="Arial"/>
          <w:bCs/>
          <w:iCs/>
          <w:color w:val="000000"/>
          <w:lang w:val="x-none" w:eastAsia="x-none"/>
        </w:rPr>
        <w:fldChar w:fldCharType="separate"/>
      </w:r>
      <w:r w:rsidR="00647FC0">
        <w:rPr>
          <w:rFonts w:ascii="Arial" w:hAnsi="Arial" w:cs="Arial"/>
          <w:bCs/>
          <w:iCs/>
          <w:color w:val="000000"/>
          <w:lang w:val="x-none" w:eastAsia="x-none"/>
        </w:rPr>
        <w:fldChar w:fldCharType="end"/>
      </w:r>
      <w:bookmarkEnd w:id="5"/>
      <w:r w:rsidRPr="00FA51B8">
        <w:rPr>
          <w:rFonts w:ascii="Arial" w:hAnsi="Arial" w:cs="Arial"/>
          <w:bCs/>
          <w:iCs/>
          <w:color w:val="000000"/>
          <w:lang w:val="x-none" w:eastAsia="x-none"/>
        </w:rPr>
        <w:t xml:space="preserve"> nie wymaga złożenia ofert w postaci katalogów elektronicznych.</w:t>
      </w:r>
    </w:p>
    <w:p w14:paraId="142BA7E3" w14:textId="6427048D" w:rsidR="001B365B" w:rsidRPr="00FA51B8" w:rsidRDefault="001B365B"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eastAsia="x-none"/>
        </w:rPr>
        <w:t xml:space="preserve">Do </w:t>
      </w:r>
      <w:r w:rsidR="00A25FE8" w:rsidRPr="00FA51B8">
        <w:rPr>
          <w:rFonts w:ascii="Arial" w:hAnsi="Arial" w:cs="Arial"/>
          <w:bCs/>
          <w:iCs/>
          <w:color w:val="000000"/>
          <w:lang w:eastAsia="x-none"/>
        </w:rPr>
        <w:t>spraw nieuregulowanych w niniejszej SWZ mają zastosowanie przepisy ustawy z dnia 11 września 2019r. roku Prawo zamówień publicznych</w:t>
      </w:r>
      <w:r w:rsidRPr="00FA51B8">
        <w:rPr>
          <w:rFonts w:ascii="Arial" w:hAnsi="Arial" w:cs="Arial"/>
          <w:bCs/>
          <w:iCs/>
          <w:color w:val="000000"/>
          <w:lang w:val="x-none" w:eastAsia="x-none"/>
        </w:rPr>
        <w:t xml:space="preserve"> </w:t>
      </w:r>
      <w:r w:rsidR="00647FC0" w:rsidRPr="00647FC0">
        <w:rPr>
          <w:rFonts w:ascii="Arial" w:hAnsi="Arial" w:cs="Arial"/>
          <w:bCs/>
          <w:iCs/>
          <w:color w:val="000000"/>
          <w:lang w:val="x-none" w:eastAsia="x-none"/>
        </w:rPr>
        <w:t>(</w:t>
      </w:r>
      <w:proofErr w:type="spellStart"/>
      <w:r w:rsidR="00647FC0" w:rsidRPr="00647FC0">
        <w:rPr>
          <w:rFonts w:ascii="Arial" w:hAnsi="Arial" w:cs="Arial"/>
          <w:bCs/>
          <w:iCs/>
          <w:color w:val="000000"/>
          <w:lang w:val="x-none" w:eastAsia="x-none"/>
        </w:rPr>
        <w:t>t.j</w:t>
      </w:r>
      <w:proofErr w:type="spellEnd"/>
      <w:r w:rsidR="00647FC0" w:rsidRPr="00647FC0">
        <w:rPr>
          <w:rFonts w:ascii="Arial" w:hAnsi="Arial" w:cs="Arial"/>
          <w:bCs/>
          <w:iCs/>
          <w:color w:val="000000"/>
          <w:lang w:val="x-none" w:eastAsia="x-none"/>
        </w:rPr>
        <w:t xml:space="preserve">. Dz. U. z 2024 r. poz. 1320 z </w:t>
      </w:r>
      <w:proofErr w:type="spellStart"/>
      <w:r w:rsidR="00647FC0" w:rsidRPr="00647FC0">
        <w:rPr>
          <w:rFonts w:ascii="Arial" w:hAnsi="Arial" w:cs="Arial"/>
          <w:bCs/>
          <w:iCs/>
          <w:color w:val="000000"/>
          <w:lang w:val="x-none" w:eastAsia="x-none"/>
        </w:rPr>
        <w:t>późn</w:t>
      </w:r>
      <w:proofErr w:type="spellEnd"/>
      <w:r w:rsidR="00647FC0" w:rsidRPr="00647FC0">
        <w:rPr>
          <w:rFonts w:ascii="Arial" w:hAnsi="Arial" w:cs="Arial"/>
          <w:bCs/>
          <w:iCs/>
          <w:color w:val="000000"/>
          <w:lang w:val="x-none" w:eastAsia="x-none"/>
        </w:rPr>
        <w:t>. zm.)</w:t>
      </w:r>
      <w:r w:rsidRPr="00FA51B8">
        <w:rPr>
          <w:rFonts w:ascii="Arial" w:hAnsi="Arial" w:cs="Arial"/>
          <w:bCs/>
          <w:iCs/>
          <w:color w:val="000000"/>
          <w:lang w:eastAsia="x-none"/>
        </w:rPr>
        <w:t>.</w:t>
      </w:r>
    </w:p>
    <w:p w14:paraId="69D46928"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Opis przedmiotu zamówienia</w:t>
      </w:r>
      <w:bookmarkEnd w:id="2"/>
    </w:p>
    <w:p w14:paraId="2D834134" w14:textId="77777777" w:rsidR="00647FC0" w:rsidRPr="00647FC0" w:rsidRDefault="001B365B" w:rsidP="0054445A">
      <w:pPr>
        <w:numPr>
          <w:ilvl w:val="1"/>
          <w:numId w:val="1"/>
        </w:numPr>
        <w:spacing w:before="120" w:after="60" w:line="360" w:lineRule="auto"/>
        <w:jc w:val="both"/>
        <w:outlineLvl w:val="1"/>
        <w:rPr>
          <w:rFonts w:ascii="Arial" w:hAnsi="Arial" w:cs="Arial"/>
          <w:b/>
          <w:bCs/>
          <w:iCs/>
          <w:color w:val="000000"/>
          <w:lang w:val="x-none" w:eastAsia="x-none"/>
        </w:rPr>
      </w:pPr>
      <w:r w:rsidRPr="00FA51B8">
        <w:rPr>
          <w:rFonts w:ascii="Arial" w:hAnsi="Arial" w:cs="Arial"/>
          <w:bCs/>
          <w:iCs/>
          <w:color w:val="000000"/>
          <w:lang w:val="x-none" w:eastAsia="x-none"/>
        </w:rPr>
        <w:t xml:space="preserve">Przedmiotem zamówienia jest </w:t>
      </w:r>
      <w:r w:rsidR="00647FC0" w:rsidRPr="00647FC0">
        <w:rPr>
          <w:rFonts w:ascii="Arial" w:hAnsi="Arial" w:cs="Arial"/>
          <w:b/>
          <w:bCs/>
          <w:iCs/>
          <w:color w:val="000000"/>
          <w:lang w:val="x-none" w:eastAsia="x-none"/>
        </w:rPr>
        <w:t>Przebudowa pomieszczeń przyziemia pawilonu E dla potrzeb Poradni Ginekologiczno-Położniczej i Ginekologii</w:t>
      </w:r>
    </w:p>
    <w:p w14:paraId="14D31E7E" w14:textId="1F693E96" w:rsidR="001B365B" w:rsidRDefault="00647FC0" w:rsidP="00E51657">
      <w:pPr>
        <w:spacing w:before="120" w:after="60" w:line="360" w:lineRule="auto"/>
        <w:ind w:left="680"/>
        <w:jc w:val="both"/>
        <w:outlineLvl w:val="1"/>
        <w:rPr>
          <w:rFonts w:ascii="Arial" w:hAnsi="Arial" w:cs="Arial"/>
          <w:b/>
          <w:bCs/>
          <w:iCs/>
          <w:color w:val="000000"/>
          <w:lang w:val="x-none" w:eastAsia="x-none"/>
        </w:rPr>
      </w:pPr>
      <w:r w:rsidRPr="00647FC0">
        <w:rPr>
          <w:rFonts w:ascii="Arial" w:hAnsi="Arial" w:cs="Arial"/>
          <w:b/>
          <w:bCs/>
          <w:iCs/>
          <w:color w:val="000000"/>
          <w:lang w:val="x-none" w:eastAsia="x-none"/>
        </w:rPr>
        <w:t>Onkologicznej w formule zaprojektuj i wybuduj.</w:t>
      </w:r>
    </w:p>
    <w:p w14:paraId="339913B1" w14:textId="77777777" w:rsidR="00E51657" w:rsidRPr="00FA51B8" w:rsidRDefault="00E51657" w:rsidP="00E51657">
      <w:pPr>
        <w:spacing w:before="120" w:after="60" w:line="360" w:lineRule="auto"/>
        <w:ind w:left="680"/>
        <w:jc w:val="both"/>
        <w:outlineLvl w:val="1"/>
        <w:rPr>
          <w:rFonts w:ascii="Arial" w:hAnsi="Arial" w:cs="Arial"/>
          <w:bCs/>
          <w:iCs/>
          <w:color w:val="000000"/>
          <w:lang w:val="x-none" w:eastAsia="x-none"/>
        </w:rPr>
      </w:pP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647FC0" w:rsidRPr="00FA51B8" w14:paraId="33F8F94E" w14:textId="77777777" w:rsidTr="00604CC8">
        <w:tc>
          <w:tcPr>
            <w:tcW w:w="8651" w:type="dxa"/>
            <w:tcBorders>
              <w:top w:val="single" w:sz="4" w:space="0" w:color="auto"/>
              <w:left w:val="single" w:sz="4" w:space="0" w:color="auto"/>
              <w:bottom w:val="single" w:sz="4" w:space="0" w:color="auto"/>
              <w:right w:val="single" w:sz="4" w:space="0" w:color="auto"/>
            </w:tcBorders>
            <w:hideMark/>
          </w:tcPr>
          <w:p w14:paraId="6BB75F8C" w14:textId="396D877B" w:rsidR="00647FC0" w:rsidRPr="00FA51B8" w:rsidRDefault="00647FC0" w:rsidP="00604CC8">
            <w:pPr>
              <w:spacing w:before="80" w:after="120" w:line="360" w:lineRule="auto"/>
              <w:rPr>
                <w:rFonts w:ascii="Arial" w:hAnsi="Arial" w:cs="Arial"/>
              </w:rPr>
            </w:pPr>
            <w:r w:rsidRPr="00FA51B8">
              <w:rPr>
                <w:rFonts w:ascii="Arial" w:hAnsi="Arial" w:cs="Arial"/>
                <w:b/>
              </w:rPr>
              <w:lastRenderedPageBreak/>
              <w:t xml:space="preserve">Wspólny Słownik Zamówień: </w:t>
            </w:r>
            <w:r w:rsidRPr="00647FC0">
              <w:rPr>
                <w:rFonts w:ascii="Arial" w:hAnsi="Arial" w:cs="Arial"/>
              </w:rPr>
              <w:t>45400000-1 - Roboty wykończeniowe w zakresie obiektów budowlanych, 71220000-6 - Usługi projektowania architektonicznego, 71320000-7 - Usługi inżynieryjne w zakresie projektowania, 45453000-7 - Roboty remontowe i renowacyjne, 45331000-6 - Instalowanie urządzeń grzewczych, wentylacyjnych i klimatyzacyjnych, 45317000-2 - Inne instalacje elektryczne, 45310000-3 - Roboty instalacyjne elektryczne, 45330000-9 - Roboty instalacyjne wodno-kanalizacyjne i sanitarne</w:t>
            </w:r>
            <w:r w:rsidRPr="00FA51B8">
              <w:rPr>
                <w:rFonts w:ascii="Arial" w:hAnsi="Arial" w:cs="Arial"/>
              </w:rPr>
              <w:t xml:space="preserve"> </w:t>
            </w:r>
          </w:p>
          <w:p w14:paraId="74D981A8" w14:textId="77777777" w:rsidR="00647FC0" w:rsidRPr="00FA51B8" w:rsidRDefault="00647FC0" w:rsidP="00604CC8">
            <w:pPr>
              <w:spacing w:before="80" w:after="60" w:line="360" w:lineRule="auto"/>
              <w:rPr>
                <w:rFonts w:ascii="Arial" w:hAnsi="Arial" w:cs="Arial"/>
                <w:b/>
              </w:rPr>
            </w:pPr>
            <w:r w:rsidRPr="00FA51B8">
              <w:rPr>
                <w:rFonts w:ascii="Arial" w:hAnsi="Arial" w:cs="Arial"/>
              </w:rPr>
              <w:t>Szczegółowy opis przedmiotu zamówienia:</w:t>
            </w:r>
          </w:p>
          <w:p w14:paraId="5216CCC8" w14:textId="77777777" w:rsidR="00647FC0" w:rsidRPr="00647FC0" w:rsidRDefault="00647FC0" w:rsidP="00604CC8">
            <w:pPr>
              <w:spacing w:after="60" w:line="360" w:lineRule="auto"/>
              <w:jc w:val="both"/>
              <w:rPr>
                <w:rFonts w:ascii="Arial" w:hAnsi="Arial" w:cs="Arial"/>
              </w:rPr>
            </w:pPr>
            <w:r w:rsidRPr="00647FC0">
              <w:rPr>
                <w:rFonts w:ascii="Arial" w:hAnsi="Arial" w:cs="Arial"/>
              </w:rPr>
              <w:t>1. Przedmiotem postępowania jest realizacja zadania pn.: "Przebudowa pomieszczeń przyziemia pawilonu E dla potrzeb Poradni Ginekologiczno-Położniczej i Ginekologii Onkologicznej wraz z dostosowaniem do potrzeb osób z niepełnosprawnościami."</w:t>
            </w:r>
          </w:p>
          <w:p w14:paraId="0B1F1AA1" w14:textId="77777777" w:rsidR="00647FC0" w:rsidRPr="00647FC0" w:rsidRDefault="00647FC0" w:rsidP="00604CC8">
            <w:pPr>
              <w:spacing w:after="60" w:line="360" w:lineRule="auto"/>
              <w:jc w:val="both"/>
              <w:rPr>
                <w:rFonts w:ascii="Arial" w:hAnsi="Arial" w:cs="Arial"/>
              </w:rPr>
            </w:pPr>
            <w:r w:rsidRPr="00647FC0">
              <w:rPr>
                <w:rFonts w:ascii="Arial" w:hAnsi="Arial" w:cs="Arial"/>
              </w:rPr>
              <w:t xml:space="preserve">Zadanie, o którym mowa powyżej będzie realizowane w trybie zaprojektuj i wybuduj. Zakres rzeczowy obejmuje opracowanie na podstawie udostępnionego programu funkcjonalno-użytkowego </w:t>
            </w:r>
            <w:proofErr w:type="spellStart"/>
            <w:r w:rsidRPr="00647FC0">
              <w:rPr>
                <w:rFonts w:ascii="Arial" w:hAnsi="Arial" w:cs="Arial"/>
              </w:rPr>
              <w:t>pełnobranżowej</w:t>
            </w:r>
            <w:proofErr w:type="spellEnd"/>
            <w:r w:rsidRPr="00647FC0">
              <w:rPr>
                <w:rFonts w:ascii="Arial" w:hAnsi="Arial" w:cs="Arial"/>
              </w:rPr>
              <w:t xml:space="preserve"> dokumentacji projektowej wraz z uzyskaniem wszystkich wymaganych pozwoleń/uzgodnień, w tym ostatecznej decyzji o pozwoleniu na budowę, oraz wykonanie robót (budowlanych, instalacyjnych, elektrycznych) związanych z realizacją inwestycji, zgodnie z opracowaną dokumentacją projektową oraz warunkami zawartymi w umowie i w uzyskanych decyzjach administracyjnych.</w:t>
            </w:r>
          </w:p>
          <w:p w14:paraId="07E9363E" w14:textId="77777777" w:rsidR="00647FC0" w:rsidRPr="00647FC0" w:rsidRDefault="00647FC0" w:rsidP="00604CC8">
            <w:pPr>
              <w:spacing w:after="60" w:line="360" w:lineRule="auto"/>
              <w:jc w:val="both"/>
              <w:rPr>
                <w:rFonts w:ascii="Arial" w:hAnsi="Arial" w:cs="Arial"/>
              </w:rPr>
            </w:pPr>
            <w:r w:rsidRPr="00647FC0">
              <w:rPr>
                <w:rFonts w:ascii="Arial" w:hAnsi="Arial" w:cs="Arial"/>
              </w:rPr>
              <w:t>Zakres dokumentacji projektowej obejmuje:</w:t>
            </w:r>
          </w:p>
          <w:p w14:paraId="6030BAC5"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opracowanie projektu architektoniczno-budowlanego wraz z projektem budowlanym</w:t>
            </w:r>
          </w:p>
          <w:p w14:paraId="4DAC60AC" w14:textId="77777777" w:rsidR="00647FC0" w:rsidRPr="00647FC0" w:rsidRDefault="00647FC0" w:rsidP="00604CC8">
            <w:pPr>
              <w:spacing w:after="60" w:line="360" w:lineRule="auto"/>
              <w:jc w:val="both"/>
              <w:rPr>
                <w:rFonts w:ascii="Arial" w:hAnsi="Arial" w:cs="Arial"/>
              </w:rPr>
            </w:pPr>
            <w:r w:rsidRPr="00647FC0">
              <w:rPr>
                <w:rFonts w:ascii="Arial" w:hAnsi="Arial" w:cs="Arial"/>
              </w:rPr>
              <w:t>zagospodarowania terenu (dokumentacja projektowa winna zawierać wszystkie wymagane prawem uzgodnienia);</w:t>
            </w:r>
          </w:p>
          <w:p w14:paraId="15E7617F"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opracowanie wielobranżowego projektu technicznego (dokumentacja projektowa winna zawierać wszystkie wymagane prawem uzgodnienia);</w:t>
            </w:r>
          </w:p>
          <w:p w14:paraId="0965C9B6"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opracowanie wielobranżowej wykonawczej dokumentacji projektowej wraz z:opracowaniem specyfikacji technicznych wykonania i odbioru robót</w:t>
            </w:r>
          </w:p>
          <w:p w14:paraId="6702A6F7"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oraz uzyskanie wszystkich wymaganych prawem uzgodnień</w:t>
            </w:r>
          </w:p>
          <w:p w14:paraId="1359EA15" w14:textId="77777777" w:rsidR="00647FC0" w:rsidRPr="00647FC0" w:rsidRDefault="00647FC0" w:rsidP="00604CC8">
            <w:pPr>
              <w:spacing w:after="60" w:line="360" w:lineRule="auto"/>
              <w:jc w:val="both"/>
              <w:rPr>
                <w:rFonts w:ascii="Arial" w:hAnsi="Arial" w:cs="Arial"/>
              </w:rPr>
            </w:pPr>
          </w:p>
          <w:p w14:paraId="77238148" w14:textId="77777777" w:rsidR="00647FC0" w:rsidRPr="00647FC0" w:rsidRDefault="00647FC0" w:rsidP="00604CC8">
            <w:pPr>
              <w:spacing w:after="60" w:line="360" w:lineRule="auto"/>
              <w:jc w:val="both"/>
              <w:rPr>
                <w:rFonts w:ascii="Arial" w:hAnsi="Arial" w:cs="Arial"/>
              </w:rPr>
            </w:pPr>
            <w:r w:rsidRPr="00647FC0">
              <w:rPr>
                <w:rFonts w:ascii="Arial" w:hAnsi="Arial" w:cs="Arial"/>
              </w:rPr>
              <w:lastRenderedPageBreak/>
              <w:t>Przewidziany zakres robót budowlanych:</w:t>
            </w:r>
          </w:p>
          <w:p w14:paraId="7B793EEC"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wyburzenia;</w:t>
            </w:r>
          </w:p>
          <w:p w14:paraId="616B55CA"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budowa nowych ścian;</w:t>
            </w:r>
          </w:p>
          <w:p w14:paraId="0B5CA2F6"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nowe instalacje:</w:t>
            </w:r>
          </w:p>
          <w:p w14:paraId="06989E7D" w14:textId="77777777" w:rsidR="00647FC0" w:rsidRPr="00647FC0" w:rsidRDefault="00647FC0" w:rsidP="00604CC8">
            <w:pPr>
              <w:spacing w:after="60" w:line="360" w:lineRule="auto"/>
              <w:jc w:val="both"/>
              <w:rPr>
                <w:rFonts w:ascii="Arial" w:hAnsi="Arial" w:cs="Arial"/>
              </w:rPr>
            </w:pPr>
            <w:r w:rsidRPr="00647FC0">
              <w:rPr>
                <w:rFonts w:ascii="Arial" w:hAnsi="Arial" w:cs="Arial"/>
              </w:rPr>
              <w:t>"</w:t>
            </w:r>
            <w:r w:rsidRPr="00647FC0">
              <w:rPr>
                <w:rFonts w:ascii="Arial" w:hAnsi="Arial" w:cs="Arial"/>
              </w:rPr>
              <w:tab/>
              <w:t>wod.-kan.,</w:t>
            </w:r>
          </w:p>
          <w:p w14:paraId="5A797061" w14:textId="77777777" w:rsidR="00647FC0" w:rsidRPr="00647FC0" w:rsidRDefault="00647FC0" w:rsidP="00604CC8">
            <w:pPr>
              <w:spacing w:after="60" w:line="360" w:lineRule="auto"/>
              <w:jc w:val="both"/>
              <w:rPr>
                <w:rFonts w:ascii="Arial" w:hAnsi="Arial" w:cs="Arial"/>
              </w:rPr>
            </w:pPr>
            <w:r w:rsidRPr="00647FC0">
              <w:rPr>
                <w:rFonts w:ascii="Arial" w:hAnsi="Arial" w:cs="Arial"/>
              </w:rPr>
              <w:t>"</w:t>
            </w:r>
            <w:r w:rsidRPr="00647FC0">
              <w:rPr>
                <w:rFonts w:ascii="Arial" w:hAnsi="Arial" w:cs="Arial"/>
              </w:rPr>
              <w:tab/>
              <w:t>c.o.,</w:t>
            </w:r>
          </w:p>
          <w:p w14:paraId="4869D928" w14:textId="77777777" w:rsidR="00647FC0" w:rsidRPr="00647FC0" w:rsidRDefault="00647FC0" w:rsidP="00604CC8">
            <w:pPr>
              <w:spacing w:after="60" w:line="360" w:lineRule="auto"/>
              <w:jc w:val="both"/>
              <w:rPr>
                <w:rFonts w:ascii="Arial" w:hAnsi="Arial" w:cs="Arial"/>
              </w:rPr>
            </w:pPr>
            <w:r w:rsidRPr="00647FC0">
              <w:rPr>
                <w:rFonts w:ascii="Arial" w:hAnsi="Arial" w:cs="Arial"/>
              </w:rPr>
              <w:t>"</w:t>
            </w:r>
            <w:r w:rsidRPr="00647FC0">
              <w:rPr>
                <w:rFonts w:ascii="Arial" w:hAnsi="Arial" w:cs="Arial"/>
              </w:rPr>
              <w:tab/>
              <w:t>wentylacji (grawitacyjnej lub mechanicznej),</w:t>
            </w:r>
          </w:p>
          <w:p w14:paraId="4D4227D9" w14:textId="77777777" w:rsidR="00647FC0" w:rsidRPr="00647FC0" w:rsidRDefault="00647FC0" w:rsidP="00604CC8">
            <w:pPr>
              <w:spacing w:after="60" w:line="360" w:lineRule="auto"/>
              <w:jc w:val="both"/>
              <w:rPr>
                <w:rFonts w:ascii="Arial" w:hAnsi="Arial" w:cs="Arial"/>
              </w:rPr>
            </w:pPr>
            <w:r w:rsidRPr="00647FC0">
              <w:rPr>
                <w:rFonts w:ascii="Arial" w:hAnsi="Arial" w:cs="Arial"/>
              </w:rPr>
              <w:t>"</w:t>
            </w:r>
            <w:r w:rsidRPr="00647FC0">
              <w:rPr>
                <w:rFonts w:ascii="Arial" w:hAnsi="Arial" w:cs="Arial"/>
              </w:rPr>
              <w:tab/>
              <w:t>gazów medycznych,</w:t>
            </w:r>
          </w:p>
          <w:p w14:paraId="4E34C9F5" w14:textId="77777777" w:rsidR="00647FC0" w:rsidRPr="00647FC0" w:rsidRDefault="00647FC0" w:rsidP="00604CC8">
            <w:pPr>
              <w:spacing w:after="60" w:line="360" w:lineRule="auto"/>
              <w:jc w:val="both"/>
              <w:rPr>
                <w:rFonts w:ascii="Arial" w:hAnsi="Arial" w:cs="Arial"/>
              </w:rPr>
            </w:pPr>
            <w:r w:rsidRPr="00647FC0">
              <w:rPr>
                <w:rFonts w:ascii="Arial" w:hAnsi="Arial" w:cs="Arial"/>
              </w:rPr>
              <w:t>"</w:t>
            </w:r>
            <w:r w:rsidRPr="00647FC0">
              <w:rPr>
                <w:rFonts w:ascii="Arial" w:hAnsi="Arial" w:cs="Arial"/>
              </w:rPr>
              <w:tab/>
              <w:t>elektryczne,</w:t>
            </w:r>
          </w:p>
          <w:p w14:paraId="31FD27C2" w14:textId="77777777" w:rsidR="00647FC0" w:rsidRPr="00647FC0" w:rsidRDefault="00647FC0" w:rsidP="00604CC8">
            <w:pPr>
              <w:spacing w:after="60" w:line="360" w:lineRule="auto"/>
              <w:jc w:val="both"/>
              <w:rPr>
                <w:rFonts w:ascii="Arial" w:hAnsi="Arial" w:cs="Arial"/>
              </w:rPr>
            </w:pPr>
            <w:r w:rsidRPr="00647FC0">
              <w:rPr>
                <w:rFonts w:ascii="Arial" w:hAnsi="Arial" w:cs="Arial"/>
              </w:rPr>
              <w:t>"</w:t>
            </w:r>
            <w:r w:rsidRPr="00647FC0">
              <w:rPr>
                <w:rFonts w:ascii="Arial" w:hAnsi="Arial" w:cs="Arial"/>
              </w:rPr>
              <w:tab/>
              <w:t>niskoprądowe;</w:t>
            </w:r>
          </w:p>
          <w:p w14:paraId="6EB129B4"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wykończenia;</w:t>
            </w:r>
          </w:p>
          <w:p w14:paraId="2EB8F01C"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przebudowa pochylni.</w:t>
            </w:r>
          </w:p>
          <w:p w14:paraId="405CB169" w14:textId="77777777" w:rsidR="00647FC0" w:rsidRPr="00647FC0" w:rsidRDefault="00647FC0" w:rsidP="00604CC8">
            <w:pPr>
              <w:spacing w:after="60" w:line="360" w:lineRule="auto"/>
              <w:jc w:val="both"/>
              <w:rPr>
                <w:rFonts w:ascii="Arial" w:hAnsi="Arial" w:cs="Arial"/>
              </w:rPr>
            </w:pPr>
            <w:r w:rsidRPr="00647FC0">
              <w:rPr>
                <w:rFonts w:ascii="Arial" w:hAnsi="Arial" w:cs="Arial"/>
              </w:rPr>
              <w:t>Prace budowlano-montażowe obejmują:</w:t>
            </w:r>
          </w:p>
          <w:p w14:paraId="366C2EA5"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demontaż sufitów podwieszonych;</w:t>
            </w:r>
          </w:p>
          <w:p w14:paraId="7710693F"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wyburzenie większości ścianek działowych;</w:t>
            </w:r>
          </w:p>
          <w:p w14:paraId="4336D715"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poszerzenie otworu wejściowego z korytarza wewnątrzszpitalnego do poradni w istniejącej ścianie nośnej wraz z montażem nowych belek stalowych i wykonaniem betonowych poduszek dla ich oparcia;</w:t>
            </w:r>
          </w:p>
          <w:p w14:paraId="7D472B9B"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demontaż starej stolarki i ślusarki drzwiowej;</w:t>
            </w:r>
          </w:p>
          <w:p w14:paraId="52911ED7"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wymianę instalacji wewnętrznych;</w:t>
            </w:r>
          </w:p>
          <w:p w14:paraId="0360B9C6"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 xml:space="preserve">wykucie wnęk pod nowe piony </w:t>
            </w:r>
            <w:proofErr w:type="spellStart"/>
            <w:r w:rsidRPr="00647FC0">
              <w:rPr>
                <w:rFonts w:ascii="Arial" w:hAnsi="Arial" w:cs="Arial"/>
              </w:rPr>
              <w:t>wod</w:t>
            </w:r>
            <w:proofErr w:type="spellEnd"/>
            <w:r w:rsidRPr="00647FC0">
              <w:rPr>
                <w:rFonts w:ascii="Arial" w:hAnsi="Arial" w:cs="Arial"/>
              </w:rPr>
              <w:t>. - kan.;</w:t>
            </w:r>
          </w:p>
          <w:p w14:paraId="695D5E11"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 xml:space="preserve">skucie istniejących warstw </w:t>
            </w:r>
            <w:proofErr w:type="spellStart"/>
            <w:r w:rsidRPr="00647FC0">
              <w:rPr>
                <w:rFonts w:ascii="Arial" w:hAnsi="Arial" w:cs="Arial"/>
              </w:rPr>
              <w:t>podposadzkowych</w:t>
            </w:r>
            <w:proofErr w:type="spellEnd"/>
            <w:r w:rsidRPr="00647FC0">
              <w:rPr>
                <w:rFonts w:ascii="Arial" w:hAnsi="Arial" w:cs="Arial"/>
              </w:rPr>
              <w:t xml:space="preserve"> i posadzek (w przypadku złego stanu</w:t>
            </w:r>
          </w:p>
          <w:p w14:paraId="07F093EA" w14:textId="77777777" w:rsidR="00647FC0" w:rsidRPr="00647FC0" w:rsidRDefault="00647FC0" w:rsidP="00604CC8">
            <w:pPr>
              <w:spacing w:after="60" w:line="360" w:lineRule="auto"/>
              <w:jc w:val="both"/>
              <w:rPr>
                <w:rFonts w:ascii="Arial" w:hAnsi="Arial" w:cs="Arial"/>
              </w:rPr>
            </w:pPr>
            <w:r w:rsidRPr="00647FC0">
              <w:rPr>
                <w:rFonts w:ascii="Arial" w:hAnsi="Arial" w:cs="Arial"/>
              </w:rPr>
              <w:t>technicznego);</w:t>
            </w:r>
          </w:p>
          <w:p w14:paraId="1A9127FA"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 xml:space="preserve">wykonanie nowych warstw </w:t>
            </w:r>
            <w:proofErr w:type="spellStart"/>
            <w:r w:rsidRPr="00647FC0">
              <w:rPr>
                <w:rFonts w:ascii="Arial" w:hAnsi="Arial" w:cs="Arial"/>
              </w:rPr>
              <w:t>podposadzkowych</w:t>
            </w:r>
            <w:proofErr w:type="spellEnd"/>
            <w:r w:rsidRPr="00647FC0">
              <w:rPr>
                <w:rFonts w:ascii="Arial" w:hAnsi="Arial" w:cs="Arial"/>
              </w:rPr>
              <w:t>, wylewki samopoziomującej, położenie</w:t>
            </w:r>
          </w:p>
          <w:p w14:paraId="0EEE03A9" w14:textId="77777777" w:rsidR="00647FC0" w:rsidRPr="00647FC0" w:rsidRDefault="00647FC0" w:rsidP="00604CC8">
            <w:pPr>
              <w:spacing w:after="60" w:line="360" w:lineRule="auto"/>
              <w:jc w:val="both"/>
              <w:rPr>
                <w:rFonts w:ascii="Arial" w:hAnsi="Arial" w:cs="Arial"/>
              </w:rPr>
            </w:pPr>
            <w:r w:rsidRPr="00647FC0">
              <w:rPr>
                <w:rFonts w:ascii="Arial" w:hAnsi="Arial" w:cs="Arial"/>
              </w:rPr>
              <w:t>wykładziny z gresu antypoślizgowego;</w:t>
            </w:r>
          </w:p>
          <w:p w14:paraId="004BAAE2"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ułożenie nadproży stalowych w miejscach przebić przez ściany nośne - dla potrzeb poszerzenia drzwi;</w:t>
            </w:r>
          </w:p>
          <w:p w14:paraId="543032E9" w14:textId="77777777" w:rsidR="00647FC0" w:rsidRPr="00647FC0" w:rsidRDefault="00647FC0" w:rsidP="00604CC8">
            <w:pPr>
              <w:spacing w:after="60" w:line="360" w:lineRule="auto"/>
              <w:jc w:val="both"/>
              <w:rPr>
                <w:rFonts w:ascii="Arial" w:hAnsi="Arial" w:cs="Arial"/>
              </w:rPr>
            </w:pPr>
            <w:r w:rsidRPr="00647FC0">
              <w:rPr>
                <w:rFonts w:ascii="Arial" w:hAnsi="Arial" w:cs="Arial"/>
              </w:rPr>
              <w:lastRenderedPageBreak/>
              <w:t>o</w:t>
            </w:r>
            <w:r w:rsidRPr="00647FC0">
              <w:rPr>
                <w:rFonts w:ascii="Arial" w:hAnsi="Arial" w:cs="Arial"/>
              </w:rPr>
              <w:tab/>
              <w:t>wykonanie nowych ścianek działowych z płyt G-K;</w:t>
            </w:r>
          </w:p>
          <w:p w14:paraId="10279327"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wykonanie robót wykończeniowych;</w:t>
            </w:r>
          </w:p>
          <w:p w14:paraId="4556F307"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zamontowanie nowej stolarki drzwiowej;</w:t>
            </w:r>
          </w:p>
          <w:p w14:paraId="62EF9DC8" w14:textId="77777777" w:rsidR="00647FC0" w:rsidRPr="00647FC0" w:rsidRDefault="00647FC0" w:rsidP="00604CC8">
            <w:pPr>
              <w:spacing w:after="60" w:line="360" w:lineRule="auto"/>
              <w:jc w:val="both"/>
              <w:rPr>
                <w:rFonts w:ascii="Arial" w:hAnsi="Arial" w:cs="Arial"/>
              </w:rPr>
            </w:pPr>
            <w:r w:rsidRPr="00647FC0">
              <w:rPr>
                <w:rFonts w:ascii="Arial" w:hAnsi="Arial" w:cs="Arial"/>
              </w:rPr>
              <w:t>o</w:t>
            </w:r>
            <w:r w:rsidRPr="00647FC0">
              <w:rPr>
                <w:rFonts w:ascii="Arial" w:hAnsi="Arial" w:cs="Arial"/>
              </w:rPr>
              <w:tab/>
              <w:t>zamontowanie nowej ślusarki drzwiowej zewnętrznej (wymiana istniejącej).</w:t>
            </w:r>
          </w:p>
          <w:p w14:paraId="120FAD52" w14:textId="77777777" w:rsidR="00647FC0" w:rsidRPr="00647FC0" w:rsidRDefault="00647FC0" w:rsidP="00604CC8">
            <w:pPr>
              <w:spacing w:after="60" w:line="360" w:lineRule="auto"/>
              <w:jc w:val="both"/>
              <w:rPr>
                <w:rFonts w:ascii="Arial" w:hAnsi="Arial" w:cs="Arial"/>
              </w:rPr>
            </w:pPr>
            <w:r w:rsidRPr="00647FC0">
              <w:rPr>
                <w:rFonts w:ascii="Arial" w:hAnsi="Arial" w:cs="Arial"/>
              </w:rPr>
              <w:t>Szczegółowy opis przedmiotu zamówienia stanowi</w:t>
            </w:r>
          </w:p>
          <w:p w14:paraId="000DDA5B" w14:textId="77777777" w:rsidR="00647FC0" w:rsidRPr="00647FC0" w:rsidRDefault="00647FC0" w:rsidP="00604CC8">
            <w:pPr>
              <w:spacing w:after="60" w:line="360" w:lineRule="auto"/>
              <w:jc w:val="both"/>
              <w:rPr>
                <w:rFonts w:ascii="Arial" w:hAnsi="Arial" w:cs="Arial"/>
              </w:rPr>
            </w:pPr>
            <w:r w:rsidRPr="00647FC0">
              <w:rPr>
                <w:rFonts w:ascii="Arial" w:hAnsi="Arial" w:cs="Arial"/>
              </w:rPr>
              <w:t>załącznik nr 1 do SWZ.</w:t>
            </w:r>
          </w:p>
          <w:p w14:paraId="499EA68B" w14:textId="77777777" w:rsidR="00647FC0" w:rsidRPr="00647FC0" w:rsidRDefault="00647FC0" w:rsidP="00604CC8">
            <w:pPr>
              <w:spacing w:after="60" w:line="360" w:lineRule="auto"/>
              <w:jc w:val="both"/>
              <w:rPr>
                <w:rFonts w:ascii="Arial" w:hAnsi="Arial" w:cs="Arial"/>
              </w:rPr>
            </w:pPr>
            <w:r w:rsidRPr="00647FC0">
              <w:rPr>
                <w:rFonts w:ascii="Arial" w:hAnsi="Arial" w:cs="Arial"/>
              </w:rPr>
              <w:t>2. Zamawiający wymaga najpóźniej w dniu zawarcia umowy przedłożenia aktualnej polisy od odpowiedzialności cywilnej w</w:t>
            </w:r>
          </w:p>
          <w:p w14:paraId="74EF2A65" w14:textId="77777777" w:rsidR="00647FC0" w:rsidRPr="00647FC0" w:rsidRDefault="00647FC0" w:rsidP="00604CC8">
            <w:pPr>
              <w:spacing w:after="60" w:line="360" w:lineRule="auto"/>
              <w:jc w:val="both"/>
              <w:rPr>
                <w:rFonts w:ascii="Arial" w:hAnsi="Arial" w:cs="Arial"/>
              </w:rPr>
            </w:pPr>
            <w:r w:rsidRPr="00647FC0">
              <w:rPr>
                <w:rFonts w:ascii="Arial" w:hAnsi="Arial" w:cs="Arial"/>
              </w:rPr>
              <w:t>zakresie prowadzonej działalności związanej z przedmiotem zamówienia, obejmującej cały okres wykonywania robót na</w:t>
            </w:r>
          </w:p>
          <w:p w14:paraId="577FEAE8" w14:textId="26DF4F61" w:rsidR="00647FC0" w:rsidRPr="00647FC0" w:rsidRDefault="00647FC0" w:rsidP="00604CC8">
            <w:pPr>
              <w:spacing w:after="60" w:line="360" w:lineRule="auto"/>
              <w:jc w:val="both"/>
              <w:rPr>
                <w:rFonts w:ascii="Arial" w:hAnsi="Arial" w:cs="Arial"/>
              </w:rPr>
            </w:pPr>
            <w:r w:rsidRPr="00647FC0">
              <w:rPr>
                <w:rFonts w:ascii="Arial" w:hAnsi="Arial" w:cs="Arial"/>
              </w:rPr>
              <w:t>kwotę min. 1 000 000,00 zł.</w:t>
            </w:r>
            <w:r w:rsidR="00E51657">
              <w:rPr>
                <w:rFonts w:ascii="Arial" w:hAnsi="Arial" w:cs="Arial"/>
              </w:rPr>
              <w:t xml:space="preserve"> (słownie: jeden milion złotych) </w:t>
            </w:r>
            <w:r w:rsidRPr="00647FC0">
              <w:rPr>
                <w:rFonts w:ascii="Arial" w:hAnsi="Arial" w:cs="Arial"/>
              </w:rPr>
              <w:t xml:space="preserve"> W przypadku wygaśnięcia polisy ubezpieczeniowej przed okresem wykonania zamówienia,</w:t>
            </w:r>
          </w:p>
          <w:p w14:paraId="575005BD" w14:textId="6163B89F" w:rsidR="00647FC0" w:rsidRPr="00FA51B8" w:rsidRDefault="00647FC0" w:rsidP="00604CC8">
            <w:pPr>
              <w:spacing w:after="60" w:line="360" w:lineRule="auto"/>
              <w:jc w:val="both"/>
              <w:rPr>
                <w:rFonts w:ascii="Arial" w:hAnsi="Arial" w:cs="Arial"/>
              </w:rPr>
            </w:pPr>
            <w:r w:rsidRPr="00647FC0">
              <w:rPr>
                <w:rFonts w:ascii="Arial" w:hAnsi="Arial" w:cs="Arial"/>
              </w:rPr>
              <w:t>Wykonawca niezwłocznie doręczy Zamawiającemu poświadczoną za zgodność kopię nowej polisy.</w:t>
            </w:r>
          </w:p>
        </w:tc>
      </w:tr>
    </w:tbl>
    <w:p w14:paraId="705646E5"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38EAB73A"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Powody niedokonania podziału zamówienia na części:</w:t>
      </w:r>
    </w:p>
    <w:p w14:paraId="1F84059D" w14:textId="427A7D3A" w:rsidR="001B365B" w:rsidRPr="00FA51B8" w:rsidRDefault="00647FC0" w:rsidP="0054445A">
      <w:pPr>
        <w:tabs>
          <w:tab w:val="left" w:pos="708"/>
        </w:tabs>
        <w:spacing w:before="120" w:line="360" w:lineRule="auto"/>
        <w:ind w:left="680"/>
        <w:jc w:val="both"/>
        <w:outlineLvl w:val="1"/>
        <w:rPr>
          <w:rFonts w:ascii="Arial" w:hAnsi="Arial" w:cs="Arial"/>
          <w:bCs/>
          <w:iCs/>
          <w:color w:val="000000"/>
          <w:lang w:eastAsia="x-none"/>
        </w:rPr>
      </w:pPr>
      <w:r w:rsidRPr="00647FC0">
        <w:rPr>
          <w:rFonts w:ascii="Arial" w:hAnsi="Arial" w:cs="Arial"/>
          <w:bCs/>
          <w:iCs/>
          <w:color w:val="000000"/>
          <w:lang w:eastAsia="x-none"/>
        </w:rPr>
        <w:t>Zamówienie realizowane jest w obrębie części pomieszczeń jednego obiektu budowlanego w trybie "zaprojektuj i wybuduj", którego celem jest powierzenie zarówno prac projektowych jak i robót budowlanych jednemu wykonawcy. Charakter zadania wymaga ścisłego powiązania prac projektowych i wykonawczych, by zapewnić prawidłową koordynację oraz odpowiedzialność jednego wykonawcy za całość inwestycji. Rozdzielenie zamówienia mogłoby wiązać się z wyższymi kosztami, spowodować opóźnienia w realizacji oraz trudności w egzekwowaniu odpowiedzialności za ewentualne błędy projektowe, wpływające na wykonawstwo.</w:t>
      </w:r>
    </w:p>
    <w:p w14:paraId="26D80DD6"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Informacje dotyczące oferty wariantowej, o której mowa w art. 92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49978E41" w14:textId="06281803" w:rsidR="001B365B" w:rsidRPr="00FA51B8"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Zamawiający nie dopuszcza składania ofert wariantowych</w:t>
      </w:r>
    </w:p>
    <w:p w14:paraId="56392057" w14:textId="4B2DE575" w:rsidR="00647FC0" w:rsidRPr="00FA51B8" w:rsidRDefault="001B365B" w:rsidP="00647FC0">
      <w:pPr>
        <w:tabs>
          <w:tab w:val="left" w:pos="708"/>
        </w:tabs>
        <w:spacing w:before="120" w:line="360" w:lineRule="auto"/>
        <w:ind w:left="680"/>
        <w:jc w:val="both"/>
        <w:outlineLvl w:val="1"/>
        <w:rPr>
          <w:rFonts w:ascii="Arial" w:hAnsi="Arial" w:cs="Arial"/>
          <w:bCs/>
          <w:iCs/>
          <w:lang w:eastAsia="x-none"/>
        </w:rPr>
      </w:pPr>
      <w:r w:rsidRPr="00FA51B8">
        <w:rPr>
          <w:rFonts w:ascii="Arial" w:hAnsi="Arial" w:cs="Arial"/>
          <w:bCs/>
          <w:iCs/>
          <w:color w:val="000000"/>
          <w:lang w:eastAsia="x-none"/>
        </w:rPr>
        <w:lastRenderedPageBreak/>
        <w:t xml:space="preserve"> </w:t>
      </w:r>
    </w:p>
    <w:p w14:paraId="689A8371"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określa następujące wymagania odnośnie zatrudnienia przez Wykonawcę lub Podwykonawcę osób wykonujących wskazane przez Zamawiającego czynności w zakresie realizacji zamówienia na podstawie umowy o pracę:</w:t>
      </w:r>
    </w:p>
    <w:p w14:paraId="0AB17E17" w14:textId="4EF7D84A" w:rsidR="00647FC0" w:rsidRPr="00FA51B8" w:rsidRDefault="00647FC0" w:rsidP="00647FC0">
      <w:pPr>
        <w:tabs>
          <w:tab w:val="left" w:pos="708"/>
        </w:tabs>
        <w:spacing w:before="120" w:line="360" w:lineRule="auto"/>
        <w:ind w:left="680"/>
        <w:jc w:val="both"/>
        <w:outlineLvl w:val="1"/>
        <w:rPr>
          <w:rFonts w:ascii="Arial" w:hAnsi="Arial" w:cs="Arial"/>
          <w:bCs/>
          <w:iCs/>
          <w:lang w:val="x-none" w:eastAsia="x-none"/>
        </w:rPr>
      </w:pPr>
      <w:r w:rsidRPr="00647FC0">
        <w:rPr>
          <w:rFonts w:ascii="Arial" w:hAnsi="Arial" w:cs="Arial"/>
          <w:bCs/>
          <w:iCs/>
          <w:color w:val="000000"/>
          <w:lang w:val="x-none" w:eastAsia="x-none"/>
        </w:rPr>
        <w:t>prace montażowe i prace instalacyjne związane z realizacją robót</w:t>
      </w:r>
    </w:p>
    <w:p w14:paraId="563EEB61" w14:textId="77777777" w:rsidR="001B365B" w:rsidRPr="00FA51B8" w:rsidRDefault="001B365B" w:rsidP="0054445A">
      <w:pPr>
        <w:tabs>
          <w:tab w:val="left" w:pos="708"/>
        </w:tabs>
        <w:spacing w:before="120" w:line="360" w:lineRule="auto"/>
        <w:ind w:left="680"/>
        <w:jc w:val="both"/>
        <w:outlineLvl w:val="1"/>
        <w:rPr>
          <w:rFonts w:ascii="Arial" w:hAnsi="Arial" w:cs="Arial"/>
          <w:bCs/>
          <w:iCs/>
          <w:lang w:val="x-none" w:eastAsia="x-none"/>
        </w:rPr>
      </w:pPr>
    </w:p>
    <w:p w14:paraId="46D8DCD4" w14:textId="1A79AB05"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Miejsce realizacji: </w:t>
      </w:r>
      <w:r w:rsidR="00647FC0" w:rsidRPr="00647FC0">
        <w:rPr>
          <w:rFonts w:ascii="Arial" w:hAnsi="Arial" w:cs="Arial"/>
          <w:bCs/>
          <w:iCs/>
          <w:color w:val="000000"/>
          <w:lang w:val="x-none" w:eastAsia="x-none"/>
        </w:rPr>
        <w:t>Szpital Specjalistyczny im. S. Żeromskiego SP ZOZ w Krakowie</w:t>
      </w:r>
      <w:r w:rsidRPr="00FA51B8">
        <w:rPr>
          <w:rFonts w:ascii="Arial" w:hAnsi="Arial" w:cs="Arial"/>
          <w:bCs/>
          <w:iCs/>
          <w:color w:val="000000"/>
          <w:lang w:val="x-none" w:eastAsia="x-none"/>
        </w:rPr>
        <w:t>.</w:t>
      </w:r>
    </w:p>
    <w:p w14:paraId="089C7CC6"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 w:name="_Toc258314245"/>
      <w:r w:rsidRPr="00FA51B8">
        <w:rPr>
          <w:rFonts w:ascii="Arial" w:hAnsi="Arial" w:cs="Arial"/>
          <w:b/>
          <w:bCs/>
          <w:caps/>
          <w:kern w:val="32"/>
          <w:lang w:val="x-none" w:eastAsia="x-none"/>
        </w:rPr>
        <w:t>Informacja o przewidywanych zamówieniach</w:t>
      </w:r>
      <w:r w:rsidRPr="00FA51B8">
        <w:rPr>
          <w:rFonts w:ascii="Arial" w:hAnsi="Arial" w:cs="Arial"/>
          <w:b/>
          <w:bCs/>
          <w:caps/>
          <w:kern w:val="32"/>
          <w:lang w:eastAsia="x-none"/>
        </w:rPr>
        <w:t>,</w:t>
      </w:r>
      <w:r w:rsidRPr="00FA51B8">
        <w:rPr>
          <w:rFonts w:ascii="Arial" w:hAnsi="Arial" w:cs="Arial"/>
          <w:b/>
          <w:bCs/>
          <w:caps/>
          <w:kern w:val="32"/>
          <w:lang w:val="x-none" w:eastAsia="x-none"/>
        </w:rPr>
        <w:t xml:space="preserve"> o których mowa w art. </w:t>
      </w:r>
      <w:r w:rsidRPr="00FA51B8">
        <w:rPr>
          <w:rFonts w:ascii="Arial" w:hAnsi="Arial" w:cs="Arial"/>
          <w:b/>
          <w:bCs/>
          <w:caps/>
          <w:kern w:val="32"/>
          <w:lang w:eastAsia="x-none"/>
        </w:rPr>
        <w:t>214</w:t>
      </w:r>
      <w:r w:rsidRPr="00FA51B8">
        <w:rPr>
          <w:rFonts w:ascii="Arial" w:hAnsi="Arial" w:cs="Arial"/>
          <w:b/>
          <w:bCs/>
          <w:caps/>
          <w:kern w:val="32"/>
          <w:lang w:val="x-none" w:eastAsia="x-none"/>
        </w:rPr>
        <w:t xml:space="preserve"> ust. 1 pkt </w:t>
      </w:r>
      <w:r w:rsidRPr="00FA51B8">
        <w:rPr>
          <w:rFonts w:ascii="Arial" w:hAnsi="Arial" w:cs="Arial"/>
          <w:b/>
          <w:bCs/>
          <w:caps/>
          <w:kern w:val="32"/>
          <w:lang w:eastAsia="x-none"/>
        </w:rPr>
        <w:t>7</w:t>
      </w:r>
      <w:r w:rsidRPr="00FA51B8">
        <w:rPr>
          <w:rFonts w:ascii="Arial" w:hAnsi="Arial" w:cs="Arial"/>
          <w:b/>
          <w:bCs/>
          <w:caps/>
          <w:kern w:val="32"/>
          <w:lang w:val="x-none" w:eastAsia="x-none"/>
        </w:rPr>
        <w:t xml:space="preserve"> i </w:t>
      </w:r>
      <w:r w:rsidRPr="00FA51B8">
        <w:rPr>
          <w:rFonts w:ascii="Arial" w:hAnsi="Arial" w:cs="Arial"/>
          <w:b/>
          <w:bCs/>
          <w:caps/>
          <w:kern w:val="32"/>
          <w:lang w:eastAsia="x-none"/>
        </w:rPr>
        <w:t>8</w:t>
      </w:r>
      <w:r w:rsidRPr="00FA51B8">
        <w:rPr>
          <w:rFonts w:ascii="Arial" w:hAnsi="Arial" w:cs="Arial"/>
          <w:b/>
          <w:bCs/>
          <w:caps/>
          <w:kern w:val="32"/>
          <w:lang w:val="x-none" w:eastAsia="x-none"/>
        </w:rPr>
        <w:t xml:space="preserve"> </w:t>
      </w:r>
      <w:r w:rsidRPr="00FA51B8">
        <w:rPr>
          <w:rFonts w:ascii="Arial" w:hAnsi="Arial" w:cs="Arial"/>
          <w:b/>
          <w:bCs/>
          <w:caps/>
          <w:kern w:val="32"/>
          <w:lang w:eastAsia="x-none"/>
        </w:rPr>
        <w:t>USTAWY PZP</w:t>
      </w:r>
      <w:bookmarkEnd w:id="6"/>
      <w:r w:rsidRPr="00FA51B8">
        <w:rPr>
          <w:rFonts w:ascii="Arial" w:hAnsi="Arial" w:cs="Arial"/>
          <w:b/>
          <w:bCs/>
          <w:caps/>
          <w:kern w:val="32"/>
          <w:lang w:eastAsia="x-none"/>
        </w:rPr>
        <w:t>.</w:t>
      </w:r>
    </w:p>
    <w:p w14:paraId="766B5D8A" w14:textId="77777777" w:rsidR="001B365B" w:rsidRPr="00FA51B8" w:rsidRDefault="00647FC0" w:rsidP="0054445A">
      <w:pPr>
        <w:tabs>
          <w:tab w:val="left" w:pos="708"/>
        </w:tabs>
        <w:spacing w:before="120" w:line="360" w:lineRule="auto"/>
        <w:ind w:left="426"/>
        <w:jc w:val="both"/>
        <w:outlineLvl w:val="1"/>
        <w:rPr>
          <w:rFonts w:ascii="Arial" w:hAnsi="Arial" w:cs="Arial"/>
          <w:bCs/>
          <w:iCs/>
          <w:color w:val="000000"/>
          <w:lang w:eastAsia="x-none"/>
        </w:rPr>
      </w:pPr>
      <w:r w:rsidRPr="00FA51B8">
        <w:rPr>
          <w:rFonts w:ascii="Arial" w:hAnsi="Arial" w:cs="Arial"/>
          <w:bCs/>
          <w:iCs/>
          <w:color w:val="000000"/>
          <w:lang w:val="x-none" w:eastAsia="x-none"/>
        </w:rPr>
        <w:t>Zamawiający nie przewiduje udzielenia zamówień</w:t>
      </w:r>
      <w:r w:rsidRPr="00FA51B8">
        <w:rPr>
          <w:rFonts w:ascii="Arial" w:hAnsi="Arial" w:cs="Arial"/>
          <w:bCs/>
          <w:iCs/>
          <w:color w:val="000000"/>
          <w:lang w:eastAsia="x-none"/>
        </w:rPr>
        <w:t>,</w:t>
      </w:r>
      <w:r w:rsidRPr="00FA51B8">
        <w:rPr>
          <w:rFonts w:ascii="Arial" w:hAnsi="Arial" w:cs="Arial"/>
          <w:bCs/>
          <w:iCs/>
          <w:color w:val="000000"/>
          <w:lang w:val="x-none" w:eastAsia="x-none"/>
        </w:rPr>
        <w:t xml:space="preserve"> o których mowa w art. </w:t>
      </w:r>
      <w:r w:rsidRPr="00FA51B8">
        <w:rPr>
          <w:rFonts w:ascii="Arial" w:hAnsi="Arial" w:cs="Arial"/>
          <w:bCs/>
          <w:iCs/>
          <w:color w:val="000000"/>
          <w:lang w:eastAsia="x-none"/>
        </w:rPr>
        <w:t>214</w:t>
      </w:r>
      <w:r w:rsidRPr="00FA51B8">
        <w:rPr>
          <w:rFonts w:ascii="Arial" w:hAnsi="Arial" w:cs="Arial"/>
          <w:bCs/>
          <w:iCs/>
          <w:color w:val="000000"/>
          <w:lang w:val="x-none" w:eastAsia="x-none"/>
        </w:rPr>
        <w:t xml:space="preserve"> ust. 1 pkt </w:t>
      </w:r>
      <w:r w:rsidRPr="00FA51B8">
        <w:rPr>
          <w:rFonts w:ascii="Arial" w:hAnsi="Arial" w:cs="Arial"/>
          <w:bCs/>
          <w:iCs/>
          <w:color w:val="000000"/>
          <w:lang w:eastAsia="x-none"/>
        </w:rPr>
        <w:t>7</w:t>
      </w:r>
      <w:r w:rsidRPr="00FA51B8">
        <w:rPr>
          <w:rFonts w:ascii="Arial" w:hAnsi="Arial" w:cs="Arial"/>
          <w:bCs/>
          <w:iCs/>
          <w:color w:val="000000"/>
          <w:lang w:val="x-none" w:eastAsia="x-none"/>
        </w:rPr>
        <w:t xml:space="preserve"> i </w:t>
      </w:r>
      <w:r w:rsidRPr="00FA51B8">
        <w:rPr>
          <w:rFonts w:ascii="Arial" w:hAnsi="Arial" w:cs="Arial"/>
          <w:bCs/>
          <w:iCs/>
          <w:color w:val="000000"/>
          <w:lang w:eastAsia="x-none"/>
        </w:rPr>
        <w:t xml:space="preserve">8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w:t>
      </w:r>
    </w:p>
    <w:p w14:paraId="0FF07E62"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7" w:name="_Toc258314246"/>
      <w:r w:rsidRPr="00FA51B8">
        <w:rPr>
          <w:rFonts w:ascii="Arial" w:hAnsi="Arial" w:cs="Arial"/>
          <w:b/>
          <w:bCs/>
          <w:caps/>
          <w:kern w:val="32"/>
          <w:lang w:val="x-none" w:eastAsia="x-none"/>
        </w:rPr>
        <w:t>Termin wykonania zamówienia</w:t>
      </w:r>
      <w:bookmarkEnd w:id="7"/>
    </w:p>
    <w:p w14:paraId="182D23D6" w14:textId="204333E0" w:rsidR="001B365B" w:rsidRPr="00FA51B8" w:rsidRDefault="001B365B" w:rsidP="0054445A">
      <w:pPr>
        <w:tabs>
          <w:tab w:val="left" w:pos="708"/>
        </w:tabs>
        <w:spacing w:before="120" w:line="360" w:lineRule="auto"/>
        <w:ind w:left="426"/>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Zamówienie musi zostać zrealizowane w terminie: </w:t>
      </w:r>
      <w:r w:rsidR="00647FC0" w:rsidRPr="00647FC0">
        <w:rPr>
          <w:rFonts w:ascii="Arial" w:hAnsi="Arial" w:cs="Arial"/>
          <w:b/>
          <w:bCs/>
          <w:iCs/>
          <w:color w:val="000000"/>
          <w:lang w:val="x-none" w:eastAsia="x-none"/>
        </w:rPr>
        <w:t>7 miesięcy od daty udzielenia zamówienia</w:t>
      </w:r>
      <w:r w:rsidRPr="00FA51B8">
        <w:rPr>
          <w:rFonts w:ascii="Arial" w:hAnsi="Arial" w:cs="Arial"/>
          <w:bCs/>
          <w:iCs/>
          <w:color w:val="000000"/>
          <w:lang w:eastAsia="x-none"/>
        </w:rPr>
        <w:t>.</w:t>
      </w:r>
    </w:p>
    <w:p w14:paraId="16C47EFE"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8" w:name="_Toc258314247"/>
      <w:r w:rsidRPr="00FA51B8">
        <w:rPr>
          <w:rFonts w:ascii="Arial" w:hAnsi="Arial" w:cs="Arial"/>
          <w:b/>
          <w:bCs/>
          <w:caps/>
          <w:kern w:val="32"/>
          <w:lang w:eastAsia="x-none"/>
        </w:rPr>
        <w:t>Informacja o warunkach</w:t>
      </w:r>
      <w:r w:rsidRPr="00FA51B8">
        <w:rPr>
          <w:rFonts w:ascii="Arial" w:hAnsi="Arial" w:cs="Arial"/>
          <w:b/>
          <w:bCs/>
          <w:caps/>
          <w:kern w:val="32"/>
          <w:lang w:val="x-none" w:eastAsia="x-none"/>
        </w:rPr>
        <w:t xml:space="preserve"> udziału w postępowaniu</w:t>
      </w:r>
      <w:bookmarkEnd w:id="8"/>
    </w:p>
    <w:p w14:paraId="0B489D3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 udzielenie zamówienia mogą ubiegać się</w:t>
      </w:r>
      <w:r w:rsidRPr="00FA51B8">
        <w:rPr>
          <w:rFonts w:ascii="Arial" w:hAnsi="Arial" w:cs="Arial"/>
          <w:bCs/>
          <w:iCs/>
          <w:color w:val="000000"/>
          <w:lang w:eastAsia="x-none"/>
        </w:rPr>
        <w:t xml:space="preserve"> Wykonawcy</w:t>
      </w:r>
      <w:r w:rsidRPr="00FA51B8">
        <w:rPr>
          <w:rFonts w:ascii="Arial" w:hAnsi="Arial" w:cs="Arial"/>
          <w:bCs/>
          <w:iCs/>
          <w:color w:val="000000"/>
          <w:lang w:val="x-none" w:eastAsia="x-none"/>
        </w:rPr>
        <w:t>, którzy nie podlegają wykluczeniu oraz spełniają warunki</w:t>
      </w:r>
      <w:r w:rsidRPr="00FA51B8">
        <w:rPr>
          <w:rFonts w:ascii="Arial" w:hAnsi="Arial" w:cs="Arial"/>
          <w:bCs/>
          <w:iCs/>
          <w:color w:val="000000"/>
          <w:lang w:eastAsia="x-none"/>
        </w:rPr>
        <w:t xml:space="preserve"> udziału w postępowaniu</w:t>
      </w:r>
      <w:r w:rsidRPr="00FA51B8">
        <w:rPr>
          <w:rFonts w:ascii="Arial" w:hAnsi="Arial" w:cs="Arial"/>
          <w:bCs/>
          <w:iCs/>
          <w:color w:val="000000"/>
          <w:lang w:val="x-none" w:eastAsia="x-none"/>
        </w:rPr>
        <w:t xml:space="preserve"> i wymagania określone w niniejszej </w:t>
      </w:r>
      <w:r w:rsidRPr="00FA51B8">
        <w:rPr>
          <w:rFonts w:ascii="Arial" w:hAnsi="Arial" w:cs="Arial"/>
          <w:bCs/>
          <w:iCs/>
          <w:color w:val="000000"/>
          <w:lang w:eastAsia="x-none"/>
        </w:rPr>
        <w:t>SWZ</w:t>
      </w:r>
      <w:r w:rsidRPr="00FA51B8">
        <w:rPr>
          <w:rFonts w:ascii="Arial" w:hAnsi="Arial" w:cs="Arial"/>
          <w:bCs/>
          <w:iCs/>
          <w:color w:val="000000"/>
          <w:lang w:val="x-none" w:eastAsia="x-none"/>
        </w:rPr>
        <w:t>.</w:t>
      </w:r>
    </w:p>
    <w:p w14:paraId="7BC4BACB"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na podstawie art. 112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xml:space="preserve"> określa następujące warunki udziału w postępowaniu:</w:t>
      </w:r>
    </w:p>
    <w:p w14:paraId="453F0032" w14:textId="77777777" w:rsidR="00647FC0" w:rsidRPr="0054445A" w:rsidRDefault="00647FC0" w:rsidP="00647FC0">
      <w:pPr>
        <w:tabs>
          <w:tab w:val="left" w:pos="708"/>
        </w:tabs>
        <w:spacing w:line="360" w:lineRule="auto"/>
        <w:ind w:left="680"/>
        <w:jc w:val="both"/>
        <w:outlineLvl w:val="1"/>
        <w:rPr>
          <w:rFonts w:ascii="Arial" w:hAnsi="Arial" w:cs="Arial"/>
          <w:bCs/>
          <w:iCs/>
          <w:color w:val="000000"/>
          <w:sz w:val="16"/>
          <w:szCs w:val="16"/>
          <w:lang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47FC0" w:rsidRPr="00FA51B8" w14:paraId="6B4ED951" w14:textId="77777777" w:rsidTr="00604CC8">
        <w:tc>
          <w:tcPr>
            <w:tcW w:w="720" w:type="dxa"/>
            <w:tcBorders>
              <w:top w:val="single" w:sz="4" w:space="0" w:color="auto"/>
              <w:left w:val="single" w:sz="4" w:space="0" w:color="auto"/>
              <w:bottom w:val="single" w:sz="4" w:space="0" w:color="auto"/>
              <w:right w:val="single" w:sz="4" w:space="0" w:color="auto"/>
            </w:tcBorders>
            <w:vAlign w:val="center"/>
            <w:hideMark/>
          </w:tcPr>
          <w:p w14:paraId="1CF76126" w14:textId="77777777" w:rsidR="00647FC0" w:rsidRPr="00767E9D" w:rsidRDefault="00647FC0" w:rsidP="00604CC8">
            <w:pPr>
              <w:spacing w:before="120" w:after="120" w:line="276" w:lineRule="auto"/>
              <w:jc w:val="center"/>
              <w:rPr>
                <w:rFonts w:ascii="Arial" w:hAnsi="Arial" w:cs="Arial"/>
                <w:b/>
                <w:sz w:val="22"/>
                <w:szCs w:val="22"/>
              </w:rPr>
            </w:pPr>
            <w:r w:rsidRPr="00767E9D">
              <w:rPr>
                <w:rFonts w:ascii="Arial" w:hAnsi="Arial"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956A042" w14:textId="77777777" w:rsidR="00647FC0" w:rsidRPr="00767E9D" w:rsidRDefault="00647FC0" w:rsidP="00604CC8">
            <w:pPr>
              <w:spacing w:before="120" w:after="120" w:line="276" w:lineRule="auto"/>
              <w:rPr>
                <w:rFonts w:ascii="Arial" w:hAnsi="Arial" w:cs="Arial"/>
                <w:sz w:val="22"/>
                <w:szCs w:val="22"/>
              </w:rPr>
            </w:pPr>
            <w:r w:rsidRPr="00767E9D">
              <w:rPr>
                <w:rFonts w:ascii="Arial" w:hAnsi="Arial" w:cs="Arial"/>
                <w:b/>
                <w:sz w:val="22"/>
                <w:szCs w:val="22"/>
              </w:rPr>
              <w:t>Warunki udziału w postępowaniu</w:t>
            </w:r>
          </w:p>
        </w:tc>
      </w:tr>
      <w:tr w:rsidR="00647FC0" w:rsidRPr="00FA51B8" w14:paraId="03314682" w14:textId="77777777" w:rsidTr="00604CC8">
        <w:tc>
          <w:tcPr>
            <w:tcW w:w="720" w:type="dxa"/>
            <w:tcBorders>
              <w:top w:val="single" w:sz="4" w:space="0" w:color="auto"/>
              <w:left w:val="single" w:sz="4" w:space="0" w:color="auto"/>
              <w:bottom w:val="single" w:sz="4" w:space="0" w:color="auto"/>
              <w:right w:val="single" w:sz="4" w:space="0" w:color="auto"/>
            </w:tcBorders>
            <w:hideMark/>
          </w:tcPr>
          <w:p w14:paraId="2F787AAE" w14:textId="56921384" w:rsidR="00647FC0" w:rsidRPr="00FA51B8" w:rsidRDefault="00647FC0" w:rsidP="00604CC8">
            <w:pPr>
              <w:spacing w:before="120" w:after="120" w:line="360" w:lineRule="auto"/>
              <w:jc w:val="center"/>
              <w:rPr>
                <w:rFonts w:ascii="Arial" w:hAnsi="Arial" w:cs="Arial"/>
              </w:rPr>
            </w:pPr>
            <w:r w:rsidRPr="00647FC0">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3C073E14" w14:textId="4CE876CE" w:rsidR="00647FC0" w:rsidRPr="00FA51B8" w:rsidRDefault="00647FC0" w:rsidP="00604CC8">
            <w:pPr>
              <w:spacing w:before="120" w:line="360" w:lineRule="auto"/>
              <w:jc w:val="both"/>
              <w:rPr>
                <w:rFonts w:ascii="Arial" w:hAnsi="Arial" w:cs="Arial"/>
                <w:b/>
                <w:bCs/>
              </w:rPr>
            </w:pPr>
            <w:r w:rsidRPr="00647FC0">
              <w:rPr>
                <w:rFonts w:ascii="Arial" w:hAnsi="Arial" w:cs="Arial"/>
                <w:b/>
                <w:bCs/>
              </w:rPr>
              <w:t>Zdolność techniczna lub zawodowa</w:t>
            </w:r>
          </w:p>
          <w:p w14:paraId="53D6630E" w14:textId="77777777" w:rsidR="00647FC0" w:rsidRDefault="00647FC0" w:rsidP="00604CC8">
            <w:pPr>
              <w:spacing w:before="60" w:after="60" w:line="360" w:lineRule="auto"/>
              <w:jc w:val="both"/>
              <w:rPr>
                <w:rFonts w:ascii="Arial" w:hAnsi="Arial" w:cs="Arial"/>
              </w:rPr>
            </w:pPr>
            <w:r w:rsidRPr="00647FC0">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p w14:paraId="20900847" w14:textId="0C3DBF4E" w:rsidR="00E51657" w:rsidRDefault="00E51657" w:rsidP="00604CC8">
            <w:pPr>
              <w:spacing w:before="60" w:after="60" w:line="360" w:lineRule="auto"/>
              <w:jc w:val="both"/>
              <w:rPr>
                <w:rFonts w:ascii="Arial" w:hAnsi="Arial" w:cs="Arial"/>
              </w:rPr>
            </w:pPr>
            <w:r w:rsidRPr="00E51657">
              <w:rPr>
                <w:rFonts w:ascii="Arial" w:hAnsi="Arial" w:cs="Arial"/>
              </w:rPr>
              <w:lastRenderedPageBreak/>
              <w:t>1. Wykonawca musi wykazać, iż w okresie ostatnich 5 lat przed upływem terminu składania ofert, a jeżeli okres prowadzenia działalności jest krótszy, to w tym okresie wykonał, co najmniej:</w:t>
            </w:r>
            <w:r w:rsidRPr="00E51657">
              <w:rPr>
                <w:rFonts w:ascii="Arial" w:hAnsi="Arial" w:cs="Arial"/>
              </w:rPr>
              <w:br/>
              <w:t>Jedną (1) robotę budowlaną, polegającą na budowie i/lub przebudowie budynku/-ów i/lub nadbudowie i/lub rozbudowie, (obiektu kubaturowego) o wartości nie mniejszej niż 1 000 000,00 zł brutto (jeden milion zł brutto).*</w:t>
            </w:r>
            <w:r w:rsidRPr="00E51657">
              <w:rPr>
                <w:rFonts w:ascii="Arial" w:hAnsi="Arial" w:cs="Arial"/>
              </w:rPr>
              <w:br/>
              <w:t>W przypadku Wykonawców wspólnie ubiegających się o udzielenie zamówienia np. Konsorcjum powyższy warunek musi spełnić przynajmniej jeden z Wykonawców ubiegających się wspólnie o udzielenie zamówienia np. członek Konsorcjum.</w:t>
            </w:r>
            <w:r w:rsidRPr="00E51657">
              <w:rPr>
                <w:rFonts w:ascii="Arial" w:hAnsi="Arial" w:cs="Arial"/>
              </w:rPr>
              <w:br/>
              <w:t>2. Wykonawca musi wykazać, iż w okresie ostatnich 3 lat przed upływem terminu składania ofert, a jeżeli okres prowadzenia działalności jest krótszy, to w tym okresie wykonał, co najmniej:</w:t>
            </w:r>
            <w:r w:rsidRPr="00E51657">
              <w:rPr>
                <w:rFonts w:ascii="Arial" w:hAnsi="Arial" w:cs="Arial"/>
              </w:rPr>
              <w:br/>
              <w:t>Jedną (1) usługę projektową polegającą na zaprojektowaniu lub przeprojektowaniu budynku/-ów, o wartości usługi nie mniejszej niż 200.000 zł brutto (dwieście tysięcy zł brutto). W zakresie projektowania musi znajdować się wykonanie co najmniej: projektu budowlanego, projektu technicznego i STWiORB-ów.*</w:t>
            </w:r>
            <w:r w:rsidRPr="00E51657">
              <w:rPr>
                <w:rFonts w:ascii="Arial" w:hAnsi="Arial" w:cs="Arial"/>
              </w:rPr>
              <w:br/>
              <w:t>W przypadku Wykonawców wspólnie ubiegających się o udzielenie zamówienia np. Konsorcjum powyższy warunek musi spełnić przynajmniej jeden z Wykonawców ubiegających się wspólnie o udzielenie zamówienia np. członek Konsorcjum.</w:t>
            </w:r>
            <w:r w:rsidRPr="00E51657">
              <w:rPr>
                <w:rFonts w:ascii="Arial" w:hAnsi="Arial" w:cs="Arial"/>
              </w:rPr>
              <w:br/>
              <w:t xml:space="preserve">* Zamawiający dopuszcza oddzielne lub łączne spełnienie ww. warunków. W przypadku łącznego spełnienia ww. warunków (wskazanych w pkt 1 i 2) Wykonawca musi wykazać, iż w okresie ostatnich 5 lat przed upływem terminu składania ofert, a jeśli okres prowadzenia działalności jest krótszy, to w tym okresie: </w:t>
            </w:r>
            <w:r w:rsidRPr="00E51657">
              <w:rPr>
                <w:rFonts w:ascii="Arial" w:hAnsi="Arial" w:cs="Arial"/>
              </w:rPr>
              <w:br/>
              <w:t>W ramach jednej (1) roboty budowlanej, wykonał:</w:t>
            </w:r>
            <w:r w:rsidRPr="00E51657">
              <w:rPr>
                <w:rFonts w:ascii="Arial" w:hAnsi="Arial" w:cs="Arial"/>
              </w:rPr>
              <w:br/>
              <w:t xml:space="preserve">jedną (1) robotę budowlaną polegającą na zaprojektowaniu lub przeprojektowaniu oraz budowie lub przebudowie budynku/-ów lub nadbudowie lub rozbudowie (obiektu kubaturowego), o wartości nie mniejszej niż 750 000,00 zł brutto (siedemset pięćdziesiąt tysięcy zł </w:t>
            </w:r>
            <w:r w:rsidRPr="00E51657">
              <w:rPr>
                <w:rFonts w:ascii="Arial" w:hAnsi="Arial" w:cs="Arial"/>
              </w:rPr>
              <w:lastRenderedPageBreak/>
              <w:t xml:space="preserve">brutto). </w:t>
            </w:r>
            <w:r w:rsidRPr="00E51657">
              <w:rPr>
                <w:rFonts w:ascii="Arial" w:hAnsi="Arial" w:cs="Arial"/>
              </w:rPr>
              <w:br/>
              <w:t>W przypadku Wykonawców wspólnie ubiegających się o udzielenie zamówienia np. Konsorcjum powyższy warunek musi spełnić przynajmniej jeden z Wykonawców ubiegających się wspólnie o udzielenie zamówienia np. członek Konsorcjum</w:t>
            </w:r>
            <w:r>
              <w:rPr>
                <w:rFonts w:ascii="Arial" w:hAnsi="Arial" w:cs="Arial"/>
              </w:rPr>
              <w:t>.</w:t>
            </w:r>
          </w:p>
          <w:p w14:paraId="1373106A" w14:textId="77777777" w:rsidR="00E51657" w:rsidRPr="0058228E" w:rsidRDefault="00E51657" w:rsidP="00E51657">
            <w:pPr>
              <w:spacing w:before="60" w:after="60" w:line="360" w:lineRule="auto"/>
              <w:jc w:val="both"/>
              <w:rPr>
                <w:rFonts w:ascii="Arial" w:hAnsi="Arial" w:cs="Arial"/>
              </w:rPr>
            </w:pPr>
            <w:r w:rsidRPr="0058228E">
              <w:rPr>
                <w:rFonts w:ascii="Arial" w:hAnsi="Arial" w:cs="Arial"/>
              </w:rPr>
              <w:t>3.1.Kierownik budowy:</w:t>
            </w:r>
          </w:p>
          <w:p w14:paraId="40497BB7" w14:textId="77777777" w:rsidR="00E51657" w:rsidRPr="0058228E" w:rsidRDefault="00E51657" w:rsidP="00E51657">
            <w:pPr>
              <w:spacing w:before="60" w:after="60" w:line="360" w:lineRule="auto"/>
              <w:jc w:val="both"/>
              <w:rPr>
                <w:rFonts w:ascii="Arial" w:hAnsi="Arial" w:cs="Arial"/>
              </w:rPr>
            </w:pPr>
            <w:r w:rsidRPr="0058228E">
              <w:rPr>
                <w:rFonts w:ascii="Arial" w:hAnsi="Arial" w:cs="Arial"/>
              </w:rPr>
              <w:t>a) osoba posiadająca uprawnienia do pełnienia samodzielnych funkcji technicznych w budownictwie zgodnie z ustawą z dnia 7 lipca 1994r. Prawo budowlane (</w:t>
            </w:r>
            <w:r w:rsidRPr="0058228E">
              <w:rPr>
                <w:rFonts w:ascii="Arial" w:eastAsia="ArialMT" w:hAnsi="Arial" w:cs="Arial"/>
              </w:rPr>
              <w:t>t. jedn. Dz. U. z 2025 r., poz. 418 ze zm</w:t>
            </w:r>
            <w:r w:rsidRPr="0058228E">
              <w:rPr>
                <w:rFonts w:ascii="Arial" w:hAnsi="Arial" w:cs="Arial"/>
              </w:rPr>
              <w:t>.);</w:t>
            </w:r>
          </w:p>
          <w:p w14:paraId="5E1BE0B6" w14:textId="77777777" w:rsidR="00E51657" w:rsidRPr="0058228E" w:rsidRDefault="00E51657" w:rsidP="00E51657">
            <w:pPr>
              <w:spacing w:before="60" w:after="60" w:line="360" w:lineRule="auto"/>
              <w:jc w:val="both"/>
              <w:rPr>
                <w:rFonts w:ascii="Arial" w:hAnsi="Arial" w:cs="Arial"/>
              </w:rPr>
            </w:pPr>
            <w:r w:rsidRPr="0058228E">
              <w:rPr>
                <w:rFonts w:ascii="Arial" w:hAnsi="Arial" w:cs="Arial"/>
              </w:rPr>
              <w:t>b) osoba posiadająca aktualny wpis na listę członków właściwej izby samorządu zawodowego;</w:t>
            </w:r>
          </w:p>
          <w:p w14:paraId="6E88A006" w14:textId="77777777" w:rsidR="00E51657" w:rsidRPr="0058228E" w:rsidRDefault="00E51657" w:rsidP="00E51657">
            <w:pPr>
              <w:spacing w:before="60" w:after="60" w:line="360" w:lineRule="auto"/>
              <w:jc w:val="both"/>
              <w:rPr>
                <w:rFonts w:ascii="Arial" w:hAnsi="Arial" w:cs="Arial"/>
              </w:rPr>
            </w:pPr>
            <w:r w:rsidRPr="0058228E">
              <w:rPr>
                <w:rFonts w:ascii="Arial" w:hAnsi="Arial" w:cs="Arial"/>
              </w:rPr>
              <w:t xml:space="preserve">c) osoba posiadająca uprawnienia budowlane do kierowania robotami budowlanymi w specjalności konstrukcyjno-budowlanej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(w rozumieniu art. 37c ustawy z dnia 23 lipca 2003 r. o ochronie zabytków i opiece nad zabytkami tj. Dz. U. z 2014 r. poz. 1446 z </w:t>
            </w:r>
            <w:proofErr w:type="spellStart"/>
            <w:r w:rsidRPr="0058228E">
              <w:rPr>
                <w:rFonts w:ascii="Arial" w:hAnsi="Arial" w:cs="Arial"/>
              </w:rPr>
              <w:t>późn</w:t>
            </w:r>
            <w:proofErr w:type="spellEnd"/>
            <w:r w:rsidRPr="0058228E">
              <w:rPr>
                <w:rFonts w:ascii="Arial" w:hAnsi="Arial" w:cs="Arial"/>
              </w:rPr>
              <w:t>. zm.)</w:t>
            </w:r>
          </w:p>
          <w:p w14:paraId="0A6FF454" w14:textId="77777777" w:rsidR="00E51657" w:rsidRPr="00B551E1" w:rsidRDefault="00E51657" w:rsidP="00E51657">
            <w:pPr>
              <w:spacing w:before="60" w:after="60" w:line="360" w:lineRule="auto"/>
              <w:jc w:val="both"/>
              <w:rPr>
                <w:rFonts w:ascii="Arial" w:hAnsi="Arial" w:cs="Arial"/>
              </w:rPr>
            </w:pPr>
          </w:p>
          <w:p w14:paraId="03FCEE98"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Powyższe wymagania opisane w </w:t>
            </w:r>
            <w:proofErr w:type="spellStart"/>
            <w:r w:rsidRPr="00B551E1">
              <w:rPr>
                <w:rFonts w:ascii="Arial" w:hAnsi="Arial" w:cs="Arial"/>
              </w:rPr>
              <w:t>ppkt</w:t>
            </w:r>
            <w:proofErr w:type="spellEnd"/>
            <w:r w:rsidRPr="00B551E1">
              <w:rPr>
                <w:rFonts w:ascii="Arial" w:hAnsi="Arial" w:cs="Arial"/>
              </w:rPr>
              <w:t xml:space="preserve"> a, b, c kierownik budowy musi spełnić łącznie.</w:t>
            </w:r>
          </w:p>
          <w:p w14:paraId="1959F9EA"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2BD53E6E" w14:textId="77777777" w:rsidR="00E51657" w:rsidRPr="00B551E1" w:rsidRDefault="00E51657" w:rsidP="00E51657">
            <w:pPr>
              <w:spacing w:before="60" w:after="60" w:line="360" w:lineRule="auto"/>
              <w:jc w:val="both"/>
              <w:rPr>
                <w:rFonts w:ascii="Arial" w:hAnsi="Arial" w:cs="Arial"/>
              </w:rPr>
            </w:pPr>
          </w:p>
          <w:p w14:paraId="2EC8D32F" w14:textId="77777777" w:rsidR="00E51657" w:rsidRPr="00B551E1" w:rsidRDefault="00E51657" w:rsidP="00E51657">
            <w:pPr>
              <w:spacing w:before="60" w:after="60" w:line="360" w:lineRule="auto"/>
              <w:jc w:val="both"/>
              <w:rPr>
                <w:rFonts w:ascii="Arial" w:hAnsi="Arial" w:cs="Arial"/>
              </w:rPr>
            </w:pPr>
          </w:p>
          <w:p w14:paraId="695A8804"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3.2 Kierownik robót w specjalności instalacyjnej w zakresie sieci, instalacji i urządzeń cieplnych, wentylacyjnych, gazowych, </w:t>
            </w:r>
            <w:r w:rsidRPr="00B551E1">
              <w:rPr>
                <w:rFonts w:ascii="Arial" w:hAnsi="Arial" w:cs="Arial"/>
              </w:rPr>
              <w:lastRenderedPageBreak/>
              <w:t>wodociągowych i kanalizacyjnych:</w:t>
            </w:r>
          </w:p>
          <w:p w14:paraId="5120E867" w14:textId="77777777" w:rsidR="00E51657" w:rsidRPr="0016294C" w:rsidRDefault="00E51657" w:rsidP="00E51657">
            <w:pPr>
              <w:spacing w:before="60" w:after="60" w:line="360" w:lineRule="auto"/>
              <w:jc w:val="both"/>
              <w:rPr>
                <w:rFonts w:ascii="Arial" w:hAnsi="Arial" w:cs="Arial"/>
              </w:rPr>
            </w:pPr>
            <w:r w:rsidRPr="00B551E1">
              <w:rPr>
                <w:rFonts w:ascii="Arial" w:hAnsi="Arial" w:cs="Arial"/>
              </w:rPr>
              <w:t xml:space="preserve">a) osoba posiadająca uprawnienia bez ograniczeń do pełnienia samodzielnych funkcji technicznych w budownictwie zgodnie z ustawą z dnia 7 lipca 1994r. Prawo budowlane </w:t>
            </w:r>
            <w:r w:rsidRPr="0016294C">
              <w:rPr>
                <w:rFonts w:ascii="Arial" w:hAnsi="Arial" w:cs="Arial"/>
              </w:rPr>
              <w:t>(</w:t>
            </w:r>
            <w:r w:rsidRPr="0016294C">
              <w:rPr>
                <w:rFonts w:ascii="Arial" w:eastAsia="ArialMT" w:hAnsi="Arial" w:cs="Arial"/>
              </w:rPr>
              <w:t xml:space="preserve">t. jedn. Dz. U. z 2025 r., poz. 418 ze </w:t>
            </w:r>
            <w:proofErr w:type="spellStart"/>
            <w:r w:rsidRPr="0016294C">
              <w:rPr>
                <w:rFonts w:ascii="Arial" w:eastAsia="ArialMT" w:hAnsi="Arial" w:cs="Arial"/>
              </w:rPr>
              <w:t>zm</w:t>
            </w:r>
            <w:proofErr w:type="spellEnd"/>
            <w:r w:rsidRPr="0016294C">
              <w:rPr>
                <w:rFonts w:ascii="Arial" w:eastAsia="ArialMT" w:hAnsi="Arial" w:cs="Arial"/>
              </w:rPr>
              <w:t>)</w:t>
            </w:r>
          </w:p>
          <w:p w14:paraId="7680A748"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b) osoba posiadająca aktualny wpis na listę członków właściwej izby samorządu zawodowego;</w:t>
            </w:r>
          </w:p>
          <w:p w14:paraId="409E7CA0"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c) osoba posiadająca uprawnienia budowlane do kierowania robotami budowlanymi w specjalności instalacyjnej w zakresie sieci, instalacji i urządzeń cieplnych, wentylacyjnych, gazowych, wodociągowych i kanalizacyjnych.</w:t>
            </w:r>
          </w:p>
          <w:p w14:paraId="1B1FEF8D" w14:textId="77777777" w:rsidR="00E51657" w:rsidRPr="00B551E1" w:rsidRDefault="00E51657" w:rsidP="00E51657">
            <w:pPr>
              <w:spacing w:before="60" w:after="60" w:line="360" w:lineRule="auto"/>
              <w:jc w:val="both"/>
              <w:rPr>
                <w:rFonts w:ascii="Arial" w:hAnsi="Arial" w:cs="Arial"/>
              </w:rPr>
            </w:pPr>
          </w:p>
          <w:p w14:paraId="3335BD81"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Powyższe wymagania opisane w </w:t>
            </w:r>
            <w:proofErr w:type="spellStart"/>
            <w:r w:rsidRPr="00B551E1">
              <w:rPr>
                <w:rFonts w:ascii="Arial" w:hAnsi="Arial" w:cs="Arial"/>
              </w:rPr>
              <w:t>ppkt</w:t>
            </w:r>
            <w:proofErr w:type="spellEnd"/>
            <w:r w:rsidRPr="00B551E1">
              <w:rPr>
                <w:rFonts w:ascii="Arial" w:hAnsi="Arial" w:cs="Arial"/>
              </w:rPr>
              <w:t xml:space="preserve"> a, b, c kierownik robót musi spełnić łącznie.</w:t>
            </w:r>
          </w:p>
          <w:p w14:paraId="2FB3CA11"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1F5BBD9A" w14:textId="77777777" w:rsidR="00E51657" w:rsidRPr="00B551E1" w:rsidRDefault="00E51657" w:rsidP="00E51657">
            <w:pPr>
              <w:spacing w:before="60" w:after="60" w:line="360" w:lineRule="auto"/>
              <w:jc w:val="both"/>
              <w:rPr>
                <w:rFonts w:ascii="Arial" w:hAnsi="Arial" w:cs="Arial"/>
              </w:rPr>
            </w:pPr>
          </w:p>
          <w:p w14:paraId="1D85851B" w14:textId="77777777" w:rsidR="00E51657" w:rsidRPr="00B551E1" w:rsidRDefault="00E51657" w:rsidP="00E51657">
            <w:pPr>
              <w:spacing w:before="60" w:after="60" w:line="360" w:lineRule="auto"/>
              <w:jc w:val="both"/>
              <w:rPr>
                <w:rFonts w:ascii="Arial" w:hAnsi="Arial" w:cs="Arial"/>
              </w:rPr>
            </w:pPr>
          </w:p>
          <w:p w14:paraId="26500D37"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3.3. Kierownik robót w specjalności instalacyjnej w zakresie sieci, instalacji i urządzeń elektrycznych i elektroenergetycznych:</w:t>
            </w:r>
          </w:p>
          <w:p w14:paraId="6817B77E"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a) osoba posiadająca uprawnienia bez ograniczeń do pełnienia samodzielnych funkcji technicznych w budownictwie zgodnie z ustawą z dnia 7 lipca 1994r. Prawo budowlane </w:t>
            </w:r>
            <w:r w:rsidRPr="0016294C">
              <w:rPr>
                <w:rFonts w:ascii="Arial" w:hAnsi="Arial" w:cs="Arial"/>
              </w:rPr>
              <w:t>(</w:t>
            </w:r>
            <w:r w:rsidRPr="0016294C">
              <w:rPr>
                <w:rFonts w:ascii="Arial" w:eastAsia="ArialMT" w:hAnsi="Arial" w:cs="Arial"/>
              </w:rPr>
              <w:t>t. jedn. Dz. U. z 2025 r., poz. 418 ze zm</w:t>
            </w:r>
            <w:r w:rsidRPr="0016294C">
              <w:rPr>
                <w:rFonts w:ascii="Arial" w:hAnsi="Arial" w:cs="Arial"/>
              </w:rPr>
              <w:t>.);</w:t>
            </w:r>
          </w:p>
          <w:p w14:paraId="70E745AC"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b) osoba posiadająca aktualny wpis na listę członków właściwej izby samorządu zawodowego;</w:t>
            </w:r>
          </w:p>
          <w:p w14:paraId="7368BCB6"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c) osoba posiadająca uprawnienia budowlane do kierowania robotami budowlanymi w specjalności instalacyjnej w zakresie sieci, instalacji i urządzeń elektrycznych i elektroenergetycznych.</w:t>
            </w:r>
          </w:p>
          <w:p w14:paraId="141C7B3F" w14:textId="77777777" w:rsidR="00E51657" w:rsidRPr="00B551E1" w:rsidRDefault="00E51657" w:rsidP="00E51657">
            <w:pPr>
              <w:spacing w:before="60" w:after="60" w:line="360" w:lineRule="auto"/>
              <w:jc w:val="both"/>
              <w:rPr>
                <w:rFonts w:ascii="Arial" w:hAnsi="Arial" w:cs="Arial"/>
              </w:rPr>
            </w:pPr>
          </w:p>
          <w:p w14:paraId="23B0CD5F"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Powyższe wymagania opisane w </w:t>
            </w:r>
            <w:proofErr w:type="spellStart"/>
            <w:r w:rsidRPr="00B551E1">
              <w:rPr>
                <w:rFonts w:ascii="Arial" w:hAnsi="Arial" w:cs="Arial"/>
              </w:rPr>
              <w:t>ppkt</w:t>
            </w:r>
            <w:proofErr w:type="spellEnd"/>
            <w:r w:rsidRPr="00B551E1">
              <w:rPr>
                <w:rFonts w:ascii="Arial" w:hAnsi="Arial" w:cs="Arial"/>
              </w:rPr>
              <w:t xml:space="preserve"> a, b, c kierownik robót musi spełnić łącznie.</w:t>
            </w:r>
          </w:p>
          <w:p w14:paraId="50C372CD"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751812A3" w14:textId="77777777" w:rsidR="00E51657" w:rsidRPr="00B551E1" w:rsidRDefault="00E51657" w:rsidP="00E51657">
            <w:pPr>
              <w:spacing w:before="60" w:after="60" w:line="360" w:lineRule="auto"/>
              <w:jc w:val="both"/>
              <w:rPr>
                <w:rFonts w:ascii="Arial" w:hAnsi="Arial" w:cs="Arial"/>
              </w:rPr>
            </w:pPr>
          </w:p>
          <w:p w14:paraId="378FF432"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3.4 Projektant w specjalności architektonicznej:</w:t>
            </w:r>
          </w:p>
          <w:p w14:paraId="2897FB1B"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a)</w:t>
            </w:r>
            <w:r w:rsidRPr="00B551E1">
              <w:rPr>
                <w:rFonts w:ascii="Arial" w:hAnsi="Arial" w:cs="Arial"/>
              </w:rPr>
              <w:tab/>
              <w:t>osoba posiadająca uprawnienia budowlane bez ograniczeń w specjalności architektonicznej;</w:t>
            </w:r>
          </w:p>
          <w:p w14:paraId="69890596"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b)</w:t>
            </w:r>
            <w:r w:rsidRPr="00B551E1">
              <w:rPr>
                <w:rFonts w:ascii="Arial" w:hAnsi="Arial" w:cs="Arial"/>
              </w:rPr>
              <w:tab/>
              <w:t>osoba posiadająca aktualny wpis na listę członków właściwej izby samorządu zawodowego.</w:t>
            </w:r>
          </w:p>
          <w:p w14:paraId="48A82FF9" w14:textId="77777777" w:rsidR="00E51657" w:rsidRPr="00B551E1" w:rsidRDefault="00E51657" w:rsidP="00E51657">
            <w:pPr>
              <w:spacing w:before="60" w:after="60" w:line="360" w:lineRule="auto"/>
              <w:jc w:val="both"/>
              <w:rPr>
                <w:rFonts w:ascii="Arial" w:hAnsi="Arial" w:cs="Arial"/>
              </w:rPr>
            </w:pPr>
          </w:p>
          <w:p w14:paraId="77452D2F"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Powyższe wymagania opisane w </w:t>
            </w:r>
            <w:proofErr w:type="spellStart"/>
            <w:r w:rsidRPr="00B551E1">
              <w:rPr>
                <w:rFonts w:ascii="Arial" w:hAnsi="Arial" w:cs="Arial"/>
              </w:rPr>
              <w:t>ppkt</w:t>
            </w:r>
            <w:proofErr w:type="spellEnd"/>
            <w:r w:rsidRPr="00B551E1">
              <w:rPr>
                <w:rFonts w:ascii="Arial" w:hAnsi="Arial" w:cs="Arial"/>
              </w:rPr>
              <w:t xml:space="preserve"> a, b projektant musi spełnić łącznie. </w:t>
            </w:r>
          </w:p>
          <w:p w14:paraId="33E35A16"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3403DB21" w14:textId="77777777" w:rsidR="00E51657" w:rsidRPr="00B551E1" w:rsidRDefault="00E51657" w:rsidP="00E51657">
            <w:pPr>
              <w:spacing w:before="60" w:after="60" w:line="360" w:lineRule="auto"/>
              <w:jc w:val="both"/>
              <w:rPr>
                <w:rFonts w:ascii="Arial" w:hAnsi="Arial" w:cs="Arial"/>
              </w:rPr>
            </w:pPr>
          </w:p>
          <w:p w14:paraId="12FA525D"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3.</w:t>
            </w:r>
            <w:r>
              <w:rPr>
                <w:rFonts w:ascii="Arial" w:hAnsi="Arial" w:cs="Arial"/>
              </w:rPr>
              <w:t>5</w:t>
            </w:r>
            <w:r w:rsidRPr="00B551E1">
              <w:rPr>
                <w:rFonts w:ascii="Arial" w:hAnsi="Arial" w:cs="Arial"/>
              </w:rPr>
              <w:t xml:space="preserve"> </w:t>
            </w:r>
            <w:r w:rsidRPr="00B551E1">
              <w:rPr>
                <w:rFonts w:ascii="Arial" w:hAnsi="Arial" w:cs="Arial"/>
              </w:rPr>
              <w:tab/>
              <w:t>Projektant w specjalności instalacyjnej w zakresie sieci, instalacji i urządzeń cieplnych, wentylacyjnych, gazowych, wodociągowych i kanalizacyjnych:</w:t>
            </w:r>
          </w:p>
          <w:p w14:paraId="2836774E"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a)</w:t>
            </w:r>
            <w:r w:rsidRPr="00B551E1">
              <w:rPr>
                <w:rFonts w:ascii="Arial" w:hAnsi="Arial" w:cs="Arial"/>
              </w:rPr>
              <w:tab/>
              <w:t>osoba posiadająca uprawnienia budowlane bez ograniczeń w specjalności instalacyjnej w zakresie sieci, instalacji i urządzeń cieplnych wentylacyjnych, gazowych wodociągowych i kanalizacyjnych·</w:t>
            </w:r>
          </w:p>
          <w:p w14:paraId="4C8BA3AE"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b)</w:t>
            </w:r>
            <w:r w:rsidRPr="00B551E1">
              <w:rPr>
                <w:rFonts w:ascii="Arial" w:hAnsi="Arial" w:cs="Arial"/>
              </w:rPr>
              <w:tab/>
              <w:t>osoba posiadająca aktualny wpis na listę członków właściwej izby samorządu zawodowego.</w:t>
            </w:r>
          </w:p>
          <w:p w14:paraId="24133AD5" w14:textId="77777777" w:rsidR="00E51657" w:rsidRPr="00B551E1" w:rsidRDefault="00E51657" w:rsidP="00E51657">
            <w:pPr>
              <w:spacing w:before="60" w:after="60" w:line="360" w:lineRule="auto"/>
              <w:jc w:val="both"/>
              <w:rPr>
                <w:rFonts w:ascii="Arial" w:hAnsi="Arial" w:cs="Arial"/>
              </w:rPr>
            </w:pPr>
          </w:p>
          <w:p w14:paraId="10C4B115"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lastRenderedPageBreak/>
              <w:t xml:space="preserve">Powyższe wymagania, opisane w </w:t>
            </w:r>
            <w:proofErr w:type="spellStart"/>
            <w:r w:rsidRPr="00B551E1">
              <w:rPr>
                <w:rFonts w:ascii="Arial" w:hAnsi="Arial" w:cs="Arial"/>
              </w:rPr>
              <w:t>ppkt</w:t>
            </w:r>
            <w:proofErr w:type="spellEnd"/>
            <w:r w:rsidRPr="00B551E1">
              <w:rPr>
                <w:rFonts w:ascii="Arial" w:hAnsi="Arial" w:cs="Arial"/>
              </w:rPr>
              <w:t xml:space="preserve"> a), b) projektant musi spełnić łącznie.</w:t>
            </w:r>
          </w:p>
          <w:p w14:paraId="64CA32D7" w14:textId="77777777" w:rsidR="00E51657" w:rsidRPr="00B551E1" w:rsidRDefault="00E51657" w:rsidP="00E51657">
            <w:pPr>
              <w:spacing w:before="60" w:after="60" w:line="360" w:lineRule="auto"/>
              <w:jc w:val="both"/>
              <w:rPr>
                <w:rFonts w:ascii="Arial" w:hAnsi="Arial" w:cs="Arial"/>
              </w:rPr>
            </w:pPr>
          </w:p>
          <w:p w14:paraId="3C0D557F"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6695B87C" w14:textId="77777777" w:rsidR="00E51657" w:rsidRPr="00B551E1" w:rsidRDefault="00E51657" w:rsidP="00E51657">
            <w:pPr>
              <w:spacing w:before="60" w:after="60" w:line="360" w:lineRule="auto"/>
              <w:jc w:val="both"/>
              <w:rPr>
                <w:rFonts w:ascii="Arial" w:hAnsi="Arial" w:cs="Arial"/>
              </w:rPr>
            </w:pPr>
          </w:p>
          <w:p w14:paraId="18D3549A"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3.</w:t>
            </w:r>
            <w:r>
              <w:rPr>
                <w:rFonts w:ascii="Arial" w:hAnsi="Arial" w:cs="Arial"/>
              </w:rPr>
              <w:t>6</w:t>
            </w:r>
            <w:r w:rsidRPr="00B551E1">
              <w:rPr>
                <w:rFonts w:ascii="Arial" w:hAnsi="Arial" w:cs="Arial"/>
              </w:rPr>
              <w:t>.Projektant w specjalności instalacyjnej w zakresie sieci, instalacji i urządzeń elektrycznych i elektroenergetycznych:</w:t>
            </w:r>
          </w:p>
          <w:p w14:paraId="7E614C77"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a)</w:t>
            </w:r>
            <w:r w:rsidRPr="00B551E1">
              <w:rPr>
                <w:rFonts w:ascii="Arial" w:hAnsi="Arial" w:cs="Arial"/>
              </w:rPr>
              <w:tab/>
              <w:t>osoba posiadająca uprawnienia budowlane bez ograniczeń w specjalności instalacyjnej w zakresie sieci, instalacji i urządzeń elektrycznych i elektroenergetycznych;</w:t>
            </w:r>
          </w:p>
          <w:p w14:paraId="75BF7E18"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b)</w:t>
            </w:r>
            <w:r w:rsidRPr="00B551E1">
              <w:rPr>
                <w:rFonts w:ascii="Arial" w:hAnsi="Arial" w:cs="Arial"/>
              </w:rPr>
              <w:tab/>
              <w:t>osoba posiadająca aktualny wpis na listę członków właściwej izby samorządu zawodowego;</w:t>
            </w:r>
          </w:p>
          <w:p w14:paraId="4E554B24"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 </w:t>
            </w:r>
          </w:p>
          <w:p w14:paraId="393077A0"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Powyższe wymagania, opisane w </w:t>
            </w:r>
            <w:proofErr w:type="spellStart"/>
            <w:r w:rsidRPr="00B551E1">
              <w:rPr>
                <w:rFonts w:ascii="Arial" w:hAnsi="Arial" w:cs="Arial"/>
              </w:rPr>
              <w:t>ppkt</w:t>
            </w:r>
            <w:proofErr w:type="spellEnd"/>
            <w:r w:rsidRPr="00B551E1">
              <w:rPr>
                <w:rFonts w:ascii="Arial" w:hAnsi="Arial" w:cs="Arial"/>
              </w:rPr>
              <w:t xml:space="preserve"> a), b) projektant musi spełnić łącznie.</w:t>
            </w:r>
          </w:p>
          <w:p w14:paraId="1369FCE9"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W przypadku Wykonawców wspólnie ubiegających się o udzielenie zamówienia np. Konsorcjum powyższy warunek musi spełnić przynajmniej jeden z Wykonawców ubiegających się wspólnie o udzielenie zamówienia np. członek Konsorcjum".</w:t>
            </w:r>
          </w:p>
          <w:p w14:paraId="61ADFD8E"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Wszystkie ww. osoby wskazane do wykonania zamówienia muszą mieć zapewnioną przez Wykonawcę możliwość komunikowania się z Zamawiającym w języku polskim, posiadać znajomość prawa budowlanego i procedur administracyjnych w zakresie inwestycji budowlanych realizowanych na terenie Rzeczypospolitej Polskiej.</w:t>
            </w:r>
          </w:p>
          <w:p w14:paraId="6AE5276B"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Zamawiający uznaje wymagane uprawnienia do kierowania robotami budowlanymi określone w rozporządzeniu Ministra Infrastruktury i rozwoju z dnia 11 września 2014 r. w sprawie samodzielnych funkcji technicznych w budownictwie (Dz. U. z 2014 r., poz. 1278) oraz </w:t>
            </w:r>
            <w:r w:rsidRPr="00B551E1">
              <w:rPr>
                <w:rFonts w:ascii="Arial" w:hAnsi="Arial" w:cs="Arial"/>
              </w:rPr>
              <w:lastRenderedPageBreak/>
              <w:t xml:space="preserve">uprawnienia obowiązujące wydane na podstawie wcześniej obowiązujących przepisów prawnych, a także zgodnie z art. 12a ustawy z dnia 7 lipca 1994 r. - Prawo budowlane (Dz. U. z 2020 r., poz. 1333, z </w:t>
            </w:r>
            <w:proofErr w:type="spellStart"/>
            <w:r w:rsidRPr="00B551E1">
              <w:rPr>
                <w:rFonts w:ascii="Arial" w:hAnsi="Arial" w:cs="Arial"/>
              </w:rPr>
              <w:t>późn</w:t>
            </w:r>
            <w:proofErr w:type="spellEnd"/>
            <w:r w:rsidRPr="00B551E1">
              <w:rPr>
                <w:rFonts w:ascii="Arial" w:hAnsi="Arial" w:cs="Arial"/>
              </w:rPr>
              <w:t>. zm.), zamawiający uznaje również wymagane uprawnienia budowlane do kierowania robotami budowlanymi nabyte w innych niż Rzeczpospolita Polska państwach członkowskich Unii Europejskiej, państwach członkowskich Europejskiego Porozumienia o Wolnym Handlu (EFTA) - stronach umowy o Europejskim Obszarze Gospodarczym, Konfederacji Szwajcarskiej, na zasadach określonych w ustawie z dnia 22 grudnia 2015 r. o zasadach uznawania kwalifikacji zawodowych nabytych w państwach członkowskich Unii Europejskiej (Dz. U. z 2016 r., poz. 65).</w:t>
            </w:r>
          </w:p>
          <w:p w14:paraId="74263738"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W przypadku osób, które są obywatelami państw członkowskich Unii Europejskiej, Konfederacji Szwajcarskiej oraz państw członkowskich Europejskiego Porozumienia o Wolnym Handlu (EFTA) - stron umowy o Europejskim Obszarze Gospodarczym (w rozumieniu art. 4a ust. 2 ustawy z dnia 15 grudnia 2000 r. o samorządach zawodowych architektów oraz inżynierów budownictwa (Dz. U. z 2014 r. poz. 1946, z </w:t>
            </w:r>
            <w:proofErr w:type="spellStart"/>
            <w:r w:rsidRPr="00B551E1">
              <w:rPr>
                <w:rFonts w:ascii="Arial" w:hAnsi="Arial" w:cs="Arial"/>
              </w:rPr>
              <w:t>późn</w:t>
            </w:r>
            <w:proofErr w:type="spellEnd"/>
            <w:r w:rsidRPr="00B551E1">
              <w:rPr>
                <w:rFonts w:ascii="Arial" w:hAnsi="Arial" w:cs="Arial"/>
              </w:rPr>
              <w:t xml:space="preserve">. zm.), osoby wyznaczone do realizacji zamówienia posiadają uprawnienia budowlane do kierowania robotami budowlanymi, jeżeli: </w:t>
            </w:r>
          </w:p>
          <w:p w14:paraId="79214937" w14:textId="77777777" w:rsidR="00E51657" w:rsidRPr="00B551E1" w:rsidRDefault="00E51657" w:rsidP="00E51657">
            <w:pPr>
              <w:spacing w:before="60" w:after="60" w:line="360" w:lineRule="auto"/>
              <w:jc w:val="both"/>
              <w:rPr>
                <w:rFonts w:ascii="Arial" w:hAnsi="Arial" w:cs="Arial"/>
              </w:rPr>
            </w:pPr>
            <w:r w:rsidRPr="00B551E1">
              <w:rPr>
                <w:rFonts w:ascii="Arial" w:hAnsi="Arial" w:cs="Arial"/>
              </w:rPr>
              <w:t xml:space="preserve">a/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w:t>
            </w:r>
          </w:p>
          <w:p w14:paraId="0D02B626" w14:textId="77777777" w:rsidR="00E51657" w:rsidRDefault="00E51657" w:rsidP="00E51657">
            <w:pPr>
              <w:spacing w:line="360" w:lineRule="auto"/>
            </w:pPr>
            <w:r w:rsidRPr="00B551E1">
              <w:rPr>
                <w:rFonts w:ascii="Arial" w:hAnsi="Arial" w:cs="Arial"/>
              </w:rPr>
              <w:t>b/ posiadają odpowiednią decyzję o uznaniu kwalifikacji zawodowych lub w przypadku braku decyzji o uznaniu kwalifikacji zawodowych - zostały spełnione w stosunku do tych osób wymagania, o których mowa w art. 20a ust. 2-6 ustawy z dnia 15 grudnia 2000r. o samorządach zawodowych architektów oraz inżynierów budownictwa, dotyczące świadczenia usług transgranicznych.</w:t>
            </w:r>
          </w:p>
          <w:p w14:paraId="7311E58C" w14:textId="77777777" w:rsidR="00E51657" w:rsidRDefault="00E51657" w:rsidP="00604CC8">
            <w:pPr>
              <w:spacing w:before="60" w:after="60" w:line="360" w:lineRule="auto"/>
              <w:jc w:val="both"/>
              <w:rPr>
                <w:rFonts w:ascii="Arial" w:hAnsi="Arial" w:cs="Arial"/>
              </w:rPr>
            </w:pPr>
          </w:p>
          <w:p w14:paraId="7CE54913" w14:textId="021DE67B" w:rsidR="00E51657" w:rsidRPr="00FA51B8" w:rsidRDefault="00E51657" w:rsidP="00604CC8">
            <w:pPr>
              <w:spacing w:before="60" w:after="60" w:line="360" w:lineRule="auto"/>
              <w:jc w:val="both"/>
              <w:rPr>
                <w:rFonts w:ascii="Arial" w:hAnsi="Arial" w:cs="Arial"/>
              </w:rPr>
            </w:pPr>
          </w:p>
        </w:tc>
      </w:tr>
    </w:tbl>
    <w:p w14:paraId="03F3BD84"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p>
    <w:p w14:paraId="38BA2721"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Podstawy wykluczenia wykonawcy Z POSTĘPOWANIA</w:t>
      </w:r>
    </w:p>
    <w:p w14:paraId="587BE879" w14:textId="77777777" w:rsidR="00381546" w:rsidRDefault="00381546" w:rsidP="0054445A">
      <w:pPr>
        <w:numPr>
          <w:ilvl w:val="1"/>
          <w:numId w:val="1"/>
        </w:numPr>
        <w:spacing w:before="120" w:line="360" w:lineRule="auto"/>
        <w:jc w:val="both"/>
        <w:outlineLvl w:val="1"/>
        <w:rPr>
          <w:rFonts w:ascii="Arial" w:hAnsi="Arial" w:cs="Arial"/>
          <w:bCs/>
          <w:iCs/>
          <w:color w:val="000000"/>
          <w:lang w:val="x-none" w:eastAsia="x-none"/>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bCs/>
          <w:iCs/>
          <w:color w:val="000000"/>
          <w:lang w:val="x-none" w:eastAsia="x-none"/>
        </w:rPr>
        <w:t>:</w:t>
      </w:r>
    </w:p>
    <w:p w14:paraId="24924F7D" w14:textId="77777777" w:rsidR="00381546" w:rsidRP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Pr>
          <w:rFonts w:ascii="Arial" w:hAnsi="Arial" w:cs="Arial"/>
        </w:rPr>
        <w:t>będącego osobą fizyczną, którego prawomocnie skazano za przestępstwo:</w:t>
      </w:r>
    </w:p>
    <w:p w14:paraId="1C00269C"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C96970">
        <w:rPr>
          <w:rFonts w:ascii="Arial" w:hAnsi="Arial" w:cs="Arial"/>
        </w:rPr>
        <w:t xml:space="preserve"> (</w:t>
      </w:r>
      <w:proofErr w:type="spellStart"/>
      <w:r w:rsidR="003678B5" w:rsidRPr="003678B5">
        <w:rPr>
          <w:rFonts w:ascii="Arial" w:hAnsi="Arial" w:cs="Arial"/>
        </w:rPr>
        <w:t>t.j</w:t>
      </w:r>
      <w:proofErr w:type="spellEnd"/>
      <w:r w:rsidR="003678B5" w:rsidRPr="003678B5">
        <w:rPr>
          <w:rFonts w:ascii="Arial" w:hAnsi="Arial" w:cs="Arial"/>
        </w:rPr>
        <w:t>. Dz. U. z 2025 r. poz. 383</w:t>
      </w:r>
      <w:r w:rsidR="00C96970">
        <w:rPr>
          <w:rFonts w:ascii="Arial" w:hAnsi="Arial" w:cs="Arial"/>
        </w:rPr>
        <w:t>)</w:t>
      </w:r>
      <w:r>
        <w:rPr>
          <w:rFonts w:ascii="Arial" w:hAnsi="Arial" w:cs="Arial"/>
        </w:rPr>
        <w:t>,</w:t>
      </w:r>
      <w:r w:rsidR="00C96970">
        <w:rPr>
          <w:rFonts w:ascii="Arial" w:hAnsi="Arial" w:cs="Arial"/>
        </w:rPr>
        <w:t xml:space="preserve"> </w:t>
      </w:r>
      <w:r w:rsidR="00C96970" w:rsidRPr="00C96970">
        <w:rPr>
          <w:rFonts w:ascii="Arial" w:hAnsi="Arial" w:cs="Arial"/>
        </w:rPr>
        <w:t>zwanego dalej ”Kodeksem karnym”</w:t>
      </w:r>
      <w:r w:rsidR="00C96970">
        <w:rPr>
          <w:rFonts w:ascii="Arial" w:hAnsi="Arial" w:cs="Arial"/>
        </w:rPr>
        <w:t>,</w:t>
      </w:r>
    </w:p>
    <w:p w14:paraId="4CD5EAFD"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handlu ludźmi, o którym mowa w art. 189a Kodeksu karnego</w:t>
      </w:r>
      <w:r>
        <w:rPr>
          <w:rFonts w:ascii="Arial" w:hAnsi="Arial" w:cs="Arial"/>
        </w:rPr>
        <w:t>,</w:t>
      </w:r>
    </w:p>
    <w:p w14:paraId="45A4CE37"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F305A0" w:rsidRPr="00F305A0">
        <w:rPr>
          <w:rFonts w:ascii="Arial" w:hAnsi="Arial" w:cs="Arial"/>
        </w:rPr>
        <w:t>t.j</w:t>
      </w:r>
      <w:proofErr w:type="spellEnd"/>
      <w:r w:rsidR="00F305A0" w:rsidRPr="00F305A0">
        <w:rPr>
          <w:rFonts w:ascii="Arial" w:hAnsi="Arial" w:cs="Arial"/>
        </w:rPr>
        <w:t>. Dz.U.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3678B5" w:rsidRPr="003678B5">
        <w:rPr>
          <w:rFonts w:ascii="Arial" w:hAnsi="Arial" w:cs="Arial"/>
        </w:rPr>
        <w:t>t.j</w:t>
      </w:r>
      <w:proofErr w:type="spellEnd"/>
      <w:r w:rsidR="003678B5" w:rsidRPr="003678B5">
        <w:rPr>
          <w:rFonts w:ascii="Arial" w:hAnsi="Arial" w:cs="Arial"/>
        </w:rPr>
        <w:t>. Dz. U. z 2025 r. poz. 907</w:t>
      </w:r>
      <w:r w:rsidRPr="007064EA">
        <w:rPr>
          <w:rFonts w:ascii="Arial" w:hAnsi="Arial" w:cs="Arial"/>
        </w:rPr>
        <w:t>)</w:t>
      </w:r>
      <w:r>
        <w:rPr>
          <w:rFonts w:ascii="Arial" w:hAnsi="Arial" w:cs="Arial"/>
        </w:rPr>
        <w:t>,</w:t>
      </w:r>
    </w:p>
    <w:p w14:paraId="5E87F9CE"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21874E45"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5ED27F43"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4C691125"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575664">
        <w:rPr>
          <w:rFonts w:ascii="Arial" w:hAnsi="Arial" w:cs="Arial"/>
        </w:rPr>
        <w:t xml:space="preserve">przeciwko obrotowi gospodarczemu, o których mowa w art. 296–307 Kodeksu karnego, przestępstwo oszustwa, o którym mowa w art. 286 Kodeksu karnego, przestępstwo przeciwko wiarygodności dokumentów, o </w:t>
      </w:r>
      <w:r w:rsidRPr="00575664">
        <w:rPr>
          <w:rFonts w:ascii="Arial" w:hAnsi="Arial" w:cs="Arial"/>
        </w:rPr>
        <w:lastRenderedPageBreak/>
        <w:t>których mowa w art. 270–277d Kodeksu karnego, lub przestępstwo skarbowe</w:t>
      </w:r>
      <w:r>
        <w:rPr>
          <w:rFonts w:ascii="Arial" w:hAnsi="Arial" w:cs="Arial"/>
        </w:rPr>
        <w:t>,</w:t>
      </w:r>
    </w:p>
    <w:p w14:paraId="75C3902E" w14:textId="77777777" w:rsidR="00381546" w:rsidRPr="00381546" w:rsidRDefault="00381546" w:rsidP="00381546">
      <w:pPr>
        <w:numPr>
          <w:ilvl w:val="0"/>
          <w:numId w:val="33"/>
        </w:numPr>
        <w:spacing w:before="120" w:line="360" w:lineRule="auto"/>
        <w:jc w:val="both"/>
        <w:outlineLvl w:val="1"/>
        <w:rPr>
          <w:rFonts w:ascii="Arial" w:hAnsi="Arial" w:cs="Arial"/>
          <w:bCs/>
          <w:iCs/>
          <w:color w:val="000000"/>
          <w:lang w:val="x-none" w:eastAsia="x-none"/>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6A7F2972" w14:textId="77777777" w:rsidR="00381546" w:rsidRDefault="00381546" w:rsidP="00381546">
      <w:pPr>
        <w:spacing w:before="120" w:line="360" w:lineRule="auto"/>
        <w:ind w:left="1040"/>
        <w:jc w:val="both"/>
        <w:outlineLvl w:val="1"/>
        <w:rPr>
          <w:rFonts w:ascii="Arial" w:hAnsi="Arial" w:cs="Arial"/>
          <w:bCs/>
          <w:iCs/>
          <w:color w:val="000000"/>
          <w:lang w:val="x-none" w:eastAsia="x-none"/>
        </w:rPr>
      </w:pPr>
      <w:r>
        <w:rPr>
          <w:rFonts w:ascii="Arial" w:hAnsi="Arial" w:cs="Arial"/>
        </w:rPr>
        <w:t xml:space="preserve">- </w:t>
      </w:r>
      <w:r w:rsidRPr="00575664">
        <w:rPr>
          <w:rFonts w:ascii="Arial" w:hAnsi="Arial" w:cs="Arial"/>
        </w:rPr>
        <w:t>lub za odpowiedni czyn zabroniony określony w przepisach prawa obcego</w:t>
      </w:r>
      <w:r w:rsidR="002C2859">
        <w:rPr>
          <w:rFonts w:ascii="Arial" w:hAnsi="Arial" w:cs="Arial"/>
        </w:rPr>
        <w:t>;</w:t>
      </w:r>
    </w:p>
    <w:p w14:paraId="2B65FA9E" w14:textId="77777777" w:rsid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024C5113" w14:textId="77777777" w:rsidR="00381546" w:rsidRP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44CEF8EE" w14:textId="77777777" w:rsidR="00381546" w:rsidRP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533090B0" w14:textId="77777777" w:rsidR="00381546" w:rsidRP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092B92B2" w14:textId="77777777" w:rsidR="00381546" w:rsidRDefault="00381546" w:rsidP="00381546">
      <w:pPr>
        <w:numPr>
          <w:ilvl w:val="0"/>
          <w:numId w:val="32"/>
        </w:numPr>
        <w:spacing w:before="120" w:line="360" w:lineRule="auto"/>
        <w:jc w:val="both"/>
        <w:outlineLvl w:val="1"/>
        <w:rPr>
          <w:rFonts w:ascii="Arial" w:hAnsi="Arial" w:cs="Arial"/>
          <w:bCs/>
          <w:iCs/>
          <w:color w:val="000000"/>
          <w:lang w:val="x-none" w:eastAsia="x-none"/>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 xml:space="preserve">w rozumieniu ustawy z dnia 16 lutego 2007 r. o ochronie </w:t>
      </w:r>
      <w:r w:rsidRPr="00575664">
        <w:rPr>
          <w:rFonts w:ascii="Arial" w:hAnsi="Arial" w:cs="Arial"/>
        </w:rPr>
        <w:lastRenderedPageBreak/>
        <w:t>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67A77993" w14:textId="77777777" w:rsidR="00FF4F08" w:rsidRPr="002669F3" w:rsidRDefault="00381546" w:rsidP="00381546">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wykluczy z postępowania o udzielenie zamówienia Wykonawcę</w:t>
      </w:r>
      <w:r>
        <w:rPr>
          <w:rFonts w:ascii="Arial" w:hAnsi="Arial" w:cs="Arial"/>
          <w:bCs/>
          <w:iCs/>
          <w:color w:val="000000"/>
          <w:lang w:eastAsia="x-none"/>
        </w:rPr>
        <w:t xml:space="preserve">, </w:t>
      </w:r>
      <w:r w:rsidR="00FF4F08" w:rsidRPr="00381546">
        <w:rPr>
          <w:rFonts w:ascii="Arial" w:hAnsi="Arial" w:cs="Arial"/>
          <w:bCs/>
          <w:iCs/>
          <w:color w:val="00000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3678B5" w:rsidRPr="003678B5">
        <w:rPr>
          <w:rFonts w:ascii="Arial" w:hAnsi="Arial" w:cs="Arial"/>
          <w:bCs/>
          <w:iCs/>
          <w:color w:val="000000"/>
          <w:lang w:val="x-none" w:eastAsia="x-none"/>
        </w:rPr>
        <w:t>t.j</w:t>
      </w:r>
      <w:proofErr w:type="spellEnd"/>
      <w:r w:rsidR="003678B5" w:rsidRPr="003678B5">
        <w:rPr>
          <w:rFonts w:ascii="Arial" w:hAnsi="Arial" w:cs="Arial"/>
          <w:bCs/>
          <w:iCs/>
          <w:color w:val="000000"/>
          <w:lang w:val="x-none" w:eastAsia="x-none"/>
        </w:rPr>
        <w:t>. Dz. U. z 2025 r. poz. 514</w:t>
      </w:r>
      <w:r w:rsidR="00FF4F08" w:rsidRPr="00381546">
        <w:rPr>
          <w:rFonts w:ascii="Arial" w:hAnsi="Arial" w:cs="Arial"/>
          <w:bCs/>
          <w:iCs/>
          <w:color w:val="000000"/>
          <w:lang w:val="x-none" w:eastAsia="x-none"/>
        </w:rPr>
        <w:t>)</w:t>
      </w:r>
      <w:r w:rsidR="00FF4F08" w:rsidRPr="00381546">
        <w:rPr>
          <w:rFonts w:ascii="Arial" w:hAnsi="Arial" w:cs="Arial"/>
          <w:bCs/>
          <w:iCs/>
          <w:color w:val="000000"/>
          <w:lang w:eastAsia="x-none"/>
        </w:rPr>
        <w:t>.</w:t>
      </w:r>
    </w:p>
    <w:p w14:paraId="1EEFDE1C" w14:textId="77777777" w:rsidR="00647FC0" w:rsidRPr="00FA51B8" w:rsidRDefault="00647FC0" w:rsidP="00647FC0">
      <w:pPr>
        <w:tabs>
          <w:tab w:val="left" w:pos="708"/>
        </w:tabs>
        <w:spacing w:line="360" w:lineRule="auto"/>
        <w:ind w:left="680"/>
        <w:jc w:val="both"/>
        <w:outlineLvl w:val="1"/>
        <w:rPr>
          <w:rFonts w:ascii="Arial" w:hAnsi="Arial" w:cs="Arial"/>
          <w:bCs/>
          <w:iCs/>
          <w:color w:val="000000"/>
          <w:sz w:val="16"/>
          <w:szCs w:val="16"/>
          <w:lang w:val="x-none" w:eastAsia="x-none"/>
        </w:rPr>
      </w:pPr>
    </w:p>
    <w:p w14:paraId="7328AC9D" w14:textId="77777777" w:rsidR="00647FC0" w:rsidRPr="00FA51B8" w:rsidRDefault="00647FC0" w:rsidP="00647FC0">
      <w:pPr>
        <w:pStyle w:val="Nagwek2"/>
        <w:spacing w:before="0" w:after="0" w:line="360" w:lineRule="auto"/>
        <w:rPr>
          <w:rFonts w:ascii="Arial" w:hAnsi="Arial" w:cs="Arial"/>
        </w:rPr>
      </w:pPr>
      <w:r w:rsidRPr="00FA51B8">
        <w:rPr>
          <w:rFonts w:ascii="Arial" w:hAnsi="Arial" w:cs="Arial"/>
          <w:bCs w:val="0"/>
          <w:iCs w:val="0"/>
        </w:rPr>
        <w:t xml:space="preserve">Zamawiający, </w:t>
      </w:r>
      <w:r w:rsidRPr="00FA51B8">
        <w:rPr>
          <w:rFonts w:ascii="Arial" w:hAnsi="Arial" w:cs="Arial"/>
          <w:lang w:val="pl-PL"/>
        </w:rPr>
        <w:t xml:space="preserve">na podstawie art. 109 ust. 1 ustawy </w:t>
      </w:r>
      <w:proofErr w:type="spellStart"/>
      <w:r w:rsidRPr="00FA51B8">
        <w:rPr>
          <w:rFonts w:ascii="Arial" w:hAnsi="Arial" w:cs="Arial"/>
          <w:lang w:val="pl-PL"/>
        </w:rPr>
        <w:t>Pzp</w:t>
      </w:r>
      <w:proofErr w:type="spellEnd"/>
      <w:r w:rsidRPr="00FA51B8">
        <w:rPr>
          <w:rFonts w:ascii="Arial" w:hAnsi="Arial" w:cs="Arial"/>
          <w:lang w:val="pl-PL"/>
        </w:rPr>
        <w:t>,</w:t>
      </w:r>
      <w:r w:rsidRPr="00FA51B8">
        <w:rPr>
          <w:rFonts w:ascii="Arial" w:hAnsi="Arial" w:cs="Arial"/>
        </w:rPr>
        <w:t xml:space="preserve"> wykluczy z postępowania o udzielenie zamówienia Wykonawcę</w:t>
      </w:r>
      <w:r w:rsidRPr="00FA51B8">
        <w:rPr>
          <w:rFonts w:ascii="Arial" w:hAnsi="Arial" w:cs="Arial"/>
          <w:lang w:val="pl-PL"/>
        </w:rPr>
        <w:t>:</w:t>
      </w:r>
    </w:p>
    <w:p w14:paraId="7A72F812" w14:textId="77777777" w:rsidR="00647FC0" w:rsidRPr="00FA51B8" w:rsidRDefault="00647FC0" w:rsidP="00647FC0">
      <w:pPr>
        <w:spacing w:line="360" w:lineRule="auto"/>
        <w:ind w:left="680"/>
        <w:jc w:val="both"/>
        <w:outlineLvl w:val="1"/>
        <w:rPr>
          <w:rFonts w:ascii="Arial" w:hAnsi="Arial" w:cs="Arial"/>
          <w:bCs/>
          <w:iCs/>
          <w:color w:val="000000"/>
          <w:lang w:val="x-none" w:eastAsia="x-none"/>
        </w:rPr>
      </w:pPr>
    </w:p>
    <w:p w14:paraId="27A3C041" w14:textId="77777777" w:rsidR="00647FC0" w:rsidRPr="00FA51B8" w:rsidRDefault="00647FC0" w:rsidP="00647FC0">
      <w:pPr>
        <w:numPr>
          <w:ilvl w:val="0"/>
          <w:numId w:val="25"/>
        </w:numPr>
        <w:spacing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0133EE0" w14:textId="77777777" w:rsidR="001B365B" w:rsidRPr="00FA51B8" w:rsidRDefault="001B365B" w:rsidP="0054445A">
      <w:pPr>
        <w:tabs>
          <w:tab w:val="left" w:pos="708"/>
        </w:tabs>
        <w:spacing w:line="360" w:lineRule="auto"/>
        <w:ind w:left="680"/>
        <w:jc w:val="both"/>
        <w:outlineLvl w:val="1"/>
        <w:rPr>
          <w:rFonts w:ascii="Arial" w:hAnsi="Arial" w:cs="Arial"/>
          <w:bCs/>
          <w:iCs/>
          <w:color w:val="000000"/>
          <w:lang w:val="x-none" w:eastAsia="x-none"/>
        </w:rPr>
      </w:pPr>
    </w:p>
    <w:p w14:paraId="0D5FF93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Wykluczenie Wykonawcy nastąpi w przypadkach, o których mowa w art. </w:t>
      </w:r>
      <w:r w:rsidRPr="00FA51B8">
        <w:rPr>
          <w:rFonts w:ascii="Arial" w:hAnsi="Arial" w:cs="Arial"/>
          <w:bCs/>
          <w:iCs/>
          <w:color w:val="000000"/>
          <w:lang w:eastAsia="x-none"/>
        </w:rPr>
        <w:t>111</w:t>
      </w:r>
      <w:r w:rsidRPr="00FA51B8">
        <w:rPr>
          <w:rFonts w:ascii="Arial" w:hAnsi="Arial" w:cs="Arial"/>
          <w:bCs/>
          <w:iCs/>
          <w:color w:val="000000"/>
          <w:lang w:val="x-none" w:eastAsia="x-none"/>
        </w:rPr>
        <w:t xml:space="preserve"> </w:t>
      </w:r>
      <w:r w:rsidRPr="00FA51B8">
        <w:rPr>
          <w:rFonts w:ascii="Arial" w:hAnsi="Arial" w:cs="Arial"/>
          <w:bCs/>
          <w:iCs/>
          <w:color w:val="000000"/>
          <w:lang w:eastAsia="x-none"/>
        </w:rPr>
        <w:t>u</w:t>
      </w:r>
      <w:r w:rsidRPr="00FA51B8">
        <w:rPr>
          <w:rFonts w:ascii="Arial" w:hAnsi="Arial" w:cs="Arial"/>
          <w:bCs/>
          <w:iCs/>
          <w:color w:val="000000"/>
          <w:lang w:val="x-none" w:eastAsia="x-none"/>
        </w:rPr>
        <w:t xml:space="preserve">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35E92ED1" w14:textId="77777777" w:rsidR="001B365B" w:rsidRPr="00FA51B8" w:rsidRDefault="009C4A2D" w:rsidP="0054445A">
      <w:pPr>
        <w:numPr>
          <w:ilvl w:val="1"/>
          <w:numId w:val="1"/>
        </w:numPr>
        <w:spacing w:before="120" w:line="360" w:lineRule="auto"/>
        <w:jc w:val="both"/>
        <w:outlineLvl w:val="1"/>
        <w:rPr>
          <w:rFonts w:ascii="Arial" w:hAnsi="Arial" w:cs="Arial"/>
          <w:bCs/>
          <w:iCs/>
          <w:color w:val="000000"/>
          <w:lang w:val="x-none" w:eastAsia="x-none"/>
        </w:rPr>
      </w:pPr>
      <w:r w:rsidRPr="009C4A2D">
        <w:rPr>
          <w:rFonts w:ascii="Arial" w:hAnsi="Arial" w:cs="Arial"/>
          <w:bCs/>
          <w:iCs/>
          <w:color w:val="000000"/>
          <w:lang w:eastAsia="x-none"/>
        </w:rPr>
        <w:t xml:space="preserve">Wykonawca nie podlega wykluczeniu w okolicznościach określonych w art. 108 ust. 1 pkt 1, 2 i 5 </w:t>
      </w:r>
      <w:r w:rsidR="00647FC0" w:rsidRPr="009C4A2D">
        <w:rPr>
          <w:rFonts w:ascii="Arial" w:hAnsi="Arial" w:cs="Arial"/>
          <w:bCs/>
          <w:iCs/>
          <w:color w:val="000000"/>
          <w:lang w:eastAsia="x-none"/>
        </w:rPr>
        <w:t xml:space="preserve">lub art. 109 ust. 1 pkt 2‒5 i 7‒10 </w:t>
      </w:r>
      <w:r w:rsidRPr="009C4A2D">
        <w:rPr>
          <w:rFonts w:ascii="Arial" w:hAnsi="Arial" w:cs="Arial"/>
          <w:bCs/>
          <w:iCs/>
          <w:color w:val="000000"/>
          <w:lang w:eastAsia="x-none"/>
        </w:rPr>
        <w:t xml:space="preserve"> ustawy </w:t>
      </w:r>
      <w:proofErr w:type="spellStart"/>
      <w:r w:rsidRPr="009C4A2D">
        <w:rPr>
          <w:rFonts w:ascii="Arial" w:hAnsi="Arial" w:cs="Arial"/>
          <w:bCs/>
          <w:iCs/>
          <w:color w:val="000000"/>
          <w:lang w:eastAsia="x-none"/>
        </w:rPr>
        <w:t>Pzp</w:t>
      </w:r>
      <w:proofErr w:type="spellEnd"/>
      <w:r w:rsidRPr="009C4A2D">
        <w:rPr>
          <w:rFonts w:ascii="Arial" w:hAnsi="Arial" w:cs="Arial"/>
          <w:bCs/>
          <w:iCs/>
          <w:color w:val="000000"/>
          <w:lang w:eastAsia="x-none"/>
        </w:rPr>
        <w:t xml:space="preserve">, jeżeli udowodni Zamawiającemu, że spełnił łącznie przesłanki określone w art. 110 ust. 2 ustawy </w:t>
      </w:r>
      <w:proofErr w:type="spellStart"/>
      <w:r w:rsidRPr="009C4A2D">
        <w:rPr>
          <w:rFonts w:ascii="Arial" w:hAnsi="Arial" w:cs="Arial"/>
          <w:bCs/>
          <w:iCs/>
          <w:color w:val="000000"/>
          <w:lang w:eastAsia="x-none"/>
        </w:rPr>
        <w:t>Pzp</w:t>
      </w:r>
      <w:proofErr w:type="spellEnd"/>
      <w:r w:rsidR="001B365B" w:rsidRPr="00FA51B8">
        <w:rPr>
          <w:rFonts w:ascii="Arial" w:hAnsi="Arial" w:cs="Arial"/>
          <w:bCs/>
          <w:iCs/>
          <w:color w:val="000000"/>
          <w:lang w:eastAsia="x-none"/>
        </w:rPr>
        <w:t>.</w:t>
      </w:r>
    </w:p>
    <w:p w14:paraId="4DB5CE5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Zamawiający oceni, czy podjęte przez Wykonawcę czynności</w:t>
      </w:r>
      <w:r w:rsidR="00FF4F08">
        <w:rPr>
          <w:rFonts w:ascii="Arial" w:hAnsi="Arial" w:cs="Arial"/>
          <w:bCs/>
          <w:iCs/>
          <w:color w:val="000000"/>
          <w:lang w:eastAsia="x-none"/>
        </w:rPr>
        <w:t xml:space="preserve">, </w:t>
      </w:r>
      <w:r w:rsidR="00FF4F08" w:rsidRPr="00FF4F08">
        <w:rPr>
          <w:rFonts w:ascii="Arial" w:hAnsi="Arial" w:cs="Arial"/>
          <w:bCs/>
          <w:iCs/>
          <w:color w:val="000000"/>
          <w:lang w:eastAsia="x-none"/>
        </w:rPr>
        <w:t xml:space="preserve">o których mowa w art. 110 ust. 2 ustawy </w:t>
      </w:r>
      <w:proofErr w:type="spellStart"/>
      <w:r w:rsidR="00FF4F08" w:rsidRPr="00FF4F08">
        <w:rPr>
          <w:rFonts w:ascii="Arial" w:hAnsi="Arial" w:cs="Arial"/>
          <w:bCs/>
          <w:iCs/>
          <w:color w:val="000000"/>
          <w:lang w:eastAsia="x-none"/>
        </w:rPr>
        <w:t>Pzp</w:t>
      </w:r>
      <w:proofErr w:type="spellEnd"/>
      <w:r w:rsidR="00FF4F08">
        <w:rPr>
          <w:rFonts w:ascii="Arial" w:hAnsi="Arial" w:cs="Arial"/>
          <w:bCs/>
          <w:iCs/>
          <w:color w:val="000000"/>
          <w:lang w:eastAsia="x-none"/>
        </w:rPr>
        <w:t>,</w:t>
      </w:r>
      <w:r w:rsidRPr="00FA51B8">
        <w:rPr>
          <w:rFonts w:ascii="Arial" w:hAnsi="Arial" w:cs="Arial"/>
          <w:bCs/>
          <w:iCs/>
          <w:color w:val="000000"/>
          <w:lang w:eastAsia="x-none"/>
        </w:rPr>
        <w:t xml:space="preserve"> są wystarczające do wykazania jego rzetelności, uwzględniając wagę i szczególne okoliczności czynu Wykonawcy, a jeżeli uzna, że nie są wystarczające, wykluczy Wykonawcę.</w:t>
      </w:r>
    </w:p>
    <w:p w14:paraId="52BA6F5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może wykluczyć Wykonawcę na każdym etapie postępowania, ofertę Wykonawcy wykluczonego uznaje się za odrzuconą.</w:t>
      </w:r>
    </w:p>
    <w:p w14:paraId="554F6215"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eastAsia="x-none"/>
        </w:rPr>
      </w:pPr>
      <w:bookmarkStart w:id="9" w:name="_Toc258314248"/>
      <w:r w:rsidRPr="00FA51B8">
        <w:rPr>
          <w:rFonts w:ascii="Arial" w:hAnsi="Arial" w:cs="Arial"/>
          <w:b/>
          <w:bCs/>
          <w:caps/>
          <w:kern w:val="32"/>
          <w:lang w:eastAsia="x-none"/>
        </w:rPr>
        <w:t>informacja o podmiotowych środkach dowodowych</w:t>
      </w:r>
      <w:bookmarkEnd w:id="9"/>
    </w:p>
    <w:p w14:paraId="61729FE9" w14:textId="77777777" w:rsidR="001B365B" w:rsidRPr="00FA51B8" w:rsidRDefault="001B365B" w:rsidP="0054445A">
      <w:pPr>
        <w:numPr>
          <w:ilvl w:val="1"/>
          <w:numId w:val="1"/>
        </w:numPr>
        <w:spacing w:before="120" w:after="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FA51B8" w14:paraId="7EDAEC61" w14:textId="77777777" w:rsidTr="00647FC0">
        <w:tc>
          <w:tcPr>
            <w:tcW w:w="709" w:type="dxa"/>
            <w:tcBorders>
              <w:top w:val="single" w:sz="4" w:space="0" w:color="auto"/>
              <w:left w:val="single" w:sz="4" w:space="0" w:color="auto"/>
              <w:bottom w:val="single" w:sz="4" w:space="0" w:color="auto"/>
              <w:right w:val="single" w:sz="4" w:space="0" w:color="auto"/>
            </w:tcBorders>
            <w:hideMark/>
          </w:tcPr>
          <w:p w14:paraId="056D9726" w14:textId="77777777" w:rsidR="001B365B" w:rsidRPr="00C313C5" w:rsidRDefault="001B365B" w:rsidP="00C313C5">
            <w:pPr>
              <w:spacing w:before="120" w:after="120" w:line="276" w:lineRule="auto"/>
              <w:jc w:val="center"/>
              <w:rPr>
                <w:rFonts w:ascii="Arial" w:hAnsi="Arial" w:cs="Arial"/>
              </w:rPr>
            </w:pPr>
            <w:r w:rsidRPr="00C313C5">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84C36B0" w14:textId="77777777" w:rsidR="001B365B" w:rsidRPr="00C313C5" w:rsidRDefault="001B365B" w:rsidP="00C313C5">
            <w:pPr>
              <w:spacing w:before="120" w:after="120" w:line="276" w:lineRule="auto"/>
              <w:jc w:val="both"/>
              <w:rPr>
                <w:rFonts w:ascii="Arial" w:hAnsi="Arial" w:cs="Arial"/>
              </w:rPr>
            </w:pPr>
            <w:r w:rsidRPr="00C313C5">
              <w:rPr>
                <w:rFonts w:ascii="Arial" w:hAnsi="Arial" w:cs="Arial"/>
                <w:b/>
              </w:rPr>
              <w:t>Wymagany dokument</w:t>
            </w:r>
          </w:p>
        </w:tc>
      </w:tr>
      <w:tr w:rsidR="00647FC0" w:rsidRPr="00FA51B8" w14:paraId="0DCAAF96" w14:textId="77777777" w:rsidTr="00647FC0">
        <w:tc>
          <w:tcPr>
            <w:tcW w:w="709" w:type="dxa"/>
            <w:tcBorders>
              <w:top w:val="single" w:sz="4" w:space="0" w:color="auto"/>
              <w:left w:val="single" w:sz="4" w:space="0" w:color="auto"/>
              <w:bottom w:val="single" w:sz="4" w:space="0" w:color="auto"/>
              <w:right w:val="single" w:sz="4" w:space="0" w:color="auto"/>
            </w:tcBorders>
            <w:hideMark/>
          </w:tcPr>
          <w:p w14:paraId="58EF2D47" w14:textId="371D85DB" w:rsidR="00647FC0" w:rsidRPr="00FA51B8" w:rsidRDefault="00647FC0" w:rsidP="00604CC8">
            <w:pPr>
              <w:spacing w:before="120" w:after="120" w:line="360" w:lineRule="auto"/>
              <w:jc w:val="center"/>
              <w:rPr>
                <w:rFonts w:ascii="Arial" w:hAnsi="Arial" w:cs="Arial"/>
              </w:rPr>
            </w:pPr>
            <w:r w:rsidRPr="00647FC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6AA8D01C" w14:textId="0AD050A2" w:rsidR="00647FC0" w:rsidRPr="00FA51B8" w:rsidRDefault="00647FC0" w:rsidP="00604CC8">
            <w:pPr>
              <w:spacing w:before="120" w:line="360" w:lineRule="auto"/>
              <w:jc w:val="both"/>
              <w:rPr>
                <w:rFonts w:ascii="Arial" w:hAnsi="Arial" w:cs="Arial"/>
              </w:rPr>
            </w:pPr>
            <w:r w:rsidRPr="00647FC0">
              <w:rPr>
                <w:rFonts w:ascii="Arial" w:hAnsi="Arial" w:cs="Arial"/>
                <w:b/>
              </w:rPr>
              <w:t>Wzór oferty na roboty budowlane</w:t>
            </w:r>
          </w:p>
          <w:p w14:paraId="6944C1C6" w14:textId="6C126EE3" w:rsidR="00647FC0" w:rsidRPr="00FA51B8" w:rsidRDefault="00647FC0" w:rsidP="00604CC8">
            <w:pPr>
              <w:spacing w:before="60" w:after="60" w:line="360" w:lineRule="auto"/>
              <w:jc w:val="both"/>
              <w:rPr>
                <w:rFonts w:ascii="Arial" w:hAnsi="Arial" w:cs="Arial"/>
              </w:rPr>
            </w:pPr>
            <w:r w:rsidRPr="00647FC0">
              <w:rPr>
                <w:rFonts w:ascii="Arial" w:hAnsi="Arial" w:cs="Arial"/>
              </w:rPr>
              <w:t>Wzór oferty na roboty budowlane - załącznik nr 2</w:t>
            </w:r>
          </w:p>
        </w:tc>
      </w:tr>
      <w:tr w:rsidR="00647FC0" w:rsidRPr="00FA51B8" w14:paraId="16E9C838" w14:textId="77777777" w:rsidTr="00647FC0">
        <w:tc>
          <w:tcPr>
            <w:tcW w:w="709" w:type="dxa"/>
            <w:tcBorders>
              <w:top w:val="single" w:sz="4" w:space="0" w:color="auto"/>
              <w:left w:val="single" w:sz="4" w:space="0" w:color="auto"/>
              <w:bottom w:val="single" w:sz="4" w:space="0" w:color="auto"/>
              <w:right w:val="single" w:sz="4" w:space="0" w:color="auto"/>
            </w:tcBorders>
            <w:hideMark/>
          </w:tcPr>
          <w:p w14:paraId="1A34F0C7" w14:textId="622AC4D0" w:rsidR="00647FC0" w:rsidRPr="00FA51B8" w:rsidRDefault="00647FC0" w:rsidP="00604CC8">
            <w:pPr>
              <w:spacing w:before="120" w:after="120" w:line="360" w:lineRule="auto"/>
              <w:jc w:val="center"/>
              <w:rPr>
                <w:rFonts w:ascii="Arial" w:hAnsi="Arial" w:cs="Arial"/>
              </w:rPr>
            </w:pPr>
            <w:r w:rsidRPr="00647FC0">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7C05D4EF" w14:textId="6664C779" w:rsidR="00647FC0" w:rsidRPr="00FA51B8" w:rsidRDefault="00647FC0" w:rsidP="00604CC8">
            <w:pPr>
              <w:spacing w:before="120" w:line="360" w:lineRule="auto"/>
              <w:jc w:val="both"/>
              <w:rPr>
                <w:rFonts w:ascii="Arial" w:hAnsi="Arial" w:cs="Arial"/>
              </w:rPr>
            </w:pPr>
            <w:r w:rsidRPr="00647FC0">
              <w:rPr>
                <w:rFonts w:ascii="Arial" w:hAnsi="Arial" w:cs="Arial"/>
                <w:b/>
              </w:rPr>
              <w:t>Oświadczenie o niepodleganiu wykluczeniu oraz spełnianiu warunków udziału</w:t>
            </w:r>
          </w:p>
          <w:p w14:paraId="06C6E271" w14:textId="589C3986" w:rsidR="00647FC0" w:rsidRPr="00FA51B8" w:rsidRDefault="00647FC0" w:rsidP="00604CC8">
            <w:pPr>
              <w:spacing w:before="60" w:after="60" w:line="360" w:lineRule="auto"/>
              <w:jc w:val="both"/>
              <w:rPr>
                <w:rFonts w:ascii="Arial" w:hAnsi="Arial" w:cs="Arial"/>
              </w:rPr>
            </w:pPr>
            <w:r w:rsidRPr="00647FC0">
              <w:rPr>
                <w:rFonts w:ascii="Arial" w:hAnsi="Arial" w:cs="Arial"/>
              </w:rPr>
              <w:t>Aktualne na dzień składania ofert oświadczenie Wykonawcy stanowiące wstępne potwierdzenie spełniania warunków udziału w postępowaniu oraz brak podstaw wykluczenia - załącznik nr 3</w:t>
            </w:r>
          </w:p>
        </w:tc>
      </w:tr>
      <w:tr w:rsidR="00647FC0" w:rsidRPr="00FA51B8" w14:paraId="74EAE009" w14:textId="77777777" w:rsidTr="00647FC0">
        <w:tc>
          <w:tcPr>
            <w:tcW w:w="709" w:type="dxa"/>
            <w:tcBorders>
              <w:top w:val="single" w:sz="4" w:space="0" w:color="auto"/>
              <w:left w:val="single" w:sz="4" w:space="0" w:color="auto"/>
              <w:bottom w:val="single" w:sz="4" w:space="0" w:color="auto"/>
              <w:right w:val="single" w:sz="4" w:space="0" w:color="auto"/>
            </w:tcBorders>
            <w:hideMark/>
          </w:tcPr>
          <w:p w14:paraId="7C57AD7B" w14:textId="606715F7" w:rsidR="00647FC0" w:rsidRPr="00FA51B8" w:rsidRDefault="00647FC0" w:rsidP="00604CC8">
            <w:pPr>
              <w:spacing w:before="120" w:after="120" w:line="360" w:lineRule="auto"/>
              <w:jc w:val="center"/>
              <w:rPr>
                <w:rFonts w:ascii="Arial" w:hAnsi="Arial" w:cs="Arial"/>
              </w:rPr>
            </w:pPr>
            <w:r w:rsidRPr="00647FC0">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4AA745CA" w14:textId="5DEB05C1" w:rsidR="00647FC0" w:rsidRPr="00FA51B8" w:rsidRDefault="00647FC0" w:rsidP="00604CC8">
            <w:pPr>
              <w:spacing w:before="120" w:line="360" w:lineRule="auto"/>
              <w:jc w:val="both"/>
              <w:rPr>
                <w:rFonts w:ascii="Arial" w:hAnsi="Arial" w:cs="Arial"/>
              </w:rPr>
            </w:pPr>
            <w:r w:rsidRPr="00647FC0">
              <w:rPr>
                <w:rFonts w:ascii="Arial" w:hAnsi="Arial" w:cs="Arial"/>
                <w:b/>
              </w:rPr>
              <w:t>Oświadczenie o zatrudnianiu osób na podstawie umowy o pracę</w:t>
            </w:r>
          </w:p>
          <w:p w14:paraId="0E2D24D6" w14:textId="2BA53458" w:rsidR="00647FC0" w:rsidRPr="00FA51B8" w:rsidRDefault="00647FC0" w:rsidP="00604CC8">
            <w:pPr>
              <w:spacing w:before="60" w:after="60" w:line="360" w:lineRule="auto"/>
              <w:jc w:val="both"/>
              <w:rPr>
                <w:rFonts w:ascii="Arial" w:hAnsi="Arial" w:cs="Arial"/>
              </w:rPr>
            </w:pPr>
            <w:r w:rsidRPr="00647FC0">
              <w:rPr>
                <w:rFonts w:ascii="Arial" w:hAnsi="Arial" w:cs="Arial"/>
              </w:rPr>
              <w:t>Oświadczenie o zatrudnianiu osób na podstawie umowy o pracę - załącznik nr 4</w:t>
            </w:r>
          </w:p>
        </w:tc>
      </w:tr>
      <w:tr w:rsidR="00647FC0" w:rsidRPr="00FA51B8" w14:paraId="1113C117" w14:textId="77777777" w:rsidTr="00647FC0">
        <w:tc>
          <w:tcPr>
            <w:tcW w:w="709" w:type="dxa"/>
            <w:tcBorders>
              <w:top w:val="single" w:sz="4" w:space="0" w:color="auto"/>
              <w:left w:val="single" w:sz="4" w:space="0" w:color="auto"/>
              <w:bottom w:val="single" w:sz="4" w:space="0" w:color="auto"/>
              <w:right w:val="single" w:sz="4" w:space="0" w:color="auto"/>
            </w:tcBorders>
            <w:hideMark/>
          </w:tcPr>
          <w:p w14:paraId="7BD5D946" w14:textId="51514504" w:rsidR="00647FC0" w:rsidRPr="00FA51B8" w:rsidRDefault="00647FC0" w:rsidP="00604CC8">
            <w:pPr>
              <w:spacing w:before="120" w:after="120" w:line="360" w:lineRule="auto"/>
              <w:jc w:val="center"/>
              <w:rPr>
                <w:rFonts w:ascii="Arial" w:hAnsi="Arial" w:cs="Arial"/>
              </w:rPr>
            </w:pPr>
            <w:r w:rsidRPr="00647FC0">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55FD534E" w14:textId="45311BDD" w:rsidR="00647FC0" w:rsidRPr="00FA51B8" w:rsidRDefault="00647FC0" w:rsidP="00604CC8">
            <w:pPr>
              <w:spacing w:before="120" w:line="360" w:lineRule="auto"/>
              <w:jc w:val="both"/>
              <w:rPr>
                <w:rFonts w:ascii="Arial" w:hAnsi="Arial" w:cs="Arial"/>
              </w:rPr>
            </w:pPr>
            <w:r w:rsidRPr="00647FC0">
              <w:rPr>
                <w:rFonts w:ascii="Arial" w:hAnsi="Arial" w:cs="Arial"/>
                <w:b/>
              </w:rPr>
              <w:t>Zobowiązanie podmiotu udostępniającego zasoby</w:t>
            </w:r>
          </w:p>
          <w:p w14:paraId="7271C15B" w14:textId="65398E5D" w:rsidR="00647FC0" w:rsidRPr="00FA51B8" w:rsidRDefault="00647FC0" w:rsidP="00604CC8">
            <w:pPr>
              <w:spacing w:before="60" w:after="60" w:line="360" w:lineRule="auto"/>
              <w:jc w:val="both"/>
              <w:rPr>
                <w:rFonts w:ascii="Arial" w:hAnsi="Arial" w:cs="Arial"/>
              </w:rPr>
            </w:pPr>
            <w:r w:rsidRPr="00647FC0">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załącznik nr 5</w:t>
            </w:r>
          </w:p>
        </w:tc>
      </w:tr>
      <w:tr w:rsidR="00647FC0" w:rsidRPr="00FA51B8" w14:paraId="5F1B3668" w14:textId="77777777" w:rsidTr="00647FC0">
        <w:tc>
          <w:tcPr>
            <w:tcW w:w="709" w:type="dxa"/>
            <w:tcBorders>
              <w:top w:val="single" w:sz="4" w:space="0" w:color="auto"/>
              <w:left w:val="single" w:sz="4" w:space="0" w:color="auto"/>
              <w:bottom w:val="single" w:sz="4" w:space="0" w:color="auto"/>
              <w:right w:val="single" w:sz="4" w:space="0" w:color="auto"/>
            </w:tcBorders>
            <w:hideMark/>
          </w:tcPr>
          <w:p w14:paraId="6C17702E" w14:textId="3B8D0EA8" w:rsidR="00647FC0" w:rsidRPr="00FA51B8" w:rsidRDefault="00647FC0" w:rsidP="00604CC8">
            <w:pPr>
              <w:spacing w:before="120" w:after="120" w:line="360" w:lineRule="auto"/>
              <w:jc w:val="center"/>
              <w:rPr>
                <w:rFonts w:ascii="Arial" w:hAnsi="Arial" w:cs="Arial"/>
              </w:rPr>
            </w:pPr>
            <w:r w:rsidRPr="00647FC0">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5A379237" w14:textId="734BF071" w:rsidR="00647FC0" w:rsidRPr="00FA51B8" w:rsidRDefault="00647FC0" w:rsidP="00604CC8">
            <w:pPr>
              <w:spacing w:before="120" w:line="360" w:lineRule="auto"/>
              <w:jc w:val="both"/>
              <w:rPr>
                <w:rFonts w:ascii="Arial" w:hAnsi="Arial" w:cs="Arial"/>
              </w:rPr>
            </w:pPr>
            <w:r w:rsidRPr="00647FC0">
              <w:rPr>
                <w:rFonts w:ascii="Arial" w:hAnsi="Arial" w:cs="Arial"/>
                <w:b/>
              </w:rPr>
              <w:t>Oświadczenie wykonawców wspólnie ubiegających się o udzielenie zamówienia</w:t>
            </w:r>
          </w:p>
          <w:p w14:paraId="20F12B6A" w14:textId="78B1FF7C" w:rsidR="00647FC0" w:rsidRPr="00FA51B8" w:rsidRDefault="00647FC0" w:rsidP="00604CC8">
            <w:pPr>
              <w:spacing w:before="60" w:after="60" w:line="360" w:lineRule="auto"/>
              <w:jc w:val="both"/>
              <w:rPr>
                <w:rFonts w:ascii="Arial" w:hAnsi="Arial" w:cs="Arial"/>
              </w:rPr>
            </w:pPr>
            <w:r w:rsidRPr="00647FC0">
              <w:rPr>
                <w:rFonts w:ascii="Arial" w:hAnsi="Arial" w:cs="Arial"/>
              </w:rPr>
              <w:t xml:space="preserve">Oświadczenie wykonawców wspólnie ubiegających się o udzielenie zamówienia, składane na podstawie art. 117 ust. 4 ustawy </w:t>
            </w:r>
            <w:proofErr w:type="spellStart"/>
            <w:r w:rsidRPr="00647FC0">
              <w:rPr>
                <w:rFonts w:ascii="Arial" w:hAnsi="Arial" w:cs="Arial"/>
              </w:rPr>
              <w:t>Pzp</w:t>
            </w:r>
            <w:proofErr w:type="spellEnd"/>
            <w:r w:rsidRPr="00647FC0">
              <w:rPr>
                <w:rFonts w:ascii="Arial" w:hAnsi="Arial" w:cs="Arial"/>
              </w:rPr>
              <w:t xml:space="preserve"> w zakresie wykazu dostaw, usług lub robót budowlanych, które wykonają wykonawcy wspólnie ubiegający się o udzielenie zamówienia załącznik nr 12</w:t>
            </w:r>
          </w:p>
        </w:tc>
      </w:tr>
      <w:tr w:rsidR="00647FC0" w:rsidRPr="00FA51B8" w14:paraId="6A5EE598" w14:textId="77777777" w:rsidTr="00647FC0">
        <w:tc>
          <w:tcPr>
            <w:tcW w:w="709" w:type="dxa"/>
            <w:tcBorders>
              <w:top w:val="single" w:sz="4" w:space="0" w:color="auto"/>
              <w:left w:val="single" w:sz="4" w:space="0" w:color="auto"/>
              <w:bottom w:val="single" w:sz="4" w:space="0" w:color="auto"/>
              <w:right w:val="single" w:sz="4" w:space="0" w:color="auto"/>
            </w:tcBorders>
            <w:hideMark/>
          </w:tcPr>
          <w:p w14:paraId="5FA32EF5" w14:textId="355E773A" w:rsidR="00647FC0" w:rsidRPr="00FA51B8" w:rsidRDefault="00647FC0" w:rsidP="00604CC8">
            <w:pPr>
              <w:spacing w:before="120" w:after="120" w:line="360" w:lineRule="auto"/>
              <w:jc w:val="center"/>
              <w:rPr>
                <w:rFonts w:ascii="Arial" w:hAnsi="Arial" w:cs="Arial"/>
              </w:rPr>
            </w:pPr>
            <w:r w:rsidRPr="00647FC0">
              <w:rPr>
                <w:rFonts w:ascii="Arial" w:hAnsi="Arial" w:cs="Arial"/>
              </w:rPr>
              <w:t>6</w:t>
            </w:r>
          </w:p>
        </w:tc>
        <w:tc>
          <w:tcPr>
            <w:tcW w:w="7826" w:type="dxa"/>
            <w:tcBorders>
              <w:top w:val="single" w:sz="4" w:space="0" w:color="auto"/>
              <w:left w:val="single" w:sz="4" w:space="0" w:color="auto"/>
              <w:bottom w:val="single" w:sz="4" w:space="0" w:color="auto"/>
              <w:right w:val="single" w:sz="4" w:space="0" w:color="auto"/>
            </w:tcBorders>
            <w:hideMark/>
          </w:tcPr>
          <w:p w14:paraId="124D5109" w14:textId="102C8859" w:rsidR="00647FC0" w:rsidRPr="00FA51B8" w:rsidRDefault="00647FC0" w:rsidP="00604CC8">
            <w:pPr>
              <w:spacing w:before="120" w:line="360" w:lineRule="auto"/>
              <w:jc w:val="both"/>
              <w:rPr>
                <w:rFonts w:ascii="Arial" w:hAnsi="Arial" w:cs="Arial"/>
              </w:rPr>
            </w:pPr>
            <w:r w:rsidRPr="00647FC0">
              <w:rPr>
                <w:rFonts w:ascii="Arial" w:hAnsi="Arial" w:cs="Arial"/>
                <w:b/>
              </w:rPr>
              <w:t>Oświadczenie podmiotu udostępniającego zasoby</w:t>
            </w:r>
          </w:p>
          <w:p w14:paraId="3B2A8C8E" w14:textId="51F6CCCD" w:rsidR="00647FC0" w:rsidRPr="00FA51B8" w:rsidRDefault="00647FC0" w:rsidP="00604CC8">
            <w:pPr>
              <w:spacing w:before="60" w:after="60" w:line="360" w:lineRule="auto"/>
              <w:jc w:val="both"/>
              <w:rPr>
                <w:rFonts w:ascii="Arial" w:hAnsi="Arial" w:cs="Arial"/>
              </w:rPr>
            </w:pPr>
            <w:r w:rsidRPr="00647FC0">
              <w:rPr>
                <w:rFonts w:ascii="Arial" w:hAnsi="Arial" w:cs="Arial"/>
              </w:rPr>
              <w:t xml:space="preserve">Oświadczenie podmiotu udostępniającego zasoby, potwierdzające brak podstaw wykluczenia tego podmiotu oraz odpowiednio spełnianie warunków udziału w postępowaniu lub kryteriów selekcji, w zakresie, w </w:t>
            </w:r>
            <w:r w:rsidRPr="00647FC0">
              <w:rPr>
                <w:rFonts w:ascii="Arial" w:hAnsi="Arial" w:cs="Arial"/>
              </w:rPr>
              <w:lastRenderedPageBreak/>
              <w:t>jakim wykonawca powołuje się na jego zasoby - załącznik nr 6</w:t>
            </w:r>
          </w:p>
        </w:tc>
      </w:tr>
      <w:tr w:rsidR="00647FC0" w:rsidRPr="00FA51B8" w14:paraId="44BD3837" w14:textId="77777777" w:rsidTr="00647FC0">
        <w:tc>
          <w:tcPr>
            <w:tcW w:w="709" w:type="dxa"/>
            <w:tcBorders>
              <w:top w:val="single" w:sz="4" w:space="0" w:color="auto"/>
              <w:left w:val="single" w:sz="4" w:space="0" w:color="auto"/>
              <w:bottom w:val="single" w:sz="4" w:space="0" w:color="auto"/>
              <w:right w:val="single" w:sz="4" w:space="0" w:color="auto"/>
            </w:tcBorders>
            <w:hideMark/>
          </w:tcPr>
          <w:p w14:paraId="041BAA45" w14:textId="03CCF820" w:rsidR="00647FC0" w:rsidRPr="00FA51B8" w:rsidRDefault="00647FC0" w:rsidP="00604CC8">
            <w:pPr>
              <w:spacing w:before="120" w:after="120" w:line="360" w:lineRule="auto"/>
              <w:jc w:val="center"/>
              <w:rPr>
                <w:rFonts w:ascii="Arial" w:hAnsi="Arial" w:cs="Arial"/>
              </w:rPr>
            </w:pPr>
            <w:r w:rsidRPr="00647FC0">
              <w:rPr>
                <w:rFonts w:ascii="Arial" w:hAnsi="Arial" w:cs="Arial"/>
              </w:rPr>
              <w:lastRenderedPageBreak/>
              <w:t>7</w:t>
            </w:r>
          </w:p>
        </w:tc>
        <w:tc>
          <w:tcPr>
            <w:tcW w:w="7826" w:type="dxa"/>
            <w:tcBorders>
              <w:top w:val="single" w:sz="4" w:space="0" w:color="auto"/>
              <w:left w:val="single" w:sz="4" w:space="0" w:color="auto"/>
              <w:bottom w:val="single" w:sz="4" w:space="0" w:color="auto"/>
              <w:right w:val="single" w:sz="4" w:space="0" w:color="auto"/>
            </w:tcBorders>
            <w:hideMark/>
          </w:tcPr>
          <w:p w14:paraId="345FCBB8" w14:textId="5DB1B01F" w:rsidR="00647FC0" w:rsidRPr="00FA51B8" w:rsidRDefault="00647FC0" w:rsidP="00604CC8">
            <w:pPr>
              <w:spacing w:before="120" w:line="360" w:lineRule="auto"/>
              <w:jc w:val="both"/>
              <w:rPr>
                <w:rFonts w:ascii="Arial" w:hAnsi="Arial" w:cs="Arial"/>
              </w:rPr>
            </w:pPr>
            <w:r w:rsidRPr="00647FC0">
              <w:rPr>
                <w:rFonts w:ascii="Arial" w:hAnsi="Arial" w:cs="Arial"/>
                <w:b/>
              </w:rPr>
              <w:t>warunki gwarancji i serwisu</w:t>
            </w:r>
          </w:p>
          <w:p w14:paraId="5A172397" w14:textId="6085A28F" w:rsidR="00647FC0" w:rsidRPr="00FA51B8" w:rsidRDefault="00647FC0" w:rsidP="00604CC8">
            <w:pPr>
              <w:spacing w:before="60" w:after="60" w:line="360" w:lineRule="auto"/>
              <w:jc w:val="both"/>
              <w:rPr>
                <w:rFonts w:ascii="Arial" w:hAnsi="Arial" w:cs="Arial"/>
              </w:rPr>
            </w:pPr>
            <w:r w:rsidRPr="00647FC0">
              <w:rPr>
                <w:rFonts w:ascii="Arial" w:hAnsi="Arial" w:cs="Arial"/>
              </w:rPr>
              <w:t xml:space="preserve">warunki </w:t>
            </w:r>
            <w:r w:rsidR="00870B88" w:rsidRPr="00647FC0">
              <w:rPr>
                <w:rFonts w:ascii="Arial" w:hAnsi="Arial" w:cs="Arial"/>
              </w:rPr>
              <w:t>gwarancji</w:t>
            </w:r>
            <w:r w:rsidRPr="00647FC0">
              <w:rPr>
                <w:rFonts w:ascii="Arial" w:hAnsi="Arial" w:cs="Arial"/>
              </w:rPr>
              <w:t xml:space="preserve"> i serwisu- załącznik nr 7</w:t>
            </w:r>
          </w:p>
        </w:tc>
      </w:tr>
    </w:tbl>
    <w:p w14:paraId="7DD40BB5" w14:textId="77777777" w:rsidR="00647FC0" w:rsidRPr="00FA51B8" w:rsidRDefault="001B365B"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FA51B8">
        <w:rPr>
          <w:rFonts w:ascii="Arial" w:hAnsi="Arial" w:cs="Arial"/>
          <w:bCs/>
          <w:iCs/>
          <w:color w:val="000000"/>
          <w:lang w:eastAsia="x-none"/>
        </w:rPr>
        <w:t xml:space="preserve"> dowodowych: </w:t>
      </w:r>
    </w:p>
    <w:p w14:paraId="4AD217FD" w14:textId="77777777" w:rsidR="00647FC0" w:rsidRPr="00FA51B8" w:rsidRDefault="00647FC0" w:rsidP="00647FC0">
      <w:pPr>
        <w:numPr>
          <w:ilvl w:val="0"/>
          <w:numId w:val="7"/>
        </w:numPr>
        <w:tabs>
          <w:tab w:val="left" w:pos="708"/>
        </w:tabs>
        <w:spacing w:before="60" w:after="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47FC0" w:rsidRPr="00FA51B8" w14:paraId="1E39EF76"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78EF1ADA" w14:textId="77777777" w:rsidR="00647FC0" w:rsidRPr="005C22F6" w:rsidRDefault="00647FC0" w:rsidP="00604CC8">
            <w:pPr>
              <w:spacing w:before="120" w:after="120" w:line="276" w:lineRule="auto"/>
              <w:jc w:val="center"/>
              <w:rPr>
                <w:rFonts w:ascii="Arial" w:hAnsi="Arial" w:cs="Arial"/>
              </w:rPr>
            </w:pPr>
            <w:r w:rsidRPr="005C22F6">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07E60427" w14:textId="77777777" w:rsidR="00647FC0" w:rsidRPr="005C22F6" w:rsidRDefault="00647FC0" w:rsidP="00604CC8">
            <w:pPr>
              <w:spacing w:before="120" w:after="120" w:line="276" w:lineRule="auto"/>
              <w:jc w:val="both"/>
              <w:rPr>
                <w:rFonts w:ascii="Arial" w:hAnsi="Arial" w:cs="Arial"/>
              </w:rPr>
            </w:pPr>
            <w:r w:rsidRPr="005C22F6">
              <w:rPr>
                <w:rFonts w:ascii="Arial" w:hAnsi="Arial" w:cs="Arial"/>
                <w:b/>
              </w:rPr>
              <w:t>Wymagany dokument</w:t>
            </w:r>
          </w:p>
        </w:tc>
      </w:tr>
      <w:tr w:rsidR="00647FC0" w:rsidRPr="00FA51B8" w14:paraId="56A2E5F9"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391CCDFE" w14:textId="1624BA83" w:rsidR="00647FC0" w:rsidRPr="00FA51B8" w:rsidRDefault="00647FC0" w:rsidP="00604CC8">
            <w:pPr>
              <w:spacing w:before="120" w:after="120" w:line="360" w:lineRule="auto"/>
              <w:jc w:val="center"/>
              <w:rPr>
                <w:rFonts w:ascii="Arial" w:hAnsi="Arial" w:cs="Arial"/>
              </w:rPr>
            </w:pPr>
            <w:r w:rsidRPr="00647FC0">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21174B96" w14:textId="0A409595" w:rsidR="00647FC0" w:rsidRPr="00FA51B8" w:rsidRDefault="00647FC0" w:rsidP="00604CC8">
            <w:pPr>
              <w:spacing w:before="120" w:line="360" w:lineRule="auto"/>
              <w:jc w:val="both"/>
              <w:rPr>
                <w:rFonts w:ascii="Arial" w:hAnsi="Arial" w:cs="Arial"/>
                <w:b/>
                <w:bCs/>
              </w:rPr>
            </w:pPr>
            <w:r w:rsidRPr="00647FC0">
              <w:rPr>
                <w:rFonts w:ascii="Arial" w:hAnsi="Arial" w:cs="Arial"/>
                <w:b/>
                <w:bCs/>
              </w:rPr>
              <w:t>Wykaz osób</w:t>
            </w:r>
          </w:p>
          <w:p w14:paraId="15BB89D1" w14:textId="4AC9248F" w:rsidR="00647FC0" w:rsidRPr="00FA51B8" w:rsidRDefault="00647FC0" w:rsidP="00604CC8">
            <w:pPr>
              <w:spacing w:before="60" w:after="60" w:line="360" w:lineRule="auto"/>
              <w:jc w:val="both"/>
              <w:rPr>
                <w:rFonts w:ascii="Arial" w:hAnsi="Arial" w:cs="Arial"/>
              </w:rPr>
            </w:pPr>
            <w:r w:rsidRPr="00647FC0">
              <w:rPr>
                <w:rFonts w:ascii="Arial" w:hAnsi="Arial" w:cs="Aria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załącznik nr 8</w:t>
            </w:r>
          </w:p>
        </w:tc>
      </w:tr>
      <w:tr w:rsidR="00647FC0" w:rsidRPr="00FA51B8" w14:paraId="31802DFE"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218C4CCE" w14:textId="1D1D01BA" w:rsidR="00647FC0" w:rsidRPr="00FA51B8" w:rsidRDefault="00647FC0" w:rsidP="00604CC8">
            <w:pPr>
              <w:spacing w:before="120" w:after="120" w:line="360" w:lineRule="auto"/>
              <w:jc w:val="center"/>
              <w:rPr>
                <w:rFonts w:ascii="Arial" w:hAnsi="Arial" w:cs="Arial"/>
              </w:rPr>
            </w:pPr>
            <w:r w:rsidRPr="00647FC0">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14:paraId="1E6B3FEC" w14:textId="0587F25C" w:rsidR="00647FC0" w:rsidRPr="00FA51B8" w:rsidRDefault="00647FC0" w:rsidP="00604CC8">
            <w:pPr>
              <w:spacing w:before="120" w:line="360" w:lineRule="auto"/>
              <w:jc w:val="both"/>
              <w:rPr>
                <w:rFonts w:ascii="Arial" w:hAnsi="Arial" w:cs="Arial"/>
                <w:b/>
                <w:bCs/>
              </w:rPr>
            </w:pPr>
            <w:r w:rsidRPr="00647FC0">
              <w:rPr>
                <w:rFonts w:ascii="Arial" w:hAnsi="Arial" w:cs="Arial"/>
                <w:b/>
                <w:bCs/>
              </w:rPr>
              <w:t>Wykaz robót budowanych</w:t>
            </w:r>
          </w:p>
          <w:p w14:paraId="13800659" w14:textId="7987DA78" w:rsidR="00647FC0" w:rsidRPr="00FA51B8" w:rsidRDefault="00647FC0" w:rsidP="00604CC8">
            <w:pPr>
              <w:spacing w:before="60" w:after="60" w:line="360" w:lineRule="auto"/>
              <w:jc w:val="both"/>
              <w:rPr>
                <w:rFonts w:ascii="Arial" w:hAnsi="Arial" w:cs="Arial"/>
              </w:rPr>
            </w:pPr>
            <w:r w:rsidRPr="00647FC0">
              <w:rPr>
                <w:rFonts w:ascii="Arial" w:hAnsi="Arial" w:cs="Arial"/>
              </w:rPr>
              <w:t xml:space="preserve">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t>
            </w:r>
            <w:r w:rsidRPr="00647FC0">
              <w:rPr>
                <w:rFonts w:ascii="Arial" w:hAnsi="Arial" w:cs="Arial"/>
              </w:rPr>
              <w:lastRenderedPageBreak/>
              <w:t>Wykonawca powołuje się na doświadczenie w realizacji robót budowlanych wykonywanych wspólnie z innymi Wykonawcami, wykaz robót budowlanych dotyczy robót budowlanych, w których wykonaniu Wykonawca ten bezpośrednio uczestniczył - załącznik nr 9</w:t>
            </w:r>
          </w:p>
        </w:tc>
      </w:tr>
    </w:tbl>
    <w:p w14:paraId="01A858F9"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sz w:val="16"/>
          <w:szCs w:val="16"/>
          <w:lang w:eastAsia="x-none"/>
        </w:rPr>
      </w:pPr>
    </w:p>
    <w:p w14:paraId="3269EDFF" w14:textId="77777777" w:rsidR="00647FC0" w:rsidRPr="00FA51B8" w:rsidRDefault="00647FC0" w:rsidP="00647FC0">
      <w:pPr>
        <w:tabs>
          <w:tab w:val="left" w:pos="708"/>
        </w:tabs>
        <w:spacing w:line="360" w:lineRule="auto"/>
        <w:ind w:left="1038"/>
        <w:jc w:val="both"/>
        <w:outlineLvl w:val="1"/>
        <w:rPr>
          <w:rFonts w:ascii="Arial" w:hAnsi="Arial" w:cs="Arial"/>
          <w:bCs/>
          <w:iCs/>
          <w:color w:val="000000"/>
          <w:sz w:val="16"/>
          <w:szCs w:val="16"/>
          <w:lang w:eastAsia="x-none"/>
        </w:rPr>
      </w:pPr>
    </w:p>
    <w:p w14:paraId="24DC298E" w14:textId="77777777" w:rsidR="00647FC0" w:rsidRPr="00FA51B8" w:rsidRDefault="00647FC0" w:rsidP="00647FC0">
      <w:pPr>
        <w:numPr>
          <w:ilvl w:val="0"/>
          <w:numId w:val="7"/>
        </w:numPr>
        <w:tabs>
          <w:tab w:val="left" w:pos="708"/>
        </w:tabs>
        <w:spacing w:before="60" w:after="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47FC0" w:rsidRPr="00FA51B8" w14:paraId="18F42968"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2D32EA5E" w14:textId="77777777" w:rsidR="00647FC0" w:rsidRPr="00C313C5" w:rsidRDefault="00647FC0" w:rsidP="00604CC8">
            <w:pPr>
              <w:spacing w:before="120" w:after="120" w:line="276" w:lineRule="auto"/>
              <w:jc w:val="center"/>
              <w:rPr>
                <w:rFonts w:ascii="Arial" w:hAnsi="Arial" w:cs="Arial"/>
              </w:rPr>
            </w:pPr>
            <w:r w:rsidRPr="00C313C5">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555D5B4" w14:textId="77777777" w:rsidR="00647FC0" w:rsidRPr="00C313C5" w:rsidRDefault="00647FC0" w:rsidP="00604CC8">
            <w:pPr>
              <w:spacing w:before="120" w:after="120" w:line="276" w:lineRule="auto"/>
              <w:jc w:val="both"/>
              <w:rPr>
                <w:rFonts w:ascii="Arial" w:hAnsi="Arial" w:cs="Arial"/>
              </w:rPr>
            </w:pPr>
            <w:r w:rsidRPr="00C313C5">
              <w:rPr>
                <w:rFonts w:ascii="Arial" w:hAnsi="Arial" w:cs="Arial"/>
                <w:b/>
              </w:rPr>
              <w:t>Wymagany dokument</w:t>
            </w:r>
          </w:p>
        </w:tc>
      </w:tr>
      <w:tr w:rsidR="00647FC0" w:rsidRPr="00FA51B8" w14:paraId="3BF49C81"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55135266" w14:textId="4ACA3E5B" w:rsidR="00647FC0" w:rsidRPr="00FA51B8" w:rsidRDefault="00647FC0" w:rsidP="00604CC8">
            <w:pPr>
              <w:spacing w:before="120" w:after="120" w:line="360" w:lineRule="auto"/>
              <w:jc w:val="center"/>
              <w:rPr>
                <w:rFonts w:ascii="Arial" w:hAnsi="Arial" w:cs="Arial"/>
              </w:rPr>
            </w:pPr>
            <w:r w:rsidRPr="00647FC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614CEF11" w14:textId="2D22FF17" w:rsidR="00647FC0" w:rsidRPr="00FA51B8" w:rsidRDefault="00647FC0" w:rsidP="00604CC8">
            <w:pPr>
              <w:spacing w:before="120" w:line="360" w:lineRule="auto"/>
              <w:jc w:val="both"/>
              <w:rPr>
                <w:rFonts w:ascii="Arial" w:hAnsi="Arial" w:cs="Arial"/>
                <w:b/>
                <w:bCs/>
              </w:rPr>
            </w:pPr>
            <w:r w:rsidRPr="00647FC0">
              <w:rPr>
                <w:rFonts w:ascii="Arial" w:hAnsi="Arial" w:cs="Arial"/>
                <w:b/>
                <w:bCs/>
              </w:rPr>
              <w:t>Oświadczenie wykonawcy w sprawie grupy kapitałowej</w:t>
            </w:r>
          </w:p>
          <w:p w14:paraId="5F7C3B1C" w14:textId="15D6E8F1" w:rsidR="00647FC0" w:rsidRPr="00FA51B8" w:rsidRDefault="00647FC0" w:rsidP="00604CC8">
            <w:pPr>
              <w:spacing w:before="60" w:after="60" w:line="360" w:lineRule="auto"/>
              <w:jc w:val="both"/>
              <w:rPr>
                <w:rFonts w:ascii="Arial" w:hAnsi="Arial" w:cs="Arial"/>
              </w:rPr>
            </w:pPr>
            <w:r w:rsidRPr="00647FC0">
              <w:rPr>
                <w:rFonts w:ascii="Arial" w:hAnsi="Arial" w:cs="Arial"/>
              </w:rPr>
              <w:t xml:space="preserve">Oświadczenie Wykonawcy, w zakresie art. 108 ust. 1 pkt 5 ustawy </w:t>
            </w:r>
            <w:proofErr w:type="spellStart"/>
            <w:r w:rsidRPr="00647FC0">
              <w:rPr>
                <w:rFonts w:ascii="Arial" w:hAnsi="Arial" w:cs="Arial"/>
              </w:rPr>
              <w:t>Pzp</w:t>
            </w:r>
            <w:proofErr w:type="spellEnd"/>
            <w:r w:rsidRPr="00647FC0">
              <w:rPr>
                <w:rFonts w:ascii="Arial" w:hAnsi="Arial" w:cs="Arial"/>
              </w:rPr>
              <w:t>, o braku przynależności do tej samej grupy kapitałowej w rozumieniu ustawy z dnia 16 lutego 2007 r. o ochronie konkurencji i konsumentów (</w:t>
            </w:r>
            <w:proofErr w:type="spellStart"/>
            <w:r w:rsidRPr="00647FC0">
              <w:rPr>
                <w:rFonts w:ascii="Arial" w:hAnsi="Arial" w:cs="Arial"/>
              </w:rPr>
              <w:t>t.j</w:t>
            </w:r>
            <w:proofErr w:type="spellEnd"/>
            <w:r w:rsidRPr="00647FC0">
              <w:rPr>
                <w:rFonts w:ascii="Arial" w:hAnsi="Arial" w:cs="Arial"/>
              </w:rPr>
              <w:t>.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10</w:t>
            </w:r>
          </w:p>
        </w:tc>
      </w:tr>
      <w:tr w:rsidR="00647FC0" w:rsidRPr="00FA51B8" w14:paraId="55DEDE31"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70B335A5" w14:textId="0BE51AC0" w:rsidR="00647FC0" w:rsidRPr="00FA51B8" w:rsidRDefault="00647FC0" w:rsidP="00604CC8">
            <w:pPr>
              <w:spacing w:before="120" w:after="120" w:line="360" w:lineRule="auto"/>
              <w:jc w:val="center"/>
              <w:rPr>
                <w:rFonts w:ascii="Arial" w:hAnsi="Arial" w:cs="Arial"/>
              </w:rPr>
            </w:pPr>
            <w:r w:rsidRPr="00647FC0">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261E01D0" w14:textId="013E6C9C" w:rsidR="00647FC0" w:rsidRPr="00FA51B8" w:rsidRDefault="00647FC0" w:rsidP="00604CC8">
            <w:pPr>
              <w:spacing w:before="120" w:line="360" w:lineRule="auto"/>
              <w:jc w:val="both"/>
              <w:rPr>
                <w:rFonts w:ascii="Arial" w:hAnsi="Arial" w:cs="Arial"/>
                <w:b/>
                <w:bCs/>
              </w:rPr>
            </w:pPr>
            <w:r w:rsidRPr="00647FC0">
              <w:rPr>
                <w:rFonts w:ascii="Arial" w:hAnsi="Arial" w:cs="Arial"/>
                <w:b/>
                <w:bCs/>
              </w:rPr>
              <w:t>Odpis lub informacja z KRS lub CEIDG</w:t>
            </w:r>
          </w:p>
          <w:p w14:paraId="6838609A" w14:textId="4F2DE34C" w:rsidR="00647FC0" w:rsidRPr="00FA51B8" w:rsidRDefault="00647FC0" w:rsidP="00604CC8">
            <w:pPr>
              <w:spacing w:before="60" w:after="60" w:line="360" w:lineRule="auto"/>
              <w:jc w:val="both"/>
              <w:rPr>
                <w:rFonts w:ascii="Arial" w:hAnsi="Arial" w:cs="Arial"/>
              </w:rPr>
            </w:pPr>
            <w:r w:rsidRPr="00647FC0">
              <w:rPr>
                <w:rFonts w:ascii="Arial" w:hAnsi="Arial" w:cs="Arial"/>
              </w:rPr>
              <w:t xml:space="preserve">Odpis lub informacja z Krajowego Rejestru Sądowego lub z Centralnej Ewidencji i Informacji o Działalności Gospodarczej, w zakresie art. 109 ust. 1 pkt 4 ustawy </w:t>
            </w:r>
            <w:proofErr w:type="spellStart"/>
            <w:r w:rsidRPr="00647FC0">
              <w:rPr>
                <w:rFonts w:ascii="Arial" w:hAnsi="Arial" w:cs="Arial"/>
              </w:rPr>
              <w:t>Pzp</w:t>
            </w:r>
            <w:proofErr w:type="spellEnd"/>
            <w:r w:rsidRPr="00647FC0">
              <w:rPr>
                <w:rFonts w:ascii="Arial" w:hAnsi="Arial" w:cs="Arial"/>
              </w:rPr>
              <w:t>, sporządzone nie wcześniej niż 3 miesiące przed jej złożeniem, jeżeli odrębne przepisy wymagają wpisu do rejestru lub ewidencji.</w:t>
            </w:r>
          </w:p>
        </w:tc>
      </w:tr>
      <w:tr w:rsidR="00647FC0" w:rsidRPr="00FA51B8" w14:paraId="15481522"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2E75CA54" w14:textId="2CED320B" w:rsidR="00647FC0" w:rsidRPr="00FA51B8" w:rsidRDefault="00647FC0" w:rsidP="00604CC8">
            <w:pPr>
              <w:spacing w:before="120" w:after="120" w:line="360" w:lineRule="auto"/>
              <w:jc w:val="center"/>
              <w:rPr>
                <w:rFonts w:ascii="Arial" w:hAnsi="Arial" w:cs="Arial"/>
              </w:rPr>
            </w:pPr>
            <w:r w:rsidRPr="00647FC0">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77DFCBAF" w14:textId="45498CC1" w:rsidR="00647FC0" w:rsidRPr="00FA51B8" w:rsidRDefault="00647FC0" w:rsidP="00604CC8">
            <w:pPr>
              <w:spacing w:before="120" w:line="360" w:lineRule="auto"/>
              <w:jc w:val="both"/>
              <w:rPr>
                <w:rFonts w:ascii="Arial" w:hAnsi="Arial" w:cs="Arial"/>
                <w:b/>
                <w:bCs/>
              </w:rPr>
            </w:pPr>
            <w:r w:rsidRPr="00647FC0">
              <w:rPr>
                <w:rFonts w:ascii="Arial" w:hAnsi="Arial" w:cs="Arial"/>
                <w:b/>
                <w:bCs/>
              </w:rPr>
              <w:t>Oświadczenie wykonawcy o aktualności informacji zawartych w oświadczeniu wstępnym</w:t>
            </w:r>
          </w:p>
          <w:p w14:paraId="5F95EA3D" w14:textId="54B6B3CD" w:rsidR="00647FC0" w:rsidRPr="00FA51B8" w:rsidRDefault="00647FC0" w:rsidP="00604CC8">
            <w:pPr>
              <w:spacing w:before="60" w:after="60" w:line="360" w:lineRule="auto"/>
              <w:jc w:val="both"/>
              <w:rPr>
                <w:rFonts w:ascii="Arial" w:hAnsi="Arial" w:cs="Arial"/>
              </w:rPr>
            </w:pPr>
            <w:r w:rsidRPr="00647FC0">
              <w:rPr>
                <w:rFonts w:ascii="Arial" w:hAnsi="Arial" w:cs="Arial"/>
              </w:rPr>
              <w:t xml:space="preserve">Oświadczenie wykonawcy o aktualności informacji zawartych w </w:t>
            </w:r>
            <w:r w:rsidRPr="00647FC0">
              <w:rPr>
                <w:rFonts w:ascii="Arial" w:hAnsi="Arial" w:cs="Arial"/>
              </w:rPr>
              <w:lastRenderedPageBreak/>
              <w:t xml:space="preserve">oświadczeniu o którym mowa w art. 125 ust. 1 ustawy </w:t>
            </w:r>
            <w:proofErr w:type="spellStart"/>
            <w:r w:rsidRPr="00647FC0">
              <w:rPr>
                <w:rFonts w:ascii="Arial" w:hAnsi="Arial" w:cs="Arial"/>
              </w:rPr>
              <w:t>Pzp</w:t>
            </w:r>
            <w:proofErr w:type="spellEnd"/>
            <w:r w:rsidRPr="00647FC0">
              <w:rPr>
                <w:rFonts w:ascii="Arial" w:hAnsi="Arial" w:cs="Arial"/>
              </w:rPr>
              <w:t>, w zakresie podstaw wykluczenia z postępowania wskazanych przez Zamawiającego załącznik nr 11</w:t>
            </w:r>
          </w:p>
        </w:tc>
      </w:tr>
    </w:tbl>
    <w:p w14:paraId="22501498" w14:textId="77777777" w:rsidR="00647FC0" w:rsidRPr="00FA51B8" w:rsidRDefault="00647FC0" w:rsidP="00647FC0">
      <w:pPr>
        <w:tabs>
          <w:tab w:val="left" w:pos="708"/>
        </w:tabs>
        <w:spacing w:line="360" w:lineRule="auto"/>
        <w:ind w:left="1038"/>
        <w:jc w:val="both"/>
        <w:outlineLvl w:val="1"/>
        <w:rPr>
          <w:rFonts w:ascii="Arial" w:hAnsi="Arial" w:cs="Arial"/>
          <w:bCs/>
          <w:iCs/>
          <w:color w:val="000000"/>
          <w:sz w:val="16"/>
          <w:szCs w:val="16"/>
          <w:lang w:val="x-none" w:eastAsia="x-none"/>
        </w:rPr>
      </w:pPr>
    </w:p>
    <w:p w14:paraId="7532C3C9" w14:textId="77777777" w:rsidR="00647FC0" w:rsidRPr="00FA51B8" w:rsidRDefault="00647FC0" w:rsidP="00647FC0">
      <w:pPr>
        <w:numPr>
          <w:ilvl w:val="0"/>
          <w:numId w:val="7"/>
        </w:numPr>
        <w:tabs>
          <w:tab w:val="left" w:pos="708"/>
        </w:tabs>
        <w:spacing w:before="60" w:after="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 xml:space="preserve">Dokumenty </w:t>
      </w:r>
      <w:r w:rsidRPr="005C22F6">
        <w:rPr>
          <w:rFonts w:ascii="Arial" w:hAnsi="Arial" w:cs="Arial"/>
          <w:bCs/>
          <w:iCs/>
          <w:color w:val="000000"/>
          <w:lang w:eastAsia="x-none"/>
        </w:rPr>
        <w:t>Wykonawców mających siedzibę lub miejsce zamieszkania poza granicami Rzeczypospolitej Polskiej</w:t>
      </w:r>
      <w:r w:rsidRPr="00FA51B8">
        <w:rPr>
          <w:rFonts w:ascii="Arial" w:hAnsi="Arial" w:cs="Arial"/>
          <w:bCs/>
          <w:iCs/>
          <w:color w:val="000000"/>
          <w:lang w:eastAsia="x-non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47FC0" w:rsidRPr="00FA51B8" w14:paraId="2A27129C"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378DFB8B" w14:textId="77777777" w:rsidR="00647FC0" w:rsidRPr="00C313C5" w:rsidRDefault="00647FC0" w:rsidP="00604CC8">
            <w:pPr>
              <w:spacing w:before="120" w:after="120" w:line="276" w:lineRule="auto"/>
              <w:jc w:val="center"/>
              <w:rPr>
                <w:rFonts w:ascii="Arial" w:hAnsi="Arial" w:cs="Arial"/>
              </w:rPr>
            </w:pPr>
            <w:r w:rsidRPr="00C313C5">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5CF7D158" w14:textId="77777777" w:rsidR="00647FC0" w:rsidRPr="00C313C5" w:rsidRDefault="00647FC0" w:rsidP="00604CC8">
            <w:pPr>
              <w:spacing w:before="120" w:after="120" w:line="276" w:lineRule="auto"/>
              <w:jc w:val="both"/>
              <w:rPr>
                <w:rFonts w:ascii="Arial" w:hAnsi="Arial" w:cs="Arial"/>
              </w:rPr>
            </w:pPr>
            <w:r w:rsidRPr="00C313C5">
              <w:rPr>
                <w:rFonts w:ascii="Arial" w:hAnsi="Arial" w:cs="Arial"/>
                <w:b/>
              </w:rPr>
              <w:t>Wymagany dokument</w:t>
            </w:r>
          </w:p>
        </w:tc>
      </w:tr>
      <w:tr w:rsidR="00647FC0" w:rsidRPr="00FA51B8" w14:paraId="4B99E911" w14:textId="77777777" w:rsidTr="00604CC8">
        <w:tc>
          <w:tcPr>
            <w:tcW w:w="708" w:type="dxa"/>
            <w:tcBorders>
              <w:top w:val="single" w:sz="4" w:space="0" w:color="auto"/>
              <w:left w:val="single" w:sz="4" w:space="0" w:color="auto"/>
              <w:bottom w:val="single" w:sz="4" w:space="0" w:color="auto"/>
              <w:right w:val="single" w:sz="4" w:space="0" w:color="auto"/>
            </w:tcBorders>
            <w:hideMark/>
          </w:tcPr>
          <w:p w14:paraId="3CBDD390" w14:textId="0C5BAD7E" w:rsidR="00647FC0" w:rsidRPr="00FA51B8" w:rsidRDefault="00647FC0" w:rsidP="00604CC8">
            <w:pPr>
              <w:spacing w:before="120" w:after="120" w:line="360" w:lineRule="auto"/>
              <w:jc w:val="center"/>
              <w:rPr>
                <w:rFonts w:ascii="Arial" w:hAnsi="Arial" w:cs="Arial"/>
              </w:rPr>
            </w:pPr>
            <w:r w:rsidRPr="00647FC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596A07BD" w14:textId="1A1F6D69" w:rsidR="00647FC0" w:rsidRPr="00FA51B8" w:rsidRDefault="00647FC0" w:rsidP="00604CC8">
            <w:pPr>
              <w:spacing w:before="120" w:line="360" w:lineRule="auto"/>
              <w:jc w:val="both"/>
              <w:rPr>
                <w:rFonts w:ascii="Arial" w:hAnsi="Arial" w:cs="Arial"/>
                <w:b/>
                <w:bCs/>
              </w:rPr>
            </w:pPr>
            <w:r w:rsidRPr="00647FC0">
              <w:rPr>
                <w:rFonts w:ascii="Arial" w:hAnsi="Arial" w:cs="Arial"/>
                <w:b/>
                <w:bCs/>
              </w:rPr>
              <w:t>Dokument potwierdzający, że nie otwarto likwidacji wykonawcy</w:t>
            </w:r>
          </w:p>
          <w:p w14:paraId="53B7C1FD" w14:textId="427AC0BC" w:rsidR="00647FC0" w:rsidRPr="00FA51B8" w:rsidRDefault="00647FC0" w:rsidP="00604CC8">
            <w:pPr>
              <w:spacing w:before="60" w:after="60" w:line="360" w:lineRule="auto"/>
              <w:jc w:val="both"/>
              <w:rPr>
                <w:rFonts w:ascii="Arial" w:hAnsi="Arial" w:cs="Arial"/>
              </w:rPr>
            </w:pPr>
            <w:r w:rsidRPr="00647FC0">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3C936CEF" w14:textId="77777777" w:rsidR="00647FC0" w:rsidRPr="00FA51B8" w:rsidRDefault="00647FC0" w:rsidP="00647FC0">
      <w:pPr>
        <w:tabs>
          <w:tab w:val="left" w:pos="708"/>
        </w:tabs>
        <w:spacing w:before="120" w:line="360" w:lineRule="auto"/>
        <w:ind w:left="1040"/>
        <w:jc w:val="both"/>
        <w:outlineLvl w:val="1"/>
        <w:rPr>
          <w:rFonts w:ascii="Arial" w:hAnsi="Arial" w:cs="Arial"/>
          <w:bCs/>
          <w:iCs/>
          <w:color w:val="000000"/>
          <w:sz w:val="16"/>
          <w:szCs w:val="16"/>
          <w:lang w:eastAsia="x-none"/>
        </w:rPr>
      </w:pPr>
      <w:r w:rsidRPr="005C22F6">
        <w:rPr>
          <w:rFonts w:ascii="Arial" w:hAnsi="Arial" w:cs="Arial"/>
          <w:bCs/>
          <w:iCs/>
          <w:color w:val="000000"/>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w:t>
      </w:r>
      <w:r w:rsidRPr="005C22F6">
        <w:rPr>
          <w:rFonts w:ascii="Arial" w:hAnsi="Arial" w:cs="Arial"/>
          <w:bCs/>
          <w:iCs/>
          <w:color w:val="000000"/>
          <w:lang w:eastAsia="x-none"/>
        </w:rPr>
        <w:lastRenderedPageBreak/>
        <w:t>dokument miał dotyczyć, z uwzględnieniem terminów ważności tych dokumentów</w:t>
      </w:r>
      <w:r w:rsidRPr="00FA51B8">
        <w:rPr>
          <w:rFonts w:ascii="Arial" w:hAnsi="Arial" w:cs="Arial"/>
          <w:bCs/>
          <w:iCs/>
          <w:color w:val="000000"/>
          <w:lang w:eastAsia="x-none"/>
        </w:rPr>
        <w:t xml:space="preserve">. </w:t>
      </w:r>
    </w:p>
    <w:p w14:paraId="7EC6E2C3" w14:textId="77777777" w:rsidR="001B365B" w:rsidRPr="00FA51B8" w:rsidRDefault="001B365B" w:rsidP="0054445A">
      <w:pPr>
        <w:tabs>
          <w:tab w:val="left" w:pos="708"/>
        </w:tabs>
        <w:spacing w:line="360" w:lineRule="auto"/>
        <w:ind w:left="680"/>
        <w:jc w:val="both"/>
        <w:outlineLvl w:val="1"/>
        <w:rPr>
          <w:rFonts w:ascii="Arial" w:hAnsi="Arial" w:cs="Arial"/>
          <w:bCs/>
          <w:iCs/>
          <w:color w:val="000000"/>
          <w:sz w:val="16"/>
          <w:szCs w:val="16"/>
          <w:lang w:eastAsia="x-none"/>
        </w:rPr>
      </w:pPr>
    </w:p>
    <w:p w14:paraId="2EF66028"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CD3A830"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EE8021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Wykonawca nie jest zobowiązany do złożenia podmiotowych środków dowodowych, które Zamawiający posiada, jeżeli Wykonawca wskaże te środki oraz potwierdzi ich prawidłowość i aktualność.</w:t>
      </w:r>
    </w:p>
    <w:p w14:paraId="45A61A15"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Podmiotowe środki dowodowe oraz inne dokumenty lub oświadczenia Wykonawca składa, pod rygorem nieważności, w formie elektronicznej lub w postaci elektronicznej opatrzonej podpisem </w:t>
      </w:r>
      <w:r w:rsidR="0093172C">
        <w:rPr>
          <w:rFonts w:ascii="Arial" w:hAnsi="Arial" w:cs="Arial"/>
          <w:bCs/>
          <w:iCs/>
          <w:color w:val="000000"/>
          <w:lang w:eastAsia="x-none"/>
        </w:rPr>
        <w:t xml:space="preserve">kwalifikowanym, </w:t>
      </w:r>
      <w:r w:rsidRPr="00FA51B8">
        <w:rPr>
          <w:rFonts w:ascii="Arial" w:hAnsi="Arial" w:cs="Arial"/>
          <w:bCs/>
          <w:iCs/>
          <w:color w:val="000000"/>
          <w:lang w:eastAsia="x-none"/>
        </w:rPr>
        <w:t>zaufanym lub podpisem osobistym.</w:t>
      </w:r>
    </w:p>
    <w:p w14:paraId="104361A9" w14:textId="77777777" w:rsidR="00647FC0" w:rsidRPr="00FA51B8" w:rsidRDefault="001B365B" w:rsidP="00647FC0">
      <w:pPr>
        <w:numPr>
          <w:ilvl w:val="1"/>
          <w:numId w:val="1"/>
        </w:numPr>
        <w:spacing w:before="120" w:line="360" w:lineRule="auto"/>
        <w:jc w:val="both"/>
        <w:outlineLvl w:val="1"/>
        <w:rPr>
          <w:rFonts w:ascii="Arial" w:hAnsi="Arial" w:cs="Arial"/>
          <w:bCs/>
          <w:iCs/>
          <w:color w:val="000000"/>
          <w:sz w:val="16"/>
          <w:szCs w:val="16"/>
          <w:lang w:val="x-none" w:eastAsia="x-none"/>
        </w:rPr>
      </w:pPr>
      <w:r w:rsidRPr="00FA51B8">
        <w:rPr>
          <w:rFonts w:ascii="Arial" w:hAnsi="Arial" w:cs="Arial"/>
          <w:bCs/>
          <w:iCs/>
          <w:color w:val="000000"/>
          <w:lang w:eastAsia="x-none"/>
        </w:rPr>
        <w:t xml:space="preserve">Dokumenty sporządzone w języku obcym są składane wraz z tłumaczeniem na język polski. </w:t>
      </w:r>
      <w:bookmarkStart w:id="10" w:name="_Toc258314249"/>
    </w:p>
    <w:p w14:paraId="0406558F" w14:textId="77777777" w:rsidR="00647FC0" w:rsidRPr="00FA51B8" w:rsidRDefault="00647FC0" w:rsidP="00870B88">
      <w:pPr>
        <w:spacing w:before="120" w:line="360" w:lineRule="auto"/>
        <w:ind w:left="680"/>
        <w:jc w:val="both"/>
        <w:outlineLvl w:val="1"/>
        <w:rPr>
          <w:rFonts w:ascii="Arial" w:hAnsi="Arial" w:cs="Arial"/>
          <w:bCs/>
          <w:iCs/>
          <w:color w:val="000000"/>
          <w:lang w:eastAsia="x-none"/>
        </w:rPr>
      </w:pPr>
    </w:p>
    <w:p w14:paraId="020CF52B" w14:textId="77777777" w:rsidR="00647FC0" w:rsidRPr="00FA51B8" w:rsidRDefault="00647FC0" w:rsidP="00647FC0">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INFORMACJA DLA WYKONAWCÓW POLEGAJĄCYCH NA ZASOBACH</w:t>
      </w:r>
      <w:r w:rsidRPr="00FA51B8">
        <w:rPr>
          <w:rFonts w:ascii="Arial" w:hAnsi="Arial" w:cs="Arial"/>
          <w:b/>
          <w:bCs/>
          <w:caps/>
          <w:kern w:val="32"/>
          <w:lang w:eastAsia="x-none"/>
        </w:rPr>
        <w:t xml:space="preserve"> podmiotów trzecich</w:t>
      </w:r>
    </w:p>
    <w:p w14:paraId="46261829"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Wykonawca</w:t>
      </w:r>
      <w:r w:rsidRPr="00FA51B8">
        <w:rPr>
          <w:rFonts w:ascii="Arial" w:hAnsi="Arial" w:cs="Arial"/>
          <w:bCs/>
          <w:iCs/>
          <w:color w:val="000000"/>
          <w:lang w:eastAsia="x-none"/>
        </w:rPr>
        <w:t>,</w:t>
      </w:r>
      <w:r w:rsidRPr="00FA51B8">
        <w:rPr>
          <w:rFonts w:ascii="Arial" w:hAnsi="Arial" w:cs="Arial"/>
          <w:bCs/>
          <w:iCs/>
          <w:color w:val="000000"/>
          <w:lang w:val="x-none" w:eastAsia="x-none"/>
        </w:rPr>
        <w:t xml:space="preserve"> </w:t>
      </w:r>
      <w:r w:rsidRPr="00FA51B8">
        <w:rPr>
          <w:rFonts w:ascii="Arial" w:hAnsi="Arial" w:cs="Arial"/>
          <w:bCs/>
          <w:iCs/>
          <w:color w:val="00000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val="x-none" w:eastAsia="x-none"/>
        </w:rPr>
        <w:t>.</w:t>
      </w:r>
    </w:p>
    <w:p w14:paraId="3E79B6D0"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Wykonawca, który polega na zdolnościach lub sytuacji podmiotów udostępniających zasoby, zobowiązany jest</w:t>
      </w:r>
      <w:r w:rsidRPr="00FA51B8">
        <w:rPr>
          <w:rFonts w:ascii="Arial" w:hAnsi="Arial" w:cs="Arial"/>
          <w:bCs/>
          <w:iCs/>
          <w:color w:val="000000"/>
          <w:lang w:eastAsia="x-none"/>
        </w:rPr>
        <w:t>:</w:t>
      </w:r>
    </w:p>
    <w:p w14:paraId="5E6712D7" w14:textId="77777777" w:rsidR="00647FC0" w:rsidRPr="00FA51B8" w:rsidRDefault="00647FC0" w:rsidP="00647FC0">
      <w:pPr>
        <w:numPr>
          <w:ilvl w:val="0"/>
          <w:numId w:val="8"/>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złożyć wraz z ofertą, zobowiązanie podmiotu udostępniającego zasoby do oddania mu do dyspozycji niezbędnych zasobów na potrzeby realizacji </w:t>
      </w:r>
      <w:r w:rsidRPr="00FA51B8">
        <w:rPr>
          <w:rFonts w:ascii="Arial" w:hAnsi="Arial" w:cs="Arial"/>
          <w:bCs/>
          <w:iCs/>
          <w:color w:val="000000"/>
          <w:lang w:eastAsia="x-none"/>
        </w:rPr>
        <w:lastRenderedPageBreak/>
        <w:t>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34AB4AC" w14:textId="77777777" w:rsidR="00647FC0" w:rsidRPr="00FA51B8" w:rsidRDefault="00647FC0" w:rsidP="00647FC0">
      <w:pPr>
        <w:numPr>
          <w:ilvl w:val="0"/>
          <w:numId w:val="9"/>
        </w:numPr>
        <w:tabs>
          <w:tab w:val="left" w:pos="708"/>
        </w:tabs>
        <w:spacing w:before="40" w:line="360" w:lineRule="auto"/>
        <w:ind w:left="1395"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zakres dostępnych Wykonawcy zasobów podmiotu udostępniającego zasoby;</w:t>
      </w:r>
    </w:p>
    <w:p w14:paraId="5401F9E8" w14:textId="77777777" w:rsidR="00647FC0" w:rsidRPr="00FA51B8" w:rsidRDefault="00647FC0" w:rsidP="00647FC0">
      <w:pPr>
        <w:numPr>
          <w:ilvl w:val="0"/>
          <w:numId w:val="9"/>
        </w:numPr>
        <w:tabs>
          <w:tab w:val="left" w:pos="708"/>
        </w:tabs>
        <w:spacing w:before="40" w:line="360" w:lineRule="auto"/>
        <w:ind w:left="1395"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sposób i okres udostępnienia Wykonawcy i wykorzystania przez niego zasobów podmiotu udostępniającego te zasoby przy wykonywaniu zamówienia;</w:t>
      </w:r>
    </w:p>
    <w:p w14:paraId="6ADD27CC" w14:textId="77777777" w:rsidR="00647FC0" w:rsidRPr="00FA51B8" w:rsidRDefault="00647FC0" w:rsidP="00647FC0">
      <w:pPr>
        <w:numPr>
          <w:ilvl w:val="0"/>
          <w:numId w:val="9"/>
        </w:numPr>
        <w:tabs>
          <w:tab w:val="left" w:pos="708"/>
        </w:tabs>
        <w:spacing w:before="40" w:line="360" w:lineRule="auto"/>
        <w:ind w:left="1395"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14CBA3D" w14:textId="77777777" w:rsidR="00647FC0" w:rsidRPr="00FA51B8" w:rsidRDefault="00647FC0" w:rsidP="00647FC0">
      <w:pPr>
        <w:numPr>
          <w:ilvl w:val="0"/>
          <w:numId w:val="8"/>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37919D30" w14:textId="77777777" w:rsidR="00647FC0" w:rsidRPr="00FA51B8" w:rsidRDefault="00647FC0" w:rsidP="00647FC0">
      <w:pPr>
        <w:numPr>
          <w:ilvl w:val="0"/>
          <w:numId w:val="8"/>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przedstawić na żądanie Zamawiającego podmiotowe środki dowodowe, określone w </w:t>
      </w:r>
      <w:bookmarkStart w:id="11" w:name="_Hlk61201418"/>
      <w:r w:rsidRPr="00FA51B8">
        <w:rPr>
          <w:rFonts w:ascii="Arial" w:hAnsi="Arial" w:cs="Arial"/>
          <w:bCs/>
          <w:iCs/>
          <w:color w:val="000000"/>
          <w:highlight w:val="green"/>
          <w:lang w:eastAsia="x-none"/>
        </w:rPr>
        <w:t xml:space="preserve">pkt 10.2 </w:t>
      </w:r>
      <w:proofErr w:type="spellStart"/>
      <w:r w:rsidRPr="00FA51B8">
        <w:rPr>
          <w:rFonts w:ascii="Arial" w:hAnsi="Arial" w:cs="Arial"/>
          <w:bCs/>
          <w:iCs/>
          <w:color w:val="000000"/>
          <w:highlight w:val="green"/>
          <w:lang w:eastAsia="x-none"/>
        </w:rPr>
        <w:t>ppkt</w:t>
      </w:r>
      <w:proofErr w:type="spellEnd"/>
      <w:r w:rsidRPr="00FA51B8">
        <w:rPr>
          <w:rFonts w:ascii="Arial" w:hAnsi="Arial" w:cs="Arial"/>
          <w:bCs/>
          <w:iCs/>
          <w:color w:val="000000"/>
          <w:highlight w:val="green"/>
          <w:lang w:eastAsia="x-none"/>
        </w:rPr>
        <w:t xml:space="preserve"> 2</w:t>
      </w:r>
      <w:bookmarkEnd w:id="11"/>
      <w:r w:rsidRPr="00FA51B8">
        <w:rPr>
          <w:rFonts w:ascii="Arial" w:hAnsi="Arial" w:cs="Arial"/>
          <w:bCs/>
          <w:iCs/>
          <w:color w:val="000000"/>
          <w:lang w:eastAsia="x-none"/>
        </w:rPr>
        <w:t xml:space="preserve"> SWZ, dotyczące tych podmiotów, na potwierdzenie, że nie zachodzą wobec nich podstawy wykluczenia z postępowania.</w:t>
      </w:r>
    </w:p>
    <w:p w14:paraId="68480AE9" w14:textId="77777777" w:rsidR="00647FC0" w:rsidRPr="00FA51B8" w:rsidRDefault="00647FC0" w:rsidP="00870B88">
      <w:pPr>
        <w:tabs>
          <w:tab w:val="left" w:pos="708"/>
        </w:tabs>
        <w:spacing w:before="60" w:line="360" w:lineRule="auto"/>
        <w:ind w:left="1037"/>
        <w:jc w:val="both"/>
        <w:outlineLvl w:val="1"/>
        <w:rPr>
          <w:rFonts w:ascii="Arial" w:hAnsi="Arial" w:cs="Arial"/>
          <w:bCs/>
          <w:iCs/>
          <w:color w:val="000000"/>
          <w:lang w:val="x-none" w:eastAsia="x-none"/>
        </w:rPr>
      </w:pPr>
    </w:p>
    <w:p w14:paraId="2ED769A2"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FA51B8">
        <w:rPr>
          <w:rFonts w:ascii="Arial" w:hAnsi="Arial" w:cs="Arial"/>
          <w:bCs/>
          <w:iCs/>
          <w:color w:val="000000"/>
          <w:highlight w:val="green"/>
          <w:lang w:val="x-none" w:eastAsia="x-none"/>
        </w:rPr>
        <w:t xml:space="preserve">pkt. </w:t>
      </w:r>
      <w:r w:rsidRPr="00FA51B8">
        <w:rPr>
          <w:rFonts w:ascii="Arial" w:hAnsi="Arial" w:cs="Arial"/>
          <w:bCs/>
          <w:iCs/>
          <w:color w:val="000000"/>
          <w:highlight w:val="green"/>
          <w:lang w:eastAsia="x-none"/>
        </w:rPr>
        <w:t>9</w:t>
      </w:r>
      <w:r w:rsidRPr="00FA51B8">
        <w:rPr>
          <w:rFonts w:ascii="Arial" w:hAnsi="Arial" w:cs="Arial"/>
          <w:bCs/>
          <w:iCs/>
          <w:color w:val="000000"/>
          <w:lang w:val="x-none" w:eastAsia="x-none"/>
        </w:rPr>
        <w:t xml:space="preserve"> niniejszej SWZ.</w:t>
      </w:r>
    </w:p>
    <w:p w14:paraId="18FC2F4A" w14:textId="77777777" w:rsidR="001B365B"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DAEEFA5"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eastAsia="x-none"/>
        </w:rPr>
      </w:pPr>
      <w:r w:rsidRPr="00FA51B8">
        <w:rPr>
          <w:rFonts w:ascii="Arial" w:hAnsi="Arial" w:cs="Arial"/>
          <w:b/>
          <w:bCs/>
          <w:caps/>
          <w:kern w:val="32"/>
          <w:lang w:val="x-none" w:eastAsia="x-none"/>
        </w:rPr>
        <w:t>INFORMACJA DLA WYKONAWCÓW zamierzających powierzyć wykonanie części zamówienia podwykonawcom</w:t>
      </w:r>
    </w:p>
    <w:p w14:paraId="5B2C4489" w14:textId="77777777" w:rsidR="006C3C6F" w:rsidRPr="002669F3"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Wykonawca może powierzyć wykonanie części zamówienia Podwykonawcom</w:t>
      </w:r>
      <w:r w:rsidRPr="00FA51B8">
        <w:rPr>
          <w:rFonts w:ascii="Arial" w:hAnsi="Arial" w:cs="Arial"/>
          <w:bCs/>
          <w:iCs/>
          <w:color w:val="000000"/>
          <w:lang w:eastAsia="x-none"/>
        </w:rPr>
        <w:t>.</w:t>
      </w:r>
    </w:p>
    <w:p w14:paraId="4C4E336E" w14:textId="77777777" w:rsidR="001B365B" w:rsidRPr="00FA51B8" w:rsidRDefault="001B365B" w:rsidP="00870B88">
      <w:pPr>
        <w:spacing w:line="360" w:lineRule="auto"/>
        <w:ind w:left="680"/>
        <w:jc w:val="both"/>
        <w:outlineLvl w:val="1"/>
        <w:rPr>
          <w:rFonts w:ascii="Arial" w:hAnsi="Arial" w:cs="Arial"/>
          <w:bCs/>
          <w:iCs/>
          <w:color w:val="000000"/>
          <w:lang w:val="x-none" w:eastAsia="x-none"/>
        </w:rPr>
      </w:pPr>
    </w:p>
    <w:p w14:paraId="6F17DFD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01F450D9" w14:textId="77777777" w:rsidR="00647FC0" w:rsidRPr="00FA51B8" w:rsidRDefault="001B365B" w:rsidP="00647FC0">
      <w:pPr>
        <w:tabs>
          <w:tab w:val="left" w:pos="708"/>
        </w:tabs>
        <w:spacing w:before="120" w:line="360" w:lineRule="auto"/>
        <w:ind w:left="680"/>
        <w:jc w:val="both"/>
        <w:outlineLvl w:val="1"/>
        <w:rPr>
          <w:rFonts w:ascii="Arial" w:hAnsi="Arial" w:cs="Arial"/>
          <w:bCs/>
          <w:iCs/>
          <w:color w:val="000000"/>
          <w:sz w:val="16"/>
          <w:szCs w:val="16"/>
          <w:lang w:val="x-none" w:eastAsia="x-none"/>
        </w:rPr>
      </w:pPr>
      <w:r w:rsidRPr="00FA51B8">
        <w:rPr>
          <w:rFonts w:ascii="Arial" w:hAnsi="Arial" w:cs="Arial"/>
          <w:bCs/>
          <w:iCs/>
          <w:color w:val="00000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A51B8">
        <w:rPr>
          <w:rFonts w:ascii="Arial" w:hAnsi="Arial" w:cs="Arial"/>
          <w:bCs/>
          <w:iCs/>
          <w:color w:val="000000"/>
          <w:sz w:val="22"/>
          <w:szCs w:val="22"/>
          <w:lang w:eastAsia="x-none"/>
        </w:rPr>
        <w:t xml:space="preserve"> </w:t>
      </w:r>
    </w:p>
    <w:p w14:paraId="14CE386D" w14:textId="77777777" w:rsidR="008C519B" w:rsidRPr="00C313C5" w:rsidRDefault="008C519B" w:rsidP="00C313C5">
      <w:pPr>
        <w:spacing w:line="360" w:lineRule="auto"/>
        <w:ind w:left="680"/>
        <w:jc w:val="both"/>
        <w:outlineLvl w:val="1"/>
        <w:rPr>
          <w:rFonts w:ascii="Arial" w:hAnsi="Arial" w:cs="Arial"/>
          <w:bCs/>
          <w:iCs/>
          <w:color w:val="000000"/>
          <w:sz w:val="16"/>
          <w:szCs w:val="16"/>
          <w:lang w:eastAsia="x-none"/>
        </w:rPr>
      </w:pPr>
    </w:p>
    <w:p w14:paraId="46576BCA"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Informacja dla wykonawców wspólnie ubiegających się o udzielenie zamówienia</w:t>
      </w:r>
    </w:p>
    <w:p w14:paraId="22CF0C16"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C0F6A7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Pełnomocnictwo należy dołączyć do oferty i powinno ono zawierać w szczególności wskazanie:</w:t>
      </w:r>
    </w:p>
    <w:p w14:paraId="7673C266" w14:textId="77777777" w:rsidR="001B365B" w:rsidRPr="00FA51B8" w:rsidRDefault="001B365B" w:rsidP="00C313C5">
      <w:pPr>
        <w:numPr>
          <w:ilvl w:val="0"/>
          <w:numId w:val="1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postępowania o udzielenie zamówienie publicznego, którego dotyczy;</w:t>
      </w:r>
    </w:p>
    <w:p w14:paraId="51F5B060" w14:textId="77777777" w:rsidR="001B365B" w:rsidRPr="00FA51B8" w:rsidRDefault="001B365B" w:rsidP="00C313C5">
      <w:pPr>
        <w:numPr>
          <w:ilvl w:val="0"/>
          <w:numId w:val="1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wszystkich Wykonawców ubiegających się wspólnie o udzielenie zamówienia;</w:t>
      </w:r>
    </w:p>
    <w:p w14:paraId="597C2D50" w14:textId="77777777" w:rsidR="001B365B" w:rsidRPr="00FA51B8" w:rsidRDefault="001B365B" w:rsidP="00C313C5">
      <w:pPr>
        <w:numPr>
          <w:ilvl w:val="0"/>
          <w:numId w:val="1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ustanowionego pełnomocnika oraz zakresu jego  umocowania.</w:t>
      </w:r>
    </w:p>
    <w:p w14:paraId="0BE3391F"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 przypadku wspólnego ubiegania się o zamówienie przez Wykonawców, dokument ”Oświadczenia o niepodleganiu wykluczeniu oraz spełnianiu warunków udziału”, o którym mowa w pkt. </w:t>
      </w:r>
      <w:r w:rsidR="004F41A0" w:rsidRPr="00FA51B8">
        <w:rPr>
          <w:rFonts w:ascii="Arial" w:hAnsi="Arial" w:cs="Arial"/>
          <w:bCs/>
          <w:iCs/>
          <w:color w:val="000000"/>
          <w:highlight w:val="green"/>
          <w:lang w:eastAsia="x-none"/>
        </w:rPr>
        <w:t>10</w:t>
      </w:r>
      <w:r w:rsidRPr="00FA51B8">
        <w:rPr>
          <w:rFonts w:ascii="Arial" w:hAnsi="Arial" w:cs="Arial"/>
          <w:bCs/>
          <w:iCs/>
          <w:color w:val="000000"/>
          <w:highlight w:val="green"/>
          <w:lang w:val="x-none" w:eastAsia="x-none"/>
        </w:rPr>
        <w:t>.1 SWZ</w:t>
      </w:r>
      <w:r w:rsidRPr="00FA51B8">
        <w:rPr>
          <w:rFonts w:ascii="Arial" w:hAnsi="Arial" w:cs="Arial"/>
          <w:bCs/>
          <w:iCs/>
          <w:color w:val="000000"/>
          <w:lang w:val="x-none" w:eastAsia="x-none"/>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FA51B8">
        <w:rPr>
          <w:rFonts w:ascii="Arial" w:hAnsi="Arial" w:cs="Arial"/>
          <w:bCs/>
          <w:iCs/>
          <w:color w:val="000000"/>
          <w:lang w:eastAsia="x-none"/>
        </w:rPr>
        <w:t>postępowaniu</w:t>
      </w:r>
      <w:r w:rsidRPr="00FA51B8">
        <w:rPr>
          <w:rFonts w:ascii="Arial" w:hAnsi="Arial" w:cs="Arial"/>
          <w:bCs/>
          <w:iCs/>
          <w:color w:val="000000"/>
          <w:lang w:val="x-none" w:eastAsia="x-none"/>
        </w:rPr>
        <w:t>.</w:t>
      </w:r>
    </w:p>
    <w:p w14:paraId="271312AF"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Informacje o sposobie porozumiewania się zamawiającego z Wykonawcami</w:t>
      </w:r>
      <w:bookmarkEnd w:id="10"/>
    </w:p>
    <w:p w14:paraId="705CB6F0" w14:textId="6D68F414" w:rsidR="00870B88" w:rsidRPr="00870B88" w:rsidRDefault="001B365B" w:rsidP="00870B88">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niniejszym postępowaniu komunikacja Zamawiającego z Wykonawcami odbywa się przy użyciu środków komunikacji elektronicznej, za pośrednictwem Platformy on-line działającej pod adresem</w:t>
      </w:r>
      <w:r w:rsidRPr="00FA51B8">
        <w:rPr>
          <w:rFonts w:ascii="Arial" w:hAnsi="Arial" w:cs="Arial"/>
          <w:bCs/>
          <w:iCs/>
          <w:color w:val="000000"/>
          <w:lang w:eastAsia="x-none"/>
        </w:rPr>
        <w:t xml:space="preserve"> </w:t>
      </w:r>
      <w:hyperlink r:id="rId8" w:history="1">
        <w:r w:rsidR="00870B88" w:rsidRPr="008377B4">
          <w:rPr>
            <w:rStyle w:val="Hipercze"/>
            <w:rFonts w:ascii="Arial" w:hAnsi="Arial" w:cs="Arial"/>
            <w:bCs/>
            <w:iCs/>
            <w:lang w:val="x-none" w:eastAsia="x-none"/>
          </w:rPr>
          <w:t>https://e-propublico.pl/Ogloszenia/Details/64ba9cd2-2a52-48b1-a0a7-3890fdc9f992</w:t>
        </w:r>
      </w:hyperlink>
    </w:p>
    <w:p w14:paraId="74192C0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2" w:name="_Hlk37863747"/>
      <w:r w:rsidRPr="00FA51B8">
        <w:rPr>
          <w:rFonts w:ascii="Arial" w:hAnsi="Arial" w:cs="Arial"/>
          <w:bCs/>
          <w:iCs/>
          <w:color w:val="000000"/>
          <w:lang w:val="x-none" w:eastAsia="x-none"/>
        </w:rPr>
        <w:t>Korzystanie z Platformy przez Wykonawcę jest bezpłatne</w:t>
      </w:r>
      <w:bookmarkEnd w:id="12"/>
      <w:r w:rsidRPr="00FA51B8">
        <w:rPr>
          <w:rFonts w:ascii="Arial" w:hAnsi="Arial" w:cs="Arial"/>
          <w:bCs/>
          <w:iCs/>
          <w:color w:val="000000"/>
          <w:lang w:val="x-none" w:eastAsia="x-none"/>
        </w:rPr>
        <w:t>.</w:t>
      </w:r>
    </w:p>
    <w:p w14:paraId="0566290F" w14:textId="77777777" w:rsidR="00647FC0" w:rsidRPr="00647FC0" w:rsidRDefault="001B365B" w:rsidP="0054445A">
      <w:pPr>
        <w:numPr>
          <w:ilvl w:val="1"/>
          <w:numId w:val="1"/>
        </w:numPr>
        <w:spacing w:before="120" w:line="360" w:lineRule="auto"/>
        <w:jc w:val="both"/>
        <w:outlineLvl w:val="1"/>
        <w:rPr>
          <w:rFonts w:ascii="Arial" w:hAnsi="Arial" w:cs="Arial"/>
          <w:b/>
          <w:bCs/>
          <w:iCs/>
          <w:color w:val="000000"/>
          <w:lang w:val="x-none" w:eastAsia="x-none"/>
        </w:rPr>
      </w:pPr>
      <w:bookmarkStart w:id="13" w:name="_Hlk37863788"/>
      <w:r w:rsidRPr="00FA51B8">
        <w:rPr>
          <w:rFonts w:ascii="Arial" w:hAnsi="Arial" w:cs="Arial"/>
          <w:bCs/>
          <w:iCs/>
          <w:color w:val="000000"/>
          <w:lang w:val="x-none" w:eastAsia="x-none"/>
        </w:rPr>
        <w:t>Na Platformie postępowanie prowadzone jest pod nazwą: ”</w:t>
      </w:r>
      <w:r w:rsidR="00647FC0" w:rsidRPr="00647FC0">
        <w:rPr>
          <w:rFonts w:ascii="Arial" w:hAnsi="Arial" w:cs="Arial"/>
          <w:b/>
          <w:bCs/>
          <w:iCs/>
          <w:color w:val="000000"/>
          <w:lang w:val="x-none" w:eastAsia="x-none"/>
        </w:rPr>
        <w:t>Przebudowa pomieszczeń przyziemia pawilonu E dla potrzeb Poradni Ginekologiczno-Położniczej i Ginekologii</w:t>
      </w:r>
    </w:p>
    <w:p w14:paraId="04BBD5AE" w14:textId="7E782F84" w:rsidR="001B365B" w:rsidRPr="00FA51B8" w:rsidRDefault="00647FC0" w:rsidP="0054445A">
      <w:pPr>
        <w:numPr>
          <w:ilvl w:val="1"/>
          <w:numId w:val="1"/>
        </w:numPr>
        <w:spacing w:before="120" w:line="360" w:lineRule="auto"/>
        <w:jc w:val="both"/>
        <w:outlineLvl w:val="1"/>
        <w:rPr>
          <w:rFonts w:ascii="Arial" w:hAnsi="Arial" w:cs="Arial"/>
          <w:bCs/>
          <w:iCs/>
          <w:color w:val="000000"/>
          <w:lang w:val="x-none" w:eastAsia="x-none"/>
        </w:rPr>
      </w:pPr>
      <w:r w:rsidRPr="00647FC0">
        <w:rPr>
          <w:rFonts w:ascii="Arial" w:hAnsi="Arial" w:cs="Arial"/>
          <w:b/>
          <w:bCs/>
          <w:iCs/>
          <w:color w:val="000000"/>
          <w:lang w:val="x-none" w:eastAsia="x-none"/>
        </w:rPr>
        <w:t>Onkologicznej w formule zaprojektuj i wybuduj.</w:t>
      </w:r>
      <w:r w:rsidR="001B365B" w:rsidRPr="00FA51B8">
        <w:rPr>
          <w:rFonts w:ascii="Arial" w:hAnsi="Arial" w:cs="Arial"/>
          <w:bCs/>
          <w:iCs/>
          <w:color w:val="000000"/>
          <w:lang w:val="x-none" w:eastAsia="x-none"/>
        </w:rPr>
        <w:t xml:space="preserve">” – znak sprawy: </w:t>
      </w:r>
      <w:bookmarkEnd w:id="13"/>
      <w:r w:rsidRPr="00647FC0">
        <w:rPr>
          <w:rFonts w:ascii="Arial" w:hAnsi="Arial" w:cs="Arial"/>
          <w:b/>
          <w:bCs/>
          <w:iCs/>
          <w:color w:val="000000"/>
          <w:lang w:val="x-none" w:eastAsia="x-none"/>
        </w:rPr>
        <w:t>DZP-271-4/26</w:t>
      </w:r>
      <w:r w:rsidR="001B365B" w:rsidRPr="00FA51B8">
        <w:rPr>
          <w:rFonts w:ascii="Arial" w:hAnsi="Arial" w:cs="Arial"/>
          <w:bCs/>
          <w:iCs/>
          <w:color w:val="000000"/>
          <w:lang w:eastAsia="x-none"/>
        </w:rPr>
        <w:t>.</w:t>
      </w:r>
    </w:p>
    <w:p w14:paraId="35011781" w14:textId="2DF38AD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4" w:name="_Hlk37863807"/>
      <w:r w:rsidRPr="00FA51B8">
        <w:rPr>
          <w:rFonts w:ascii="Arial" w:hAnsi="Arial" w:cs="Arial"/>
          <w:bCs/>
          <w:iCs/>
          <w:color w:val="000000"/>
          <w:lang w:val="x-none" w:eastAsia="x-none"/>
        </w:rPr>
        <w:t xml:space="preserve">Wykonawca przystępując do postępowania o udzielenie zamówienia publicznego, akceptuje warunki korzystania z Platformy określone w Regulaminie zamieszczonym na stronie internetowej </w:t>
      </w:r>
      <w:r w:rsidR="00647FC0" w:rsidRPr="00647FC0">
        <w:rPr>
          <w:rFonts w:ascii="Arial" w:hAnsi="Arial" w:cs="Arial"/>
          <w:bCs/>
          <w:iCs/>
          <w:color w:val="000000"/>
          <w:lang w:val="x-none" w:eastAsia="x-none"/>
        </w:rPr>
        <w:t>https://e-propublico.pl/PostepowaniaZamawiajacego/Details?przetargId=64ba9cd2-2a52-48b1-a0a7-3890fdc9f992</w:t>
      </w:r>
      <w:r w:rsidRPr="00FA51B8">
        <w:rPr>
          <w:rFonts w:ascii="Arial" w:hAnsi="Arial" w:cs="Arial"/>
          <w:bCs/>
          <w:iCs/>
          <w:color w:val="000000"/>
          <w:lang w:eastAsia="x-none"/>
        </w:rPr>
        <w:t xml:space="preserve"> </w:t>
      </w:r>
      <w:r w:rsidRPr="00FA51B8">
        <w:rPr>
          <w:rFonts w:ascii="Arial" w:hAnsi="Arial" w:cs="Arial"/>
          <w:bCs/>
          <w:iCs/>
          <w:color w:val="000000"/>
          <w:lang w:val="x-none" w:eastAsia="x-none"/>
        </w:rPr>
        <w:t>oraz uznaje go za wiążący</w:t>
      </w:r>
      <w:bookmarkEnd w:id="14"/>
      <w:r w:rsidRPr="00FA51B8">
        <w:rPr>
          <w:rFonts w:ascii="Arial" w:hAnsi="Arial" w:cs="Arial"/>
          <w:bCs/>
          <w:iCs/>
          <w:color w:val="000000"/>
          <w:lang w:eastAsia="x-none"/>
        </w:rPr>
        <w:t>.</w:t>
      </w:r>
    </w:p>
    <w:p w14:paraId="05EF788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5" w:name="_Hlk37863841"/>
      <w:r w:rsidRPr="00FA51B8">
        <w:rPr>
          <w:rFonts w:ascii="Arial" w:hAnsi="Arial" w:cs="Arial"/>
          <w:bCs/>
          <w:iCs/>
          <w:color w:val="000000"/>
          <w:lang w:val="x-none" w:eastAsia="x-none"/>
        </w:rPr>
        <w:t>Wykonawca zamierzający wziąć udział w postępowaniu musi posiadać konto na Platformie</w:t>
      </w:r>
      <w:bookmarkEnd w:id="15"/>
      <w:r w:rsidRPr="00FA51B8">
        <w:rPr>
          <w:rFonts w:ascii="Arial" w:hAnsi="Arial" w:cs="Arial"/>
          <w:bCs/>
          <w:iCs/>
          <w:color w:val="000000"/>
          <w:lang w:eastAsia="x-none"/>
        </w:rPr>
        <w:t>.</w:t>
      </w:r>
    </w:p>
    <w:p w14:paraId="4EF04DA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6" w:name="_Hlk37863867"/>
      <w:r w:rsidRPr="00FA51B8">
        <w:rPr>
          <w:rFonts w:ascii="Arial" w:hAnsi="Arial" w:cs="Arial"/>
          <w:bCs/>
          <w:iCs/>
          <w:color w:val="000000"/>
          <w:lang w:val="x-none" w:eastAsia="x-none"/>
        </w:rPr>
        <w:t>Do złożenia oferty konieczne jest posiadanie przez osobę upoważnioną do reprezentowania Wykonawcy ważnego kwalifikowanego podpisu elektronicznego</w:t>
      </w:r>
      <w:bookmarkEnd w:id="16"/>
      <w:r w:rsidRPr="00FA51B8">
        <w:rPr>
          <w:rFonts w:ascii="Arial" w:hAnsi="Arial" w:cs="Arial"/>
          <w:bCs/>
          <w:iCs/>
          <w:color w:val="000000"/>
          <w:lang w:eastAsia="x-none"/>
        </w:rPr>
        <w:t>, podpisu zaufanego lub podpisu osobistego.</w:t>
      </w:r>
    </w:p>
    <w:p w14:paraId="73E0D63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Ilekroć w niniejszej SWZ jest mowa o:</w:t>
      </w:r>
    </w:p>
    <w:p w14:paraId="1387CDAF" w14:textId="77777777" w:rsidR="001B365B" w:rsidRPr="00FA51B8" w:rsidRDefault="001B365B" w:rsidP="00C313C5">
      <w:pPr>
        <w:numPr>
          <w:ilvl w:val="0"/>
          <w:numId w:val="1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podpisie zaufanym – należy przez to rozumieć podpis, o którym mowa art. 3 pkt 14a ustawy z 17 lutego 2005 r. o informatyzacji działalności podmiotów realizujących zadania publiczne (</w:t>
      </w:r>
      <w:proofErr w:type="spellStart"/>
      <w:r w:rsidR="00F305A0" w:rsidRPr="00F305A0">
        <w:rPr>
          <w:rFonts w:ascii="Arial" w:hAnsi="Arial" w:cs="Arial"/>
          <w:bCs/>
          <w:iCs/>
          <w:color w:val="000000"/>
          <w:lang w:eastAsia="x-none"/>
        </w:rPr>
        <w:t>t.j</w:t>
      </w:r>
      <w:proofErr w:type="spellEnd"/>
      <w:r w:rsidR="00F305A0" w:rsidRPr="00F305A0">
        <w:rPr>
          <w:rFonts w:ascii="Arial" w:hAnsi="Arial" w:cs="Arial"/>
          <w:bCs/>
          <w:iCs/>
          <w:color w:val="000000"/>
          <w:lang w:eastAsia="x-none"/>
        </w:rPr>
        <w:t>. Dz.U. z 2024r. poz. 1557</w:t>
      </w:r>
      <w:r w:rsidRPr="00FA51B8">
        <w:rPr>
          <w:rFonts w:ascii="Arial" w:hAnsi="Arial" w:cs="Arial"/>
          <w:bCs/>
          <w:iCs/>
          <w:color w:val="000000"/>
          <w:lang w:eastAsia="x-none"/>
        </w:rPr>
        <w:t>);</w:t>
      </w:r>
    </w:p>
    <w:p w14:paraId="5BEA7F39" w14:textId="77777777" w:rsidR="001B365B" w:rsidRPr="00FA51B8" w:rsidRDefault="001B365B" w:rsidP="00C313C5">
      <w:pPr>
        <w:numPr>
          <w:ilvl w:val="0"/>
          <w:numId w:val="1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podpisie osobistym – należy przez to rozumieć podpis, o którym mowa w art. z art. 2 ust. 1 pkt 9 ustawy z 6 sierpnia 2010 r. o dowodach osobistych (</w:t>
      </w:r>
      <w:proofErr w:type="spellStart"/>
      <w:r w:rsidR="00F305A0" w:rsidRPr="00F305A0">
        <w:rPr>
          <w:rFonts w:ascii="Arial" w:hAnsi="Arial" w:cs="Arial"/>
          <w:bCs/>
          <w:iCs/>
          <w:color w:val="000000"/>
          <w:lang w:eastAsia="x-none"/>
        </w:rPr>
        <w:t>t.j</w:t>
      </w:r>
      <w:proofErr w:type="spellEnd"/>
      <w:r w:rsidR="00F305A0" w:rsidRPr="00F305A0">
        <w:rPr>
          <w:rFonts w:ascii="Arial" w:hAnsi="Arial" w:cs="Arial"/>
          <w:bCs/>
          <w:iCs/>
          <w:color w:val="000000"/>
          <w:lang w:eastAsia="x-none"/>
        </w:rPr>
        <w:t>. Dz.U. z 2022r. poz. 671</w:t>
      </w:r>
      <w:r w:rsidRPr="00FA51B8">
        <w:rPr>
          <w:rFonts w:ascii="Arial" w:hAnsi="Arial" w:cs="Arial"/>
          <w:bCs/>
          <w:iCs/>
          <w:color w:val="000000"/>
          <w:lang w:eastAsia="x-none"/>
        </w:rPr>
        <w:t>).</w:t>
      </w:r>
    </w:p>
    <w:p w14:paraId="4E1FA6F1"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7" w:name="_Hlk37936911"/>
      <w:r w:rsidRPr="00FA51B8">
        <w:rPr>
          <w:rFonts w:ascii="Arial" w:hAnsi="Arial" w:cs="Arial"/>
          <w:bCs/>
          <w:iCs/>
          <w:color w:val="000000"/>
          <w:lang w:val="x-none" w:eastAsia="x-none"/>
        </w:rPr>
        <w:t>Zalecenia Zamawiającego odnośnie kwalifikowanego podpisu elektronicznego</w:t>
      </w:r>
      <w:bookmarkEnd w:id="17"/>
      <w:r w:rsidRPr="00FA51B8">
        <w:rPr>
          <w:rFonts w:ascii="Arial" w:hAnsi="Arial" w:cs="Arial"/>
          <w:bCs/>
          <w:iCs/>
          <w:color w:val="000000"/>
          <w:lang w:eastAsia="x-none"/>
        </w:rPr>
        <w:t>:</w:t>
      </w:r>
    </w:p>
    <w:p w14:paraId="2F544158" w14:textId="77777777" w:rsidR="001B365B" w:rsidRPr="00FA51B8" w:rsidRDefault="001B365B" w:rsidP="00C313C5">
      <w:pPr>
        <w:numPr>
          <w:ilvl w:val="0"/>
          <w:numId w:val="12"/>
        </w:numPr>
        <w:tabs>
          <w:tab w:val="left" w:pos="708"/>
        </w:tabs>
        <w:spacing w:before="60" w:line="360" w:lineRule="auto"/>
        <w:ind w:left="1037" w:hanging="357"/>
        <w:jc w:val="both"/>
        <w:outlineLvl w:val="1"/>
        <w:rPr>
          <w:rFonts w:ascii="Arial" w:hAnsi="Arial" w:cs="Arial"/>
          <w:bCs/>
          <w:iCs/>
          <w:color w:val="000000"/>
          <w:lang w:val="x-none" w:eastAsia="x-none"/>
        </w:rPr>
      </w:pPr>
      <w:bookmarkStart w:id="18" w:name="_Hlk37936930"/>
      <w:r w:rsidRPr="00FA51B8">
        <w:rPr>
          <w:rFonts w:ascii="Arial" w:hAnsi="Arial" w:cs="Arial"/>
          <w:bCs/>
          <w:iCs/>
          <w:color w:val="000000"/>
          <w:lang w:val="x-none" w:eastAsia="x-none"/>
        </w:rPr>
        <w:t>dokumenty sporządzone i przesyłane w formacie .pdf zaleca się podpisywać kwalifikowanym podpisem elektronicznym w formacie P</w:t>
      </w:r>
      <w:r w:rsidRPr="00FA51B8">
        <w:rPr>
          <w:rFonts w:ascii="Arial" w:hAnsi="Arial" w:cs="Arial"/>
          <w:bCs/>
          <w:iCs/>
          <w:color w:val="000000"/>
          <w:lang w:eastAsia="x-none"/>
        </w:rPr>
        <w:t>A</w:t>
      </w:r>
      <w:proofErr w:type="spellStart"/>
      <w:r w:rsidRPr="00FA51B8">
        <w:rPr>
          <w:rFonts w:ascii="Arial" w:hAnsi="Arial" w:cs="Arial"/>
          <w:bCs/>
          <w:iCs/>
          <w:color w:val="000000"/>
          <w:lang w:val="x-none" w:eastAsia="x-none"/>
        </w:rPr>
        <w:t>dES</w:t>
      </w:r>
      <w:bookmarkEnd w:id="18"/>
      <w:proofErr w:type="spellEnd"/>
      <w:r w:rsidRPr="00FA51B8">
        <w:rPr>
          <w:rFonts w:ascii="Arial" w:hAnsi="Arial" w:cs="Arial"/>
          <w:bCs/>
          <w:iCs/>
          <w:color w:val="000000"/>
          <w:lang w:eastAsia="x-none"/>
        </w:rPr>
        <w:t>;</w:t>
      </w:r>
    </w:p>
    <w:p w14:paraId="4E5BA5FC" w14:textId="77777777" w:rsidR="001B365B" w:rsidRPr="00FA51B8" w:rsidRDefault="001B365B" w:rsidP="00C313C5">
      <w:pPr>
        <w:numPr>
          <w:ilvl w:val="0"/>
          <w:numId w:val="12"/>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dokumenty sporządzone i przesyłane w formacie innym niż .pdf (np.: .</w:t>
      </w:r>
      <w:proofErr w:type="spellStart"/>
      <w:r w:rsidRPr="00FA51B8">
        <w:rPr>
          <w:rFonts w:ascii="Arial" w:hAnsi="Arial" w:cs="Arial"/>
          <w:bCs/>
          <w:iCs/>
          <w:color w:val="000000"/>
          <w:lang w:val="x-none" w:eastAsia="x-none"/>
        </w:rPr>
        <w:t>doc</w:t>
      </w:r>
      <w:proofErr w:type="spellEnd"/>
      <w:r w:rsidRPr="00FA51B8">
        <w:rPr>
          <w:rFonts w:ascii="Arial" w:hAnsi="Arial" w:cs="Arial"/>
          <w:bCs/>
          <w:iCs/>
          <w:color w:val="000000"/>
          <w:lang w:val="x-none" w:eastAsia="x-none"/>
        </w:rPr>
        <w:t>, .</w:t>
      </w:r>
      <w:proofErr w:type="spellStart"/>
      <w:r w:rsidRPr="00FA51B8">
        <w:rPr>
          <w:rFonts w:ascii="Arial" w:hAnsi="Arial" w:cs="Arial"/>
          <w:bCs/>
          <w:iCs/>
          <w:color w:val="000000"/>
          <w:lang w:val="x-none" w:eastAsia="x-none"/>
        </w:rPr>
        <w:t>docx</w:t>
      </w:r>
      <w:proofErr w:type="spellEnd"/>
      <w:r w:rsidRPr="00FA51B8">
        <w:rPr>
          <w:rFonts w:ascii="Arial" w:hAnsi="Arial" w:cs="Arial"/>
          <w:bCs/>
          <w:iCs/>
          <w:color w:val="000000"/>
          <w:lang w:val="x-none" w:eastAsia="x-none"/>
        </w:rPr>
        <w:t>, .</w:t>
      </w:r>
      <w:proofErr w:type="spellStart"/>
      <w:r w:rsidRPr="00FA51B8">
        <w:rPr>
          <w:rFonts w:ascii="Arial" w:hAnsi="Arial" w:cs="Arial"/>
          <w:bCs/>
          <w:iCs/>
          <w:color w:val="000000"/>
          <w:lang w:val="x-none" w:eastAsia="x-none"/>
        </w:rPr>
        <w:t>xlsx</w:t>
      </w:r>
      <w:proofErr w:type="spellEnd"/>
      <w:r w:rsidRPr="00FA51B8">
        <w:rPr>
          <w:rFonts w:ascii="Arial" w:hAnsi="Arial" w:cs="Arial"/>
          <w:bCs/>
          <w:iCs/>
          <w:color w:val="000000"/>
          <w:lang w:val="x-none" w:eastAsia="x-none"/>
        </w:rPr>
        <w:t>, .</w:t>
      </w:r>
      <w:proofErr w:type="spellStart"/>
      <w:r w:rsidRPr="00FA51B8">
        <w:rPr>
          <w:rFonts w:ascii="Arial" w:hAnsi="Arial" w:cs="Arial"/>
          <w:bCs/>
          <w:iCs/>
          <w:color w:val="000000"/>
          <w:lang w:val="x-none" w:eastAsia="x-none"/>
        </w:rPr>
        <w:t>xml</w:t>
      </w:r>
      <w:proofErr w:type="spellEnd"/>
      <w:r w:rsidRPr="00FA51B8">
        <w:rPr>
          <w:rFonts w:ascii="Arial" w:hAnsi="Arial" w:cs="Arial"/>
          <w:bCs/>
          <w:iCs/>
          <w:color w:val="000000"/>
          <w:lang w:val="x-none" w:eastAsia="x-none"/>
        </w:rPr>
        <w:t xml:space="preserve">) zaleca się podpisywać kwalifikowanym podpisem elektronicznym w formacie </w:t>
      </w:r>
      <w:proofErr w:type="spellStart"/>
      <w:r w:rsidRPr="00FA51B8">
        <w:rPr>
          <w:rFonts w:ascii="Arial" w:hAnsi="Arial" w:cs="Arial"/>
          <w:bCs/>
          <w:iCs/>
          <w:color w:val="000000"/>
          <w:lang w:val="x-none" w:eastAsia="x-none"/>
        </w:rPr>
        <w:t>XAdES</w:t>
      </w:r>
      <w:proofErr w:type="spellEnd"/>
      <w:r w:rsidRPr="00FA51B8">
        <w:rPr>
          <w:rFonts w:ascii="Arial" w:hAnsi="Arial" w:cs="Arial"/>
          <w:bCs/>
          <w:iCs/>
          <w:color w:val="000000"/>
          <w:lang w:val="x-none" w:eastAsia="x-none"/>
        </w:rPr>
        <w:t>;</w:t>
      </w:r>
    </w:p>
    <w:p w14:paraId="2CFB864C" w14:textId="77777777" w:rsidR="001B365B" w:rsidRPr="00FA51B8" w:rsidRDefault="001B365B" w:rsidP="00C313C5">
      <w:pPr>
        <w:numPr>
          <w:ilvl w:val="0"/>
          <w:numId w:val="12"/>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do składania kwalifikowanego podpisu elektronicznego zaleca się stosowanie algorytmu SHA-2 (lub wyższego)</w:t>
      </w:r>
      <w:r w:rsidRPr="00FA51B8">
        <w:rPr>
          <w:rFonts w:ascii="Arial" w:hAnsi="Arial" w:cs="Arial"/>
          <w:bCs/>
          <w:iCs/>
          <w:color w:val="000000"/>
          <w:lang w:eastAsia="x-none"/>
        </w:rPr>
        <w:t>.</w:t>
      </w:r>
    </w:p>
    <w:p w14:paraId="485BCB9B"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19" w:name="_Hlk37937004"/>
      <w:r w:rsidRPr="00FA51B8">
        <w:rPr>
          <w:rFonts w:ascii="Arial" w:hAnsi="Arial" w:cs="Arial"/>
          <w:bCs/>
          <w:iCs/>
          <w:color w:val="000000"/>
          <w:lang w:val="x-none" w:eastAsia="x-none"/>
        </w:rPr>
        <w:t>Zamawiający określa następujące wymagania sprzętowo – aplikacyjne pozwalające na korzystanie z Platformy</w:t>
      </w:r>
      <w:bookmarkEnd w:id="19"/>
      <w:r w:rsidRPr="00FA51B8">
        <w:rPr>
          <w:rFonts w:ascii="Arial" w:hAnsi="Arial" w:cs="Arial"/>
          <w:bCs/>
          <w:iCs/>
          <w:color w:val="000000"/>
          <w:lang w:eastAsia="x-none"/>
        </w:rPr>
        <w:t>:</w:t>
      </w:r>
    </w:p>
    <w:p w14:paraId="049EC36B" w14:textId="77777777" w:rsidR="001B365B" w:rsidRPr="00FA51B8" w:rsidRDefault="001B365B" w:rsidP="00C313C5">
      <w:pPr>
        <w:numPr>
          <w:ilvl w:val="0"/>
          <w:numId w:val="13"/>
        </w:numPr>
        <w:tabs>
          <w:tab w:val="left" w:pos="708"/>
        </w:tabs>
        <w:spacing w:before="60" w:line="360" w:lineRule="auto"/>
        <w:ind w:left="1037" w:hanging="357"/>
        <w:jc w:val="both"/>
        <w:outlineLvl w:val="1"/>
        <w:rPr>
          <w:rFonts w:ascii="Arial" w:hAnsi="Arial" w:cs="Arial"/>
          <w:bCs/>
          <w:iCs/>
          <w:color w:val="000000"/>
          <w:lang w:val="x-none" w:eastAsia="x-none"/>
        </w:rPr>
      </w:pPr>
      <w:bookmarkStart w:id="20" w:name="_Hlk37937034"/>
      <w:r w:rsidRPr="00FA51B8">
        <w:rPr>
          <w:rFonts w:ascii="Arial" w:hAnsi="Arial" w:cs="Arial"/>
          <w:bCs/>
          <w:iCs/>
          <w:color w:val="000000"/>
          <w:lang w:val="x-none" w:eastAsia="x-none"/>
        </w:rPr>
        <w:t>stały dostęp do sieci Internet</w:t>
      </w:r>
      <w:bookmarkEnd w:id="20"/>
      <w:r w:rsidRPr="00FA51B8">
        <w:rPr>
          <w:rFonts w:ascii="Arial" w:hAnsi="Arial" w:cs="Arial"/>
          <w:bCs/>
          <w:iCs/>
          <w:color w:val="000000"/>
          <w:lang w:eastAsia="x-none"/>
        </w:rPr>
        <w:t>;</w:t>
      </w:r>
    </w:p>
    <w:p w14:paraId="59BB85A2" w14:textId="77777777" w:rsidR="001B365B" w:rsidRPr="00FA51B8" w:rsidRDefault="001B365B" w:rsidP="00C313C5">
      <w:pPr>
        <w:numPr>
          <w:ilvl w:val="0"/>
          <w:numId w:val="13"/>
        </w:numPr>
        <w:spacing w:before="60" w:line="360" w:lineRule="auto"/>
        <w:ind w:left="1037" w:hanging="357"/>
        <w:jc w:val="both"/>
        <w:outlineLvl w:val="1"/>
        <w:rPr>
          <w:rFonts w:ascii="Arial" w:hAnsi="Arial" w:cs="Arial"/>
          <w:bCs/>
          <w:iCs/>
          <w:lang w:eastAsia="x-none"/>
        </w:rPr>
      </w:pPr>
      <w:bookmarkStart w:id="21" w:name="_Hlk37937050"/>
      <w:r w:rsidRPr="00FA51B8">
        <w:rPr>
          <w:rFonts w:ascii="Arial" w:hAnsi="Arial" w:cs="Arial"/>
          <w:bCs/>
          <w:iCs/>
          <w:lang w:eastAsia="x-none"/>
        </w:rPr>
        <w:t>posiadanie dowolnej i aktywnej skrzynki poczty elektronicznej (e-mail)</w:t>
      </w:r>
      <w:bookmarkEnd w:id="21"/>
      <w:r w:rsidRPr="00FA51B8">
        <w:rPr>
          <w:rFonts w:ascii="Arial" w:hAnsi="Arial" w:cs="Arial"/>
          <w:bCs/>
          <w:iCs/>
          <w:lang w:eastAsia="x-none"/>
        </w:rPr>
        <w:t>,</w:t>
      </w:r>
    </w:p>
    <w:p w14:paraId="0A0286AD" w14:textId="77777777" w:rsidR="001B365B" w:rsidRPr="00FA51B8" w:rsidRDefault="001B365B" w:rsidP="00C313C5">
      <w:pPr>
        <w:numPr>
          <w:ilvl w:val="0"/>
          <w:numId w:val="13"/>
        </w:numPr>
        <w:spacing w:before="60" w:line="360" w:lineRule="auto"/>
        <w:ind w:left="1037" w:hanging="357"/>
        <w:jc w:val="both"/>
        <w:outlineLvl w:val="1"/>
        <w:rPr>
          <w:rFonts w:ascii="Arial" w:hAnsi="Arial" w:cs="Arial"/>
          <w:bCs/>
          <w:iCs/>
          <w:lang w:eastAsia="x-none"/>
        </w:rPr>
      </w:pPr>
      <w:bookmarkStart w:id="22" w:name="_Hlk37937074"/>
      <w:r w:rsidRPr="00FA51B8">
        <w:rPr>
          <w:rFonts w:ascii="Arial" w:hAnsi="Arial" w:cs="Arial"/>
        </w:rPr>
        <w:t>komputer z zainstalowanym systemem operacyjnym Windows 7 (lub nowszym) albo Linux</w:t>
      </w:r>
      <w:bookmarkEnd w:id="22"/>
      <w:r w:rsidRPr="00FA51B8">
        <w:rPr>
          <w:rFonts w:ascii="Arial" w:hAnsi="Arial" w:cs="Arial"/>
          <w:bCs/>
          <w:iCs/>
          <w:lang w:eastAsia="x-none"/>
        </w:rPr>
        <w:t>,</w:t>
      </w:r>
    </w:p>
    <w:p w14:paraId="1DF540C4" w14:textId="77777777" w:rsidR="001B365B" w:rsidRPr="00FA51B8" w:rsidRDefault="001B365B" w:rsidP="00C313C5">
      <w:pPr>
        <w:numPr>
          <w:ilvl w:val="0"/>
          <w:numId w:val="13"/>
        </w:numPr>
        <w:spacing w:before="60" w:line="360" w:lineRule="auto"/>
        <w:ind w:left="1037" w:hanging="357"/>
        <w:jc w:val="both"/>
        <w:outlineLvl w:val="1"/>
        <w:rPr>
          <w:rFonts w:ascii="Arial" w:hAnsi="Arial" w:cs="Arial"/>
          <w:bCs/>
          <w:iCs/>
          <w:lang w:eastAsia="x-none"/>
        </w:rPr>
      </w:pPr>
      <w:bookmarkStart w:id="23" w:name="_Hlk37937092"/>
      <w:r w:rsidRPr="00FA51B8">
        <w:rPr>
          <w:rFonts w:ascii="Arial" w:hAnsi="Arial" w:cs="Arial"/>
          <w:bCs/>
          <w:iCs/>
          <w:lang w:eastAsia="x-none"/>
        </w:rPr>
        <w:t>zainstalowana dowolna przeglądarka internetowa</w:t>
      </w:r>
      <w:r w:rsidRPr="00FA51B8">
        <w:rPr>
          <w:rFonts w:ascii="Arial" w:hAnsi="Arial" w:cs="Arial"/>
        </w:rPr>
        <w:t xml:space="preserve"> - Platforma współpracuje                    z najnowszymi, stabilnymi wersjami wszystkich głównych przeglądarek internetowych (Internet Explorer 10+, Microsoft Edge, Mozilla </w:t>
      </w:r>
      <w:proofErr w:type="spellStart"/>
      <w:r w:rsidRPr="00FA51B8">
        <w:rPr>
          <w:rFonts w:ascii="Arial" w:hAnsi="Arial" w:cs="Arial"/>
        </w:rPr>
        <w:t>Firefox</w:t>
      </w:r>
      <w:proofErr w:type="spellEnd"/>
      <w:r w:rsidRPr="00FA51B8">
        <w:rPr>
          <w:rFonts w:ascii="Arial" w:hAnsi="Arial" w:cs="Arial"/>
        </w:rPr>
        <w:t>, Google Chrome, Opera)</w:t>
      </w:r>
      <w:bookmarkEnd w:id="23"/>
      <w:r w:rsidRPr="00FA51B8">
        <w:rPr>
          <w:rFonts w:ascii="Arial" w:hAnsi="Arial" w:cs="Arial"/>
          <w:bCs/>
          <w:iCs/>
          <w:lang w:eastAsia="x-none"/>
        </w:rPr>
        <w:t>,</w:t>
      </w:r>
    </w:p>
    <w:p w14:paraId="64C24F3B" w14:textId="77777777" w:rsidR="001B365B" w:rsidRPr="00FA51B8" w:rsidRDefault="001B365B" w:rsidP="00C313C5">
      <w:pPr>
        <w:numPr>
          <w:ilvl w:val="0"/>
          <w:numId w:val="13"/>
        </w:numPr>
        <w:tabs>
          <w:tab w:val="left" w:pos="708"/>
        </w:tabs>
        <w:spacing w:before="60" w:line="360" w:lineRule="auto"/>
        <w:ind w:left="1037" w:hanging="357"/>
        <w:jc w:val="both"/>
        <w:outlineLvl w:val="1"/>
        <w:rPr>
          <w:rFonts w:ascii="Arial" w:hAnsi="Arial" w:cs="Arial"/>
          <w:bCs/>
          <w:iCs/>
          <w:color w:val="000000"/>
          <w:lang w:val="x-none" w:eastAsia="x-none"/>
        </w:rPr>
      </w:pPr>
      <w:bookmarkStart w:id="24" w:name="_Hlk37937106"/>
      <w:r w:rsidRPr="00FA51B8">
        <w:rPr>
          <w:rFonts w:ascii="Arial" w:hAnsi="Arial" w:cs="Arial"/>
          <w:bCs/>
          <w:iCs/>
          <w:color w:val="000000"/>
          <w:lang w:val="x-none" w:eastAsia="x-none"/>
        </w:rPr>
        <w:t xml:space="preserve">włączona obsługa JavaScript oraz </w:t>
      </w:r>
      <w:proofErr w:type="spellStart"/>
      <w:r w:rsidRPr="00FA51B8">
        <w:rPr>
          <w:rFonts w:ascii="Arial" w:hAnsi="Arial" w:cs="Arial"/>
          <w:bCs/>
          <w:iCs/>
          <w:color w:val="000000"/>
          <w:lang w:val="x-none" w:eastAsia="x-none"/>
        </w:rPr>
        <w:t>Cookies</w:t>
      </w:r>
      <w:bookmarkEnd w:id="24"/>
      <w:proofErr w:type="spellEnd"/>
      <w:r w:rsidRPr="00FA51B8">
        <w:rPr>
          <w:rFonts w:ascii="Arial" w:hAnsi="Arial" w:cs="Arial"/>
          <w:bCs/>
          <w:iCs/>
          <w:color w:val="000000"/>
          <w:lang w:eastAsia="x-none"/>
        </w:rPr>
        <w:t>.</w:t>
      </w:r>
    </w:p>
    <w:p w14:paraId="0D6674D6" w14:textId="77777777" w:rsidR="00ED3ABC" w:rsidRDefault="00231B00" w:rsidP="0054445A">
      <w:pPr>
        <w:numPr>
          <w:ilvl w:val="1"/>
          <w:numId w:val="1"/>
        </w:numPr>
        <w:spacing w:before="120" w:line="360" w:lineRule="auto"/>
        <w:jc w:val="both"/>
        <w:outlineLvl w:val="1"/>
        <w:rPr>
          <w:rFonts w:ascii="Arial" w:hAnsi="Arial" w:cs="Arial"/>
          <w:bCs/>
          <w:iCs/>
          <w:color w:val="000000"/>
          <w:lang w:val="x-none" w:eastAsia="x-none"/>
        </w:rPr>
      </w:pPr>
      <w:bookmarkStart w:id="25" w:name="_Hlk75250906"/>
      <w:r w:rsidRPr="00FA51B8">
        <w:rPr>
          <w:rFonts w:ascii="Arial" w:hAnsi="Arial" w:cs="Arial"/>
          <w:bCs/>
          <w:iCs/>
          <w:color w:val="000000"/>
          <w:lang w:val="x-none" w:eastAsia="x-none"/>
        </w:rPr>
        <w:t>Zamawiający dopuszcza następujący format przesyłanych danych:</w:t>
      </w:r>
    </w:p>
    <w:bookmarkEnd w:id="25"/>
    <w:p w14:paraId="2E9CE686" w14:textId="77777777" w:rsidR="00ED3ABC" w:rsidRPr="00ED3ABC" w:rsidRDefault="00ED3ABC" w:rsidP="00C313C5">
      <w:pPr>
        <w:numPr>
          <w:ilvl w:val="0"/>
          <w:numId w:val="31"/>
        </w:numPr>
        <w:spacing w:before="60" w:line="360" w:lineRule="auto"/>
        <w:ind w:left="1037" w:hanging="357"/>
        <w:jc w:val="both"/>
        <w:outlineLvl w:val="1"/>
        <w:rPr>
          <w:rFonts w:ascii="Arial" w:hAnsi="Arial" w:cs="Arial"/>
          <w:bCs/>
          <w:iCs/>
          <w:color w:val="000000"/>
          <w:lang w:val="x-none" w:eastAsia="x-none"/>
        </w:rPr>
      </w:pPr>
      <w:r w:rsidRPr="00ED3ABC">
        <w:rPr>
          <w:rFonts w:ascii="Arial" w:hAnsi="Arial" w:cs="Arial"/>
          <w:bCs/>
          <w:iCs/>
          <w:color w:val="00000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w:t>
      </w:r>
      <w:r w:rsidRPr="00ED3ABC">
        <w:rPr>
          <w:rFonts w:ascii="Arial" w:hAnsi="Arial" w:cs="Arial"/>
          <w:bCs/>
          <w:iCs/>
          <w:color w:val="000000"/>
          <w:lang w:val="x-none" w:eastAsia="x-none"/>
        </w:rPr>
        <w:lastRenderedPageBreak/>
        <w:t xml:space="preserve">systemów teleinformatycznych, przy czym zaleca się wykorzystywanie plików w formacie </w:t>
      </w:r>
      <w:r w:rsidRPr="00ED3ABC">
        <w:rPr>
          <w:rFonts w:ascii="Arial" w:hAnsi="Arial" w:cs="Arial"/>
          <w:b/>
          <w:iCs/>
          <w:color w:val="000000"/>
          <w:lang w:val="x-none" w:eastAsia="x-none"/>
        </w:rPr>
        <w:t>.pdf</w:t>
      </w:r>
      <w:r w:rsidRPr="00ED3ABC">
        <w:rPr>
          <w:rFonts w:ascii="Arial" w:hAnsi="Arial" w:cs="Arial"/>
          <w:bCs/>
          <w:iCs/>
          <w:color w:val="000000"/>
          <w:lang w:val="x-none" w:eastAsia="x-none"/>
        </w:rPr>
        <w:t xml:space="preserve">, </w:t>
      </w:r>
      <w:r w:rsidRPr="00ED3ABC">
        <w:rPr>
          <w:rFonts w:ascii="Arial" w:hAnsi="Arial" w:cs="Arial"/>
          <w:b/>
          <w:iCs/>
          <w:color w:val="000000"/>
          <w:lang w:val="x-none" w:eastAsia="x-none"/>
        </w:rPr>
        <w:t>.</w:t>
      </w:r>
      <w:proofErr w:type="spellStart"/>
      <w:r w:rsidRPr="00ED3ABC">
        <w:rPr>
          <w:rFonts w:ascii="Arial" w:hAnsi="Arial" w:cs="Arial"/>
          <w:b/>
          <w:iCs/>
          <w:color w:val="000000"/>
          <w:lang w:val="x-none" w:eastAsia="x-none"/>
        </w:rPr>
        <w:t>doc</w:t>
      </w:r>
      <w:proofErr w:type="spellEnd"/>
      <w:r w:rsidRPr="00ED3ABC">
        <w:rPr>
          <w:rFonts w:ascii="Arial" w:hAnsi="Arial" w:cs="Arial"/>
          <w:bCs/>
          <w:iCs/>
          <w:color w:val="000000"/>
          <w:lang w:val="x-none" w:eastAsia="x-none"/>
        </w:rPr>
        <w:t xml:space="preserve">, </w:t>
      </w:r>
      <w:r w:rsidRPr="00ED3ABC">
        <w:rPr>
          <w:rFonts w:ascii="Arial" w:hAnsi="Arial" w:cs="Arial"/>
          <w:b/>
          <w:iCs/>
          <w:color w:val="000000"/>
          <w:lang w:val="x-none" w:eastAsia="x-none"/>
        </w:rPr>
        <w:t>.</w:t>
      </w:r>
      <w:proofErr w:type="spellStart"/>
      <w:r w:rsidRPr="00ED3ABC">
        <w:rPr>
          <w:rFonts w:ascii="Arial" w:hAnsi="Arial" w:cs="Arial"/>
          <w:b/>
          <w:iCs/>
          <w:color w:val="000000"/>
          <w:lang w:val="x-none" w:eastAsia="x-none"/>
        </w:rPr>
        <w:t>docx</w:t>
      </w:r>
      <w:proofErr w:type="spellEnd"/>
      <w:r w:rsidRPr="00ED3ABC">
        <w:rPr>
          <w:rFonts w:ascii="Arial" w:hAnsi="Arial" w:cs="Arial"/>
          <w:bCs/>
          <w:iCs/>
          <w:color w:val="000000"/>
          <w:lang w:val="x-none" w:eastAsia="x-none"/>
        </w:rPr>
        <w:t xml:space="preserve">, </w:t>
      </w:r>
      <w:r w:rsidRPr="00ED3ABC">
        <w:rPr>
          <w:rFonts w:ascii="Arial" w:hAnsi="Arial" w:cs="Arial"/>
          <w:b/>
          <w:iCs/>
          <w:color w:val="000000"/>
          <w:lang w:val="x-none" w:eastAsia="x-none"/>
        </w:rPr>
        <w:t>.xls</w:t>
      </w:r>
      <w:r w:rsidRPr="00ED3ABC">
        <w:rPr>
          <w:rFonts w:ascii="Arial" w:hAnsi="Arial" w:cs="Arial"/>
          <w:bCs/>
          <w:iCs/>
          <w:color w:val="000000"/>
          <w:lang w:val="x-none" w:eastAsia="x-none"/>
        </w:rPr>
        <w:t xml:space="preserve">, </w:t>
      </w:r>
      <w:r w:rsidRPr="00ED3ABC">
        <w:rPr>
          <w:rFonts w:ascii="Arial" w:hAnsi="Arial" w:cs="Arial"/>
          <w:b/>
          <w:iCs/>
          <w:color w:val="000000"/>
          <w:lang w:val="x-none" w:eastAsia="x-none"/>
        </w:rPr>
        <w:t>.</w:t>
      </w:r>
      <w:proofErr w:type="spellStart"/>
      <w:r w:rsidRPr="00ED3ABC">
        <w:rPr>
          <w:rFonts w:ascii="Arial" w:hAnsi="Arial" w:cs="Arial"/>
          <w:b/>
          <w:iCs/>
          <w:color w:val="000000"/>
          <w:lang w:val="x-none" w:eastAsia="x-none"/>
        </w:rPr>
        <w:t>xlsx</w:t>
      </w:r>
      <w:proofErr w:type="spellEnd"/>
      <w:r w:rsidRPr="00ED3ABC">
        <w:rPr>
          <w:rFonts w:ascii="Arial" w:hAnsi="Arial" w:cs="Arial"/>
          <w:bCs/>
          <w:iCs/>
          <w:color w:val="000000"/>
          <w:lang w:val="x-none" w:eastAsia="x-none"/>
        </w:rPr>
        <w:t xml:space="preserve">; </w:t>
      </w:r>
    </w:p>
    <w:p w14:paraId="54445FAC" w14:textId="77777777" w:rsidR="00ED3ABC" w:rsidRPr="00ED3ABC" w:rsidRDefault="00ED3ABC" w:rsidP="00C313C5">
      <w:pPr>
        <w:numPr>
          <w:ilvl w:val="0"/>
          <w:numId w:val="31"/>
        </w:numPr>
        <w:spacing w:before="60" w:line="360" w:lineRule="auto"/>
        <w:ind w:left="1037" w:hanging="357"/>
        <w:jc w:val="both"/>
        <w:outlineLvl w:val="1"/>
        <w:rPr>
          <w:rFonts w:ascii="Arial" w:hAnsi="Arial" w:cs="Arial"/>
          <w:bCs/>
          <w:iCs/>
          <w:color w:val="000000"/>
          <w:lang w:val="x-none" w:eastAsia="x-none"/>
        </w:rPr>
      </w:pPr>
      <w:r w:rsidRPr="00ED3ABC">
        <w:rPr>
          <w:rFonts w:ascii="Arial" w:hAnsi="Arial" w:cs="Arial"/>
          <w:bCs/>
          <w:iCs/>
          <w:color w:val="000000"/>
          <w:lang w:val="x-none" w:eastAsia="x-none"/>
        </w:rPr>
        <w:t xml:space="preserve">w celu ewentualnej kompresji danych Zamawiający rekomenduje wykorzystanie jednego z rozszerzeń: </w:t>
      </w:r>
      <w:r w:rsidRPr="00ED3ABC">
        <w:rPr>
          <w:rFonts w:ascii="Arial" w:hAnsi="Arial" w:cs="Arial"/>
          <w:b/>
          <w:iCs/>
          <w:color w:val="000000"/>
          <w:lang w:val="x-none" w:eastAsia="x-none"/>
        </w:rPr>
        <w:t>.zip</w:t>
      </w:r>
      <w:r w:rsidRPr="00ED3ABC">
        <w:rPr>
          <w:rFonts w:ascii="Arial" w:hAnsi="Arial" w:cs="Arial"/>
          <w:bCs/>
          <w:iCs/>
          <w:color w:val="000000"/>
          <w:lang w:val="x-none" w:eastAsia="x-none"/>
        </w:rPr>
        <w:t xml:space="preserve"> lub </w:t>
      </w:r>
      <w:r w:rsidRPr="00ED3ABC">
        <w:rPr>
          <w:rFonts w:ascii="Arial" w:hAnsi="Arial" w:cs="Arial"/>
          <w:b/>
          <w:iCs/>
          <w:color w:val="000000"/>
          <w:lang w:val="x-none" w:eastAsia="x-none"/>
        </w:rPr>
        <w:t>.7Z</w:t>
      </w:r>
      <w:r w:rsidRPr="00ED3ABC">
        <w:rPr>
          <w:rFonts w:ascii="Arial" w:hAnsi="Arial" w:cs="Arial"/>
          <w:bCs/>
          <w:iCs/>
          <w:color w:val="000000"/>
          <w:lang w:val="x-none" w:eastAsia="x-none"/>
        </w:rPr>
        <w:t>;</w:t>
      </w:r>
    </w:p>
    <w:p w14:paraId="5E171DC7" w14:textId="77777777" w:rsidR="001B365B" w:rsidRPr="00FA51B8" w:rsidRDefault="00ED3ABC" w:rsidP="00C313C5">
      <w:pPr>
        <w:numPr>
          <w:ilvl w:val="0"/>
          <w:numId w:val="31"/>
        </w:numPr>
        <w:spacing w:before="60" w:line="360" w:lineRule="auto"/>
        <w:ind w:left="1037" w:hanging="357"/>
        <w:jc w:val="both"/>
        <w:outlineLvl w:val="1"/>
        <w:rPr>
          <w:rFonts w:ascii="Arial" w:hAnsi="Arial" w:cs="Arial"/>
          <w:bCs/>
          <w:iCs/>
          <w:color w:val="000000"/>
          <w:lang w:val="x-none" w:eastAsia="x-none"/>
        </w:rPr>
      </w:pPr>
      <w:r w:rsidRPr="00ED3ABC">
        <w:rPr>
          <w:rFonts w:ascii="Arial" w:hAnsi="Arial" w:cs="Arial"/>
          <w:bCs/>
          <w:iCs/>
          <w:color w:val="000000"/>
          <w:lang w:val="x-none" w:eastAsia="x-none"/>
        </w:rPr>
        <w:t xml:space="preserve">maksymalny rozmiar pojedynczego pliku to </w:t>
      </w:r>
      <w:r w:rsidR="0037523D">
        <w:rPr>
          <w:rFonts w:ascii="Arial" w:hAnsi="Arial" w:cs="Arial"/>
          <w:b/>
          <w:iCs/>
          <w:color w:val="000000"/>
          <w:lang w:eastAsia="x-none"/>
        </w:rPr>
        <w:t>1</w:t>
      </w:r>
      <w:r w:rsidR="004257C3">
        <w:rPr>
          <w:rFonts w:ascii="Arial" w:hAnsi="Arial" w:cs="Arial"/>
          <w:b/>
          <w:iCs/>
          <w:color w:val="000000"/>
          <w:lang w:eastAsia="x-none"/>
        </w:rPr>
        <w:t>5</w:t>
      </w:r>
      <w:r w:rsidR="0037523D">
        <w:rPr>
          <w:rFonts w:ascii="Arial" w:hAnsi="Arial" w:cs="Arial"/>
          <w:b/>
          <w:iCs/>
          <w:color w:val="000000"/>
          <w:lang w:eastAsia="x-none"/>
        </w:rPr>
        <w:t>0</w:t>
      </w:r>
      <w:r w:rsidRPr="00ED3ABC">
        <w:rPr>
          <w:rFonts w:ascii="Arial" w:hAnsi="Arial" w:cs="Arial"/>
          <w:b/>
          <w:iCs/>
          <w:color w:val="000000"/>
          <w:lang w:val="x-none" w:eastAsia="x-none"/>
        </w:rPr>
        <w:t xml:space="preserve"> MB</w:t>
      </w:r>
      <w:r w:rsidRPr="00ED3ABC">
        <w:rPr>
          <w:rFonts w:ascii="Arial" w:hAnsi="Arial" w:cs="Arial"/>
          <w:bCs/>
          <w:iCs/>
          <w:color w:val="000000"/>
          <w:lang w:val="x-none" w:eastAsia="x-none"/>
        </w:rPr>
        <w:t>, przy czym nie określa się limitu liczby plików</w:t>
      </w:r>
      <w:r w:rsidR="001B365B" w:rsidRPr="00FA51B8">
        <w:rPr>
          <w:rFonts w:ascii="Arial" w:hAnsi="Arial" w:cs="Arial"/>
          <w:bCs/>
          <w:iCs/>
          <w:color w:val="000000"/>
          <w:lang w:val="x-none" w:eastAsia="x-none"/>
        </w:rPr>
        <w:t>.</w:t>
      </w:r>
    </w:p>
    <w:p w14:paraId="37DE4265"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26" w:name="_Hlk37937156"/>
      <w:r w:rsidRPr="00FA51B8">
        <w:rPr>
          <w:rFonts w:ascii="Arial" w:hAnsi="Arial" w:cs="Arial"/>
          <w:bCs/>
          <w:iCs/>
          <w:color w:val="000000"/>
          <w:lang w:val="x-none" w:eastAsia="x-none"/>
        </w:rPr>
        <w:t>Zamawiający określa następujące informacje na temat kodowania i czasu odbioru danych</w:t>
      </w:r>
      <w:bookmarkEnd w:id="26"/>
      <w:r w:rsidRPr="00FA51B8">
        <w:rPr>
          <w:rFonts w:ascii="Arial" w:hAnsi="Arial" w:cs="Arial"/>
          <w:bCs/>
          <w:iCs/>
          <w:color w:val="000000"/>
          <w:lang w:eastAsia="x-none"/>
        </w:rPr>
        <w:t>:</w:t>
      </w:r>
    </w:p>
    <w:p w14:paraId="64A5F421" w14:textId="77777777" w:rsidR="001B365B" w:rsidRPr="00FA51B8" w:rsidRDefault="001B365B" w:rsidP="00C313C5">
      <w:pPr>
        <w:numPr>
          <w:ilvl w:val="0"/>
          <w:numId w:val="14"/>
        </w:numPr>
        <w:tabs>
          <w:tab w:val="left" w:pos="708"/>
        </w:tabs>
        <w:spacing w:before="60" w:line="360" w:lineRule="auto"/>
        <w:ind w:left="1037" w:hanging="357"/>
        <w:jc w:val="both"/>
        <w:outlineLvl w:val="1"/>
        <w:rPr>
          <w:rFonts w:ascii="Arial" w:hAnsi="Arial" w:cs="Arial"/>
          <w:bCs/>
          <w:iCs/>
          <w:color w:val="000000"/>
          <w:lang w:val="x-none" w:eastAsia="x-none"/>
        </w:rPr>
      </w:pPr>
      <w:bookmarkStart w:id="27" w:name="_Hlk37937178"/>
      <w:r w:rsidRPr="00FA51B8">
        <w:rPr>
          <w:rFonts w:ascii="Arial" w:hAnsi="Arial" w:cs="Arial"/>
          <w:bCs/>
          <w:iCs/>
          <w:color w:val="00000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FA51B8">
        <w:rPr>
          <w:rFonts w:ascii="Arial" w:hAnsi="Arial" w:cs="Arial"/>
          <w:bCs/>
          <w:iCs/>
          <w:color w:val="000000"/>
          <w:lang w:val="x-none" w:eastAsia="x-none"/>
        </w:rPr>
        <w:t>;</w:t>
      </w:r>
    </w:p>
    <w:p w14:paraId="4D939537" w14:textId="77777777" w:rsidR="001B365B" w:rsidRPr="00FA51B8" w:rsidRDefault="001B365B" w:rsidP="00C313C5">
      <w:pPr>
        <w:numPr>
          <w:ilvl w:val="0"/>
          <w:numId w:val="14"/>
        </w:numPr>
        <w:spacing w:before="60" w:line="360" w:lineRule="auto"/>
        <w:ind w:left="1037" w:hanging="357"/>
        <w:jc w:val="both"/>
        <w:outlineLvl w:val="1"/>
        <w:rPr>
          <w:rFonts w:ascii="Arial" w:hAnsi="Arial" w:cs="Arial"/>
          <w:bCs/>
          <w:iCs/>
          <w:lang w:eastAsia="x-none"/>
        </w:rPr>
      </w:pPr>
      <w:bookmarkStart w:id="28" w:name="_Hlk37937196"/>
      <w:r w:rsidRPr="00FA51B8">
        <w:rPr>
          <w:rFonts w:ascii="Arial" w:hAnsi="Arial" w:cs="Arial"/>
          <w:bCs/>
          <w:iCs/>
          <w:lang w:eastAsia="x-none"/>
        </w:rPr>
        <w:t>oznaczenie czasu odbioru danych przez Platformę stanowi przyporządkowaną do dokumentu elektronicznego datę oraz dokładny czas (</w:t>
      </w:r>
      <w:proofErr w:type="spellStart"/>
      <w:r w:rsidRPr="00FA51B8">
        <w:rPr>
          <w:rFonts w:ascii="Arial" w:hAnsi="Arial" w:cs="Arial"/>
          <w:bCs/>
          <w:iCs/>
          <w:lang w:eastAsia="x-none"/>
        </w:rPr>
        <w:t>hh:mm:ss</w:t>
      </w:r>
      <w:proofErr w:type="spellEnd"/>
      <w:r w:rsidRPr="00FA51B8">
        <w:rPr>
          <w:rFonts w:ascii="Arial" w:hAnsi="Arial" w:cs="Arial"/>
          <w:bCs/>
          <w:iCs/>
          <w:lang w:eastAsia="x-none"/>
        </w:rPr>
        <w:t>), widoczne przy  wysłanym dokumencie w kolumnie ”Data przesłania”</w:t>
      </w:r>
      <w:bookmarkEnd w:id="28"/>
      <w:r w:rsidRPr="00FA51B8">
        <w:rPr>
          <w:rFonts w:ascii="Arial" w:hAnsi="Arial" w:cs="Arial"/>
          <w:bCs/>
          <w:iCs/>
          <w:lang w:eastAsia="x-none"/>
        </w:rPr>
        <w:t>;</w:t>
      </w:r>
    </w:p>
    <w:p w14:paraId="31D04928" w14:textId="77777777" w:rsidR="001B365B" w:rsidRPr="00FA51B8" w:rsidRDefault="001B365B" w:rsidP="00C313C5">
      <w:pPr>
        <w:numPr>
          <w:ilvl w:val="0"/>
          <w:numId w:val="14"/>
        </w:numPr>
        <w:tabs>
          <w:tab w:val="left" w:pos="708"/>
        </w:tabs>
        <w:spacing w:before="60" w:line="360" w:lineRule="auto"/>
        <w:ind w:left="1037" w:hanging="357"/>
        <w:jc w:val="both"/>
        <w:outlineLvl w:val="1"/>
        <w:rPr>
          <w:rFonts w:ascii="Arial" w:hAnsi="Arial" w:cs="Arial"/>
          <w:bCs/>
          <w:iCs/>
          <w:color w:val="000000"/>
          <w:lang w:val="x-none" w:eastAsia="x-none"/>
        </w:rPr>
      </w:pPr>
      <w:bookmarkStart w:id="29" w:name="_Hlk37937220"/>
      <w:r w:rsidRPr="00FA51B8">
        <w:rPr>
          <w:rFonts w:ascii="Arial" w:hAnsi="Arial" w:cs="Arial"/>
          <w:bCs/>
          <w:iCs/>
          <w:color w:val="000000"/>
          <w:lang w:val="x-none" w:eastAsia="x-none"/>
        </w:rPr>
        <w:t>o terminie przesłania decyduje czas pełnego przeprocesowania transakcji pliku na Platformie</w:t>
      </w:r>
      <w:bookmarkEnd w:id="29"/>
      <w:r w:rsidRPr="00FA51B8">
        <w:rPr>
          <w:rFonts w:ascii="Arial" w:hAnsi="Arial" w:cs="Arial"/>
          <w:bCs/>
          <w:iCs/>
          <w:color w:val="000000"/>
          <w:lang w:eastAsia="x-none"/>
        </w:rPr>
        <w:t>.</w:t>
      </w:r>
    </w:p>
    <w:p w14:paraId="1E9345C5"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30" w:name="_Hlk37864389"/>
      <w:r w:rsidRPr="00FA51B8">
        <w:rPr>
          <w:rFonts w:ascii="Arial" w:hAnsi="Arial" w:cs="Arial"/>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A51B8">
        <w:rPr>
          <w:rFonts w:ascii="Arial" w:hAnsi="Arial" w:cs="Arial"/>
          <w:bCs/>
          <w:iCs/>
          <w:color w:val="000000"/>
          <w:lang w:eastAsia="x-none"/>
        </w:rPr>
        <w:t>.</w:t>
      </w:r>
      <w:bookmarkEnd w:id="30"/>
    </w:p>
    <w:p w14:paraId="12E85FE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31" w:name="_Hlk37864921"/>
      <w:bookmarkStart w:id="32" w:name="_Hlk37865118"/>
      <w:r w:rsidRPr="00FA51B8">
        <w:rPr>
          <w:rFonts w:ascii="Arial" w:hAnsi="Arial" w:cs="Arial"/>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FA51B8">
        <w:rPr>
          <w:rFonts w:ascii="Arial" w:hAnsi="Arial" w:cs="Arial"/>
          <w:bCs/>
          <w:iCs/>
          <w:color w:val="000000"/>
          <w:lang w:eastAsia="x-none"/>
        </w:rPr>
        <w:t>.</w:t>
      </w:r>
      <w:bookmarkEnd w:id="31"/>
      <w:bookmarkEnd w:id="32"/>
    </w:p>
    <w:p w14:paraId="77B4B3E7"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33" w:name="_Hlk37938680"/>
      <w:r w:rsidRPr="00FA51B8">
        <w:rPr>
          <w:rFonts w:ascii="Arial" w:hAnsi="Arial" w:cs="Arial"/>
          <w:bCs/>
          <w:iCs/>
          <w:color w:val="000000"/>
          <w:lang w:val="x-none" w:eastAsia="x-none"/>
        </w:rPr>
        <w:t>Postępowanie o udzielenie zamówienia prowadzi się w języku polskim. Dokumenty sporządzone w języku obcym są składane wraz z tłumaczeniem na język polski</w:t>
      </w:r>
      <w:bookmarkEnd w:id="33"/>
      <w:r w:rsidRPr="00FA51B8">
        <w:rPr>
          <w:rFonts w:ascii="Arial" w:hAnsi="Arial" w:cs="Arial"/>
          <w:bCs/>
          <w:iCs/>
          <w:color w:val="000000"/>
          <w:lang w:eastAsia="x-none"/>
        </w:rPr>
        <w:t>.</w:t>
      </w:r>
    </w:p>
    <w:p w14:paraId="6A669695"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Osob</w:t>
      </w:r>
      <w:r w:rsidRPr="00FA51B8">
        <w:rPr>
          <w:rFonts w:ascii="Arial" w:hAnsi="Arial" w:cs="Arial"/>
          <w:bCs/>
          <w:iCs/>
          <w:color w:val="000000"/>
          <w:lang w:eastAsia="x-none"/>
        </w:rPr>
        <w:t>ami</w:t>
      </w:r>
      <w:r w:rsidRPr="00FA51B8">
        <w:rPr>
          <w:rFonts w:ascii="Arial" w:hAnsi="Arial" w:cs="Arial"/>
          <w:bCs/>
          <w:iCs/>
          <w:color w:val="000000"/>
          <w:lang w:val="x-none" w:eastAsia="x-none"/>
        </w:rPr>
        <w:t xml:space="preserve"> uprawnion</w:t>
      </w:r>
      <w:r w:rsidRPr="00FA51B8">
        <w:rPr>
          <w:rFonts w:ascii="Arial" w:hAnsi="Arial" w:cs="Arial"/>
          <w:bCs/>
          <w:iCs/>
          <w:color w:val="000000"/>
          <w:lang w:eastAsia="x-none"/>
        </w:rPr>
        <w:t>ymi</w:t>
      </w:r>
      <w:r w:rsidRPr="00FA51B8">
        <w:rPr>
          <w:rFonts w:ascii="Arial" w:hAnsi="Arial" w:cs="Arial"/>
          <w:bCs/>
          <w:iCs/>
          <w:color w:val="000000"/>
          <w:lang w:val="x-none" w:eastAsia="x-none"/>
        </w:rPr>
        <w:t xml:space="preserve"> do kontaktu z Wykonawcami</w:t>
      </w:r>
      <w:r w:rsidRPr="00FA51B8">
        <w:rPr>
          <w:rFonts w:ascii="Arial" w:hAnsi="Arial" w:cs="Arial"/>
          <w:bCs/>
          <w:iCs/>
          <w:color w:val="000000"/>
          <w:lang w:eastAsia="x-none"/>
        </w:rPr>
        <w:t xml:space="preserve"> są</w:t>
      </w:r>
      <w:r w:rsidRPr="00FA51B8">
        <w:rPr>
          <w:rFonts w:ascii="Arial" w:hAnsi="Arial" w:cs="Arial"/>
          <w:bCs/>
          <w:iCs/>
          <w:color w:val="000000"/>
          <w:lang w:val="x-none" w:eastAsia="x-none"/>
        </w:rPr>
        <w:t>:</w:t>
      </w:r>
    </w:p>
    <w:p w14:paraId="7CABC118" w14:textId="77777777" w:rsidR="001B365B" w:rsidRPr="00FA51B8" w:rsidRDefault="001B365B" w:rsidP="00C313C5">
      <w:pPr>
        <w:tabs>
          <w:tab w:val="left" w:pos="708"/>
        </w:tabs>
        <w:spacing w:before="60" w:line="360" w:lineRule="auto"/>
        <w:ind w:left="680"/>
        <w:jc w:val="both"/>
        <w:outlineLvl w:val="1"/>
        <w:rPr>
          <w:rFonts w:ascii="Arial" w:hAnsi="Arial" w:cs="Arial"/>
          <w:bCs/>
          <w:iCs/>
          <w:color w:val="000000"/>
          <w:lang w:val="x-none" w:eastAsia="x-none"/>
        </w:rPr>
      </w:pPr>
      <w:bookmarkStart w:id="34" w:name="_Toc258314250"/>
      <w:r w:rsidRPr="00FA51B8">
        <w:rPr>
          <w:rFonts w:ascii="Arial" w:hAnsi="Arial" w:cs="Arial"/>
          <w:bCs/>
          <w:iCs/>
          <w:color w:val="000000"/>
          <w:lang w:val="x-none" w:eastAsia="x-none"/>
        </w:rPr>
        <w:lastRenderedPageBreak/>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647FC0" w:rsidRPr="00FA51B8" w14:paraId="7227FC71" w14:textId="77777777" w:rsidTr="00604CC8">
        <w:tc>
          <w:tcPr>
            <w:tcW w:w="8636" w:type="dxa"/>
            <w:tcBorders>
              <w:top w:val="nil"/>
              <w:left w:val="nil"/>
              <w:bottom w:val="nil"/>
              <w:right w:val="nil"/>
            </w:tcBorders>
            <w:hideMark/>
          </w:tcPr>
          <w:p w14:paraId="2685B2C5" w14:textId="21D5B75D" w:rsidR="00647FC0" w:rsidRPr="00FA51B8" w:rsidRDefault="00870B88" w:rsidP="00604CC8">
            <w:pPr>
              <w:spacing w:line="360" w:lineRule="auto"/>
              <w:rPr>
                <w:rFonts w:ascii="Arial" w:hAnsi="Arial" w:cs="Arial"/>
                <w:lang w:val="pt-BR"/>
              </w:rPr>
            </w:pPr>
            <w:r w:rsidRPr="00647FC0">
              <w:rPr>
                <w:rFonts w:ascii="Arial" w:hAnsi="Arial" w:cs="Arial"/>
                <w:lang w:val="pt-BR"/>
              </w:rPr>
              <w:t>Elżbieta Jastrzębska-Kukawka</w:t>
            </w:r>
            <w:r>
              <w:rPr>
                <w:rFonts w:ascii="Arial" w:hAnsi="Arial" w:cs="Arial"/>
                <w:lang w:val="pt-BR"/>
              </w:rPr>
              <w:t xml:space="preserve">, </w:t>
            </w:r>
            <w:r w:rsidR="00647FC0" w:rsidRPr="00647FC0">
              <w:rPr>
                <w:rFonts w:ascii="Arial" w:hAnsi="Arial" w:cs="Arial"/>
                <w:lang w:val="pt-BR"/>
              </w:rPr>
              <w:t xml:space="preserve"> Iwona Wolnicka</w:t>
            </w:r>
            <w:r w:rsidR="00647FC0" w:rsidRPr="00FA51B8">
              <w:rPr>
                <w:rFonts w:ascii="Arial" w:hAnsi="Arial" w:cs="Arial"/>
                <w:lang w:val="pt-BR"/>
              </w:rPr>
              <w:t xml:space="preserve"> -   </w:t>
            </w:r>
            <w:hyperlink r:id="rId9" w:history="1">
              <w:r w:rsidRPr="008377B4">
                <w:rPr>
                  <w:rStyle w:val="Hipercze"/>
                  <w:rFonts w:ascii="Arial" w:hAnsi="Arial" w:cs="Arial"/>
                  <w:bCs/>
                  <w:iCs/>
                  <w:lang w:val="x-none" w:eastAsia="x-none"/>
                </w:rPr>
                <w:t>https://e-propublico.pl/Ogloszenia/Details/64ba9cd2-2a52-48b1-a0a7-3890fdc9f992</w:t>
              </w:r>
            </w:hyperlink>
          </w:p>
        </w:tc>
      </w:tr>
      <w:tr w:rsidR="00647FC0" w:rsidRPr="00FA51B8" w14:paraId="65584E6F" w14:textId="77777777" w:rsidTr="00604CC8">
        <w:tc>
          <w:tcPr>
            <w:tcW w:w="8636" w:type="dxa"/>
            <w:tcBorders>
              <w:top w:val="nil"/>
              <w:left w:val="nil"/>
              <w:bottom w:val="nil"/>
              <w:right w:val="nil"/>
            </w:tcBorders>
            <w:hideMark/>
          </w:tcPr>
          <w:p w14:paraId="036F7140" w14:textId="1EE82C80" w:rsidR="00647FC0" w:rsidRPr="00FA51B8" w:rsidRDefault="00647FC0" w:rsidP="00604CC8">
            <w:pPr>
              <w:spacing w:line="360" w:lineRule="auto"/>
              <w:rPr>
                <w:rFonts w:ascii="Arial" w:hAnsi="Arial" w:cs="Arial"/>
                <w:lang w:val="pt-BR"/>
              </w:rPr>
            </w:pPr>
            <w:r w:rsidRPr="00647FC0">
              <w:rPr>
                <w:rFonts w:ascii="Arial" w:hAnsi="Arial" w:cs="Arial"/>
                <w:lang w:val="pt-BR"/>
              </w:rPr>
              <w:t xml:space="preserve">  </w:t>
            </w:r>
          </w:p>
        </w:tc>
      </w:tr>
    </w:tbl>
    <w:p w14:paraId="6359B09F" w14:textId="77777777" w:rsidR="001B365B" w:rsidRPr="00FA51B8" w:rsidRDefault="001B365B" w:rsidP="00C313C5">
      <w:pPr>
        <w:tabs>
          <w:tab w:val="left" w:pos="708"/>
        </w:tabs>
        <w:spacing w:before="6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647FC0" w:rsidRPr="00FA51B8" w14:paraId="69D65C96" w14:textId="77777777" w:rsidTr="00604CC8">
        <w:tc>
          <w:tcPr>
            <w:tcW w:w="8636" w:type="dxa"/>
            <w:tcBorders>
              <w:top w:val="nil"/>
              <w:left w:val="nil"/>
              <w:bottom w:val="nil"/>
              <w:right w:val="nil"/>
            </w:tcBorders>
            <w:hideMark/>
          </w:tcPr>
          <w:p w14:paraId="19EB1020" w14:textId="33AB5DB5" w:rsidR="00647FC0" w:rsidRPr="00FA51B8" w:rsidRDefault="00647FC0" w:rsidP="00604CC8">
            <w:pPr>
              <w:spacing w:line="360" w:lineRule="auto"/>
              <w:rPr>
                <w:rFonts w:ascii="Arial" w:hAnsi="Arial" w:cs="Arial"/>
                <w:lang w:val="pt-BR"/>
              </w:rPr>
            </w:pPr>
            <w:r w:rsidRPr="00647FC0">
              <w:rPr>
                <w:rFonts w:ascii="Arial" w:hAnsi="Arial" w:cs="Arial"/>
                <w:lang w:val="pt-BR"/>
              </w:rPr>
              <w:t xml:space="preserve">  Maria Dzięgiel</w:t>
            </w:r>
            <w:r w:rsidRPr="00FA51B8">
              <w:rPr>
                <w:rFonts w:ascii="Arial" w:hAnsi="Arial" w:cs="Arial"/>
                <w:lang w:val="pt-BR"/>
              </w:rPr>
              <w:t xml:space="preserve"> -   </w:t>
            </w:r>
            <w:hyperlink r:id="rId10" w:history="1">
              <w:r w:rsidR="00870B88" w:rsidRPr="008377B4">
                <w:rPr>
                  <w:rStyle w:val="Hipercze"/>
                  <w:rFonts w:ascii="Arial" w:hAnsi="Arial" w:cs="Arial"/>
                  <w:bCs/>
                  <w:iCs/>
                  <w:lang w:val="x-none" w:eastAsia="x-none"/>
                </w:rPr>
                <w:t>https://e-propublico.pl/Ogloszenia/Details/64ba9cd2-2a52-48b1-a0a7-3890fdc9f992</w:t>
              </w:r>
            </w:hyperlink>
          </w:p>
        </w:tc>
      </w:tr>
    </w:tbl>
    <w:p w14:paraId="6103FF06"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caps/>
          <w:kern w:val="32"/>
          <w:lang w:val="x-none" w:eastAsia="x-none"/>
        </w:rPr>
      </w:pPr>
      <w:r w:rsidRPr="00FA51B8">
        <w:rPr>
          <w:rFonts w:ascii="Arial" w:hAnsi="Arial" w:cs="Arial"/>
          <w:b/>
          <w:caps/>
          <w:kern w:val="32"/>
          <w:lang w:val="x-none" w:eastAsia="x-none"/>
        </w:rPr>
        <w:t>OPIS SPO</w:t>
      </w:r>
      <w:bookmarkStart w:id="35" w:name="_Hlk37938975"/>
      <w:r w:rsidRPr="00FA51B8">
        <w:rPr>
          <w:rFonts w:ascii="Arial" w:hAnsi="Arial" w:cs="Arial"/>
          <w:b/>
          <w:caps/>
          <w:kern w:val="32"/>
          <w:lang w:val="x-none" w:eastAsia="x-none"/>
        </w:rPr>
        <w:t>SOBU UDZIELANIA WYJAŚNIEŃ TREŚCI SWZ</w:t>
      </w:r>
      <w:bookmarkEnd w:id="35"/>
    </w:p>
    <w:p w14:paraId="715B6411"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36" w:name="_Hlk37783375"/>
      <w:bookmarkStart w:id="37" w:name="_Hlk37938993"/>
      <w:r w:rsidRPr="00FA51B8">
        <w:rPr>
          <w:rFonts w:ascii="Arial" w:hAnsi="Arial" w:cs="Arial"/>
          <w:bCs/>
          <w:iCs/>
          <w:color w:val="000000"/>
          <w:lang w:val="x-none" w:eastAsia="x-none"/>
        </w:rPr>
        <w:t>Wykonawca może zwrócić się do Zamawiającego z wnioskiem o wyjaśnienie treści SWZ, przekazanym za pośrednictwem Platformy (karta ”Zapytania/Wyjaśnienia)</w:t>
      </w:r>
      <w:r w:rsidRPr="00FA51B8">
        <w:rPr>
          <w:rFonts w:ascii="Arial" w:hAnsi="Arial" w:cs="Arial"/>
          <w:bCs/>
          <w:iCs/>
          <w:lang w:val="x-none" w:eastAsia="x-none"/>
        </w:rPr>
        <w:t>.</w:t>
      </w:r>
      <w:bookmarkStart w:id="38" w:name="_Hlk37783409"/>
      <w:bookmarkEnd w:id="36"/>
    </w:p>
    <w:p w14:paraId="5A1AC6AD"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8"/>
    </w:p>
    <w:p w14:paraId="5044C745"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Jeżeli wniosek o wyjaśnienie treści SWZ nie wpłynie w terminie, o którym mowa w</w:t>
      </w:r>
      <w:r w:rsidRPr="00FA51B8">
        <w:rPr>
          <w:rFonts w:ascii="Arial" w:hAnsi="Arial" w:cs="Arial"/>
          <w:bCs/>
          <w:iCs/>
          <w:color w:val="000000"/>
          <w:lang w:eastAsia="x-none"/>
        </w:rPr>
        <w:t xml:space="preserve"> punkcie powyżej, </w:t>
      </w:r>
      <w:r w:rsidRPr="00FA51B8">
        <w:rPr>
          <w:rFonts w:ascii="Arial" w:hAnsi="Arial" w:cs="Arial"/>
          <w:bCs/>
          <w:iCs/>
          <w:color w:val="000000"/>
          <w:lang w:val="x-none" w:eastAsia="x-none"/>
        </w:rPr>
        <w:t>Zamawiający nie ma obowiązku udzielania wyjaśnień SWZ.</w:t>
      </w:r>
    </w:p>
    <w:p w14:paraId="799D7589"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Przedłużenie terminu składania ofert, nie wpływa na bieg terminu składania wniosku o wyjaśnienie treści SWZ.</w:t>
      </w:r>
    </w:p>
    <w:p w14:paraId="28B2EFF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Treść zapytań wraz z wyjaśnieniami Zamawiający udostępni na stronie internetowej prowadzonego postępowania, bez ujawniania źródła zapytania.</w:t>
      </w:r>
    </w:p>
    <w:p w14:paraId="73ABF565"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 </w:t>
      </w:r>
      <w:bookmarkEnd w:id="37"/>
      <w:r w:rsidRPr="00FA51B8">
        <w:rPr>
          <w:rFonts w:ascii="Arial" w:hAnsi="Arial" w:cs="Arial"/>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FA51B8">
        <w:rPr>
          <w:rFonts w:ascii="Arial" w:hAnsi="Arial" w:cs="Arial"/>
          <w:bCs/>
          <w:iCs/>
          <w:color w:val="000000"/>
          <w:lang w:eastAsia="x-none"/>
        </w:rPr>
        <w:t>.</w:t>
      </w:r>
    </w:p>
    <w:p w14:paraId="26F225C5"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Wymagania dotycz</w:t>
      </w:r>
      <w:r w:rsidRPr="00FA51B8">
        <w:rPr>
          <w:rFonts w:ascii="Arial" w:eastAsia="TimesNewRoman" w:hAnsi="Arial" w:cs="Arial"/>
          <w:b/>
          <w:bCs/>
          <w:caps/>
          <w:kern w:val="32"/>
          <w:lang w:val="x-none" w:eastAsia="x-none"/>
        </w:rPr>
        <w:t>ą</w:t>
      </w:r>
      <w:r w:rsidRPr="00FA51B8">
        <w:rPr>
          <w:rFonts w:ascii="Arial" w:hAnsi="Arial" w:cs="Arial"/>
          <w:b/>
          <w:bCs/>
          <w:caps/>
          <w:kern w:val="32"/>
          <w:lang w:val="x-none" w:eastAsia="x-none"/>
        </w:rPr>
        <w:t>ce wadium</w:t>
      </w:r>
      <w:bookmarkEnd w:id="34"/>
    </w:p>
    <w:p w14:paraId="329FB6A2" w14:textId="09C0C007" w:rsidR="00647FC0" w:rsidRPr="00FA51B8" w:rsidRDefault="00647FC0" w:rsidP="00647FC0">
      <w:pPr>
        <w:numPr>
          <w:ilvl w:val="1"/>
          <w:numId w:val="1"/>
        </w:numPr>
        <w:spacing w:before="120" w:line="360" w:lineRule="auto"/>
        <w:jc w:val="both"/>
        <w:outlineLvl w:val="1"/>
        <w:rPr>
          <w:rFonts w:ascii="Arial" w:hAnsi="Arial" w:cs="Arial"/>
          <w:b/>
          <w:bCs/>
          <w:iCs/>
          <w:color w:val="000000"/>
          <w:lang w:val="x-none" w:eastAsia="x-none"/>
        </w:rPr>
      </w:pPr>
      <w:r w:rsidRPr="00FA51B8">
        <w:rPr>
          <w:rFonts w:ascii="Arial" w:hAnsi="Arial" w:cs="Arial"/>
          <w:bCs/>
          <w:iCs/>
          <w:color w:val="000000"/>
          <w:lang w:eastAsia="x-none"/>
        </w:rPr>
        <w:t xml:space="preserve">Wykonawca zobowiązany jest do wniesienia wadium </w:t>
      </w:r>
      <w:r w:rsidRPr="00FA51B8">
        <w:rPr>
          <w:rFonts w:ascii="Arial" w:hAnsi="Arial" w:cs="Arial"/>
          <w:bCs/>
          <w:iCs/>
          <w:color w:val="000000"/>
          <w:lang w:val="x-none" w:eastAsia="x-none"/>
        </w:rPr>
        <w:t xml:space="preserve">w wysokości: </w:t>
      </w:r>
      <w:r w:rsidRPr="00647FC0">
        <w:rPr>
          <w:rFonts w:ascii="Arial" w:hAnsi="Arial" w:cs="Arial"/>
          <w:b/>
          <w:bCs/>
          <w:iCs/>
          <w:color w:val="000000"/>
          <w:lang w:val="x-none" w:eastAsia="x-none"/>
        </w:rPr>
        <w:t>63 000.00</w:t>
      </w:r>
      <w:r w:rsidRPr="00FA51B8">
        <w:rPr>
          <w:rFonts w:ascii="Arial" w:hAnsi="Arial" w:cs="Arial"/>
          <w:b/>
          <w:bCs/>
          <w:iCs/>
          <w:color w:val="000000"/>
          <w:lang w:val="x-none" w:eastAsia="x-none"/>
        </w:rPr>
        <w:t> PLN</w:t>
      </w:r>
      <w:r w:rsidRPr="00FA51B8">
        <w:rPr>
          <w:rFonts w:ascii="Arial" w:hAnsi="Arial" w:cs="Arial"/>
          <w:bCs/>
          <w:iCs/>
          <w:color w:val="000000"/>
          <w:lang w:val="x-none" w:eastAsia="x-none"/>
        </w:rPr>
        <w:t xml:space="preserve"> (słownie: </w:t>
      </w:r>
      <w:r w:rsidRPr="00647FC0">
        <w:rPr>
          <w:rFonts w:ascii="Arial" w:hAnsi="Arial" w:cs="Arial"/>
          <w:bCs/>
          <w:iCs/>
          <w:color w:val="000000"/>
          <w:lang w:val="x-none" w:eastAsia="x-none"/>
        </w:rPr>
        <w:t xml:space="preserve"> sześćdziesiąt trzy tysiące 00/100</w:t>
      </w:r>
      <w:r w:rsidRPr="00FA51B8">
        <w:rPr>
          <w:rFonts w:ascii="Arial" w:hAnsi="Arial" w:cs="Arial"/>
          <w:bCs/>
          <w:iCs/>
          <w:color w:val="000000"/>
          <w:lang w:val="x-none" w:eastAsia="x-none"/>
        </w:rPr>
        <w:t> PLN).</w:t>
      </w:r>
    </w:p>
    <w:p w14:paraId="342E23F1" w14:textId="5C15E6F9"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Wadium </w:t>
      </w:r>
      <w:r w:rsidRPr="00FA51B8">
        <w:rPr>
          <w:rFonts w:ascii="Arial" w:hAnsi="Arial" w:cs="Arial"/>
          <w:bCs/>
          <w:iCs/>
          <w:color w:val="000000"/>
          <w:lang w:eastAsia="x-none"/>
        </w:rPr>
        <w:t xml:space="preserve">musi zostać wniesione przed upływem terminu składania ofert, tj. </w:t>
      </w:r>
      <w:r w:rsidRPr="00FA51B8">
        <w:rPr>
          <w:rFonts w:ascii="Arial" w:hAnsi="Arial" w:cs="Arial"/>
          <w:bCs/>
          <w:iCs/>
          <w:color w:val="000000"/>
          <w:lang w:val="x-none" w:eastAsia="x-none"/>
        </w:rPr>
        <w:t xml:space="preserve">do dnia </w:t>
      </w:r>
      <w:r w:rsidRPr="00647FC0">
        <w:rPr>
          <w:rFonts w:ascii="Arial" w:hAnsi="Arial" w:cs="Arial"/>
          <w:bCs/>
          <w:iCs/>
          <w:color w:val="000000"/>
          <w:lang w:val="x-none" w:eastAsia="x-none"/>
        </w:rPr>
        <w:t>2026-03-23</w:t>
      </w:r>
      <w:r w:rsidRPr="00FA51B8">
        <w:rPr>
          <w:rFonts w:ascii="Arial" w:hAnsi="Arial" w:cs="Arial"/>
          <w:bCs/>
          <w:iCs/>
          <w:color w:val="000000"/>
          <w:lang w:val="x-none" w:eastAsia="x-none"/>
        </w:rPr>
        <w:t xml:space="preserve"> do godz. </w:t>
      </w:r>
      <w:r w:rsidRPr="00647FC0">
        <w:rPr>
          <w:rFonts w:ascii="Arial" w:hAnsi="Arial" w:cs="Arial"/>
          <w:bCs/>
          <w:iCs/>
          <w:color w:val="000000"/>
          <w:lang w:val="x-none" w:eastAsia="x-none"/>
        </w:rPr>
        <w:t>09:00</w:t>
      </w:r>
      <w:r w:rsidRPr="00FA51B8">
        <w:rPr>
          <w:rFonts w:ascii="Arial" w:hAnsi="Arial" w:cs="Arial"/>
          <w:bCs/>
          <w:iCs/>
          <w:color w:val="000000"/>
          <w:lang w:eastAsia="x-none"/>
        </w:rPr>
        <w:t>, według wyboru Wykonawcy w jednej lub kilku następujących formach:</w:t>
      </w:r>
    </w:p>
    <w:p w14:paraId="6925AC24" w14:textId="77777777" w:rsidR="00647FC0" w:rsidRPr="00FA51B8" w:rsidRDefault="00647FC0" w:rsidP="00647FC0">
      <w:pPr>
        <w:numPr>
          <w:ilvl w:val="0"/>
          <w:numId w:val="15"/>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pieniądzu;</w:t>
      </w:r>
    </w:p>
    <w:p w14:paraId="6549C7E1" w14:textId="77777777" w:rsidR="00647FC0" w:rsidRPr="00FA51B8" w:rsidRDefault="00647FC0" w:rsidP="00647FC0">
      <w:pPr>
        <w:numPr>
          <w:ilvl w:val="0"/>
          <w:numId w:val="15"/>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gwarancjach bankowych;</w:t>
      </w:r>
    </w:p>
    <w:p w14:paraId="5A85E4AB" w14:textId="77777777" w:rsidR="00647FC0" w:rsidRPr="00FA51B8" w:rsidRDefault="00647FC0" w:rsidP="00647FC0">
      <w:pPr>
        <w:numPr>
          <w:ilvl w:val="0"/>
          <w:numId w:val="15"/>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gwarancjach ubezpieczeniowych;</w:t>
      </w:r>
    </w:p>
    <w:p w14:paraId="5DA25D78" w14:textId="77777777" w:rsidR="00647FC0" w:rsidRPr="00FA51B8" w:rsidRDefault="00647FC0" w:rsidP="00647FC0">
      <w:pPr>
        <w:numPr>
          <w:ilvl w:val="0"/>
          <w:numId w:val="15"/>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poręczeniach udzielanych przez podmioty, o których mowa w art. 6b ust. 5 pkt 2 ustawy z dnia 9 listopada 2000 r. o utworzeniu Polskiej Agencji Rozwoju Przedsiębiorczości (</w:t>
      </w:r>
      <w:proofErr w:type="spellStart"/>
      <w:r w:rsidRPr="00F305A0">
        <w:rPr>
          <w:rFonts w:ascii="Arial" w:hAnsi="Arial" w:cs="Arial"/>
          <w:bCs/>
          <w:iCs/>
          <w:color w:val="000000"/>
          <w:lang w:eastAsia="x-none"/>
        </w:rPr>
        <w:t>t.j</w:t>
      </w:r>
      <w:proofErr w:type="spellEnd"/>
      <w:r w:rsidRPr="00F305A0">
        <w:rPr>
          <w:rFonts w:ascii="Arial" w:hAnsi="Arial" w:cs="Arial"/>
          <w:bCs/>
          <w:iCs/>
          <w:color w:val="000000"/>
          <w:lang w:eastAsia="x-none"/>
        </w:rPr>
        <w:t>. Dz.U. z 2025r. poz. 98</w:t>
      </w:r>
      <w:r w:rsidRPr="00FA51B8">
        <w:rPr>
          <w:rFonts w:ascii="Arial" w:hAnsi="Arial" w:cs="Arial"/>
          <w:bCs/>
          <w:iCs/>
          <w:color w:val="000000"/>
          <w:lang w:eastAsia="x-none"/>
        </w:rPr>
        <w:t>).</w:t>
      </w:r>
    </w:p>
    <w:p w14:paraId="38E8AD45" w14:textId="3055B90B"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Wadium </w:t>
      </w:r>
      <w:r w:rsidRPr="00FA51B8">
        <w:rPr>
          <w:rFonts w:ascii="Arial" w:hAnsi="Arial" w:cs="Arial"/>
          <w:bCs/>
          <w:iCs/>
          <w:color w:val="000000"/>
          <w:lang w:val="x-none" w:eastAsia="x-none"/>
        </w:rPr>
        <w:t xml:space="preserve">musi obejmować pełen okres związania ofertą tj. do dnia </w:t>
      </w:r>
      <w:r w:rsidRPr="00647FC0">
        <w:rPr>
          <w:rFonts w:ascii="Arial" w:hAnsi="Arial" w:cs="Arial"/>
          <w:bCs/>
          <w:iCs/>
          <w:color w:val="000000"/>
          <w:lang w:val="x-none" w:eastAsia="x-none"/>
        </w:rPr>
        <w:t>2026-04-21</w:t>
      </w:r>
      <w:r w:rsidRPr="00FA51B8">
        <w:rPr>
          <w:rFonts w:ascii="Arial" w:hAnsi="Arial" w:cs="Arial"/>
          <w:bCs/>
          <w:iCs/>
          <w:color w:val="000000"/>
          <w:lang w:val="x-none" w:eastAsia="x-none"/>
        </w:rPr>
        <w:t>.</w:t>
      </w:r>
    </w:p>
    <w:p w14:paraId="514C0064" w14:textId="41382533"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Wadium </w:t>
      </w:r>
      <w:r w:rsidRPr="00FA51B8">
        <w:rPr>
          <w:rFonts w:ascii="Arial" w:hAnsi="Arial" w:cs="Arial"/>
          <w:bCs/>
          <w:iCs/>
          <w:color w:val="000000"/>
          <w:lang w:val="x-none" w:eastAsia="x-none"/>
        </w:rPr>
        <w:t xml:space="preserve">wnoszone w pieniądzu należy wpłacić przelewem na rachunek bankowy Zamawiającego: </w:t>
      </w:r>
      <w:r w:rsidRPr="00647FC0">
        <w:rPr>
          <w:rFonts w:ascii="Arial" w:hAnsi="Arial" w:cs="Arial"/>
          <w:bCs/>
          <w:iCs/>
          <w:color w:val="000000"/>
          <w:lang w:val="x-none" w:eastAsia="x-none"/>
        </w:rPr>
        <w:t>Bank Gospodarstwa Krajowego</w:t>
      </w:r>
      <w:r w:rsidRPr="00FA51B8">
        <w:rPr>
          <w:rFonts w:ascii="Arial" w:hAnsi="Arial" w:cs="Arial"/>
          <w:bCs/>
          <w:iCs/>
          <w:color w:val="000000"/>
          <w:lang w:val="x-none" w:eastAsia="x-none"/>
        </w:rPr>
        <w:t xml:space="preserve"> </w:t>
      </w:r>
      <w:r w:rsidRPr="00647FC0">
        <w:rPr>
          <w:rFonts w:ascii="Arial" w:hAnsi="Arial" w:cs="Arial"/>
          <w:bCs/>
          <w:iCs/>
          <w:color w:val="000000"/>
          <w:lang w:val="x-none" w:eastAsia="x-none"/>
        </w:rPr>
        <w:t>53 1130 1150 0012 1148 7820 0005</w:t>
      </w:r>
      <w:r w:rsidRPr="00FA51B8">
        <w:rPr>
          <w:rFonts w:ascii="Arial" w:hAnsi="Arial" w:cs="Arial"/>
          <w:bCs/>
          <w:iCs/>
          <w:color w:val="000000"/>
          <w:lang w:val="x-none" w:eastAsia="x-none"/>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6BB7CB60"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Wadium wnoszone w formie poręczeń lub gwarancji należy załączyć do oferty w oryginale w postaci dokumentu elektronicznego podpisanego kwalifikowanym podpisem elektronicznym przez wystawcę poręczenia lub gwarancji oraz powinno zawierać:</w:t>
      </w:r>
    </w:p>
    <w:p w14:paraId="050213EB" w14:textId="315FB51A" w:rsidR="00647FC0" w:rsidRPr="00FA51B8" w:rsidRDefault="00647FC0" w:rsidP="00647FC0">
      <w:pPr>
        <w:numPr>
          <w:ilvl w:val="0"/>
          <w:numId w:val="16"/>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wskazanie </w:t>
      </w:r>
      <w:r w:rsidRPr="00FA51B8">
        <w:rPr>
          <w:rFonts w:ascii="Arial" w:hAnsi="Arial" w:cs="Arial"/>
          <w:bCs/>
          <w:iCs/>
          <w:color w:val="000000"/>
          <w:lang w:val="x-none" w:eastAsia="x-none"/>
        </w:rPr>
        <w:t xml:space="preserve">Beneficjenta poręczenia lub gwarancji, którym musi być </w:t>
      </w:r>
      <w:r w:rsidRPr="00647FC0">
        <w:rPr>
          <w:rFonts w:ascii="Arial" w:hAnsi="Arial" w:cs="Arial"/>
          <w:bCs/>
          <w:iCs/>
          <w:color w:val="000000"/>
          <w:lang w:val="x-none" w:eastAsia="x-none"/>
        </w:rPr>
        <w:t>Szpital Specjalistyczny im. Stefana Żeromskiego SP ZOZ w Krakowie</w:t>
      </w:r>
      <w:r w:rsidRPr="00FA51B8">
        <w:rPr>
          <w:rFonts w:ascii="Arial" w:hAnsi="Arial" w:cs="Arial"/>
          <w:bCs/>
          <w:iCs/>
          <w:color w:val="000000"/>
          <w:lang w:val="x-none" w:eastAsia="x-none"/>
        </w:rPr>
        <w:t xml:space="preserve">, </w:t>
      </w:r>
      <w:r w:rsidRPr="00647FC0">
        <w:rPr>
          <w:rFonts w:ascii="Arial" w:hAnsi="Arial" w:cs="Arial"/>
          <w:bCs/>
          <w:iCs/>
          <w:color w:val="000000"/>
          <w:lang w:val="x-none" w:eastAsia="x-none"/>
        </w:rPr>
        <w:t>os. Na Skarpie</w:t>
      </w:r>
      <w:r w:rsidRPr="00FA51B8">
        <w:rPr>
          <w:rFonts w:ascii="Arial" w:hAnsi="Arial" w:cs="Arial"/>
          <w:bCs/>
          <w:iCs/>
          <w:color w:val="000000"/>
          <w:lang w:val="x-none" w:eastAsia="x-none"/>
        </w:rPr>
        <w:t xml:space="preserve"> </w:t>
      </w:r>
      <w:r w:rsidRPr="00647FC0">
        <w:rPr>
          <w:rFonts w:ascii="Arial" w:hAnsi="Arial" w:cs="Arial"/>
          <w:bCs/>
          <w:iCs/>
          <w:color w:val="000000"/>
          <w:lang w:val="x-none" w:eastAsia="x-none"/>
        </w:rPr>
        <w:t>66</w:t>
      </w:r>
      <w:r w:rsidRPr="00FA51B8">
        <w:rPr>
          <w:rFonts w:ascii="Arial" w:hAnsi="Arial" w:cs="Arial"/>
          <w:bCs/>
          <w:iCs/>
          <w:color w:val="000000"/>
          <w:lang w:val="x-none" w:eastAsia="x-none"/>
        </w:rPr>
        <w:t xml:space="preserve"> , </w:t>
      </w:r>
      <w:r w:rsidRPr="00647FC0">
        <w:rPr>
          <w:rFonts w:ascii="Arial" w:hAnsi="Arial" w:cs="Arial"/>
          <w:bCs/>
          <w:iCs/>
          <w:color w:val="000000"/>
          <w:lang w:val="x-none" w:eastAsia="x-none"/>
        </w:rPr>
        <w:t>31-913</w:t>
      </w:r>
      <w:r w:rsidRPr="00FA51B8">
        <w:rPr>
          <w:rFonts w:ascii="Arial" w:hAnsi="Arial" w:cs="Arial"/>
          <w:bCs/>
          <w:iCs/>
          <w:color w:val="000000"/>
          <w:lang w:val="x-none" w:eastAsia="x-none"/>
        </w:rPr>
        <w:t xml:space="preserve"> </w:t>
      </w:r>
      <w:r w:rsidRPr="00647FC0">
        <w:rPr>
          <w:rFonts w:ascii="Arial" w:hAnsi="Arial" w:cs="Arial"/>
          <w:bCs/>
          <w:iCs/>
          <w:color w:val="000000"/>
          <w:lang w:val="x-none" w:eastAsia="x-none"/>
        </w:rPr>
        <w:t>Kraków</w:t>
      </w:r>
      <w:r w:rsidRPr="00FA51B8">
        <w:rPr>
          <w:rFonts w:ascii="Arial" w:hAnsi="Arial" w:cs="Arial"/>
          <w:bCs/>
          <w:iCs/>
          <w:color w:val="000000"/>
          <w:lang w:eastAsia="x-none"/>
        </w:rPr>
        <w:t>;</w:t>
      </w:r>
    </w:p>
    <w:p w14:paraId="3BC2E388" w14:textId="77777777" w:rsidR="00647FC0" w:rsidRPr="00FA51B8" w:rsidRDefault="00647FC0" w:rsidP="00647FC0">
      <w:pPr>
        <w:numPr>
          <w:ilvl w:val="0"/>
          <w:numId w:val="16"/>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nazwę i adres siedziby Wykonawcy;</w:t>
      </w:r>
    </w:p>
    <w:p w14:paraId="3E9FA4FC" w14:textId="77777777" w:rsidR="00647FC0" w:rsidRPr="00FA51B8" w:rsidRDefault="00647FC0" w:rsidP="00647FC0">
      <w:pPr>
        <w:numPr>
          <w:ilvl w:val="0"/>
          <w:numId w:val="16"/>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kwotę i termin ważności gwarancji/poręczenia;</w:t>
      </w:r>
    </w:p>
    <w:p w14:paraId="0D892374" w14:textId="77777777" w:rsidR="00647FC0" w:rsidRPr="00FA51B8" w:rsidRDefault="00647FC0" w:rsidP="00647FC0">
      <w:pPr>
        <w:numPr>
          <w:ilvl w:val="0"/>
          <w:numId w:val="16"/>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bezwarunkowe zobowiązanie wystawcy poręczenia lub gwarancji do zapłaty kwoty wadium, na pierwsze pisemne żądanie Zamawiającego, w sytuacjach określonych w art. 98 ust. 6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w:t>
      </w:r>
    </w:p>
    <w:p w14:paraId="6121CCB1"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zwróci wadium na zasadach określonych w art. </w:t>
      </w:r>
      <w:r w:rsidRPr="00FA51B8">
        <w:rPr>
          <w:rFonts w:ascii="Arial" w:hAnsi="Arial" w:cs="Arial"/>
          <w:bCs/>
          <w:iCs/>
          <w:color w:val="000000"/>
          <w:lang w:eastAsia="x-none"/>
        </w:rPr>
        <w:t>98 ust. 1-5</w:t>
      </w:r>
      <w:r w:rsidRPr="00FA51B8">
        <w:rPr>
          <w:rFonts w:ascii="Arial" w:hAnsi="Arial" w:cs="Arial"/>
          <w:bCs/>
          <w:iCs/>
          <w:color w:val="000000"/>
          <w:lang w:val="x-none" w:eastAsia="x-none"/>
        </w:rPr>
        <w:t xml:space="preserve">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xml:space="preserve">. </w:t>
      </w:r>
    </w:p>
    <w:p w14:paraId="68B67AF0"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 przypadku, gdy Wykonawca nie wniósł wadium lub wniósł w sposób nieprawidłowy lub nie utrzymywał wadium nieprzerwanie do upływu terminu związania ofertą lub złożył wniosek o zwrot wadium, w przypadku o którym </w:t>
      </w:r>
      <w:r w:rsidRPr="00FA51B8">
        <w:rPr>
          <w:rFonts w:ascii="Arial" w:hAnsi="Arial" w:cs="Arial"/>
          <w:bCs/>
          <w:iCs/>
          <w:color w:val="000000"/>
          <w:lang w:eastAsia="x-none"/>
        </w:rPr>
        <w:lastRenderedPageBreak/>
        <w:t xml:space="preserve">mowa w art. 98 ust. 2 pkt 3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 xml:space="preserve">, Zamawiający odrzuci ofertę Wykonawcy na podstawie art. 226 ust. 1 pkt 14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val="x-none" w:eastAsia="x-none"/>
        </w:rPr>
        <w:t>.</w:t>
      </w:r>
    </w:p>
    <w:p w14:paraId="3B9744D2"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3537FAE4" w14:textId="77777777" w:rsidR="001B365B" w:rsidRPr="00FA51B8" w:rsidRDefault="001B365B" w:rsidP="0054445A">
      <w:pPr>
        <w:tabs>
          <w:tab w:val="left" w:pos="708"/>
        </w:tabs>
        <w:spacing w:before="120" w:line="360" w:lineRule="auto"/>
        <w:ind w:left="680"/>
        <w:jc w:val="both"/>
        <w:outlineLvl w:val="1"/>
        <w:rPr>
          <w:rFonts w:ascii="Arial" w:hAnsi="Arial" w:cs="Arial"/>
          <w:bCs/>
          <w:iCs/>
          <w:color w:val="000000"/>
          <w:lang w:val="x-none" w:eastAsia="x-none"/>
        </w:rPr>
      </w:pPr>
    </w:p>
    <w:p w14:paraId="3FA0C50F"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39" w:name="_Toc258314251"/>
      <w:r w:rsidRPr="00FA51B8">
        <w:rPr>
          <w:rFonts w:ascii="Arial" w:hAnsi="Arial" w:cs="Arial"/>
          <w:b/>
          <w:bCs/>
          <w:caps/>
          <w:kern w:val="32"/>
          <w:lang w:val="x-none" w:eastAsia="x-none"/>
        </w:rPr>
        <w:t>Termin zwi</w:t>
      </w:r>
      <w:r w:rsidRPr="00FA51B8">
        <w:rPr>
          <w:rFonts w:ascii="Arial" w:eastAsia="TimesNewRoman" w:hAnsi="Arial" w:cs="Arial"/>
          <w:b/>
          <w:bCs/>
          <w:caps/>
          <w:kern w:val="32"/>
          <w:lang w:val="x-none" w:eastAsia="x-none"/>
        </w:rPr>
        <w:t>ą</w:t>
      </w:r>
      <w:r w:rsidRPr="00FA51B8">
        <w:rPr>
          <w:rFonts w:ascii="Arial" w:hAnsi="Arial" w:cs="Arial"/>
          <w:b/>
          <w:bCs/>
          <w:caps/>
          <w:kern w:val="32"/>
          <w:lang w:val="x-none" w:eastAsia="x-none"/>
        </w:rPr>
        <w:t>zania ofert</w:t>
      </w:r>
      <w:r w:rsidRPr="00FA51B8">
        <w:rPr>
          <w:rFonts w:ascii="Arial" w:eastAsia="TimesNewRoman" w:hAnsi="Arial" w:cs="Arial"/>
          <w:b/>
          <w:bCs/>
          <w:caps/>
          <w:kern w:val="32"/>
          <w:lang w:val="x-none" w:eastAsia="x-none"/>
        </w:rPr>
        <w:t>ą</w:t>
      </w:r>
      <w:bookmarkEnd w:id="39"/>
    </w:p>
    <w:p w14:paraId="15B4AE30" w14:textId="64BA7D46"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Wykonawca pozostaje związany ofertą do dnia </w:t>
      </w:r>
      <w:r w:rsidR="00647FC0" w:rsidRPr="00647FC0">
        <w:rPr>
          <w:rFonts w:ascii="Arial" w:hAnsi="Arial" w:cs="Arial"/>
          <w:b/>
          <w:bCs/>
          <w:iCs/>
          <w:color w:val="000000"/>
          <w:lang w:val="x-none" w:eastAsia="x-none"/>
        </w:rPr>
        <w:t>2026-04-21</w:t>
      </w:r>
      <w:r w:rsidRPr="00FA51B8">
        <w:rPr>
          <w:rFonts w:ascii="Arial" w:hAnsi="Arial" w:cs="Arial"/>
          <w:bCs/>
          <w:iCs/>
          <w:color w:val="000000"/>
          <w:lang w:val="x-none" w:eastAsia="x-none"/>
        </w:rPr>
        <w:t>.</w:t>
      </w:r>
    </w:p>
    <w:p w14:paraId="4F8B23D4"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Bieg terminu związania ofertą rozpoczyna się wraz z upływem terminu składania ofert.</w:t>
      </w:r>
    </w:p>
    <w:p w14:paraId="27EA654B" w14:textId="77777777" w:rsidR="00647FC0" w:rsidRPr="00FA51B8" w:rsidRDefault="001B365B"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przypadku</w:t>
      </w:r>
      <w:r w:rsidRPr="00FA51B8">
        <w:rPr>
          <w:rFonts w:ascii="Arial" w:hAnsi="Arial" w:cs="Arial"/>
          <w:bCs/>
          <w:iCs/>
          <w:color w:val="00000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A51B8">
        <w:rPr>
          <w:rFonts w:ascii="Arial" w:hAnsi="Arial" w:cs="Arial"/>
          <w:bCs/>
          <w:iCs/>
          <w:color w:val="000000"/>
          <w:lang w:val="x-none" w:eastAsia="x-none"/>
        </w:rPr>
        <w:t xml:space="preserve"> </w:t>
      </w:r>
      <w:r w:rsidRPr="00FA51B8">
        <w:rPr>
          <w:rFonts w:ascii="Arial" w:hAnsi="Arial" w:cs="Arial"/>
          <w:bCs/>
          <w:iCs/>
          <w:color w:val="000000"/>
          <w:lang w:eastAsia="x-none"/>
        </w:rPr>
        <w:t xml:space="preserve">30 dni. </w:t>
      </w:r>
    </w:p>
    <w:p w14:paraId="663CA996" w14:textId="77777777" w:rsidR="00647FC0" w:rsidRPr="00FA51B8" w:rsidRDefault="00647FC0" w:rsidP="00647FC0">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eastAsia="TimesNewRoman" w:hAnsi="Arial" w:cs="Arial"/>
          <w:bCs/>
          <w:iCs/>
          <w:color w:val="000000"/>
          <w:lang w:eastAsia="x-none"/>
        </w:rPr>
        <w:t>Przedłużenie terminu związania ofertą , następuje wraz z przedłużeniem okresu ważności wadium albo, jeżeli nie jest to możliwe, z wniesieniem nowego wadium na przedłużony okres związania ofertą.</w:t>
      </w:r>
    </w:p>
    <w:p w14:paraId="4042DA4D" w14:textId="77777777" w:rsidR="001B365B" w:rsidRPr="00FA51B8" w:rsidRDefault="001B365B" w:rsidP="00870B88">
      <w:pPr>
        <w:spacing w:before="120" w:line="360" w:lineRule="auto"/>
        <w:ind w:left="680"/>
        <w:jc w:val="both"/>
        <w:outlineLvl w:val="1"/>
        <w:rPr>
          <w:rFonts w:ascii="Arial" w:hAnsi="Arial" w:cs="Arial"/>
          <w:bCs/>
          <w:iCs/>
          <w:color w:val="000000"/>
          <w:lang w:val="x-none" w:eastAsia="x-none"/>
        </w:rPr>
      </w:pPr>
    </w:p>
    <w:p w14:paraId="5FBD8AA5"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40" w:name="_Toc258314252"/>
      <w:r w:rsidRPr="00FA51B8">
        <w:rPr>
          <w:rFonts w:ascii="Arial" w:hAnsi="Arial" w:cs="Arial"/>
          <w:b/>
          <w:bCs/>
          <w:caps/>
          <w:kern w:val="32"/>
          <w:lang w:val="x-none" w:eastAsia="x-none"/>
        </w:rPr>
        <w:t>Opis sposobu przygotowywania ofert</w:t>
      </w:r>
      <w:bookmarkEnd w:id="40"/>
      <w:r w:rsidR="005D5524">
        <w:rPr>
          <w:rFonts w:ascii="Arial" w:hAnsi="Arial" w:cs="Arial"/>
          <w:b/>
          <w:bCs/>
          <w:caps/>
          <w:kern w:val="32"/>
          <w:lang w:val="x-none" w:eastAsia="x-none"/>
        </w:rPr>
        <w:t>Y</w:t>
      </w:r>
    </w:p>
    <w:p w14:paraId="057CD182"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Wykonawca może złożyć tylko jedną ofertę.</w:t>
      </w:r>
    </w:p>
    <w:p w14:paraId="207E1B7B"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Tre</w:t>
      </w:r>
      <w:r w:rsidRPr="00FA51B8">
        <w:rPr>
          <w:rFonts w:ascii="Arial" w:eastAsia="TimesNewRoman" w:hAnsi="Arial" w:cs="Arial"/>
          <w:bCs/>
          <w:iCs/>
          <w:color w:val="000000"/>
          <w:lang w:val="x-none" w:eastAsia="x-none"/>
        </w:rPr>
        <w:t xml:space="preserve">ść </w:t>
      </w:r>
      <w:r w:rsidRPr="00FA51B8">
        <w:rPr>
          <w:rFonts w:ascii="Arial" w:hAnsi="Arial" w:cs="Arial"/>
          <w:bCs/>
          <w:iCs/>
          <w:color w:val="000000"/>
          <w:lang w:val="x-none" w:eastAsia="x-none"/>
        </w:rPr>
        <w:t xml:space="preserve">oferty musi być zgodna z wymaganiami Zamawiającego określonymi w niniejszej </w:t>
      </w:r>
      <w:r w:rsidRPr="00FA51B8">
        <w:rPr>
          <w:rFonts w:ascii="Arial" w:hAnsi="Arial" w:cs="Arial"/>
          <w:bCs/>
          <w:iCs/>
          <w:color w:val="000000"/>
          <w:lang w:eastAsia="x-none"/>
        </w:rPr>
        <w:t>SWZ</w:t>
      </w:r>
      <w:r w:rsidRPr="00FA51B8">
        <w:rPr>
          <w:rFonts w:ascii="Arial" w:hAnsi="Arial" w:cs="Arial"/>
          <w:bCs/>
          <w:iCs/>
          <w:color w:val="000000"/>
          <w:lang w:val="x-none" w:eastAsia="x-none"/>
        </w:rPr>
        <w:t>.</w:t>
      </w:r>
    </w:p>
    <w:p w14:paraId="20F0FA74" w14:textId="77777777" w:rsidR="001B365B" w:rsidRPr="000D2033"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41" w:name="_Hlk37866068"/>
      <w:r w:rsidRPr="00FA51B8">
        <w:rPr>
          <w:rFonts w:ascii="Arial" w:hAnsi="Arial" w:cs="Arial"/>
          <w:bCs/>
          <w:iCs/>
          <w:color w:val="000000"/>
          <w:lang w:val="x-none" w:eastAsia="x-none"/>
        </w:rPr>
        <w:t>Oferta oraz pozostałe oświadczenia i dokumenty, dla których Zamawiający określił wzory w formie formularzy, powinny być sporządzone zgodnie z tymi wzorami</w:t>
      </w:r>
      <w:bookmarkEnd w:id="41"/>
      <w:r w:rsidRPr="00FA51B8">
        <w:rPr>
          <w:rFonts w:ascii="Arial" w:hAnsi="Arial" w:cs="Arial"/>
          <w:bCs/>
          <w:iCs/>
          <w:color w:val="000000"/>
          <w:lang w:eastAsia="x-none"/>
        </w:rPr>
        <w:t>.</w:t>
      </w:r>
    </w:p>
    <w:p w14:paraId="57C4F387" w14:textId="77777777" w:rsidR="000D2033" w:rsidRPr="005D5524" w:rsidRDefault="000D2033" w:rsidP="000D2033">
      <w:pPr>
        <w:pStyle w:val="Nagwek2"/>
        <w:numPr>
          <w:ilvl w:val="0"/>
          <w:numId w:val="0"/>
        </w:numPr>
        <w:spacing w:before="0" w:after="0" w:line="360" w:lineRule="auto"/>
        <w:ind w:left="680" w:hanging="680"/>
        <w:rPr>
          <w:rFonts w:ascii="Arial" w:hAnsi="Arial" w:cs="Arial"/>
          <w:color w:val="auto"/>
        </w:rPr>
      </w:pPr>
    </w:p>
    <w:p w14:paraId="39BF7582" w14:textId="77777777" w:rsidR="005D5524" w:rsidRPr="005D5524" w:rsidRDefault="005D5524" w:rsidP="000D2033">
      <w:pPr>
        <w:numPr>
          <w:ilvl w:val="1"/>
          <w:numId w:val="1"/>
        </w:numPr>
        <w:spacing w:after="60" w:line="360" w:lineRule="auto"/>
        <w:jc w:val="both"/>
        <w:outlineLvl w:val="1"/>
        <w:rPr>
          <w:rFonts w:ascii="Arial" w:hAnsi="Arial" w:cs="Arial"/>
          <w:bCs/>
          <w:iCs/>
          <w:lang w:eastAsia="x-none"/>
        </w:rPr>
      </w:pPr>
      <w:r w:rsidRPr="005D5524">
        <w:rPr>
          <w:rFonts w:ascii="Arial" w:hAnsi="Arial" w:cs="Arial"/>
          <w:bCs/>
          <w:iCs/>
          <w:lang w:eastAsia="x-none"/>
        </w:rPr>
        <w:t>Oferta wraz</w:t>
      </w:r>
      <w:r w:rsidR="003B5288">
        <w:rPr>
          <w:rFonts w:ascii="Arial" w:hAnsi="Arial" w:cs="Arial"/>
          <w:bCs/>
          <w:iCs/>
          <w:lang w:eastAsia="x-none"/>
        </w:rPr>
        <w:t xml:space="preserve"> z</w:t>
      </w:r>
      <w:r w:rsidRPr="005D5524">
        <w:rPr>
          <w:rFonts w:ascii="Arial" w:hAnsi="Arial" w:cs="Arial"/>
          <w:bCs/>
          <w:iCs/>
          <w:lang w:eastAsia="x-none"/>
        </w:rPr>
        <w:t xml:space="preserve"> załącznikami, stanowiącymi jej integralną część, powinna być sporządzona w języku polskim, podpisana kwalifikowanym podpisem </w:t>
      </w:r>
      <w:r w:rsidRPr="005D5524">
        <w:rPr>
          <w:rFonts w:ascii="Arial" w:hAnsi="Arial" w:cs="Arial"/>
          <w:bCs/>
          <w:iCs/>
          <w:lang w:eastAsia="x-none"/>
        </w:rPr>
        <w:lastRenderedPageBreak/>
        <w:t>elektronicznym, podpisem zaufanym lub podpisem osobistym i złożona pod rygorem nieważności w formie elektronicznej lub w postaci elektronicznej, za pośrednictwem Platformy.</w:t>
      </w:r>
    </w:p>
    <w:p w14:paraId="010BD28C" w14:textId="77777777" w:rsidR="005D5524" w:rsidRPr="005D5524" w:rsidRDefault="005D5524" w:rsidP="005D5524">
      <w:pPr>
        <w:numPr>
          <w:ilvl w:val="1"/>
          <w:numId w:val="1"/>
        </w:numPr>
        <w:spacing w:before="120" w:after="60" w:line="360" w:lineRule="auto"/>
        <w:jc w:val="both"/>
        <w:outlineLvl w:val="1"/>
        <w:rPr>
          <w:rFonts w:ascii="Arial" w:hAnsi="Arial" w:cs="Arial"/>
          <w:bCs/>
          <w:iCs/>
          <w:lang w:eastAsia="x-none"/>
        </w:rPr>
      </w:pPr>
      <w:bookmarkStart w:id="42" w:name="_Hlk37939197"/>
      <w:r w:rsidRPr="005D5524">
        <w:rPr>
          <w:rFonts w:ascii="Arial" w:hAnsi="Arial" w:cs="Arial"/>
          <w:bCs/>
          <w:iCs/>
          <w:lang w:eastAsia="x-none"/>
        </w:rPr>
        <w:t xml:space="preserve">Zamawiający informuje, iż zgodnie z art. 18 ust. 3 ustawy </w:t>
      </w:r>
      <w:proofErr w:type="spellStart"/>
      <w:r w:rsidRPr="005D5524">
        <w:rPr>
          <w:rFonts w:ascii="Arial" w:hAnsi="Arial" w:cs="Arial"/>
          <w:bCs/>
          <w:iCs/>
          <w:lang w:eastAsia="x-none"/>
        </w:rPr>
        <w:t>Pzp</w:t>
      </w:r>
      <w:proofErr w:type="spellEnd"/>
      <w:r w:rsidRPr="005D5524">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5D5524">
        <w:rPr>
          <w:rFonts w:ascii="Arial" w:hAnsi="Arial" w:cs="Arial"/>
          <w:bCs/>
          <w:iCs/>
          <w:lang w:eastAsia="x-none"/>
        </w:rPr>
        <w:t>t.j</w:t>
      </w:r>
      <w:proofErr w:type="spellEnd"/>
      <w:r w:rsidRPr="005D5524">
        <w:rPr>
          <w:rFonts w:ascii="Arial" w:hAnsi="Arial" w:cs="Arial"/>
          <w:bCs/>
          <w:iCs/>
          <w:lang w:eastAsia="x-none"/>
        </w:rPr>
        <w:t>. Dz.U. z 2022r. poz. 1233), zwanej dalej ”ustawą o zwalczaniu nieuczciwej konkurencji” jeżeli Wykonawca</w:t>
      </w:r>
      <w:bookmarkEnd w:id="42"/>
      <w:r w:rsidRPr="005D5524">
        <w:rPr>
          <w:rFonts w:ascii="Arial" w:hAnsi="Arial" w:cs="Arial"/>
          <w:bCs/>
          <w:iCs/>
          <w:lang w:eastAsia="x-none"/>
        </w:rPr>
        <w:t>:</w:t>
      </w:r>
    </w:p>
    <w:p w14:paraId="3D9901ED" w14:textId="77777777" w:rsidR="005D5524" w:rsidRPr="005D5524" w:rsidRDefault="005D5524" w:rsidP="005D5524">
      <w:pPr>
        <w:numPr>
          <w:ilvl w:val="0"/>
          <w:numId w:val="17"/>
        </w:numPr>
        <w:tabs>
          <w:tab w:val="left" w:pos="708"/>
        </w:tabs>
        <w:spacing w:before="60" w:line="360" w:lineRule="auto"/>
        <w:ind w:left="1037" w:hanging="357"/>
        <w:jc w:val="both"/>
        <w:outlineLvl w:val="1"/>
        <w:rPr>
          <w:rFonts w:ascii="Arial" w:hAnsi="Arial" w:cs="Arial"/>
          <w:bCs/>
          <w:iCs/>
          <w:lang w:eastAsia="x-none"/>
        </w:rPr>
      </w:pPr>
      <w:r w:rsidRPr="005D5524">
        <w:rPr>
          <w:rFonts w:ascii="Arial" w:hAnsi="Arial" w:cs="Arial"/>
          <w:bCs/>
          <w:iCs/>
          <w:lang w:eastAsia="x-none"/>
        </w:rPr>
        <w:t>wraz z przekazaniem takich informacji, zastrzegł, że nie mogą być one udostępniane;</w:t>
      </w:r>
    </w:p>
    <w:p w14:paraId="31EBBC5D" w14:textId="77777777" w:rsidR="005D5524" w:rsidRPr="005D5524" w:rsidRDefault="005D5524" w:rsidP="005D5524">
      <w:pPr>
        <w:numPr>
          <w:ilvl w:val="0"/>
          <w:numId w:val="17"/>
        </w:numPr>
        <w:tabs>
          <w:tab w:val="left" w:pos="708"/>
        </w:tabs>
        <w:spacing w:before="60" w:line="360" w:lineRule="auto"/>
        <w:ind w:left="1037" w:hanging="357"/>
        <w:jc w:val="both"/>
        <w:outlineLvl w:val="1"/>
        <w:rPr>
          <w:rFonts w:ascii="Arial" w:hAnsi="Arial" w:cs="Arial"/>
          <w:bCs/>
          <w:iCs/>
          <w:lang w:eastAsia="x-none"/>
        </w:rPr>
      </w:pPr>
      <w:r w:rsidRPr="005D5524">
        <w:rPr>
          <w:rFonts w:ascii="Arial" w:hAnsi="Arial" w:cs="Arial"/>
          <w:bCs/>
          <w:iCs/>
          <w:lang w:eastAsia="x-none"/>
        </w:rPr>
        <w:t>wykazał, załączając stosowne uzasadnienie, iż zastrzeżone informacje stanowią tajemnicę przedsiębiorstwa.</w:t>
      </w:r>
      <w:bookmarkStart w:id="43" w:name="_Hlk37939296"/>
    </w:p>
    <w:p w14:paraId="3BA603DE" w14:textId="77777777" w:rsidR="005D5524" w:rsidRPr="005D5524" w:rsidRDefault="005D5524" w:rsidP="005D5524">
      <w:pPr>
        <w:tabs>
          <w:tab w:val="left" w:pos="708"/>
        </w:tabs>
        <w:spacing w:before="120" w:after="60" w:line="360" w:lineRule="auto"/>
        <w:ind w:left="680"/>
        <w:jc w:val="both"/>
        <w:outlineLvl w:val="1"/>
        <w:rPr>
          <w:rFonts w:ascii="Arial" w:hAnsi="Arial" w:cs="Arial"/>
          <w:bCs/>
          <w:iCs/>
          <w:lang w:eastAsia="x-none"/>
        </w:rPr>
      </w:pPr>
      <w:r w:rsidRPr="005D5524">
        <w:rPr>
          <w:rFonts w:ascii="Arial" w:hAnsi="Arial" w:cs="Arial"/>
          <w:bCs/>
          <w:iCs/>
          <w:lang w:eastAsia="x-none"/>
        </w:rPr>
        <w:t>Zaleca się, aby uzasadnienie, o którym mowa powyżej było sformułowane w sposób umożliwiający jego udostępnienie pozostałym uczestnikom postępowania.</w:t>
      </w:r>
    </w:p>
    <w:p w14:paraId="6AEF2B72" w14:textId="77777777" w:rsidR="005D5524" w:rsidRPr="005D5524" w:rsidRDefault="005D5524" w:rsidP="005D5524">
      <w:pPr>
        <w:tabs>
          <w:tab w:val="left" w:pos="708"/>
        </w:tabs>
        <w:spacing w:before="120" w:after="60" w:line="360" w:lineRule="auto"/>
        <w:ind w:left="680"/>
        <w:jc w:val="both"/>
        <w:outlineLvl w:val="1"/>
        <w:rPr>
          <w:rFonts w:ascii="Arial" w:hAnsi="Arial" w:cs="Arial"/>
          <w:bCs/>
          <w:iCs/>
          <w:lang w:eastAsia="x-none"/>
        </w:rPr>
      </w:pPr>
      <w:bookmarkStart w:id="44" w:name="_Hlk38143710"/>
      <w:r w:rsidRPr="005D5524">
        <w:rPr>
          <w:rFonts w:ascii="Arial" w:hAnsi="Arial" w:cs="Arial"/>
          <w:bCs/>
          <w:iCs/>
          <w:lang w:eastAsia="x-none"/>
        </w:rPr>
        <w:t xml:space="preserve">Wykonawca nie może zastrzec informacji, o których mowa w art. 222 ust. 5 ustawy </w:t>
      </w:r>
      <w:proofErr w:type="spellStart"/>
      <w:r w:rsidRPr="005D5524">
        <w:rPr>
          <w:rFonts w:ascii="Arial" w:hAnsi="Arial" w:cs="Arial"/>
          <w:bCs/>
          <w:iCs/>
          <w:lang w:eastAsia="x-none"/>
        </w:rPr>
        <w:t>Pzp</w:t>
      </w:r>
      <w:bookmarkEnd w:id="43"/>
      <w:bookmarkEnd w:id="44"/>
      <w:proofErr w:type="spellEnd"/>
      <w:r w:rsidRPr="005D5524">
        <w:rPr>
          <w:rFonts w:ascii="Arial" w:hAnsi="Arial" w:cs="Arial"/>
          <w:bCs/>
          <w:iCs/>
          <w:lang w:eastAsia="x-none"/>
        </w:rPr>
        <w:t xml:space="preserve">. W sytuacji, gdy wykonawca zastrzeże w ofercie informacje, które nie stanowią tajemnicy przedsiębiorstwa lub są jawne na podstawie przepisów ustawy </w:t>
      </w:r>
      <w:proofErr w:type="spellStart"/>
      <w:r w:rsidRPr="005D5524">
        <w:rPr>
          <w:rFonts w:ascii="Arial" w:hAnsi="Arial" w:cs="Arial"/>
          <w:bCs/>
          <w:iCs/>
          <w:lang w:eastAsia="x-none"/>
        </w:rPr>
        <w:t>Pzp</w:t>
      </w:r>
      <w:proofErr w:type="spellEnd"/>
      <w:r w:rsidRPr="005D5524">
        <w:rPr>
          <w:rFonts w:ascii="Arial" w:hAnsi="Arial" w:cs="Arial"/>
          <w:bCs/>
          <w:iCs/>
          <w:lang w:eastAsia="x-none"/>
        </w:rPr>
        <w:t xml:space="preserve"> lub odrębnych przepisów, informacje te będą podlegały odtajnieniu.</w:t>
      </w:r>
    </w:p>
    <w:p w14:paraId="74629F69" w14:textId="77777777" w:rsidR="005D5524" w:rsidRPr="005D5524" w:rsidRDefault="005D5524" w:rsidP="005D5524">
      <w:pPr>
        <w:numPr>
          <w:ilvl w:val="1"/>
          <w:numId w:val="1"/>
        </w:numPr>
        <w:spacing w:before="120" w:after="60" w:line="360" w:lineRule="auto"/>
        <w:jc w:val="both"/>
        <w:outlineLvl w:val="1"/>
        <w:rPr>
          <w:rFonts w:ascii="Arial" w:hAnsi="Arial" w:cs="Arial"/>
          <w:bCs/>
          <w:iCs/>
          <w:lang w:eastAsia="x-none"/>
        </w:rPr>
      </w:pPr>
      <w:bookmarkStart w:id="45" w:name="_Hlk37928068"/>
      <w:r w:rsidRPr="005D5524">
        <w:rPr>
          <w:rFonts w:ascii="Arial" w:hAnsi="Arial" w:cs="Arial"/>
          <w:bCs/>
          <w:iCs/>
          <w:lang w:eastAsia="x-none"/>
        </w:rPr>
        <w:t>Opis sposobu przygotowania oferty składanej w formie elektronicznej lub w postaci elektronicznej</w:t>
      </w:r>
      <w:bookmarkEnd w:id="45"/>
      <w:r w:rsidRPr="005D5524">
        <w:rPr>
          <w:rFonts w:ascii="Arial" w:hAnsi="Arial" w:cs="Arial"/>
          <w:bCs/>
          <w:iCs/>
          <w:lang w:eastAsia="x-none"/>
        </w:rPr>
        <w:t>:</w:t>
      </w:r>
    </w:p>
    <w:p w14:paraId="068A67AC" w14:textId="77777777" w:rsidR="005D5524" w:rsidRPr="005D5524" w:rsidRDefault="005D5524" w:rsidP="005D5524">
      <w:pPr>
        <w:numPr>
          <w:ilvl w:val="0"/>
          <w:numId w:val="18"/>
        </w:numPr>
        <w:tabs>
          <w:tab w:val="left" w:pos="708"/>
        </w:tabs>
        <w:spacing w:before="60" w:line="360" w:lineRule="auto"/>
        <w:jc w:val="both"/>
        <w:outlineLvl w:val="1"/>
        <w:rPr>
          <w:rFonts w:ascii="Arial" w:hAnsi="Arial" w:cs="Arial"/>
          <w:bCs/>
          <w:iCs/>
          <w:lang w:eastAsia="x-none"/>
        </w:rPr>
      </w:pPr>
      <w:bookmarkStart w:id="46" w:name="_Hlk37866429"/>
      <w:r w:rsidRPr="005D5524">
        <w:rPr>
          <w:rFonts w:ascii="Arial" w:hAnsi="Arial" w:cs="Arial"/>
          <w:bCs/>
          <w:iCs/>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5D5524">
        <w:rPr>
          <w:rFonts w:ascii="Arial" w:hAnsi="Arial" w:cs="Arial"/>
          <w:b/>
          <w:i/>
          <w:lang w:eastAsia="x-none"/>
        </w:rPr>
        <w:t>Zgłoś udział w postępowaniu</w:t>
      </w:r>
      <w:bookmarkEnd w:id="46"/>
      <w:r w:rsidRPr="005D5524">
        <w:rPr>
          <w:rFonts w:ascii="Arial" w:hAnsi="Arial" w:cs="Arial"/>
          <w:bCs/>
          <w:iCs/>
          <w:lang w:eastAsia="x-none"/>
        </w:rPr>
        <w:t>;</w:t>
      </w:r>
      <w:bookmarkStart w:id="47" w:name="_Hlk37866441"/>
    </w:p>
    <w:p w14:paraId="06B7F3F3" w14:textId="77777777" w:rsidR="005D5524" w:rsidRPr="005D5524" w:rsidRDefault="005D5524" w:rsidP="005D5524">
      <w:pPr>
        <w:numPr>
          <w:ilvl w:val="0"/>
          <w:numId w:val="18"/>
        </w:numPr>
        <w:tabs>
          <w:tab w:val="left" w:pos="708"/>
        </w:tabs>
        <w:spacing w:before="60" w:line="360" w:lineRule="auto"/>
        <w:jc w:val="both"/>
        <w:outlineLvl w:val="1"/>
        <w:rPr>
          <w:rFonts w:ascii="Arial" w:hAnsi="Arial" w:cs="Arial"/>
          <w:bCs/>
          <w:iCs/>
          <w:lang w:eastAsia="x-none"/>
        </w:rPr>
      </w:pPr>
      <w:r w:rsidRPr="005D5524">
        <w:rPr>
          <w:rFonts w:ascii="Arial" w:eastAsia="Calibri" w:hAnsi="Arial" w:cs="Arial"/>
          <w:bCs/>
          <w:iCs/>
          <w:lang w:eastAsia="x-none"/>
        </w:rPr>
        <w:t xml:space="preserve">w przypadku, </w:t>
      </w:r>
      <w:bookmarkStart w:id="48" w:name="_Hlk37939646"/>
      <w:bookmarkStart w:id="49" w:name="_Hlk37866474"/>
      <w:bookmarkEnd w:id="47"/>
      <w:r w:rsidRPr="005D5524">
        <w:rPr>
          <w:rFonts w:ascii="Arial" w:eastAsia="Calibri" w:hAnsi="Arial" w:cs="Arial"/>
          <w:bCs/>
          <w:iCs/>
          <w:lang w:eastAsia="x-none"/>
        </w:rPr>
        <w:t xml:space="preserve">gdy Wykonawca nie posiada konta na Platformie, należy skorzystać z funkcji </w:t>
      </w:r>
      <w:r w:rsidRPr="005D5524">
        <w:rPr>
          <w:rFonts w:ascii="Arial" w:eastAsia="Calibri" w:hAnsi="Arial" w:cs="Arial"/>
          <w:b/>
          <w:i/>
          <w:lang w:eastAsia="x-none"/>
        </w:rPr>
        <w:t>Zarejestruj</w:t>
      </w:r>
      <w:r w:rsidRPr="005D5524">
        <w:rPr>
          <w:rFonts w:ascii="Arial" w:eastAsia="Calibri" w:hAnsi="Arial" w:cs="Arial"/>
          <w:bCs/>
          <w:iCs/>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A16692C" w14:textId="77777777" w:rsidR="005D5524" w:rsidRPr="005D5524" w:rsidRDefault="005D5524" w:rsidP="005D5524">
      <w:pPr>
        <w:numPr>
          <w:ilvl w:val="0"/>
          <w:numId w:val="18"/>
        </w:numPr>
        <w:tabs>
          <w:tab w:val="left" w:pos="708"/>
        </w:tabs>
        <w:spacing w:before="60" w:line="360" w:lineRule="auto"/>
        <w:jc w:val="both"/>
        <w:outlineLvl w:val="1"/>
        <w:rPr>
          <w:rFonts w:ascii="Arial" w:hAnsi="Arial" w:cs="Arial"/>
          <w:bCs/>
          <w:iCs/>
          <w:lang w:eastAsia="x-none"/>
        </w:rPr>
      </w:pPr>
      <w:r w:rsidRPr="005D5524">
        <w:rPr>
          <w:rFonts w:ascii="Arial" w:eastAsia="Calibri" w:hAnsi="Arial" w:cs="Arial"/>
          <w:bCs/>
          <w:iCs/>
          <w:lang w:eastAsia="x-none"/>
        </w:rPr>
        <w:lastRenderedPageBreak/>
        <w:t xml:space="preserve">oferta </w:t>
      </w:r>
      <w:bookmarkEnd w:id="48"/>
      <w:r w:rsidRPr="005D5524">
        <w:rPr>
          <w:rFonts w:ascii="Arial" w:eastAsia="Calibri" w:hAnsi="Arial" w:cs="Arial"/>
          <w:bCs/>
          <w:iCs/>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50" w:name="_Hlk37939678"/>
      <w:r w:rsidRPr="005D5524">
        <w:rPr>
          <w:rFonts w:ascii="Arial" w:eastAsia="Calibri" w:hAnsi="Arial" w:cs="Arial"/>
          <w:bCs/>
          <w:iCs/>
          <w:lang w:eastAsia="x-none"/>
        </w:rPr>
        <w:t>;</w:t>
      </w:r>
    </w:p>
    <w:p w14:paraId="28CDAA28" w14:textId="77777777" w:rsidR="005D5524" w:rsidRPr="005D5524" w:rsidRDefault="005D5524" w:rsidP="005D5524">
      <w:pPr>
        <w:numPr>
          <w:ilvl w:val="0"/>
          <w:numId w:val="18"/>
        </w:numPr>
        <w:tabs>
          <w:tab w:val="left" w:pos="708"/>
        </w:tabs>
        <w:spacing w:before="60" w:line="360" w:lineRule="auto"/>
        <w:jc w:val="both"/>
        <w:outlineLvl w:val="1"/>
        <w:rPr>
          <w:rFonts w:ascii="Arial" w:hAnsi="Arial" w:cs="Arial"/>
          <w:bCs/>
          <w:iCs/>
          <w:lang w:eastAsia="x-none"/>
        </w:rPr>
      </w:pPr>
      <w:r w:rsidRPr="005D5524">
        <w:rPr>
          <w:rFonts w:ascii="Arial" w:eastAsia="Calibri" w:hAnsi="Arial" w:cs="Arial"/>
          <w:bCs/>
          <w:iCs/>
          <w:lang w:eastAsia="x-none"/>
        </w:rPr>
        <w:t xml:space="preserve">jeżeli </w:t>
      </w:r>
      <w:bookmarkEnd w:id="49"/>
      <w:bookmarkEnd w:id="50"/>
      <w:r w:rsidRPr="005D5524">
        <w:rPr>
          <w:rFonts w:ascii="Arial" w:eastAsia="Calibri" w:hAnsi="Arial" w:cs="Arial"/>
          <w:bCs/>
          <w:iCs/>
          <w:lang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14:paraId="75058CF5" w14:textId="77777777" w:rsidR="005D5524" w:rsidRPr="000D2033" w:rsidRDefault="005D5524" w:rsidP="005D5524">
      <w:pPr>
        <w:numPr>
          <w:ilvl w:val="0"/>
          <w:numId w:val="18"/>
        </w:numPr>
        <w:tabs>
          <w:tab w:val="left" w:pos="708"/>
        </w:tabs>
        <w:spacing w:before="60" w:line="360" w:lineRule="auto"/>
        <w:jc w:val="both"/>
        <w:outlineLvl w:val="1"/>
        <w:rPr>
          <w:rFonts w:ascii="Arial" w:hAnsi="Arial" w:cs="Arial"/>
          <w:bCs/>
          <w:iCs/>
          <w:lang w:eastAsia="x-none"/>
        </w:rPr>
      </w:pPr>
      <w:r w:rsidRPr="005D5524">
        <w:rPr>
          <w:rFonts w:ascii="Arial" w:eastAsia="Calibri" w:hAnsi="Arial" w:cs="Arial"/>
          <w:bCs/>
          <w:iCs/>
          <w:lang w:eastAsia="x-none"/>
        </w:rPr>
        <w:t xml:space="preserve">oferta powinna zostać załączona na Platformie, na karcie ”Oferta/Załączniki”, w tabeli ”Oferta”, za pomocą opcji </w:t>
      </w:r>
      <w:r w:rsidRPr="005D5524">
        <w:rPr>
          <w:rFonts w:ascii="Arial" w:eastAsia="Calibri" w:hAnsi="Arial" w:cs="Arial"/>
          <w:b/>
          <w:i/>
          <w:lang w:eastAsia="x-none"/>
        </w:rPr>
        <w:t>Załącz plik</w:t>
      </w:r>
      <w:r w:rsidRPr="005D5524">
        <w:rPr>
          <w:rFonts w:ascii="Arial" w:eastAsia="Calibri" w:hAnsi="Arial" w:cs="Arial"/>
          <w:bCs/>
          <w:iCs/>
          <w:lang w:eastAsia="x-none"/>
        </w:rPr>
        <w:t xml:space="preserve">, następnie </w:t>
      </w:r>
      <w:r w:rsidRPr="005D5524">
        <w:rPr>
          <w:rFonts w:ascii="Arial" w:eastAsia="Calibri" w:hAnsi="Arial" w:cs="Arial"/>
          <w:b/>
          <w:iCs/>
          <w:lang w:eastAsia="x-none"/>
        </w:rPr>
        <w:t>Wybierz plik</w:t>
      </w:r>
      <w:r w:rsidRPr="005D5524">
        <w:rPr>
          <w:rFonts w:ascii="Arial" w:eastAsia="Calibri" w:hAnsi="Arial" w:cs="Arial"/>
          <w:bCs/>
          <w:iCs/>
          <w:lang w:eastAsia="x-none"/>
        </w:rPr>
        <w:t xml:space="preserve"> i użycie przycisku </w:t>
      </w:r>
      <w:r w:rsidRPr="005D5524">
        <w:rPr>
          <w:rFonts w:ascii="Arial" w:eastAsia="Calibri" w:hAnsi="Arial" w:cs="Arial"/>
          <w:b/>
          <w:i/>
          <w:lang w:eastAsia="x-none"/>
        </w:rPr>
        <w:t>Załącz</w:t>
      </w:r>
      <w:r w:rsidRPr="005D5524">
        <w:rPr>
          <w:rFonts w:ascii="Arial" w:eastAsia="Calibri" w:hAnsi="Arial" w:cs="Arial"/>
          <w:bCs/>
          <w:iCs/>
          <w:lang w:eastAsia="x-none"/>
        </w:rPr>
        <w:t>;</w:t>
      </w:r>
    </w:p>
    <w:p w14:paraId="70FD7755" w14:textId="77777777" w:rsidR="000D2033" w:rsidRPr="005D5524" w:rsidRDefault="000D2033" w:rsidP="000D2033">
      <w:pPr>
        <w:tabs>
          <w:tab w:val="left" w:pos="708"/>
        </w:tabs>
        <w:spacing w:line="360" w:lineRule="auto"/>
        <w:ind w:left="680"/>
        <w:jc w:val="both"/>
        <w:outlineLvl w:val="1"/>
        <w:rPr>
          <w:rFonts w:ascii="Arial" w:hAnsi="Arial" w:cs="Arial"/>
          <w:bCs/>
          <w:iCs/>
          <w:lang w:eastAsia="x-none"/>
        </w:rPr>
      </w:pPr>
    </w:p>
    <w:p w14:paraId="46D7DA1C" w14:textId="77777777" w:rsidR="005D5524" w:rsidRPr="005D5524" w:rsidRDefault="005D5524" w:rsidP="000D2033">
      <w:pPr>
        <w:numPr>
          <w:ilvl w:val="0"/>
          <w:numId w:val="18"/>
        </w:numPr>
        <w:tabs>
          <w:tab w:val="left" w:pos="708"/>
        </w:tabs>
        <w:spacing w:line="360" w:lineRule="auto"/>
        <w:jc w:val="both"/>
        <w:outlineLvl w:val="1"/>
        <w:rPr>
          <w:rFonts w:ascii="Arial" w:hAnsi="Arial" w:cs="Arial"/>
          <w:bCs/>
          <w:iCs/>
          <w:lang w:eastAsia="x-none"/>
        </w:rPr>
      </w:pPr>
      <w:r w:rsidRPr="005D5524">
        <w:rPr>
          <w:rFonts w:ascii="Arial" w:eastAsia="Calibri" w:hAnsi="Arial" w:cs="Arial"/>
          <w:bCs/>
          <w:iCs/>
          <w:lang w:eastAsia="x-none"/>
        </w:rPr>
        <w:t xml:space="preserve">załączniki do oferty powinny zostać załączone na Platformie, na karcie ”Oferta/Załączniki”, w tabeli ”Załączniki”, za pomocą opcji </w:t>
      </w:r>
      <w:r w:rsidRPr="005D5524">
        <w:rPr>
          <w:rFonts w:ascii="Arial" w:eastAsia="Calibri" w:hAnsi="Arial" w:cs="Arial"/>
          <w:b/>
          <w:i/>
          <w:lang w:eastAsia="x-none"/>
        </w:rPr>
        <w:t>Załącz plik</w:t>
      </w:r>
      <w:r w:rsidRPr="005D5524">
        <w:rPr>
          <w:rFonts w:ascii="Arial" w:eastAsia="Calibri" w:hAnsi="Arial" w:cs="Arial"/>
          <w:bCs/>
          <w:iCs/>
          <w:lang w:eastAsia="x-none"/>
        </w:rPr>
        <w:t xml:space="preserve">, następnie </w:t>
      </w:r>
      <w:r w:rsidRPr="005D5524">
        <w:rPr>
          <w:rFonts w:ascii="Arial" w:eastAsia="Calibri" w:hAnsi="Arial" w:cs="Arial"/>
          <w:b/>
          <w:iCs/>
          <w:lang w:eastAsia="x-none"/>
        </w:rPr>
        <w:t>Wybierz plik</w:t>
      </w:r>
      <w:r w:rsidRPr="005D5524">
        <w:rPr>
          <w:rFonts w:ascii="Arial" w:eastAsia="Calibri" w:hAnsi="Arial" w:cs="Arial"/>
          <w:bCs/>
          <w:iCs/>
          <w:lang w:eastAsia="x-none"/>
        </w:rPr>
        <w:t xml:space="preserve"> i użycie przycisku </w:t>
      </w:r>
      <w:r w:rsidRPr="005D5524">
        <w:rPr>
          <w:rFonts w:ascii="Arial" w:eastAsia="Calibri" w:hAnsi="Arial" w:cs="Arial"/>
          <w:b/>
          <w:i/>
          <w:lang w:eastAsia="x-none"/>
        </w:rPr>
        <w:t>Załącz</w:t>
      </w:r>
      <w:r w:rsidRPr="005D5524">
        <w:rPr>
          <w:rFonts w:ascii="Arial" w:eastAsia="Calibri" w:hAnsi="Arial" w:cs="Arial"/>
          <w:bCs/>
          <w:i/>
          <w:lang w:eastAsia="x-none"/>
        </w:rPr>
        <w:t xml:space="preserve"> </w:t>
      </w:r>
      <w:r w:rsidRPr="005D5524">
        <w:rPr>
          <w:rFonts w:ascii="Arial" w:eastAsia="Calibri" w:hAnsi="Arial" w:cs="Arial"/>
          <w:bCs/>
          <w:iCs/>
          <w:lang w:eastAsia="x-none"/>
        </w:rPr>
        <w:t>(każdy z załączników należy dodać oddzielnie);</w:t>
      </w:r>
    </w:p>
    <w:p w14:paraId="61D7431B" w14:textId="77777777" w:rsidR="005D5524" w:rsidRPr="005D5524" w:rsidRDefault="005D5524" w:rsidP="005D5524">
      <w:pPr>
        <w:numPr>
          <w:ilvl w:val="0"/>
          <w:numId w:val="18"/>
        </w:numPr>
        <w:spacing w:before="60" w:after="60" w:line="360" w:lineRule="auto"/>
        <w:ind w:left="1037" w:hanging="357"/>
        <w:jc w:val="both"/>
        <w:outlineLvl w:val="1"/>
        <w:rPr>
          <w:rFonts w:ascii="Arial" w:eastAsia="Calibri" w:hAnsi="Arial" w:cs="Arial"/>
          <w:bCs/>
          <w:iCs/>
          <w:lang w:eastAsia="x-none"/>
        </w:rPr>
      </w:pPr>
      <w:bookmarkStart w:id="52" w:name="_Hlk37940020"/>
      <w:bookmarkStart w:id="53" w:name="_Hlk37866628"/>
      <w:bookmarkEnd w:id="51"/>
      <w:r w:rsidRPr="005D5524">
        <w:rPr>
          <w:rFonts w:ascii="Arial" w:eastAsia="Calibri" w:hAnsi="Arial" w:cs="Arial"/>
          <w:bCs/>
          <w:iCs/>
          <w:lang w:eastAsia="x-none"/>
        </w:rPr>
        <w:t xml:space="preserve">wszelkie </w:t>
      </w:r>
      <w:bookmarkEnd w:id="52"/>
      <w:r w:rsidRPr="005D5524">
        <w:rPr>
          <w:rFonts w:ascii="Arial" w:eastAsia="Calibri" w:hAnsi="Arial" w:cs="Arial"/>
          <w:bCs/>
          <w:iCs/>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5D5524">
        <w:rPr>
          <w:rFonts w:ascii="Arial" w:eastAsia="Calibri" w:hAnsi="Arial" w:cs="Arial"/>
        </w:rPr>
        <w:t xml:space="preserve">za pomocą opcji </w:t>
      </w:r>
      <w:r w:rsidRPr="005D5524">
        <w:rPr>
          <w:rFonts w:ascii="Arial" w:eastAsia="Calibri" w:hAnsi="Arial" w:cs="Arial"/>
          <w:b/>
          <w:bCs/>
          <w:i/>
          <w:iCs/>
        </w:rPr>
        <w:t>Załącz plik</w:t>
      </w:r>
      <w:r w:rsidRPr="005D5524">
        <w:rPr>
          <w:rFonts w:ascii="Arial" w:eastAsia="Calibri" w:hAnsi="Arial" w:cs="Arial"/>
        </w:rPr>
        <w:t xml:space="preserve">, następnie </w:t>
      </w:r>
      <w:r w:rsidRPr="005D5524">
        <w:rPr>
          <w:rFonts w:ascii="Arial" w:eastAsia="Calibri" w:hAnsi="Arial" w:cs="Arial"/>
          <w:b/>
          <w:bCs/>
        </w:rPr>
        <w:t>Wybierz plik</w:t>
      </w:r>
      <w:r w:rsidRPr="005D5524">
        <w:rPr>
          <w:rFonts w:ascii="Arial" w:eastAsia="Calibri" w:hAnsi="Arial" w:cs="Arial"/>
        </w:rPr>
        <w:t xml:space="preserve"> i użycie przycisku </w:t>
      </w:r>
      <w:r w:rsidRPr="005D5524">
        <w:rPr>
          <w:rFonts w:ascii="Arial" w:eastAsia="Calibri" w:hAnsi="Arial" w:cs="Arial"/>
          <w:b/>
          <w:bCs/>
          <w:i/>
          <w:iCs/>
        </w:rPr>
        <w:t>Załącz</w:t>
      </w:r>
      <w:r w:rsidRPr="005D5524">
        <w:rPr>
          <w:rFonts w:ascii="Arial" w:eastAsia="Calibri" w:hAnsi="Arial" w:cs="Arial"/>
          <w:i/>
          <w:iCs/>
        </w:rPr>
        <w:t>.</w:t>
      </w:r>
    </w:p>
    <w:p w14:paraId="1A3641F8" w14:textId="77777777" w:rsidR="005D5524" w:rsidRPr="005D5524" w:rsidRDefault="005D5524" w:rsidP="005D5524">
      <w:pPr>
        <w:spacing w:before="60" w:after="60" w:line="360" w:lineRule="auto"/>
        <w:ind w:left="1037"/>
        <w:jc w:val="both"/>
        <w:outlineLvl w:val="1"/>
        <w:rPr>
          <w:rFonts w:ascii="Arial" w:eastAsia="Calibri" w:hAnsi="Arial" w:cs="Arial"/>
          <w:bCs/>
          <w:iCs/>
          <w:lang w:eastAsia="x-none"/>
        </w:rPr>
      </w:pPr>
      <w:r w:rsidRPr="005D5524">
        <w:rPr>
          <w:rFonts w:ascii="Arial" w:eastAsia="Calibri" w:hAnsi="Arial" w:cs="Arial"/>
          <w:bCs/>
          <w:iCs/>
          <w:lang w:eastAsia="x-none"/>
        </w:rPr>
        <w:t>Zaleca się, aby plik z tajemnicą przedsiębiorstwa nie zawierał w swojej treści informacji jawnych (np. uzasadnienia zastrzeżenia)</w:t>
      </w:r>
      <w:bookmarkStart w:id="54" w:name="_Hlk37940112"/>
      <w:bookmarkEnd w:id="53"/>
      <w:r w:rsidRPr="005D5524">
        <w:rPr>
          <w:rFonts w:ascii="Arial" w:eastAsia="Calibri" w:hAnsi="Arial" w:cs="Arial"/>
          <w:bCs/>
          <w:iCs/>
          <w:lang w:eastAsia="x-none"/>
        </w:rPr>
        <w:t>;</w:t>
      </w:r>
    </w:p>
    <w:p w14:paraId="2E8D94CC" w14:textId="77777777" w:rsidR="005D5524" w:rsidRPr="005D5524" w:rsidRDefault="005D5524" w:rsidP="005D5524">
      <w:pPr>
        <w:numPr>
          <w:ilvl w:val="0"/>
          <w:numId w:val="18"/>
        </w:numPr>
        <w:spacing w:before="60" w:after="60" w:line="360" w:lineRule="auto"/>
        <w:ind w:left="1037" w:hanging="357"/>
        <w:jc w:val="both"/>
        <w:outlineLvl w:val="1"/>
        <w:rPr>
          <w:rFonts w:ascii="Arial" w:eastAsia="Calibri" w:hAnsi="Arial" w:cs="Arial"/>
          <w:bCs/>
          <w:iCs/>
          <w:lang w:eastAsia="x-none"/>
        </w:rPr>
      </w:pPr>
      <w:r w:rsidRPr="005D5524">
        <w:rPr>
          <w:rFonts w:ascii="Arial" w:eastAsia="Calibri" w:hAnsi="Arial" w:cs="Arial"/>
          <w:bCs/>
          <w:iCs/>
          <w:lang w:eastAsia="x-none"/>
        </w:rPr>
        <w:lastRenderedPageBreak/>
        <w:t>potwierdzeniem prawidłowo załączonego pliku jest automatyczne wygenerowanie przez Platformę komunikatu systemowego o treści ”Plik został poprawnie przesłany na platformę;</w:t>
      </w:r>
    </w:p>
    <w:p w14:paraId="08921773" w14:textId="77777777" w:rsidR="005D5524" w:rsidRPr="005D5524" w:rsidRDefault="005D5524" w:rsidP="005D5524">
      <w:pPr>
        <w:numPr>
          <w:ilvl w:val="0"/>
          <w:numId w:val="18"/>
        </w:numPr>
        <w:spacing w:before="60" w:after="60" w:line="360" w:lineRule="auto"/>
        <w:ind w:left="1037" w:hanging="357"/>
        <w:jc w:val="both"/>
        <w:outlineLvl w:val="1"/>
        <w:rPr>
          <w:rFonts w:ascii="Arial" w:eastAsia="Calibri" w:hAnsi="Arial" w:cs="Arial"/>
          <w:bCs/>
          <w:iCs/>
          <w:lang w:eastAsia="x-none"/>
        </w:rPr>
      </w:pPr>
      <w:r w:rsidRPr="005D5524">
        <w:rPr>
          <w:rFonts w:ascii="Arial" w:eastAsia="Calibri" w:hAnsi="Arial" w:cs="Arial"/>
          <w:bCs/>
          <w:iCs/>
          <w:u w:val="single"/>
          <w:lang w:eastAsia="x-none"/>
        </w:rPr>
        <w:t xml:space="preserve">ostateczne złożenie oferty wraz z załącznikami Wykonawca musi potwierdzić klikając </w:t>
      </w:r>
      <w:r w:rsidRPr="005D5524">
        <w:rPr>
          <w:rFonts w:ascii="Arial" w:eastAsia="Calibri" w:hAnsi="Arial" w:cs="Arial"/>
          <w:u w:val="single"/>
        </w:rPr>
        <w:t>na karcie ”Oferta/Załączniki”</w:t>
      </w:r>
      <w:r w:rsidRPr="005D5524">
        <w:rPr>
          <w:rFonts w:ascii="Arial" w:eastAsia="Calibri" w:hAnsi="Arial" w:cs="Arial"/>
          <w:bCs/>
          <w:iCs/>
          <w:u w:val="single"/>
          <w:lang w:eastAsia="x-none"/>
        </w:rPr>
        <w:t xml:space="preserve"> w przycisk </w:t>
      </w:r>
      <w:r w:rsidRPr="005D5524">
        <w:rPr>
          <w:rFonts w:ascii="Arial" w:eastAsia="Calibri" w:hAnsi="Arial" w:cs="Arial"/>
          <w:b/>
          <w:i/>
          <w:color w:val="0070C0"/>
          <w:u w:val="single"/>
          <w:lang w:eastAsia="x-none"/>
        </w:rPr>
        <w:t>Złóż ofertę</w:t>
      </w:r>
      <w:r w:rsidRPr="005D5524">
        <w:rPr>
          <w:rFonts w:ascii="Arial" w:eastAsia="Calibri" w:hAnsi="Arial" w:cs="Arial"/>
          <w:bCs/>
          <w:iCs/>
          <w:lang w:eastAsia="x-none"/>
        </w:rPr>
        <w:t>;</w:t>
      </w:r>
    </w:p>
    <w:p w14:paraId="679A593D" w14:textId="77777777" w:rsidR="005D5524" w:rsidRPr="005D5524" w:rsidRDefault="005D5524" w:rsidP="005D5524">
      <w:pPr>
        <w:numPr>
          <w:ilvl w:val="0"/>
          <w:numId w:val="18"/>
        </w:numPr>
        <w:spacing w:before="60" w:after="60" w:line="360" w:lineRule="auto"/>
        <w:ind w:left="1037" w:hanging="357"/>
        <w:jc w:val="both"/>
        <w:outlineLvl w:val="1"/>
        <w:rPr>
          <w:rFonts w:ascii="Arial" w:eastAsia="Calibri" w:hAnsi="Arial" w:cs="Arial"/>
          <w:bCs/>
          <w:iCs/>
          <w:lang w:eastAsia="x-none"/>
        </w:rPr>
      </w:pPr>
      <w:r w:rsidRPr="005D5524">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275E576C" w14:textId="77777777" w:rsidR="005D5524" w:rsidRPr="005D5524" w:rsidRDefault="005D5524" w:rsidP="005D5524">
      <w:pPr>
        <w:numPr>
          <w:ilvl w:val="1"/>
          <w:numId w:val="1"/>
        </w:numPr>
        <w:spacing w:before="120" w:after="60" w:line="360" w:lineRule="auto"/>
        <w:jc w:val="both"/>
        <w:outlineLvl w:val="1"/>
        <w:rPr>
          <w:rFonts w:ascii="Arial" w:hAnsi="Arial" w:cs="Arial"/>
          <w:bCs/>
          <w:iCs/>
          <w:lang w:eastAsia="x-none"/>
        </w:rPr>
      </w:pPr>
      <w:bookmarkStart w:id="55" w:name="_Hlk37866756"/>
      <w:r w:rsidRPr="005D5524">
        <w:rPr>
          <w:rFonts w:ascii="Arial" w:hAnsi="Arial" w:cs="Arial"/>
          <w:bCs/>
          <w:iCs/>
          <w:lang w:eastAsia="x-none"/>
        </w:rPr>
        <w:t xml:space="preserve">Do upływu terminu składania ofert, Wykonawca za pośrednictwem Platformy, może wprowadzić zmiany do złożonej oferty lub wycofać ofertę, używając opcji </w:t>
      </w:r>
      <w:r w:rsidRPr="005D5524">
        <w:rPr>
          <w:rFonts w:ascii="Arial" w:hAnsi="Arial" w:cs="Arial"/>
          <w:b/>
          <w:i/>
          <w:lang w:eastAsia="x-none"/>
        </w:rPr>
        <w:t>Wycofaj ofertę</w:t>
      </w:r>
      <w:r w:rsidRPr="005D5524">
        <w:rPr>
          <w:rFonts w:ascii="Arial" w:hAnsi="Arial" w:cs="Arial"/>
          <w:bCs/>
          <w:iCs/>
          <w:lang w:eastAsia="x-none"/>
        </w:rPr>
        <w:t xml:space="preserve"> (karta ”Oferta/Załączniki”). Po wycofaniu oferty Wykonawca może usunąć załączone pliki, zaznaczając pozycje do usunięcia i klikając w przycisk </w:t>
      </w:r>
      <w:r w:rsidRPr="005D5524">
        <w:rPr>
          <w:rFonts w:ascii="Arial" w:hAnsi="Arial" w:cs="Arial"/>
          <w:b/>
          <w:i/>
          <w:lang w:eastAsia="x-none"/>
        </w:rPr>
        <w:t>Usuń zaznaczone</w:t>
      </w:r>
      <w:r w:rsidRPr="005D5524">
        <w:rPr>
          <w:rFonts w:ascii="Arial" w:hAnsi="Arial" w:cs="Arial"/>
          <w:bCs/>
          <w:iCs/>
          <w:lang w:eastAsia="x-none"/>
        </w:rPr>
        <w:t>.</w:t>
      </w:r>
    </w:p>
    <w:p w14:paraId="694C910A" w14:textId="77777777" w:rsidR="005D5524" w:rsidRPr="005D5524" w:rsidRDefault="005D5524" w:rsidP="005D5524">
      <w:pPr>
        <w:numPr>
          <w:ilvl w:val="1"/>
          <w:numId w:val="1"/>
        </w:numPr>
        <w:spacing w:before="120" w:after="60" w:line="360" w:lineRule="auto"/>
        <w:jc w:val="both"/>
        <w:outlineLvl w:val="1"/>
        <w:rPr>
          <w:rFonts w:ascii="Arial" w:hAnsi="Arial" w:cs="Arial"/>
          <w:bCs/>
          <w:iCs/>
          <w:color w:val="000000"/>
          <w:lang w:eastAsia="x-none"/>
        </w:rPr>
      </w:pPr>
      <w:r w:rsidRPr="005D5524">
        <w:rPr>
          <w:rFonts w:ascii="Arial" w:hAnsi="Arial" w:cs="Arial"/>
          <w:bCs/>
          <w:iCs/>
          <w:color w:val="000000"/>
          <w:lang w:eastAsia="x-none"/>
        </w:rPr>
        <w:t xml:space="preserve">Szczegółowa instrukcja korzystania z Platformy znajduje się na stronie internetowej </w:t>
      </w:r>
      <w:hyperlink r:id="rId11" w:history="1">
        <w:r w:rsidRPr="005D5524">
          <w:rPr>
            <w:rFonts w:ascii="Arial" w:eastAsia="Calibri" w:hAnsi="Arial" w:cs="Arial"/>
            <w:bCs/>
            <w:iCs/>
            <w:color w:val="0070C0"/>
            <w:lang w:eastAsia="en-US"/>
          </w:rPr>
          <w:t>https://e-ProPublico.pl/</w:t>
        </w:r>
      </w:hyperlink>
      <w:r w:rsidRPr="005D5524">
        <w:rPr>
          <w:rFonts w:ascii="Arial" w:hAnsi="Arial" w:cs="Arial"/>
          <w:bCs/>
          <w:iCs/>
          <w:color w:val="000000"/>
          <w:lang w:eastAsia="x-none"/>
        </w:rPr>
        <w:t xml:space="preserve">, przycisk ” </w:t>
      </w:r>
      <w:r w:rsidRPr="005D5524">
        <w:rPr>
          <w:rFonts w:ascii="Arial" w:hAnsi="Arial" w:cs="Arial"/>
          <w:b/>
          <w:iCs/>
          <w:color w:val="0070C0"/>
          <w:lang w:eastAsia="x-none"/>
        </w:rPr>
        <w:t xml:space="preserve">Instrukcja Wykonawcy </w:t>
      </w:r>
      <w:r w:rsidRPr="005D5524">
        <w:rPr>
          <w:rFonts w:ascii="Arial" w:hAnsi="Arial" w:cs="Arial"/>
          <w:b/>
          <w:iCs/>
          <w:color w:val="0070C0"/>
          <w:vertAlign w:val="superscript"/>
          <w:lang w:eastAsia="x-none"/>
        </w:rPr>
        <w:footnoteReference w:id="1"/>
      </w:r>
      <w:r w:rsidRPr="005D5524">
        <w:rPr>
          <w:rFonts w:ascii="Arial" w:hAnsi="Arial" w:cs="Arial"/>
          <w:b/>
          <w:iCs/>
          <w:color w:val="0070C0"/>
          <w:lang w:eastAsia="x-none"/>
        </w:rPr>
        <w:t xml:space="preserve"> </w:t>
      </w:r>
      <w:r w:rsidRPr="005D5524">
        <w:rPr>
          <w:rFonts w:ascii="Arial" w:hAnsi="Arial" w:cs="Arial"/>
          <w:bCs/>
          <w:iCs/>
          <w:color w:val="000000"/>
          <w:lang w:eastAsia="x-none"/>
        </w:rPr>
        <w:t>”.</w:t>
      </w:r>
    </w:p>
    <w:bookmarkEnd w:id="55"/>
    <w:p w14:paraId="39651F6C" w14:textId="77777777" w:rsidR="001B365B" w:rsidRPr="00FA51B8" w:rsidRDefault="005D5524" w:rsidP="005D5524">
      <w:pPr>
        <w:numPr>
          <w:ilvl w:val="1"/>
          <w:numId w:val="1"/>
        </w:numPr>
        <w:spacing w:before="120" w:line="360" w:lineRule="auto"/>
        <w:jc w:val="both"/>
        <w:outlineLvl w:val="1"/>
        <w:rPr>
          <w:rFonts w:ascii="Arial" w:hAnsi="Arial" w:cs="Arial"/>
          <w:bCs/>
          <w:iCs/>
          <w:color w:val="000000"/>
          <w:lang w:val="x-none" w:eastAsia="x-none"/>
        </w:rPr>
      </w:pPr>
      <w:r w:rsidRPr="005D5524">
        <w:rPr>
          <w:rFonts w:ascii="Arial" w:hAnsi="Arial" w:cs="Arial"/>
        </w:rPr>
        <w:t>Zamawiający nie przewiduje zwrotu kosztów udziału w postępowaniu. Wykonawca ponosi wszelkie koszty związane z przygotowaniem i złożeniem oferty</w:t>
      </w:r>
      <w:r w:rsidR="001B365B" w:rsidRPr="00FA51B8">
        <w:rPr>
          <w:rFonts w:ascii="Arial" w:hAnsi="Arial" w:cs="Arial"/>
          <w:bCs/>
          <w:iCs/>
          <w:color w:val="000000"/>
          <w:lang w:eastAsia="x-none"/>
        </w:rPr>
        <w:t>.</w:t>
      </w:r>
    </w:p>
    <w:p w14:paraId="7773568F"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56" w:name="_Toc258314253"/>
      <w:r w:rsidRPr="00FA51B8">
        <w:rPr>
          <w:rFonts w:ascii="Arial" w:hAnsi="Arial" w:cs="Arial"/>
          <w:b/>
          <w:bCs/>
          <w:caps/>
          <w:kern w:val="32"/>
          <w:lang w:val="x-none" w:eastAsia="x-none"/>
        </w:rPr>
        <w:t>Miejsce oraz termin składania i otwarcia ofert</w:t>
      </w:r>
      <w:bookmarkEnd w:id="56"/>
    </w:p>
    <w:p w14:paraId="1ECCB479" w14:textId="79038782" w:rsidR="001B365B" w:rsidRPr="00FA51B8" w:rsidRDefault="001B365B" w:rsidP="0054445A">
      <w:pPr>
        <w:tabs>
          <w:tab w:val="left" w:pos="708"/>
        </w:tabs>
        <w:spacing w:before="120" w:line="360" w:lineRule="auto"/>
        <w:ind w:left="431"/>
        <w:jc w:val="both"/>
        <w:outlineLvl w:val="1"/>
        <w:rPr>
          <w:rFonts w:ascii="Arial" w:hAnsi="Arial" w:cs="Arial"/>
          <w:bCs/>
          <w:iCs/>
          <w:color w:val="000000"/>
          <w:lang w:val="x-none" w:eastAsia="x-none"/>
        </w:rPr>
      </w:pPr>
      <w:bookmarkStart w:id="57" w:name="_Hlk37940485"/>
      <w:bookmarkStart w:id="58" w:name="_Hlk37857777"/>
      <w:r w:rsidRPr="00FA51B8">
        <w:rPr>
          <w:rFonts w:ascii="Arial" w:hAnsi="Arial" w:cs="Arial"/>
          <w:bCs/>
          <w:iCs/>
          <w:color w:val="000000"/>
          <w:lang w:val="x-none" w:eastAsia="x-none"/>
        </w:rPr>
        <w:t>Ofertę</w:t>
      </w:r>
      <w:r w:rsidRPr="00FA51B8">
        <w:rPr>
          <w:rFonts w:ascii="Arial" w:hAnsi="Arial" w:cs="Arial"/>
          <w:bCs/>
          <w:iCs/>
          <w:color w:val="000000"/>
          <w:lang w:eastAsia="x-none"/>
        </w:rPr>
        <w:t>, wraz z załącznikami, należy złożyć za pośrednictwem Platformy w terminie do dnia</w:t>
      </w:r>
      <w:r w:rsidRPr="00FA51B8">
        <w:rPr>
          <w:rFonts w:ascii="Arial" w:hAnsi="Arial" w:cs="Arial"/>
          <w:bCs/>
          <w:iCs/>
          <w:color w:val="000000"/>
          <w:lang w:val="x-none" w:eastAsia="x-none"/>
        </w:rPr>
        <w:t xml:space="preserve"> </w:t>
      </w:r>
      <w:r w:rsidR="00647FC0" w:rsidRPr="00647FC0">
        <w:rPr>
          <w:rFonts w:ascii="Arial" w:hAnsi="Arial" w:cs="Arial"/>
          <w:b/>
          <w:bCs/>
          <w:iCs/>
          <w:color w:val="000000"/>
          <w:lang w:val="x-none" w:eastAsia="x-none"/>
        </w:rPr>
        <w:t>2026-03-23</w:t>
      </w:r>
      <w:r w:rsidRPr="00FA51B8">
        <w:rPr>
          <w:rFonts w:ascii="Arial" w:hAnsi="Arial" w:cs="Arial"/>
          <w:bCs/>
          <w:iCs/>
          <w:color w:val="000000"/>
          <w:lang w:val="x-none" w:eastAsia="x-none"/>
        </w:rPr>
        <w:t xml:space="preserve"> do godz. </w:t>
      </w:r>
      <w:bookmarkEnd w:id="57"/>
      <w:bookmarkEnd w:id="58"/>
      <w:r w:rsidR="00647FC0" w:rsidRPr="00647FC0">
        <w:rPr>
          <w:rFonts w:ascii="Arial" w:hAnsi="Arial" w:cs="Arial"/>
          <w:b/>
          <w:bCs/>
          <w:iCs/>
          <w:color w:val="000000"/>
          <w:lang w:val="x-none" w:eastAsia="x-none"/>
        </w:rPr>
        <w:t>09:00</w:t>
      </w:r>
      <w:r w:rsidRPr="00FA51B8">
        <w:rPr>
          <w:rFonts w:ascii="Arial" w:hAnsi="Arial" w:cs="Arial"/>
          <w:bCs/>
          <w:iCs/>
          <w:color w:val="000000"/>
          <w:lang w:val="x-none" w:eastAsia="x-none"/>
        </w:rPr>
        <w:t>.</w:t>
      </w:r>
    </w:p>
    <w:p w14:paraId="2E3437A3"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eastAsia="x-none"/>
        </w:rPr>
      </w:pPr>
      <w:bookmarkStart w:id="59" w:name="_Toc258314254"/>
      <w:r w:rsidRPr="00FA51B8">
        <w:rPr>
          <w:rFonts w:ascii="Arial" w:hAnsi="Arial" w:cs="Arial"/>
          <w:b/>
          <w:bCs/>
          <w:caps/>
          <w:kern w:val="32"/>
          <w:lang w:eastAsia="x-none"/>
        </w:rPr>
        <w:t>termin otwarcia ofert</w:t>
      </w:r>
    </w:p>
    <w:p w14:paraId="24472C1A" w14:textId="6D476C86" w:rsidR="001B365B" w:rsidRPr="00FA51B8" w:rsidRDefault="001B365B"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eastAsia="x-none"/>
        </w:rPr>
        <w:t xml:space="preserve">Otwarcie </w:t>
      </w:r>
      <w:r w:rsidRPr="00FA51B8">
        <w:rPr>
          <w:rFonts w:ascii="Arial" w:hAnsi="Arial" w:cs="Arial"/>
          <w:bCs/>
          <w:iCs/>
          <w:color w:val="000000"/>
          <w:lang w:val="x-none" w:eastAsia="x-none"/>
        </w:rPr>
        <w:t xml:space="preserve">ofert nastąpi w dniu: </w:t>
      </w:r>
      <w:r w:rsidR="00647FC0" w:rsidRPr="00647FC0">
        <w:rPr>
          <w:rFonts w:ascii="Arial" w:hAnsi="Arial" w:cs="Arial"/>
          <w:b/>
          <w:bCs/>
          <w:iCs/>
          <w:color w:val="000000"/>
          <w:lang w:val="x-none" w:eastAsia="x-none"/>
        </w:rPr>
        <w:t>2026-03-23</w:t>
      </w:r>
      <w:r w:rsidRPr="00FA51B8">
        <w:rPr>
          <w:rFonts w:ascii="Arial" w:hAnsi="Arial" w:cs="Arial"/>
          <w:bCs/>
          <w:iCs/>
          <w:color w:val="000000"/>
          <w:lang w:val="x-none" w:eastAsia="x-none"/>
        </w:rPr>
        <w:t xml:space="preserve"> o godz. </w:t>
      </w:r>
      <w:r w:rsidR="00647FC0" w:rsidRPr="00647FC0">
        <w:rPr>
          <w:rFonts w:ascii="Arial" w:hAnsi="Arial" w:cs="Arial"/>
          <w:b/>
          <w:bCs/>
          <w:iCs/>
          <w:color w:val="000000"/>
          <w:lang w:val="x-none" w:eastAsia="x-none"/>
        </w:rPr>
        <w:t>09:30</w:t>
      </w:r>
      <w:r w:rsidRPr="00FA51B8">
        <w:rPr>
          <w:rFonts w:ascii="Arial" w:hAnsi="Arial" w:cs="Arial"/>
          <w:bCs/>
          <w:iCs/>
          <w:color w:val="000000"/>
          <w:lang w:val="x-none" w:eastAsia="x-none"/>
        </w:rPr>
        <w:t>, za pośrednictwem Platformy, na karcie ”Oferta/Załączniki”, poprzez ich odszyfrowanie, które jest jednoznaczne</w:t>
      </w:r>
      <w:r w:rsidRPr="00FA51B8">
        <w:rPr>
          <w:rFonts w:ascii="Arial" w:hAnsi="Arial" w:cs="Arial"/>
          <w:bCs/>
          <w:iCs/>
          <w:color w:val="000000"/>
          <w:lang w:eastAsia="x-none"/>
        </w:rPr>
        <w:t xml:space="preserve"> z ich upublicznieniem.</w:t>
      </w:r>
    </w:p>
    <w:p w14:paraId="5973AAA6"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eastAsia="x-none"/>
        </w:rPr>
        <w:lastRenderedPageBreak/>
        <w:t>Zamawiający, najpóźniej przed otwarciem ofert, udostępni na stronie prowadzonego postępowania informację o kwocie, jaką zamierza przeznaczyć na sfinansowanie zamówienia.</w:t>
      </w:r>
    </w:p>
    <w:p w14:paraId="45668DE7"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eastAsia="x-none"/>
        </w:rPr>
      </w:pPr>
      <w:r w:rsidRPr="00FA51B8">
        <w:rPr>
          <w:rFonts w:ascii="Arial" w:hAnsi="Arial" w:cs="Arial"/>
          <w:bCs/>
          <w:iCs/>
          <w:color w:val="000000"/>
          <w:lang w:eastAsia="x-none"/>
        </w:rPr>
        <w:t>Niezwłocznie po otwarciu ofert, Zamawiający zamieści na stronie internetowej prowadzonego postępowania informacje o:</w:t>
      </w:r>
    </w:p>
    <w:p w14:paraId="0A5EAA77" w14:textId="77777777" w:rsidR="001B365B" w:rsidRPr="00FA51B8" w:rsidRDefault="001B365B" w:rsidP="00C313C5">
      <w:pPr>
        <w:numPr>
          <w:ilvl w:val="0"/>
          <w:numId w:val="19"/>
        </w:numPr>
        <w:tabs>
          <w:tab w:val="left" w:pos="708"/>
        </w:tabs>
        <w:spacing w:before="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nazwach albo imionach i nazwiskach oraz siedzibach lub miejscach prowadzonej działalności gospodarczej bądź miejscach zamieszkania Wykonawców, których oferty zostały otwarte;</w:t>
      </w:r>
    </w:p>
    <w:p w14:paraId="6CBE5F02" w14:textId="77777777" w:rsidR="001B365B" w:rsidRPr="00FA51B8" w:rsidRDefault="001B365B" w:rsidP="00C313C5">
      <w:pPr>
        <w:numPr>
          <w:ilvl w:val="0"/>
          <w:numId w:val="19"/>
        </w:numPr>
        <w:tabs>
          <w:tab w:val="left" w:pos="708"/>
        </w:tabs>
        <w:spacing w:before="60" w:line="360" w:lineRule="auto"/>
        <w:ind w:left="1037" w:hanging="357"/>
        <w:jc w:val="both"/>
        <w:outlineLvl w:val="1"/>
        <w:rPr>
          <w:rFonts w:ascii="Arial" w:hAnsi="Arial" w:cs="Arial"/>
          <w:bCs/>
          <w:iCs/>
          <w:color w:val="000000"/>
          <w:lang w:eastAsia="x-none"/>
        </w:rPr>
      </w:pPr>
      <w:r w:rsidRPr="00FA51B8">
        <w:rPr>
          <w:rFonts w:ascii="Arial" w:hAnsi="Arial" w:cs="Arial"/>
          <w:bCs/>
          <w:iCs/>
          <w:color w:val="000000"/>
          <w:lang w:eastAsia="x-none"/>
        </w:rPr>
        <w:t>cenach lub kosztach zawartych w ofertach.</w:t>
      </w:r>
    </w:p>
    <w:p w14:paraId="5E4FD060"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Opis sposobu obliczenia ceny</w:t>
      </w:r>
      <w:bookmarkEnd w:id="59"/>
    </w:p>
    <w:p w14:paraId="36F9EE6F" w14:textId="77777777" w:rsidR="001B365B" w:rsidRPr="00FA51B8" w:rsidRDefault="001B365B" w:rsidP="0054445A">
      <w:pPr>
        <w:numPr>
          <w:ilvl w:val="1"/>
          <w:numId w:val="1"/>
        </w:numPr>
        <w:spacing w:before="120" w:line="360" w:lineRule="auto"/>
        <w:jc w:val="both"/>
        <w:outlineLvl w:val="1"/>
        <w:rPr>
          <w:rFonts w:ascii="Arial" w:hAnsi="Arial" w:cs="Arial"/>
          <w:bCs/>
          <w:iCs/>
          <w:lang w:val="x-none" w:eastAsia="x-none"/>
        </w:rPr>
      </w:pPr>
      <w:r w:rsidRPr="00FA51B8">
        <w:rPr>
          <w:rFonts w:ascii="Arial" w:hAnsi="Arial" w:cs="Arial"/>
          <w:bCs/>
          <w:iCs/>
          <w:color w:val="000000"/>
          <w:lang w:val="x-none" w:eastAsia="x-none"/>
        </w:rPr>
        <w:t>W ofercie Wykonawca zobowiązany jest podać cenę za wykonanie całego przedmiotu zamówienia w złotych polskich (PLN), z dokładnością do 1 grosza, tj. do dwóch miejsc po przecinku.</w:t>
      </w:r>
    </w:p>
    <w:p w14:paraId="2D3CDFF5" w14:textId="77777777" w:rsidR="001B365B" w:rsidRPr="00FA51B8" w:rsidRDefault="001B365B" w:rsidP="0054445A">
      <w:pPr>
        <w:numPr>
          <w:ilvl w:val="1"/>
          <w:numId w:val="1"/>
        </w:numPr>
        <w:spacing w:before="120" w:line="360" w:lineRule="auto"/>
        <w:jc w:val="both"/>
        <w:outlineLvl w:val="1"/>
        <w:rPr>
          <w:rFonts w:ascii="Arial" w:hAnsi="Arial" w:cs="Arial"/>
          <w:bCs/>
          <w:iCs/>
          <w:lang w:val="x-none" w:eastAsia="x-none"/>
        </w:rPr>
      </w:pPr>
      <w:r w:rsidRPr="00FA51B8">
        <w:rPr>
          <w:rFonts w:ascii="Arial" w:hAnsi="Arial" w:cs="Arial"/>
          <w:bCs/>
          <w:iCs/>
          <w:color w:val="00000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368865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Rozliczenia między Zamawiającym a Wykonawcą prowadzone będą w złotych polskich z dokładnością do dwóch miejsc po przecinku.</w:t>
      </w:r>
    </w:p>
    <w:p w14:paraId="2BF72E6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Wykonawca zobowiązany jest zastosować stawkę VAT zgodnie z obowiązującymi przepisami ustawy z 11 marca 2004 r. o podatku od towarów i usług</w:t>
      </w:r>
      <w:r w:rsidR="00CF4818">
        <w:rPr>
          <w:rFonts w:ascii="Arial" w:hAnsi="Arial" w:cs="Arial"/>
          <w:bCs/>
          <w:iCs/>
          <w:color w:val="000000"/>
          <w:lang w:eastAsia="x-none"/>
        </w:rPr>
        <w:t xml:space="preserve"> </w:t>
      </w:r>
      <w:r w:rsidR="00CF4818" w:rsidRPr="00CF4818">
        <w:rPr>
          <w:rFonts w:ascii="Arial" w:hAnsi="Arial" w:cs="Arial"/>
          <w:bCs/>
          <w:iCs/>
          <w:color w:val="000000"/>
          <w:lang w:eastAsia="x-none"/>
        </w:rPr>
        <w:t>(</w:t>
      </w:r>
      <w:proofErr w:type="spellStart"/>
      <w:r w:rsidR="003678B5" w:rsidRPr="003678B5">
        <w:rPr>
          <w:rFonts w:ascii="Arial" w:hAnsi="Arial" w:cs="Arial"/>
          <w:bCs/>
          <w:iCs/>
          <w:color w:val="000000"/>
          <w:lang w:eastAsia="x-none"/>
        </w:rPr>
        <w:t>t.j</w:t>
      </w:r>
      <w:proofErr w:type="spellEnd"/>
      <w:r w:rsidR="003678B5" w:rsidRPr="003678B5">
        <w:rPr>
          <w:rFonts w:ascii="Arial" w:hAnsi="Arial" w:cs="Arial"/>
          <w:bCs/>
          <w:iCs/>
          <w:color w:val="000000"/>
          <w:lang w:eastAsia="x-none"/>
        </w:rPr>
        <w:t>. Dz. U. z 2025 r. poz. 775</w:t>
      </w:r>
      <w:r w:rsidR="00CF4818" w:rsidRPr="00CF4818">
        <w:rPr>
          <w:rFonts w:ascii="Arial" w:hAnsi="Arial" w:cs="Arial"/>
          <w:bCs/>
          <w:iCs/>
          <w:color w:val="000000"/>
          <w:lang w:eastAsia="x-none"/>
        </w:rPr>
        <w:t>)</w:t>
      </w:r>
      <w:r w:rsidRPr="00FA51B8">
        <w:rPr>
          <w:rFonts w:ascii="Arial" w:hAnsi="Arial" w:cs="Arial"/>
          <w:bCs/>
          <w:iCs/>
          <w:color w:val="000000"/>
          <w:lang w:eastAsia="x-none"/>
        </w:rPr>
        <w:t>.</w:t>
      </w:r>
    </w:p>
    <w:p w14:paraId="44BCA526"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Jeżeli złożona zostanie oferta, której wybór prowadziłby do powstania u Zamawiającego obowiązku podatkowego zgodnie z ustawą z 11 marca 2004 r. o podatku od towarów i usług</w:t>
      </w:r>
      <w:r w:rsidR="00D56FFE" w:rsidRPr="00FA51B8">
        <w:rPr>
          <w:rFonts w:ascii="Arial" w:hAnsi="Arial" w:cs="Arial"/>
          <w:bCs/>
          <w:iCs/>
          <w:color w:val="000000"/>
          <w:lang w:eastAsia="x-none"/>
        </w:rPr>
        <w:t xml:space="preserve"> </w:t>
      </w:r>
      <w:r w:rsidR="0037523D" w:rsidRPr="0037523D">
        <w:rPr>
          <w:rFonts w:ascii="Arial" w:hAnsi="Arial" w:cs="Arial"/>
          <w:bCs/>
          <w:iCs/>
          <w:color w:val="000000"/>
          <w:lang w:eastAsia="x-none"/>
        </w:rPr>
        <w:t>(</w:t>
      </w:r>
      <w:proofErr w:type="spellStart"/>
      <w:r w:rsidR="003678B5" w:rsidRPr="003678B5">
        <w:rPr>
          <w:rFonts w:ascii="Arial" w:hAnsi="Arial" w:cs="Arial"/>
          <w:bCs/>
          <w:iCs/>
          <w:color w:val="000000"/>
          <w:lang w:eastAsia="x-none"/>
        </w:rPr>
        <w:t>t.j</w:t>
      </w:r>
      <w:proofErr w:type="spellEnd"/>
      <w:r w:rsidR="003678B5" w:rsidRPr="003678B5">
        <w:rPr>
          <w:rFonts w:ascii="Arial" w:hAnsi="Arial" w:cs="Arial"/>
          <w:bCs/>
          <w:iCs/>
          <w:color w:val="000000"/>
          <w:lang w:eastAsia="x-none"/>
        </w:rPr>
        <w:t>. Dz. U. z 2025 r. poz. 775</w:t>
      </w:r>
      <w:r w:rsidR="0037523D" w:rsidRPr="0037523D">
        <w:rPr>
          <w:rFonts w:ascii="Arial" w:hAnsi="Arial" w:cs="Arial"/>
          <w:bCs/>
          <w:iCs/>
          <w:color w:val="000000"/>
          <w:lang w:eastAsia="x-none"/>
        </w:rPr>
        <w:t>)</w:t>
      </w:r>
      <w:r w:rsidRPr="00FA51B8">
        <w:rPr>
          <w:rFonts w:ascii="Arial" w:hAnsi="Arial" w:cs="Arial"/>
          <w:bCs/>
          <w:iCs/>
          <w:color w:val="000000"/>
          <w:lang w:val="x-none" w:eastAsia="x-none"/>
        </w:rPr>
        <w:t>, dla celów zastosowania kryterium ceny Zamawiający doliczy do przedstawionej w tej ofercie ceny kwotę podatku od towarów i usług, którą miałby obowiązek rozliczyć.</w:t>
      </w:r>
    </w:p>
    <w:p w14:paraId="14187A53"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bookmarkStart w:id="60" w:name="_Hlk61113033"/>
      <w:r w:rsidRPr="00FA51B8">
        <w:rPr>
          <w:rFonts w:ascii="Arial" w:hAnsi="Arial" w:cs="Arial"/>
          <w:bCs/>
          <w:iCs/>
          <w:color w:val="000000"/>
          <w:lang w:eastAsia="x-none"/>
        </w:rPr>
        <w:t>Wykonawca</w:t>
      </w:r>
      <w:bookmarkEnd w:id="60"/>
      <w:r w:rsidRPr="00FA51B8">
        <w:rPr>
          <w:rFonts w:ascii="Arial" w:hAnsi="Arial" w:cs="Arial"/>
          <w:bCs/>
          <w:iCs/>
          <w:color w:val="000000"/>
          <w:lang w:eastAsia="x-none"/>
        </w:rPr>
        <w:t xml:space="preserve"> składając ofertę zobowiązany jest:</w:t>
      </w:r>
    </w:p>
    <w:p w14:paraId="0A197BA0" w14:textId="77777777" w:rsidR="001B365B" w:rsidRPr="00FA51B8" w:rsidRDefault="001B365B" w:rsidP="00C313C5">
      <w:pPr>
        <w:numPr>
          <w:ilvl w:val="0"/>
          <w:numId w:val="2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poinformować Zamawiającego, że wybór jego oferty będzie prowadził do powstania u Zamawiającego obowiązku podatkowego;</w:t>
      </w:r>
    </w:p>
    <w:p w14:paraId="0EA868D1" w14:textId="77777777" w:rsidR="001B365B" w:rsidRPr="00FA51B8" w:rsidRDefault="001B365B" w:rsidP="00C313C5">
      <w:pPr>
        <w:numPr>
          <w:ilvl w:val="0"/>
          <w:numId w:val="2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wskazać nazwę (rodzaj) towaru lub usługi, których dostawa lub świadczenie będą prowadziły do powstania obowiązku podatkowego;</w:t>
      </w:r>
    </w:p>
    <w:p w14:paraId="6DC9DC89" w14:textId="77777777" w:rsidR="001B365B" w:rsidRPr="00FA51B8" w:rsidRDefault="001B365B" w:rsidP="00C313C5">
      <w:pPr>
        <w:numPr>
          <w:ilvl w:val="0"/>
          <w:numId w:val="2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wskazać wartości towaru lub usługi objętego obowiązkiem podatkowym Zamawiającego, bez kwoty podatku;</w:t>
      </w:r>
    </w:p>
    <w:p w14:paraId="741E5FF7" w14:textId="77777777" w:rsidR="001B365B" w:rsidRPr="00FA51B8" w:rsidRDefault="001B365B" w:rsidP="00C313C5">
      <w:pPr>
        <w:numPr>
          <w:ilvl w:val="0"/>
          <w:numId w:val="20"/>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wskazać stawkę podatku od towarów i usług, która zgodnie z wiedzą Wykonawcy, będzie miała zastosowanie.</w:t>
      </w:r>
    </w:p>
    <w:p w14:paraId="4C546BA9"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1" w:name="_Toc258314255"/>
      <w:r w:rsidRPr="00FA51B8">
        <w:rPr>
          <w:rFonts w:ascii="Arial" w:hAnsi="Arial" w:cs="Arial"/>
          <w:b/>
          <w:bCs/>
          <w:caps/>
          <w:kern w:val="32"/>
          <w:lang w:val="x-none" w:eastAsia="x-none"/>
        </w:rPr>
        <w:t>Opis kryteriów</w:t>
      </w:r>
      <w:r w:rsidRPr="00FA51B8">
        <w:rPr>
          <w:rFonts w:ascii="Arial" w:hAnsi="Arial" w:cs="Arial"/>
          <w:b/>
          <w:bCs/>
          <w:caps/>
          <w:kern w:val="32"/>
          <w:lang w:eastAsia="x-none"/>
        </w:rPr>
        <w:t xml:space="preserve"> oceny ofert,</w:t>
      </w:r>
      <w:r w:rsidRPr="00FA51B8">
        <w:rPr>
          <w:rFonts w:ascii="Arial" w:hAnsi="Arial" w:cs="Arial"/>
          <w:b/>
          <w:bCs/>
          <w:caps/>
          <w:kern w:val="32"/>
          <w:lang w:val="x-none" w:eastAsia="x-none"/>
        </w:rPr>
        <w:t xml:space="preserve"> wraz z podaniem </w:t>
      </w:r>
      <w:r w:rsidRPr="00FA51B8">
        <w:rPr>
          <w:rFonts w:ascii="Arial" w:hAnsi="Arial" w:cs="Arial"/>
          <w:b/>
          <w:bCs/>
          <w:caps/>
          <w:kern w:val="32"/>
          <w:lang w:eastAsia="x-none"/>
        </w:rPr>
        <w:t>wag</w:t>
      </w:r>
      <w:r w:rsidRPr="00FA51B8">
        <w:rPr>
          <w:rFonts w:ascii="Arial" w:hAnsi="Arial" w:cs="Arial"/>
          <w:b/>
          <w:bCs/>
          <w:caps/>
          <w:kern w:val="32"/>
          <w:lang w:val="x-none" w:eastAsia="x-none"/>
        </w:rPr>
        <w:t xml:space="preserve"> tych kryteriów i sposobu oceny ofert</w:t>
      </w:r>
      <w:bookmarkEnd w:id="61"/>
    </w:p>
    <w:p w14:paraId="5DB2FFA5" w14:textId="77777777" w:rsidR="001B365B" w:rsidRPr="00FA51B8" w:rsidRDefault="001B365B" w:rsidP="0054445A">
      <w:pPr>
        <w:numPr>
          <w:ilvl w:val="1"/>
          <w:numId w:val="1"/>
        </w:numPr>
        <w:spacing w:before="120" w:after="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FA51B8" w14:paraId="156019B2"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37064132" w14:textId="77777777" w:rsidR="001B365B" w:rsidRPr="00C313C5" w:rsidRDefault="001B365B" w:rsidP="00C313C5">
            <w:pPr>
              <w:spacing w:before="120" w:after="120" w:line="276" w:lineRule="auto"/>
              <w:jc w:val="center"/>
              <w:rPr>
                <w:rFonts w:ascii="Arial" w:hAnsi="Arial" w:cs="Arial"/>
                <w:b/>
              </w:rPr>
            </w:pPr>
            <w:r w:rsidRPr="00C313C5">
              <w:rPr>
                <w:rFonts w:ascii="Arial" w:hAnsi="Arial" w:cs="Arial"/>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05FFF65B" w14:textId="77777777" w:rsidR="001B365B" w:rsidRPr="00C313C5" w:rsidRDefault="001B365B" w:rsidP="00C313C5">
            <w:pPr>
              <w:spacing w:before="120" w:after="120" w:line="276" w:lineRule="auto"/>
              <w:jc w:val="both"/>
              <w:rPr>
                <w:rFonts w:ascii="Arial" w:hAnsi="Arial" w:cs="Arial"/>
                <w:b/>
              </w:rPr>
            </w:pPr>
            <w:r w:rsidRPr="00C313C5">
              <w:rPr>
                <w:rFonts w:ascii="Arial" w:hAnsi="Arial" w:cs="Arial"/>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479AB6B5" w14:textId="77777777" w:rsidR="001B365B" w:rsidRPr="00C313C5" w:rsidRDefault="001B365B" w:rsidP="00C313C5">
            <w:pPr>
              <w:spacing w:before="120" w:after="120" w:line="276" w:lineRule="auto"/>
              <w:jc w:val="both"/>
              <w:rPr>
                <w:rFonts w:ascii="Arial" w:hAnsi="Arial" w:cs="Arial"/>
                <w:b/>
              </w:rPr>
            </w:pPr>
            <w:r w:rsidRPr="00C313C5">
              <w:rPr>
                <w:rFonts w:ascii="Arial" w:hAnsi="Arial" w:cs="Arial"/>
                <w:b/>
              </w:rPr>
              <w:t>Waga</w:t>
            </w:r>
          </w:p>
        </w:tc>
      </w:tr>
      <w:tr w:rsidR="00647FC0" w:rsidRPr="00FA51B8" w14:paraId="2024C84E" w14:textId="77777777" w:rsidTr="00604CC8">
        <w:tc>
          <w:tcPr>
            <w:tcW w:w="851" w:type="dxa"/>
            <w:tcBorders>
              <w:top w:val="single" w:sz="4" w:space="0" w:color="auto"/>
              <w:left w:val="single" w:sz="4" w:space="0" w:color="auto"/>
              <w:bottom w:val="single" w:sz="4" w:space="0" w:color="auto"/>
              <w:right w:val="single" w:sz="4" w:space="0" w:color="auto"/>
            </w:tcBorders>
            <w:hideMark/>
          </w:tcPr>
          <w:p w14:paraId="40466FB0" w14:textId="2FB5CB8D" w:rsidR="00647FC0" w:rsidRPr="00FA51B8" w:rsidRDefault="00647FC0" w:rsidP="00604CC8">
            <w:pPr>
              <w:spacing w:before="60" w:after="120" w:line="360" w:lineRule="auto"/>
              <w:jc w:val="center"/>
              <w:rPr>
                <w:rFonts w:ascii="Arial" w:hAnsi="Arial" w:cs="Arial"/>
              </w:rPr>
            </w:pPr>
            <w:r w:rsidRPr="00647FC0">
              <w:rPr>
                <w:rFonts w:ascii="Arial" w:hAnsi="Arial" w:cs="Arial"/>
              </w:rPr>
              <w:t>1</w:t>
            </w:r>
          </w:p>
        </w:tc>
        <w:tc>
          <w:tcPr>
            <w:tcW w:w="4961" w:type="dxa"/>
            <w:tcBorders>
              <w:top w:val="single" w:sz="4" w:space="0" w:color="auto"/>
              <w:left w:val="single" w:sz="4" w:space="0" w:color="auto"/>
              <w:bottom w:val="single" w:sz="4" w:space="0" w:color="auto"/>
              <w:right w:val="single" w:sz="4" w:space="0" w:color="auto"/>
            </w:tcBorders>
            <w:hideMark/>
          </w:tcPr>
          <w:p w14:paraId="693781AF" w14:textId="240560D2" w:rsidR="00647FC0" w:rsidRPr="00FA51B8" w:rsidRDefault="00647FC0" w:rsidP="00604CC8">
            <w:pPr>
              <w:spacing w:before="60" w:after="120" w:line="360" w:lineRule="auto"/>
              <w:jc w:val="both"/>
              <w:rPr>
                <w:rFonts w:ascii="Arial" w:hAnsi="Arial" w:cs="Arial"/>
              </w:rPr>
            </w:pPr>
            <w:r w:rsidRPr="00647FC0">
              <w:rPr>
                <w:rFonts w:ascii="Arial" w:hAnsi="Arial" w:cs="Arial"/>
              </w:rPr>
              <w:t>Cena</w:t>
            </w:r>
          </w:p>
        </w:tc>
        <w:tc>
          <w:tcPr>
            <w:tcW w:w="2693" w:type="dxa"/>
            <w:tcBorders>
              <w:top w:val="single" w:sz="4" w:space="0" w:color="auto"/>
              <w:left w:val="single" w:sz="4" w:space="0" w:color="auto"/>
              <w:bottom w:val="single" w:sz="4" w:space="0" w:color="auto"/>
              <w:right w:val="single" w:sz="4" w:space="0" w:color="auto"/>
            </w:tcBorders>
            <w:hideMark/>
          </w:tcPr>
          <w:p w14:paraId="1177131C" w14:textId="6D3F3B5E" w:rsidR="00647FC0" w:rsidRPr="00FA51B8" w:rsidRDefault="00647FC0" w:rsidP="00604CC8">
            <w:pPr>
              <w:spacing w:before="60" w:after="120" w:line="360" w:lineRule="auto"/>
              <w:jc w:val="both"/>
              <w:rPr>
                <w:rFonts w:ascii="Arial" w:hAnsi="Arial" w:cs="Arial"/>
              </w:rPr>
            </w:pPr>
            <w:r w:rsidRPr="00647FC0">
              <w:rPr>
                <w:rFonts w:ascii="Arial" w:hAnsi="Arial" w:cs="Arial"/>
              </w:rPr>
              <w:t>60</w:t>
            </w:r>
            <w:r w:rsidRPr="00FA51B8">
              <w:rPr>
                <w:rFonts w:ascii="Arial" w:hAnsi="Arial" w:cs="Arial"/>
              </w:rPr>
              <w:t xml:space="preserve"> %</w:t>
            </w:r>
          </w:p>
        </w:tc>
      </w:tr>
      <w:tr w:rsidR="00647FC0" w:rsidRPr="00FA51B8" w14:paraId="7B974F83" w14:textId="77777777" w:rsidTr="00604CC8">
        <w:tc>
          <w:tcPr>
            <w:tcW w:w="851" w:type="dxa"/>
            <w:tcBorders>
              <w:top w:val="single" w:sz="4" w:space="0" w:color="auto"/>
              <w:left w:val="single" w:sz="4" w:space="0" w:color="auto"/>
              <w:bottom w:val="single" w:sz="4" w:space="0" w:color="auto"/>
              <w:right w:val="single" w:sz="4" w:space="0" w:color="auto"/>
            </w:tcBorders>
            <w:hideMark/>
          </w:tcPr>
          <w:p w14:paraId="2DD56D60" w14:textId="7A7C8A90" w:rsidR="00647FC0" w:rsidRPr="00FA51B8" w:rsidRDefault="00647FC0" w:rsidP="00604CC8">
            <w:pPr>
              <w:spacing w:before="60" w:after="120" w:line="360" w:lineRule="auto"/>
              <w:jc w:val="center"/>
              <w:rPr>
                <w:rFonts w:ascii="Arial" w:hAnsi="Arial" w:cs="Arial"/>
              </w:rPr>
            </w:pPr>
            <w:r w:rsidRPr="00647FC0">
              <w:rPr>
                <w:rFonts w:ascii="Arial" w:hAnsi="Arial" w:cs="Arial"/>
              </w:rPr>
              <w:t>2</w:t>
            </w:r>
          </w:p>
        </w:tc>
        <w:tc>
          <w:tcPr>
            <w:tcW w:w="4961" w:type="dxa"/>
            <w:tcBorders>
              <w:top w:val="single" w:sz="4" w:space="0" w:color="auto"/>
              <w:left w:val="single" w:sz="4" w:space="0" w:color="auto"/>
              <w:bottom w:val="single" w:sz="4" w:space="0" w:color="auto"/>
              <w:right w:val="single" w:sz="4" w:space="0" w:color="auto"/>
            </w:tcBorders>
            <w:hideMark/>
          </w:tcPr>
          <w:p w14:paraId="6FD1C8D3" w14:textId="28E8DF04" w:rsidR="00647FC0" w:rsidRPr="00FA51B8" w:rsidRDefault="00647FC0" w:rsidP="00604CC8">
            <w:pPr>
              <w:spacing w:before="60" w:after="120" w:line="360" w:lineRule="auto"/>
              <w:jc w:val="both"/>
              <w:rPr>
                <w:rFonts w:ascii="Arial" w:hAnsi="Arial" w:cs="Arial"/>
              </w:rPr>
            </w:pPr>
            <w:r w:rsidRPr="00647FC0">
              <w:rPr>
                <w:rFonts w:ascii="Arial" w:hAnsi="Arial" w:cs="Arial"/>
              </w:rPr>
              <w:t>Wydłużenie terminu gwarancji na roboty budowlane</w:t>
            </w:r>
          </w:p>
        </w:tc>
        <w:tc>
          <w:tcPr>
            <w:tcW w:w="2693" w:type="dxa"/>
            <w:tcBorders>
              <w:top w:val="single" w:sz="4" w:space="0" w:color="auto"/>
              <w:left w:val="single" w:sz="4" w:space="0" w:color="auto"/>
              <w:bottom w:val="single" w:sz="4" w:space="0" w:color="auto"/>
              <w:right w:val="single" w:sz="4" w:space="0" w:color="auto"/>
            </w:tcBorders>
            <w:hideMark/>
          </w:tcPr>
          <w:p w14:paraId="5E123565" w14:textId="5987186D" w:rsidR="00647FC0" w:rsidRPr="00FA51B8" w:rsidRDefault="00647FC0" w:rsidP="00604CC8">
            <w:pPr>
              <w:spacing w:before="60" w:after="120" w:line="360" w:lineRule="auto"/>
              <w:jc w:val="both"/>
              <w:rPr>
                <w:rFonts w:ascii="Arial" w:hAnsi="Arial" w:cs="Arial"/>
              </w:rPr>
            </w:pPr>
            <w:r w:rsidRPr="00647FC0">
              <w:rPr>
                <w:rFonts w:ascii="Arial" w:hAnsi="Arial" w:cs="Arial"/>
              </w:rPr>
              <w:t>20</w:t>
            </w:r>
            <w:r w:rsidRPr="00FA51B8">
              <w:rPr>
                <w:rFonts w:ascii="Arial" w:hAnsi="Arial" w:cs="Arial"/>
              </w:rPr>
              <w:t xml:space="preserve"> %</w:t>
            </w:r>
          </w:p>
        </w:tc>
      </w:tr>
      <w:tr w:rsidR="00647FC0" w:rsidRPr="00FA51B8" w14:paraId="14D549C5" w14:textId="77777777" w:rsidTr="00604CC8">
        <w:tc>
          <w:tcPr>
            <w:tcW w:w="851" w:type="dxa"/>
            <w:tcBorders>
              <w:top w:val="single" w:sz="4" w:space="0" w:color="auto"/>
              <w:left w:val="single" w:sz="4" w:space="0" w:color="auto"/>
              <w:bottom w:val="single" w:sz="4" w:space="0" w:color="auto"/>
              <w:right w:val="single" w:sz="4" w:space="0" w:color="auto"/>
            </w:tcBorders>
            <w:hideMark/>
          </w:tcPr>
          <w:p w14:paraId="2EC0FC7E" w14:textId="0647E868" w:rsidR="00647FC0" w:rsidRPr="00FA51B8" w:rsidRDefault="00647FC0" w:rsidP="00604CC8">
            <w:pPr>
              <w:spacing w:before="60" w:after="120" w:line="360" w:lineRule="auto"/>
              <w:jc w:val="center"/>
              <w:rPr>
                <w:rFonts w:ascii="Arial" w:hAnsi="Arial" w:cs="Arial"/>
              </w:rPr>
            </w:pPr>
            <w:r w:rsidRPr="00647FC0">
              <w:rPr>
                <w:rFonts w:ascii="Arial" w:hAnsi="Arial" w:cs="Arial"/>
              </w:rPr>
              <w:t>3</w:t>
            </w:r>
          </w:p>
        </w:tc>
        <w:tc>
          <w:tcPr>
            <w:tcW w:w="4961" w:type="dxa"/>
            <w:tcBorders>
              <w:top w:val="single" w:sz="4" w:space="0" w:color="auto"/>
              <w:left w:val="single" w:sz="4" w:space="0" w:color="auto"/>
              <w:bottom w:val="single" w:sz="4" w:space="0" w:color="auto"/>
              <w:right w:val="single" w:sz="4" w:space="0" w:color="auto"/>
            </w:tcBorders>
            <w:hideMark/>
          </w:tcPr>
          <w:p w14:paraId="3CA34105" w14:textId="5D41D081" w:rsidR="00647FC0" w:rsidRPr="00FA51B8" w:rsidRDefault="00870B88" w:rsidP="00604CC8">
            <w:pPr>
              <w:spacing w:before="60" w:after="120" w:line="360" w:lineRule="auto"/>
              <w:jc w:val="both"/>
              <w:rPr>
                <w:rFonts w:ascii="Arial" w:hAnsi="Arial" w:cs="Arial"/>
              </w:rPr>
            </w:pPr>
            <w:r w:rsidRPr="00647FC0">
              <w:rPr>
                <w:rFonts w:ascii="Arial" w:hAnsi="Arial" w:cs="Arial"/>
              </w:rPr>
              <w:t>Wydłużenie</w:t>
            </w:r>
            <w:r w:rsidR="00647FC0" w:rsidRPr="00647FC0">
              <w:rPr>
                <w:rFonts w:ascii="Arial" w:hAnsi="Arial" w:cs="Arial"/>
              </w:rPr>
              <w:t xml:space="preserve"> terminu gwarancji na klimatyzatory</w:t>
            </w:r>
          </w:p>
        </w:tc>
        <w:tc>
          <w:tcPr>
            <w:tcW w:w="2693" w:type="dxa"/>
            <w:tcBorders>
              <w:top w:val="single" w:sz="4" w:space="0" w:color="auto"/>
              <w:left w:val="single" w:sz="4" w:space="0" w:color="auto"/>
              <w:bottom w:val="single" w:sz="4" w:space="0" w:color="auto"/>
              <w:right w:val="single" w:sz="4" w:space="0" w:color="auto"/>
            </w:tcBorders>
            <w:hideMark/>
          </w:tcPr>
          <w:p w14:paraId="5E022F16" w14:textId="5DCD47F4" w:rsidR="00647FC0" w:rsidRPr="00FA51B8" w:rsidRDefault="00647FC0" w:rsidP="00604CC8">
            <w:pPr>
              <w:spacing w:before="60" w:after="120" w:line="360" w:lineRule="auto"/>
              <w:jc w:val="both"/>
              <w:rPr>
                <w:rFonts w:ascii="Arial" w:hAnsi="Arial" w:cs="Arial"/>
              </w:rPr>
            </w:pPr>
            <w:r w:rsidRPr="00647FC0">
              <w:rPr>
                <w:rFonts w:ascii="Arial" w:hAnsi="Arial" w:cs="Arial"/>
              </w:rPr>
              <w:t>20</w:t>
            </w:r>
            <w:r w:rsidRPr="00FA51B8">
              <w:rPr>
                <w:rFonts w:ascii="Arial" w:hAnsi="Arial" w:cs="Arial"/>
              </w:rPr>
              <w:t xml:space="preserve"> %</w:t>
            </w:r>
          </w:p>
        </w:tc>
      </w:tr>
    </w:tbl>
    <w:p w14:paraId="4524BE1B" w14:textId="77777777" w:rsidR="001B365B" w:rsidRPr="00FA51B8" w:rsidRDefault="001B365B" w:rsidP="0054445A">
      <w:pPr>
        <w:numPr>
          <w:ilvl w:val="1"/>
          <w:numId w:val="1"/>
        </w:numPr>
        <w:spacing w:before="120" w:after="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B365B" w:rsidRPr="00FA51B8" w14:paraId="15EFD124" w14:textId="77777777" w:rsidTr="00647FC0">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2D9DDA91" w14:textId="77777777" w:rsidR="001B365B" w:rsidRPr="00C313C5" w:rsidRDefault="001B365B" w:rsidP="00C313C5">
            <w:pPr>
              <w:spacing w:before="120" w:after="120" w:line="276" w:lineRule="auto"/>
              <w:jc w:val="both"/>
              <w:rPr>
                <w:rFonts w:ascii="Arial" w:hAnsi="Arial" w:cs="Arial"/>
                <w:b/>
              </w:rPr>
            </w:pPr>
            <w:r w:rsidRPr="00C313C5">
              <w:rPr>
                <w:rFonts w:ascii="Arial" w:hAnsi="Arial" w:cs="Arial"/>
                <w:b/>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1BD6AE77" w14:textId="77777777" w:rsidR="001B365B" w:rsidRPr="00C313C5" w:rsidRDefault="001B365B" w:rsidP="00C313C5">
            <w:pPr>
              <w:spacing w:before="120" w:after="120" w:line="276" w:lineRule="auto"/>
              <w:jc w:val="both"/>
              <w:rPr>
                <w:rFonts w:ascii="Arial" w:hAnsi="Arial" w:cs="Arial"/>
                <w:b/>
              </w:rPr>
            </w:pPr>
            <w:r w:rsidRPr="00C313C5">
              <w:rPr>
                <w:rFonts w:ascii="Arial" w:hAnsi="Arial" w:cs="Arial"/>
                <w:b/>
              </w:rPr>
              <w:t>Wzór</w:t>
            </w:r>
          </w:p>
        </w:tc>
      </w:tr>
      <w:tr w:rsidR="00647FC0" w:rsidRPr="00FA51B8" w14:paraId="1B04D857" w14:textId="77777777" w:rsidTr="00647FC0">
        <w:tc>
          <w:tcPr>
            <w:tcW w:w="2368" w:type="dxa"/>
            <w:tcBorders>
              <w:top w:val="single" w:sz="4" w:space="0" w:color="auto"/>
              <w:left w:val="single" w:sz="4" w:space="0" w:color="auto"/>
              <w:bottom w:val="single" w:sz="4" w:space="0" w:color="auto"/>
              <w:right w:val="single" w:sz="4" w:space="0" w:color="auto"/>
            </w:tcBorders>
            <w:hideMark/>
          </w:tcPr>
          <w:p w14:paraId="2C37179D" w14:textId="77777777" w:rsidR="00647FC0" w:rsidRPr="00FA51B8" w:rsidRDefault="00647FC0" w:rsidP="00604CC8">
            <w:pPr>
              <w:spacing w:before="60" w:after="120" w:line="360" w:lineRule="auto"/>
              <w:jc w:val="both"/>
              <w:rPr>
                <w:rFonts w:ascii="Arial" w:hAnsi="Arial" w:cs="Arial"/>
                <w:b/>
              </w:rPr>
            </w:pPr>
            <w:r w:rsidRPr="00647FC0">
              <w:rPr>
                <w:rFonts w:ascii="Arial" w:hAnsi="Arial" w:cs="Arial"/>
              </w:rPr>
              <w:t>1</w:t>
            </w:r>
          </w:p>
        </w:tc>
        <w:tc>
          <w:tcPr>
            <w:tcW w:w="6268" w:type="dxa"/>
            <w:tcBorders>
              <w:top w:val="single" w:sz="4" w:space="0" w:color="auto"/>
              <w:left w:val="single" w:sz="4" w:space="0" w:color="auto"/>
              <w:bottom w:val="single" w:sz="4" w:space="0" w:color="auto"/>
              <w:right w:val="single" w:sz="4" w:space="0" w:color="auto"/>
            </w:tcBorders>
            <w:hideMark/>
          </w:tcPr>
          <w:p w14:paraId="5891AB17" w14:textId="77777777" w:rsidR="00647FC0" w:rsidRPr="00FA51B8" w:rsidRDefault="00647FC0" w:rsidP="00604CC8">
            <w:pPr>
              <w:spacing w:before="60" w:after="120" w:line="360" w:lineRule="auto"/>
              <w:rPr>
                <w:rFonts w:ascii="Arial" w:hAnsi="Arial" w:cs="Arial"/>
                <w:b/>
                <w:bCs/>
              </w:rPr>
            </w:pPr>
            <w:r w:rsidRPr="00647FC0">
              <w:rPr>
                <w:rFonts w:ascii="Arial" w:hAnsi="Arial" w:cs="Arial"/>
                <w:b/>
                <w:bCs/>
              </w:rPr>
              <w:t>Cena</w:t>
            </w:r>
          </w:p>
          <w:p w14:paraId="675D6F04" w14:textId="77777777" w:rsidR="00647FC0" w:rsidRPr="00647FC0" w:rsidRDefault="00647FC0" w:rsidP="00604CC8">
            <w:pPr>
              <w:spacing w:before="60" w:after="120" w:line="360" w:lineRule="auto"/>
              <w:jc w:val="both"/>
              <w:rPr>
                <w:rFonts w:ascii="Arial" w:hAnsi="Arial" w:cs="Arial"/>
              </w:rPr>
            </w:pPr>
            <w:r w:rsidRPr="00647FC0">
              <w:rPr>
                <w:rFonts w:ascii="Arial" w:hAnsi="Arial" w:cs="Arial"/>
              </w:rPr>
              <w:t xml:space="preserve">Liczba punktów = ( </w:t>
            </w:r>
            <w:proofErr w:type="spellStart"/>
            <w:r w:rsidRPr="00647FC0">
              <w:rPr>
                <w:rFonts w:ascii="Arial" w:hAnsi="Arial" w:cs="Arial"/>
              </w:rPr>
              <w:t>Cmin</w:t>
            </w:r>
            <w:proofErr w:type="spellEnd"/>
            <w:r w:rsidRPr="00647FC0">
              <w:rPr>
                <w:rFonts w:ascii="Arial" w:hAnsi="Arial" w:cs="Arial"/>
              </w:rPr>
              <w:t>/</w:t>
            </w:r>
            <w:proofErr w:type="spellStart"/>
            <w:r w:rsidRPr="00647FC0">
              <w:rPr>
                <w:rFonts w:ascii="Arial" w:hAnsi="Arial" w:cs="Arial"/>
              </w:rPr>
              <w:t>Cof</w:t>
            </w:r>
            <w:proofErr w:type="spellEnd"/>
            <w:r w:rsidRPr="00647FC0">
              <w:rPr>
                <w:rFonts w:ascii="Arial" w:hAnsi="Arial" w:cs="Arial"/>
              </w:rPr>
              <w:t xml:space="preserve"> ) * 100 * waga</w:t>
            </w:r>
          </w:p>
          <w:p w14:paraId="0678C83E" w14:textId="77777777" w:rsidR="00647FC0" w:rsidRPr="00647FC0" w:rsidRDefault="00647FC0" w:rsidP="00604CC8">
            <w:pPr>
              <w:spacing w:before="60" w:after="120" w:line="360" w:lineRule="auto"/>
              <w:jc w:val="both"/>
              <w:rPr>
                <w:rFonts w:ascii="Arial" w:hAnsi="Arial" w:cs="Arial"/>
              </w:rPr>
            </w:pPr>
            <w:r w:rsidRPr="00647FC0">
              <w:rPr>
                <w:rFonts w:ascii="Arial" w:hAnsi="Arial" w:cs="Arial"/>
              </w:rPr>
              <w:t>gdzie:</w:t>
            </w:r>
          </w:p>
          <w:p w14:paraId="62A6B98E" w14:textId="77777777" w:rsidR="00647FC0" w:rsidRPr="00647FC0" w:rsidRDefault="00647FC0" w:rsidP="00604CC8">
            <w:pPr>
              <w:spacing w:before="60" w:after="120" w:line="360" w:lineRule="auto"/>
              <w:jc w:val="both"/>
              <w:rPr>
                <w:rFonts w:ascii="Arial" w:hAnsi="Arial" w:cs="Arial"/>
              </w:rPr>
            </w:pPr>
            <w:r w:rsidRPr="00647FC0">
              <w:rPr>
                <w:rFonts w:ascii="Arial" w:hAnsi="Arial" w:cs="Arial"/>
              </w:rPr>
              <w:t xml:space="preserve">- </w:t>
            </w:r>
            <w:proofErr w:type="spellStart"/>
            <w:r w:rsidRPr="00647FC0">
              <w:rPr>
                <w:rFonts w:ascii="Arial" w:hAnsi="Arial" w:cs="Arial"/>
              </w:rPr>
              <w:t>Cmin</w:t>
            </w:r>
            <w:proofErr w:type="spellEnd"/>
            <w:r w:rsidRPr="00647FC0">
              <w:rPr>
                <w:rFonts w:ascii="Arial" w:hAnsi="Arial" w:cs="Arial"/>
              </w:rPr>
              <w:t xml:space="preserve"> - najniższa cena spośród wszystkich ofert</w:t>
            </w:r>
          </w:p>
          <w:p w14:paraId="31295DEB" w14:textId="77777777" w:rsidR="00647FC0" w:rsidRPr="00FA51B8" w:rsidRDefault="00647FC0" w:rsidP="00604CC8">
            <w:pPr>
              <w:spacing w:before="60" w:after="120" w:line="360" w:lineRule="auto"/>
              <w:jc w:val="both"/>
              <w:rPr>
                <w:rFonts w:ascii="Arial" w:hAnsi="Arial" w:cs="Arial"/>
                <w:b/>
              </w:rPr>
            </w:pPr>
            <w:r w:rsidRPr="00647FC0">
              <w:rPr>
                <w:rFonts w:ascii="Arial" w:hAnsi="Arial" w:cs="Arial"/>
              </w:rPr>
              <w:t xml:space="preserve">- </w:t>
            </w:r>
            <w:proofErr w:type="spellStart"/>
            <w:r w:rsidRPr="00647FC0">
              <w:rPr>
                <w:rFonts w:ascii="Arial" w:hAnsi="Arial" w:cs="Arial"/>
              </w:rPr>
              <w:t>Cof</w:t>
            </w:r>
            <w:proofErr w:type="spellEnd"/>
            <w:r w:rsidRPr="00647FC0">
              <w:rPr>
                <w:rFonts w:ascii="Arial" w:hAnsi="Arial" w:cs="Arial"/>
              </w:rPr>
              <w:t xml:space="preserve"> -  cena podana w ofercie</w:t>
            </w:r>
          </w:p>
        </w:tc>
      </w:tr>
      <w:tr w:rsidR="00647FC0" w:rsidRPr="00FA51B8" w14:paraId="6F21268E" w14:textId="77777777" w:rsidTr="00647FC0">
        <w:tc>
          <w:tcPr>
            <w:tcW w:w="2368" w:type="dxa"/>
            <w:tcBorders>
              <w:top w:val="single" w:sz="4" w:space="0" w:color="auto"/>
              <w:left w:val="single" w:sz="4" w:space="0" w:color="auto"/>
              <w:bottom w:val="single" w:sz="4" w:space="0" w:color="auto"/>
              <w:right w:val="single" w:sz="4" w:space="0" w:color="auto"/>
            </w:tcBorders>
            <w:hideMark/>
          </w:tcPr>
          <w:p w14:paraId="23EC3E86" w14:textId="77777777" w:rsidR="00647FC0" w:rsidRPr="00FA51B8" w:rsidRDefault="00647FC0" w:rsidP="00604CC8">
            <w:pPr>
              <w:spacing w:before="60" w:after="120" w:line="360" w:lineRule="auto"/>
              <w:jc w:val="both"/>
              <w:rPr>
                <w:rFonts w:ascii="Arial" w:hAnsi="Arial" w:cs="Arial"/>
                <w:b/>
              </w:rPr>
            </w:pPr>
            <w:r w:rsidRPr="00647FC0">
              <w:rPr>
                <w:rFonts w:ascii="Arial" w:hAnsi="Arial" w:cs="Arial"/>
              </w:rPr>
              <w:t>2</w:t>
            </w:r>
          </w:p>
        </w:tc>
        <w:tc>
          <w:tcPr>
            <w:tcW w:w="6268" w:type="dxa"/>
            <w:tcBorders>
              <w:top w:val="single" w:sz="4" w:space="0" w:color="auto"/>
              <w:left w:val="single" w:sz="4" w:space="0" w:color="auto"/>
              <w:bottom w:val="single" w:sz="4" w:space="0" w:color="auto"/>
              <w:right w:val="single" w:sz="4" w:space="0" w:color="auto"/>
            </w:tcBorders>
            <w:hideMark/>
          </w:tcPr>
          <w:p w14:paraId="39276802" w14:textId="77777777" w:rsidR="00647FC0" w:rsidRPr="00FA51B8" w:rsidRDefault="00647FC0" w:rsidP="00604CC8">
            <w:pPr>
              <w:spacing w:before="60" w:after="120" w:line="360" w:lineRule="auto"/>
              <w:rPr>
                <w:rFonts w:ascii="Arial" w:hAnsi="Arial" w:cs="Arial"/>
                <w:b/>
                <w:bCs/>
              </w:rPr>
            </w:pPr>
            <w:r w:rsidRPr="00647FC0">
              <w:rPr>
                <w:rFonts w:ascii="Arial" w:hAnsi="Arial" w:cs="Arial"/>
                <w:b/>
                <w:bCs/>
              </w:rPr>
              <w:t>Wydłużenie terminu gwarancji na roboty budowlane</w:t>
            </w:r>
          </w:p>
          <w:p w14:paraId="3E71E1B9" w14:textId="77777777" w:rsidR="00F0003E" w:rsidRPr="008047E8" w:rsidRDefault="00F0003E" w:rsidP="00F0003E">
            <w:pPr>
              <w:spacing w:before="60" w:after="120" w:line="360" w:lineRule="auto"/>
              <w:jc w:val="both"/>
              <w:rPr>
                <w:rFonts w:ascii="Arial" w:hAnsi="Arial" w:cs="Arial"/>
              </w:rPr>
            </w:pPr>
            <w:r w:rsidRPr="008047E8">
              <w:rPr>
                <w:rFonts w:ascii="Arial" w:hAnsi="Arial" w:cs="Arial"/>
              </w:rPr>
              <w:lastRenderedPageBreak/>
              <w:t xml:space="preserve">Liczba punktów = </w:t>
            </w:r>
            <w:proofErr w:type="spellStart"/>
            <w:r w:rsidRPr="008047E8">
              <w:rPr>
                <w:rFonts w:ascii="Arial" w:hAnsi="Arial" w:cs="Arial"/>
              </w:rPr>
              <w:t>Ozn</w:t>
            </w:r>
            <w:proofErr w:type="spellEnd"/>
            <w:r w:rsidRPr="008047E8">
              <w:rPr>
                <w:rFonts w:ascii="Arial" w:hAnsi="Arial" w:cs="Arial"/>
              </w:rPr>
              <w:t xml:space="preserve"> war2</w:t>
            </w:r>
          </w:p>
          <w:p w14:paraId="31ED4B8D" w14:textId="77777777" w:rsidR="00F0003E" w:rsidRPr="00150991" w:rsidRDefault="00F0003E" w:rsidP="00F0003E">
            <w:pPr>
              <w:spacing w:before="60" w:after="120" w:line="360" w:lineRule="auto"/>
              <w:jc w:val="both"/>
              <w:rPr>
                <w:rFonts w:ascii="Arial" w:hAnsi="Arial" w:cs="Arial"/>
              </w:rPr>
            </w:pPr>
            <w:proofErr w:type="spellStart"/>
            <w:r w:rsidRPr="008047E8">
              <w:rPr>
                <w:rFonts w:ascii="Arial" w:hAnsi="Arial" w:cs="Arial"/>
              </w:rPr>
              <w:t>Ozn</w:t>
            </w:r>
            <w:proofErr w:type="spellEnd"/>
            <w:r w:rsidRPr="008047E8">
              <w:rPr>
                <w:rFonts w:ascii="Arial" w:hAnsi="Arial" w:cs="Arial"/>
              </w:rPr>
              <w:t xml:space="preserve"> war2 wg oceny </w:t>
            </w:r>
            <w:r w:rsidRPr="00150991">
              <w:rPr>
                <w:rFonts w:ascii="Arial" w:hAnsi="Arial" w:cs="Arial"/>
              </w:rPr>
              <w:t>gdzie:</w:t>
            </w:r>
          </w:p>
          <w:p w14:paraId="7A5A5FBD" w14:textId="5E92CB86" w:rsidR="00F0003E" w:rsidRDefault="00F0003E" w:rsidP="00F0003E">
            <w:pPr>
              <w:spacing w:before="120" w:after="120" w:line="360" w:lineRule="auto"/>
              <w:jc w:val="both"/>
              <w:outlineLvl w:val="1"/>
              <w:rPr>
                <w:rFonts w:ascii="Arial" w:hAnsi="Arial" w:cs="Arial"/>
                <w:bCs/>
                <w:iCs/>
                <w:color w:val="000000"/>
              </w:rPr>
            </w:pPr>
            <w:r w:rsidRPr="00150991">
              <w:rPr>
                <w:rFonts w:ascii="Arial" w:hAnsi="Arial" w:cs="Arial"/>
                <w:bCs/>
                <w:iCs/>
              </w:rPr>
              <w:t xml:space="preserve">- </w:t>
            </w:r>
            <w:r w:rsidR="007C0602">
              <w:rPr>
                <w:rFonts w:ascii="Arial" w:hAnsi="Arial" w:cs="Arial"/>
                <w:bCs/>
                <w:iCs/>
              </w:rPr>
              <w:t>48</w:t>
            </w:r>
            <w:r w:rsidRPr="00150991">
              <w:rPr>
                <w:rFonts w:ascii="Arial" w:hAnsi="Arial" w:cs="Arial"/>
                <w:bCs/>
                <w:iCs/>
              </w:rPr>
              <w:t xml:space="preserve"> – 59 miesięcy </w:t>
            </w:r>
            <w:r w:rsidRPr="00150991">
              <w:rPr>
                <w:rFonts w:ascii="Arial" w:hAnsi="Arial" w:cs="Arial"/>
              </w:rPr>
              <w:t>na roboty budowlane</w:t>
            </w:r>
            <w:r w:rsidRPr="00150991">
              <w:rPr>
                <w:rFonts w:ascii="Arial" w:hAnsi="Arial" w:cs="Arial"/>
                <w:bCs/>
                <w:iCs/>
              </w:rPr>
              <w:t xml:space="preserve"> </w:t>
            </w:r>
          </w:p>
          <w:p w14:paraId="7817E239" w14:textId="77777777"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Zamawiający ustala następujące warunki dotyczące udzielenia gwarancji  :</w:t>
            </w:r>
          </w:p>
          <w:p w14:paraId="474E9B9E" w14:textId="25389007"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a) nie podanie terminu gwarancji, wówczas Zamawiający przyjmie, iż Wykonawca zaoferował termin gwarancji </w:t>
            </w:r>
            <w:r w:rsidR="007C0602">
              <w:rPr>
                <w:rFonts w:ascii="Arial" w:hAnsi="Arial" w:cs="Arial"/>
                <w:bCs/>
                <w:iCs/>
                <w:color w:val="000000"/>
              </w:rPr>
              <w:t>48</w:t>
            </w:r>
            <w:r>
              <w:rPr>
                <w:rFonts w:ascii="Arial" w:hAnsi="Arial" w:cs="Arial"/>
                <w:bCs/>
                <w:iCs/>
                <w:color w:val="000000"/>
              </w:rPr>
              <w:t xml:space="preserve"> miesięcy i oferta otrzyma 0 pkt; </w:t>
            </w:r>
          </w:p>
          <w:p w14:paraId="2DB4E06E" w14:textId="2378A11F"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b) podania terminu gwarancji krótszego niż </w:t>
            </w:r>
            <w:r w:rsidR="007C0602">
              <w:rPr>
                <w:rFonts w:ascii="Arial" w:hAnsi="Arial" w:cs="Arial"/>
                <w:bCs/>
                <w:iCs/>
                <w:color w:val="000000"/>
              </w:rPr>
              <w:t>48</w:t>
            </w:r>
            <w:r>
              <w:rPr>
                <w:rFonts w:ascii="Arial" w:hAnsi="Arial" w:cs="Arial"/>
                <w:bCs/>
                <w:iCs/>
                <w:color w:val="000000"/>
              </w:rPr>
              <w:t xml:space="preserve"> miesięcy, to Zamawiający odrzuci ofertę jako niezgodną z SWZ; </w:t>
            </w:r>
          </w:p>
          <w:p w14:paraId="0F12A23F" w14:textId="6579C81F"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c) podania terminu gwarancji minimalnego</w:t>
            </w:r>
            <w:r w:rsidR="0048627F">
              <w:rPr>
                <w:rFonts w:ascii="Arial" w:hAnsi="Arial" w:cs="Arial"/>
                <w:bCs/>
                <w:iCs/>
                <w:color w:val="000000"/>
              </w:rPr>
              <w:t xml:space="preserve"> </w:t>
            </w:r>
            <w:r>
              <w:rPr>
                <w:rFonts w:ascii="Arial" w:hAnsi="Arial" w:cs="Arial"/>
                <w:bCs/>
                <w:iCs/>
                <w:color w:val="000000"/>
              </w:rPr>
              <w:t xml:space="preserve"> </w:t>
            </w:r>
            <w:r w:rsidR="007C0602">
              <w:rPr>
                <w:rFonts w:ascii="Arial" w:hAnsi="Arial" w:cs="Arial"/>
                <w:bCs/>
                <w:iCs/>
                <w:color w:val="000000"/>
              </w:rPr>
              <w:t>48</w:t>
            </w:r>
            <w:r>
              <w:rPr>
                <w:rFonts w:ascii="Arial" w:hAnsi="Arial" w:cs="Arial"/>
                <w:bCs/>
                <w:iCs/>
                <w:color w:val="000000"/>
              </w:rPr>
              <w:t xml:space="preserve"> miesięcy  lub dłuższego, wówczas oferta otrzyma liczbę punktów, zgodnie z regułą: gdy Wykonawca poda termin gwarancji: </w:t>
            </w:r>
          </w:p>
          <w:p w14:paraId="58E70CE6" w14:textId="0125237D"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48, 49, 50, 51, 52, 53, 54, 55, 56, 57, 58, 59 miesięcy, wówczas oferta otrzyma 0 pkt.; </w:t>
            </w:r>
          </w:p>
          <w:p w14:paraId="69C39AC2" w14:textId="20593E47" w:rsidR="007C0602" w:rsidRDefault="007C0602"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60, 61, 62, 63, 64, 65, 66, 67, 68, 69, 70, 71 miesięcy, wówczas oferta otrzyma 50 pkt.; </w:t>
            </w:r>
          </w:p>
          <w:p w14:paraId="56BC2BAE" w14:textId="435EE880"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d) poda jako termin gwarancji</w:t>
            </w:r>
            <w:r w:rsidR="007C0602">
              <w:rPr>
                <w:rFonts w:ascii="Arial" w:hAnsi="Arial" w:cs="Arial"/>
                <w:bCs/>
                <w:iCs/>
                <w:color w:val="000000"/>
              </w:rPr>
              <w:t xml:space="preserve"> 72</w:t>
            </w:r>
            <w:r>
              <w:rPr>
                <w:rFonts w:ascii="Arial" w:hAnsi="Arial" w:cs="Arial"/>
                <w:bCs/>
                <w:iCs/>
                <w:color w:val="000000"/>
              </w:rPr>
              <w:t xml:space="preserve"> miesięcy lub więcej, wówczas oferta otrzyma 100 pkt (maksymalną ilość punktów). </w:t>
            </w:r>
          </w:p>
          <w:p w14:paraId="31692339" w14:textId="5DBB1B02" w:rsidR="0048627F" w:rsidRDefault="0048627F"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72 miesięcy i więcej - oferta otrzyma 100 pkt.; </w:t>
            </w:r>
          </w:p>
          <w:p w14:paraId="0BE4A2C2" w14:textId="77777777"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e) termin gwarancji należy podać w pełnych miesiącach.</w:t>
            </w:r>
          </w:p>
          <w:p w14:paraId="5D449935" w14:textId="44FF83A8" w:rsidR="00F0003E" w:rsidRDefault="00F0003E" w:rsidP="00F0003E">
            <w:pPr>
              <w:spacing w:before="60" w:after="120" w:line="360" w:lineRule="auto"/>
              <w:jc w:val="both"/>
              <w:rPr>
                <w:rFonts w:ascii="Arial" w:hAnsi="Arial" w:cs="Arial"/>
                <w:b/>
                <w:color w:val="FF0000"/>
              </w:rPr>
            </w:pPr>
            <w:r>
              <w:rPr>
                <w:rFonts w:ascii="Arial" w:hAnsi="Arial" w:cs="Arial"/>
                <w:bCs/>
                <w:iCs/>
                <w:color w:val="000000"/>
              </w:rPr>
              <w:t xml:space="preserve">Waga (wartość procentowa, dokładna): </w:t>
            </w:r>
            <w:r w:rsidR="007C0602">
              <w:rPr>
                <w:rFonts w:ascii="Arial" w:hAnsi="Arial" w:cs="Arial"/>
                <w:bCs/>
                <w:iCs/>
                <w:color w:val="000000"/>
              </w:rPr>
              <w:t>2</w:t>
            </w:r>
            <w:r>
              <w:rPr>
                <w:rFonts w:ascii="Arial" w:hAnsi="Arial" w:cs="Arial"/>
                <w:bCs/>
                <w:iCs/>
                <w:color w:val="000000"/>
              </w:rPr>
              <w:t>0</w:t>
            </w:r>
          </w:p>
          <w:p w14:paraId="37CDD996" w14:textId="0627C309" w:rsidR="00647FC0" w:rsidRPr="00FA51B8" w:rsidRDefault="00647FC0" w:rsidP="00604CC8">
            <w:pPr>
              <w:spacing w:before="60" w:after="120" w:line="360" w:lineRule="auto"/>
              <w:jc w:val="both"/>
              <w:rPr>
                <w:rFonts w:ascii="Arial" w:hAnsi="Arial" w:cs="Arial"/>
                <w:b/>
              </w:rPr>
            </w:pPr>
          </w:p>
        </w:tc>
      </w:tr>
      <w:tr w:rsidR="00647FC0" w:rsidRPr="00FA51B8" w14:paraId="0BD84E5E" w14:textId="77777777" w:rsidTr="00647FC0">
        <w:tc>
          <w:tcPr>
            <w:tcW w:w="2368" w:type="dxa"/>
            <w:tcBorders>
              <w:top w:val="single" w:sz="4" w:space="0" w:color="auto"/>
              <w:left w:val="single" w:sz="4" w:space="0" w:color="auto"/>
              <w:bottom w:val="single" w:sz="4" w:space="0" w:color="auto"/>
              <w:right w:val="single" w:sz="4" w:space="0" w:color="auto"/>
            </w:tcBorders>
            <w:hideMark/>
          </w:tcPr>
          <w:p w14:paraId="74BB3642" w14:textId="21293762" w:rsidR="00647FC0" w:rsidRPr="00FA51B8" w:rsidRDefault="00647FC0" w:rsidP="00604CC8">
            <w:pPr>
              <w:spacing w:before="60" w:after="120" w:line="360" w:lineRule="auto"/>
              <w:jc w:val="both"/>
              <w:rPr>
                <w:rFonts w:ascii="Arial" w:hAnsi="Arial" w:cs="Arial"/>
                <w:b/>
              </w:rPr>
            </w:pPr>
            <w:r w:rsidRPr="00647FC0">
              <w:rPr>
                <w:rFonts w:ascii="Arial" w:hAnsi="Arial" w:cs="Arial"/>
              </w:rPr>
              <w:lastRenderedPageBreak/>
              <w:t>3</w:t>
            </w:r>
          </w:p>
        </w:tc>
        <w:tc>
          <w:tcPr>
            <w:tcW w:w="6268" w:type="dxa"/>
            <w:tcBorders>
              <w:top w:val="single" w:sz="4" w:space="0" w:color="auto"/>
              <w:left w:val="single" w:sz="4" w:space="0" w:color="auto"/>
              <w:bottom w:val="single" w:sz="4" w:space="0" w:color="auto"/>
              <w:right w:val="single" w:sz="4" w:space="0" w:color="auto"/>
            </w:tcBorders>
            <w:hideMark/>
          </w:tcPr>
          <w:p w14:paraId="4D1D895F" w14:textId="2A42C52B" w:rsidR="00647FC0" w:rsidRPr="00FA51B8" w:rsidRDefault="007C0602" w:rsidP="00604CC8">
            <w:pPr>
              <w:spacing w:before="60" w:after="120" w:line="360" w:lineRule="auto"/>
              <w:rPr>
                <w:rFonts w:ascii="Arial" w:hAnsi="Arial" w:cs="Arial"/>
                <w:b/>
                <w:bCs/>
              </w:rPr>
            </w:pPr>
            <w:r w:rsidRPr="00647FC0">
              <w:rPr>
                <w:rFonts w:ascii="Arial" w:hAnsi="Arial" w:cs="Arial"/>
                <w:b/>
                <w:bCs/>
              </w:rPr>
              <w:t>Wydłużenie</w:t>
            </w:r>
            <w:r w:rsidR="00647FC0" w:rsidRPr="00647FC0">
              <w:rPr>
                <w:rFonts w:ascii="Arial" w:hAnsi="Arial" w:cs="Arial"/>
                <w:b/>
                <w:bCs/>
              </w:rPr>
              <w:t xml:space="preserve"> terminu gwarancji na klimatyzatory</w:t>
            </w:r>
          </w:p>
          <w:p w14:paraId="1043B1C5" w14:textId="77777777" w:rsidR="00647FC0" w:rsidRPr="00647FC0" w:rsidRDefault="00647FC0" w:rsidP="00604CC8">
            <w:pPr>
              <w:spacing w:before="60" w:after="120" w:line="360" w:lineRule="auto"/>
              <w:jc w:val="both"/>
              <w:rPr>
                <w:rFonts w:ascii="Arial" w:hAnsi="Arial" w:cs="Arial"/>
              </w:rPr>
            </w:pPr>
            <w:r w:rsidRPr="00647FC0">
              <w:rPr>
                <w:rFonts w:ascii="Arial" w:hAnsi="Arial" w:cs="Arial"/>
              </w:rPr>
              <w:t xml:space="preserve">Liczba punktów = </w:t>
            </w:r>
            <w:proofErr w:type="spellStart"/>
            <w:r w:rsidRPr="00647FC0">
              <w:rPr>
                <w:rFonts w:ascii="Arial" w:hAnsi="Arial" w:cs="Arial"/>
              </w:rPr>
              <w:t>Ozn</w:t>
            </w:r>
            <w:proofErr w:type="spellEnd"/>
            <w:r w:rsidRPr="00647FC0">
              <w:rPr>
                <w:rFonts w:ascii="Arial" w:hAnsi="Arial" w:cs="Arial"/>
              </w:rPr>
              <w:t xml:space="preserve"> war3</w:t>
            </w:r>
          </w:p>
          <w:p w14:paraId="28E267D9" w14:textId="395FC648" w:rsidR="00F0003E" w:rsidRPr="00150991" w:rsidRDefault="00F0003E" w:rsidP="00F0003E">
            <w:pPr>
              <w:spacing w:before="60" w:after="120" w:line="360" w:lineRule="auto"/>
              <w:jc w:val="both"/>
              <w:rPr>
                <w:rFonts w:ascii="Arial" w:hAnsi="Arial" w:cs="Arial"/>
              </w:rPr>
            </w:pPr>
            <w:proofErr w:type="spellStart"/>
            <w:r w:rsidRPr="008047E8">
              <w:rPr>
                <w:rFonts w:ascii="Arial" w:hAnsi="Arial" w:cs="Arial"/>
              </w:rPr>
              <w:t>Ozn</w:t>
            </w:r>
            <w:proofErr w:type="spellEnd"/>
            <w:r w:rsidRPr="008047E8">
              <w:rPr>
                <w:rFonts w:ascii="Arial" w:hAnsi="Arial" w:cs="Arial"/>
              </w:rPr>
              <w:t xml:space="preserve"> war</w:t>
            </w:r>
            <w:r>
              <w:rPr>
                <w:rFonts w:ascii="Arial" w:hAnsi="Arial" w:cs="Arial"/>
              </w:rPr>
              <w:t>3</w:t>
            </w:r>
            <w:r w:rsidRPr="008047E8">
              <w:rPr>
                <w:rFonts w:ascii="Arial" w:hAnsi="Arial" w:cs="Arial"/>
              </w:rPr>
              <w:t xml:space="preserve"> wg oceny </w:t>
            </w:r>
            <w:r w:rsidRPr="00150991">
              <w:rPr>
                <w:rFonts w:ascii="Arial" w:hAnsi="Arial" w:cs="Arial"/>
              </w:rPr>
              <w:t>gdzie:</w:t>
            </w:r>
          </w:p>
          <w:p w14:paraId="10B6BD89" w14:textId="7ECBD084" w:rsidR="00F0003E" w:rsidRDefault="00F0003E" w:rsidP="00F0003E">
            <w:pPr>
              <w:spacing w:before="120" w:after="120" w:line="360" w:lineRule="auto"/>
              <w:jc w:val="both"/>
              <w:outlineLvl w:val="1"/>
              <w:rPr>
                <w:rFonts w:ascii="Arial" w:hAnsi="Arial" w:cs="Arial"/>
                <w:bCs/>
                <w:iCs/>
              </w:rPr>
            </w:pPr>
            <w:r w:rsidRPr="00150991">
              <w:rPr>
                <w:rFonts w:ascii="Arial" w:hAnsi="Arial" w:cs="Arial"/>
                <w:bCs/>
                <w:iCs/>
              </w:rPr>
              <w:t xml:space="preserve">- </w:t>
            </w:r>
            <w:r w:rsidR="007C0602">
              <w:rPr>
                <w:rFonts w:ascii="Arial" w:hAnsi="Arial" w:cs="Arial"/>
                <w:bCs/>
                <w:iCs/>
              </w:rPr>
              <w:t>24</w:t>
            </w:r>
            <w:r w:rsidRPr="00150991">
              <w:rPr>
                <w:rFonts w:ascii="Arial" w:hAnsi="Arial" w:cs="Arial"/>
                <w:bCs/>
                <w:iCs/>
              </w:rPr>
              <w:t xml:space="preserve"> – </w:t>
            </w:r>
            <w:r w:rsidR="007C0602">
              <w:rPr>
                <w:rFonts w:ascii="Arial" w:hAnsi="Arial" w:cs="Arial"/>
                <w:bCs/>
                <w:iCs/>
              </w:rPr>
              <w:t>35</w:t>
            </w:r>
            <w:r w:rsidRPr="00150991">
              <w:rPr>
                <w:rFonts w:ascii="Arial" w:hAnsi="Arial" w:cs="Arial"/>
                <w:bCs/>
                <w:iCs/>
              </w:rPr>
              <w:t xml:space="preserve"> miesięcy </w:t>
            </w:r>
            <w:r w:rsidR="007C0602">
              <w:rPr>
                <w:rFonts w:ascii="Arial" w:hAnsi="Arial" w:cs="Arial"/>
              </w:rPr>
              <w:t>gwarancji</w:t>
            </w:r>
            <w:r w:rsidRPr="00150991">
              <w:rPr>
                <w:rFonts w:ascii="Arial" w:hAnsi="Arial" w:cs="Arial"/>
                <w:bCs/>
                <w:iCs/>
              </w:rPr>
              <w:t xml:space="preserve"> - 0 pkt </w:t>
            </w:r>
          </w:p>
          <w:p w14:paraId="1F8EB21D" w14:textId="0D1AAA1D" w:rsidR="007C0602" w:rsidRPr="00150991" w:rsidRDefault="007C0602" w:rsidP="00F0003E">
            <w:pPr>
              <w:spacing w:before="120" w:after="120" w:line="360" w:lineRule="auto"/>
              <w:jc w:val="both"/>
              <w:outlineLvl w:val="1"/>
              <w:rPr>
                <w:rFonts w:ascii="Arial" w:hAnsi="Arial" w:cs="Arial"/>
                <w:bCs/>
                <w:iCs/>
              </w:rPr>
            </w:pPr>
            <w:r>
              <w:rPr>
                <w:rFonts w:ascii="Arial" w:hAnsi="Arial" w:cs="Arial"/>
                <w:bCs/>
                <w:iCs/>
              </w:rPr>
              <w:lastRenderedPageBreak/>
              <w:t xml:space="preserve">-36 – 47 </w:t>
            </w:r>
            <w:r w:rsidRPr="00150991">
              <w:rPr>
                <w:rFonts w:ascii="Arial" w:hAnsi="Arial" w:cs="Arial"/>
                <w:bCs/>
                <w:iCs/>
              </w:rPr>
              <w:t xml:space="preserve">miesięcy </w:t>
            </w:r>
            <w:r>
              <w:rPr>
                <w:rFonts w:ascii="Arial" w:hAnsi="Arial" w:cs="Arial"/>
              </w:rPr>
              <w:t>gwarancji</w:t>
            </w:r>
            <w:r w:rsidRPr="00150991">
              <w:rPr>
                <w:rFonts w:ascii="Arial" w:hAnsi="Arial" w:cs="Arial"/>
                <w:bCs/>
                <w:iCs/>
              </w:rPr>
              <w:t xml:space="preserve"> - </w:t>
            </w:r>
            <w:r>
              <w:rPr>
                <w:rFonts w:ascii="Arial" w:hAnsi="Arial" w:cs="Arial"/>
                <w:bCs/>
                <w:iCs/>
              </w:rPr>
              <w:t>5</w:t>
            </w:r>
            <w:r w:rsidRPr="00150991">
              <w:rPr>
                <w:rFonts w:ascii="Arial" w:hAnsi="Arial" w:cs="Arial"/>
                <w:bCs/>
                <w:iCs/>
              </w:rPr>
              <w:t>0 pkt</w:t>
            </w:r>
          </w:p>
          <w:p w14:paraId="7301DEA1" w14:textId="20DE4812" w:rsidR="00F0003E" w:rsidRPr="007C0602" w:rsidRDefault="00F0003E" w:rsidP="00F0003E">
            <w:pPr>
              <w:spacing w:before="120" w:after="120" w:line="360" w:lineRule="auto"/>
              <w:jc w:val="both"/>
              <w:outlineLvl w:val="1"/>
              <w:rPr>
                <w:rFonts w:ascii="Arial" w:hAnsi="Arial" w:cs="Arial"/>
                <w:bCs/>
                <w:iCs/>
              </w:rPr>
            </w:pPr>
            <w:r w:rsidRPr="00150991">
              <w:rPr>
                <w:rFonts w:ascii="Arial" w:hAnsi="Arial" w:cs="Arial"/>
                <w:bCs/>
                <w:iCs/>
              </w:rPr>
              <w:t xml:space="preserve">- </w:t>
            </w:r>
            <w:r w:rsidR="007C0602">
              <w:rPr>
                <w:rFonts w:ascii="Arial" w:hAnsi="Arial" w:cs="Arial"/>
                <w:bCs/>
                <w:iCs/>
              </w:rPr>
              <w:t>48</w:t>
            </w:r>
            <w:r w:rsidRPr="00150991">
              <w:rPr>
                <w:rFonts w:ascii="Arial" w:hAnsi="Arial" w:cs="Arial"/>
                <w:bCs/>
                <w:iCs/>
              </w:rPr>
              <w:t xml:space="preserve"> i więcej miesięcy </w:t>
            </w:r>
            <w:r w:rsidR="007C0602">
              <w:rPr>
                <w:rFonts w:ascii="Arial" w:hAnsi="Arial" w:cs="Arial"/>
              </w:rPr>
              <w:t>gwarancji</w:t>
            </w:r>
            <w:r w:rsidRPr="00150991">
              <w:rPr>
                <w:rFonts w:ascii="Arial" w:hAnsi="Arial" w:cs="Arial"/>
              </w:rPr>
              <w:t xml:space="preserve"> </w:t>
            </w:r>
            <w:r w:rsidRPr="00150991">
              <w:rPr>
                <w:rFonts w:ascii="Arial" w:hAnsi="Arial" w:cs="Arial"/>
                <w:bCs/>
                <w:iCs/>
              </w:rPr>
              <w:t>- 10</w:t>
            </w:r>
            <w:r w:rsidR="007C0602">
              <w:rPr>
                <w:rFonts w:ascii="Arial" w:hAnsi="Arial" w:cs="Arial"/>
                <w:bCs/>
                <w:iCs/>
              </w:rPr>
              <w:t>0</w:t>
            </w:r>
            <w:r w:rsidRPr="00150991">
              <w:rPr>
                <w:rFonts w:ascii="Arial" w:hAnsi="Arial" w:cs="Arial"/>
                <w:bCs/>
                <w:iCs/>
              </w:rPr>
              <w:t xml:space="preserve"> pkt </w:t>
            </w:r>
          </w:p>
          <w:p w14:paraId="29C6CB1D" w14:textId="77777777"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Zamawiający ustala następujące warunki dotyczące udzielenia gwarancji  :</w:t>
            </w:r>
          </w:p>
          <w:p w14:paraId="4A6ADE7E" w14:textId="03F472B7"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a) nie podanie terminu gwarancji, wówczas Zamawiający przyjmie, iż Wykonawca zaoferował termin gwarancji </w:t>
            </w:r>
            <w:r w:rsidR="007C0602">
              <w:rPr>
                <w:rFonts w:ascii="Arial" w:hAnsi="Arial" w:cs="Arial"/>
                <w:bCs/>
                <w:iCs/>
                <w:color w:val="000000"/>
              </w:rPr>
              <w:t>24</w:t>
            </w:r>
            <w:r>
              <w:rPr>
                <w:rFonts w:ascii="Arial" w:hAnsi="Arial" w:cs="Arial"/>
                <w:bCs/>
                <w:iCs/>
                <w:color w:val="000000"/>
              </w:rPr>
              <w:t xml:space="preserve"> miesięcy i oferta otrzyma 0 pkt; </w:t>
            </w:r>
          </w:p>
          <w:p w14:paraId="00E66224" w14:textId="6235D290"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b) podania terminu gwarancji krótszego niż</w:t>
            </w:r>
            <w:r w:rsidR="007C0602">
              <w:rPr>
                <w:rFonts w:ascii="Arial" w:hAnsi="Arial" w:cs="Arial"/>
                <w:bCs/>
                <w:iCs/>
                <w:color w:val="000000"/>
              </w:rPr>
              <w:t xml:space="preserve"> 24</w:t>
            </w:r>
            <w:r>
              <w:rPr>
                <w:rFonts w:ascii="Arial" w:hAnsi="Arial" w:cs="Arial"/>
                <w:bCs/>
                <w:iCs/>
                <w:color w:val="000000"/>
              </w:rPr>
              <w:t xml:space="preserve"> </w:t>
            </w:r>
            <w:r w:rsidR="007C0602">
              <w:rPr>
                <w:rFonts w:ascii="Arial" w:hAnsi="Arial" w:cs="Arial"/>
                <w:bCs/>
                <w:iCs/>
                <w:color w:val="000000"/>
              </w:rPr>
              <w:t>miesiące</w:t>
            </w:r>
            <w:r>
              <w:rPr>
                <w:rFonts w:ascii="Arial" w:hAnsi="Arial" w:cs="Arial"/>
                <w:bCs/>
                <w:iCs/>
                <w:color w:val="000000"/>
              </w:rPr>
              <w:t xml:space="preserve"> to Zamawiający odrzuci ofertę jako niezgodną z SWZ; </w:t>
            </w:r>
          </w:p>
          <w:p w14:paraId="214FB4CE" w14:textId="0CE64E52"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c) podania terminu gwarancji minimalnego </w:t>
            </w:r>
            <w:r w:rsidR="0048627F">
              <w:rPr>
                <w:rFonts w:ascii="Arial" w:hAnsi="Arial" w:cs="Arial"/>
                <w:bCs/>
                <w:iCs/>
                <w:color w:val="000000"/>
              </w:rPr>
              <w:t>24</w:t>
            </w:r>
            <w:r>
              <w:rPr>
                <w:rFonts w:ascii="Arial" w:hAnsi="Arial" w:cs="Arial"/>
                <w:bCs/>
                <w:iCs/>
                <w:color w:val="000000"/>
              </w:rPr>
              <w:t xml:space="preserve"> miesięcy  lub dłuższego, wówczas oferta otrzyma liczbę punktów, zgodnie z regułą: gdy Wykonawca poda termin gwarancji: </w:t>
            </w:r>
          </w:p>
          <w:p w14:paraId="09D7FF62" w14:textId="06E270F2" w:rsidR="00F0003E" w:rsidRDefault="007C0602"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24, 25, 26, 27, 28, 29, 30, 31, 32, 33, 34, 35 </w:t>
            </w:r>
            <w:r w:rsidR="00F0003E">
              <w:rPr>
                <w:rFonts w:ascii="Arial" w:hAnsi="Arial" w:cs="Arial"/>
                <w:bCs/>
                <w:iCs/>
                <w:color w:val="000000"/>
              </w:rPr>
              <w:t xml:space="preserve">miesięcy, wówczas oferta otrzyma 0 pkt.; </w:t>
            </w:r>
          </w:p>
          <w:p w14:paraId="65572102" w14:textId="597BA743" w:rsidR="007C0602" w:rsidRDefault="007C0602"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36, 37, 38, 39, 40, 41, 42, 43, 44, 45, 46, 47, miesięcy, wówczas oferta otrzyma 50 pkt.; </w:t>
            </w:r>
          </w:p>
          <w:p w14:paraId="0B811788" w14:textId="77777777" w:rsidR="0048627F" w:rsidRDefault="00F0003E" w:rsidP="0048627F">
            <w:pPr>
              <w:spacing w:before="120" w:after="120" w:line="360" w:lineRule="auto"/>
              <w:jc w:val="both"/>
              <w:outlineLvl w:val="1"/>
              <w:rPr>
                <w:rFonts w:ascii="Arial" w:hAnsi="Arial" w:cs="Arial"/>
                <w:bCs/>
                <w:iCs/>
                <w:color w:val="000000"/>
              </w:rPr>
            </w:pPr>
            <w:r>
              <w:rPr>
                <w:rFonts w:ascii="Arial" w:hAnsi="Arial" w:cs="Arial"/>
                <w:bCs/>
                <w:iCs/>
                <w:color w:val="000000"/>
              </w:rPr>
              <w:t xml:space="preserve">d) poda jako termin gwarancji </w:t>
            </w:r>
            <w:r w:rsidR="007C0602">
              <w:rPr>
                <w:rFonts w:ascii="Arial" w:hAnsi="Arial" w:cs="Arial"/>
                <w:bCs/>
                <w:iCs/>
                <w:color w:val="000000"/>
              </w:rPr>
              <w:t>48</w:t>
            </w:r>
            <w:r>
              <w:rPr>
                <w:rFonts w:ascii="Arial" w:hAnsi="Arial" w:cs="Arial"/>
                <w:bCs/>
                <w:iCs/>
                <w:color w:val="000000"/>
              </w:rPr>
              <w:t xml:space="preserve"> miesięcy lub więcej, wówczas oferta otrzyma 100 pkt (maksymalną ilość punktów). </w:t>
            </w:r>
          </w:p>
          <w:p w14:paraId="77EF4A9A" w14:textId="6E08085F" w:rsidR="00F0003E" w:rsidRDefault="0048627F" w:rsidP="00F0003E">
            <w:pPr>
              <w:spacing w:before="120" w:after="120" w:line="360" w:lineRule="auto"/>
              <w:jc w:val="both"/>
              <w:outlineLvl w:val="1"/>
              <w:rPr>
                <w:rFonts w:ascii="Arial" w:hAnsi="Arial" w:cs="Arial"/>
                <w:bCs/>
                <w:iCs/>
                <w:color w:val="000000"/>
              </w:rPr>
            </w:pPr>
            <w:r>
              <w:rPr>
                <w:rFonts w:ascii="Arial" w:hAnsi="Arial" w:cs="Arial"/>
                <w:bCs/>
                <w:iCs/>
                <w:color w:val="000000"/>
              </w:rPr>
              <w:t xml:space="preserve">48 miesięcy i więcej - oferta otrzyma 100 pkt.; </w:t>
            </w:r>
          </w:p>
          <w:p w14:paraId="320DF1E1" w14:textId="77777777" w:rsidR="00F0003E" w:rsidRDefault="00F0003E" w:rsidP="00F0003E">
            <w:pPr>
              <w:spacing w:before="120" w:after="120" w:line="360" w:lineRule="auto"/>
              <w:jc w:val="both"/>
              <w:outlineLvl w:val="1"/>
              <w:rPr>
                <w:rFonts w:ascii="Arial" w:hAnsi="Arial" w:cs="Arial"/>
                <w:bCs/>
                <w:iCs/>
                <w:color w:val="000000"/>
              </w:rPr>
            </w:pPr>
            <w:r>
              <w:rPr>
                <w:rFonts w:ascii="Arial" w:hAnsi="Arial" w:cs="Arial"/>
                <w:bCs/>
                <w:iCs/>
                <w:color w:val="000000"/>
              </w:rPr>
              <w:t>e) termin gwarancji należy podać w pełnych miesiącach.</w:t>
            </w:r>
          </w:p>
          <w:p w14:paraId="5C0508FF" w14:textId="29B982B8" w:rsidR="00F0003E" w:rsidRDefault="00F0003E" w:rsidP="00F0003E">
            <w:pPr>
              <w:spacing w:before="60" w:after="120" w:line="360" w:lineRule="auto"/>
              <w:jc w:val="both"/>
              <w:rPr>
                <w:rFonts w:ascii="Arial" w:hAnsi="Arial" w:cs="Arial"/>
                <w:b/>
                <w:color w:val="FF0000"/>
              </w:rPr>
            </w:pPr>
            <w:r>
              <w:rPr>
                <w:rFonts w:ascii="Arial" w:hAnsi="Arial" w:cs="Arial"/>
                <w:bCs/>
                <w:iCs/>
                <w:color w:val="000000"/>
              </w:rPr>
              <w:t xml:space="preserve">Waga (wartość procentowa, dokładna): </w:t>
            </w:r>
            <w:r w:rsidR="007C0602">
              <w:rPr>
                <w:rFonts w:ascii="Arial" w:hAnsi="Arial" w:cs="Arial"/>
                <w:bCs/>
                <w:iCs/>
                <w:color w:val="000000"/>
              </w:rPr>
              <w:t>2</w:t>
            </w:r>
            <w:r>
              <w:rPr>
                <w:rFonts w:ascii="Arial" w:hAnsi="Arial" w:cs="Arial"/>
                <w:bCs/>
                <w:iCs/>
                <w:color w:val="000000"/>
              </w:rPr>
              <w:t>0</w:t>
            </w:r>
          </w:p>
          <w:p w14:paraId="012BE40C" w14:textId="28FB2D76" w:rsidR="00647FC0" w:rsidRPr="00FA51B8" w:rsidRDefault="00647FC0" w:rsidP="00604CC8">
            <w:pPr>
              <w:spacing w:before="60" w:after="120" w:line="360" w:lineRule="auto"/>
              <w:jc w:val="both"/>
              <w:rPr>
                <w:rFonts w:ascii="Arial" w:hAnsi="Arial" w:cs="Arial"/>
                <w:b/>
              </w:rPr>
            </w:pPr>
          </w:p>
        </w:tc>
      </w:tr>
    </w:tbl>
    <w:p w14:paraId="65D11855" w14:textId="0F8DDF62"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Po dokonaniu oceny punkty przyznane zostaną zsumowane dla każdego z kryteriów oddzielnie. Suma punktów uzyskanych za wszystkie kryteria oceny stanowić będzie końcową ocenę danej oferty.</w:t>
      </w:r>
    </w:p>
    <w:p w14:paraId="219F73B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w:t>
      </w:r>
      <w:r w:rsidRPr="00FA51B8">
        <w:rPr>
          <w:rFonts w:ascii="Arial" w:eastAsia="TimesNewRoman" w:hAnsi="Arial" w:cs="Arial"/>
          <w:bCs/>
          <w:iCs/>
          <w:color w:val="000000"/>
          <w:lang w:val="x-none" w:eastAsia="x-none"/>
        </w:rPr>
        <w:t>ą</w:t>
      </w:r>
      <w:r w:rsidRPr="00FA51B8">
        <w:rPr>
          <w:rFonts w:ascii="Arial" w:hAnsi="Arial" w:cs="Arial"/>
          <w:bCs/>
          <w:iCs/>
          <w:color w:val="000000"/>
          <w:lang w:val="x-none" w:eastAsia="x-none"/>
        </w:rPr>
        <w:t>cy poprawi w ofercie:</w:t>
      </w:r>
    </w:p>
    <w:p w14:paraId="7D27BAA0" w14:textId="77777777" w:rsidR="001B365B" w:rsidRPr="00FA51B8" w:rsidRDefault="001B365B" w:rsidP="00C313C5">
      <w:pPr>
        <w:numPr>
          <w:ilvl w:val="0"/>
          <w:numId w:val="3"/>
        </w:numPr>
        <w:tabs>
          <w:tab w:val="left" w:pos="708"/>
        </w:tabs>
        <w:spacing w:before="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oczywiste omyłki pisarskie,</w:t>
      </w:r>
    </w:p>
    <w:p w14:paraId="782F8954" w14:textId="77777777" w:rsidR="001B365B" w:rsidRPr="00FA51B8" w:rsidRDefault="001B365B" w:rsidP="00C313C5">
      <w:pPr>
        <w:numPr>
          <w:ilvl w:val="0"/>
          <w:numId w:val="3"/>
        </w:numPr>
        <w:tabs>
          <w:tab w:val="left" w:pos="708"/>
        </w:tabs>
        <w:spacing w:before="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lastRenderedPageBreak/>
        <w:t>oczywiste omyłki rachunkowe, z uwzgl</w:t>
      </w:r>
      <w:r w:rsidRPr="00FA51B8">
        <w:rPr>
          <w:rFonts w:ascii="Arial" w:eastAsia="TimesNewRoman" w:hAnsi="Arial" w:cs="Arial"/>
          <w:bCs/>
          <w:iCs/>
          <w:color w:val="000000"/>
          <w:lang w:val="x-none" w:eastAsia="x-none"/>
        </w:rPr>
        <w:t>ę</w:t>
      </w:r>
      <w:r w:rsidRPr="00FA51B8">
        <w:rPr>
          <w:rFonts w:ascii="Arial" w:hAnsi="Arial" w:cs="Arial"/>
          <w:bCs/>
          <w:iCs/>
          <w:color w:val="000000"/>
          <w:lang w:val="x-none" w:eastAsia="x-none"/>
        </w:rPr>
        <w:t>dnieniem konsekwencji rachunkowych dokonanych poprawek,</w:t>
      </w:r>
    </w:p>
    <w:p w14:paraId="52B4496F" w14:textId="77777777" w:rsidR="001B365B" w:rsidRPr="00FA51B8" w:rsidRDefault="001B365B" w:rsidP="00C313C5">
      <w:pPr>
        <w:numPr>
          <w:ilvl w:val="0"/>
          <w:numId w:val="3"/>
        </w:numPr>
        <w:tabs>
          <w:tab w:val="left" w:pos="708"/>
        </w:tabs>
        <w:spacing w:before="6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inne omyłki polegające na niezgodności oferty z dokumentami zamówienia, niepowodujące istotnych zmian w treści oferty </w:t>
      </w:r>
    </w:p>
    <w:p w14:paraId="69721325" w14:textId="77777777" w:rsidR="001B365B" w:rsidRPr="00FA51B8" w:rsidRDefault="001B365B" w:rsidP="00C313C5">
      <w:pPr>
        <w:tabs>
          <w:tab w:val="left" w:pos="708"/>
        </w:tabs>
        <w:spacing w:before="60" w:line="360" w:lineRule="auto"/>
        <w:ind w:left="680"/>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niezwłocznie zawiadamiaj</w:t>
      </w:r>
      <w:r w:rsidRPr="00FA51B8">
        <w:rPr>
          <w:rFonts w:ascii="Arial" w:eastAsia="TimesNewRoman" w:hAnsi="Arial" w:cs="Arial"/>
          <w:bCs/>
          <w:iCs/>
          <w:color w:val="000000"/>
          <w:lang w:val="x-none" w:eastAsia="x-none"/>
        </w:rPr>
        <w:t>ą</w:t>
      </w:r>
      <w:r w:rsidRPr="00FA51B8">
        <w:rPr>
          <w:rFonts w:ascii="Arial" w:hAnsi="Arial" w:cs="Arial"/>
          <w:bCs/>
          <w:iCs/>
          <w:color w:val="000000"/>
          <w:lang w:val="x-none" w:eastAsia="x-none"/>
        </w:rPr>
        <w:t>c o tym Wykonawc</w:t>
      </w:r>
      <w:r w:rsidRPr="00FA51B8">
        <w:rPr>
          <w:rFonts w:ascii="Arial" w:eastAsia="TimesNewRoman" w:hAnsi="Arial" w:cs="Arial"/>
          <w:bCs/>
          <w:iCs/>
          <w:color w:val="000000"/>
          <w:lang w:val="x-none" w:eastAsia="x-none"/>
        </w:rPr>
        <w:t>ę</w:t>
      </w:r>
      <w:r w:rsidRPr="00FA51B8">
        <w:rPr>
          <w:rFonts w:ascii="Arial" w:hAnsi="Arial" w:cs="Arial"/>
          <w:bCs/>
          <w:iCs/>
          <w:color w:val="000000"/>
          <w:lang w:val="x-none" w:eastAsia="x-none"/>
        </w:rPr>
        <w:t>, którego oferta została poprawiona.</w:t>
      </w:r>
    </w:p>
    <w:p w14:paraId="58555AE4" w14:textId="77777777" w:rsidR="001B365B" w:rsidRPr="00FA51B8" w:rsidRDefault="00C313C5" w:rsidP="0054445A">
      <w:pPr>
        <w:numPr>
          <w:ilvl w:val="1"/>
          <w:numId w:val="1"/>
        </w:numPr>
        <w:spacing w:before="120" w:line="360" w:lineRule="auto"/>
        <w:jc w:val="both"/>
        <w:outlineLvl w:val="1"/>
        <w:rPr>
          <w:rFonts w:ascii="Arial" w:hAnsi="Arial" w:cs="Arial"/>
          <w:bCs/>
          <w:iCs/>
          <w:color w:val="000000"/>
          <w:lang w:val="x-none" w:eastAsia="x-none"/>
        </w:rPr>
      </w:pPr>
      <w:r>
        <w:rPr>
          <w:rFonts w:ascii="Arial" w:hAnsi="Arial" w:cs="Arial"/>
          <w:bCs/>
          <w:iCs/>
          <w:color w:val="000000"/>
          <w:lang w:eastAsia="x-none"/>
        </w:rPr>
        <w:t>Jeżeli</w:t>
      </w:r>
      <w:r w:rsidR="001B365B" w:rsidRPr="00FA51B8">
        <w:rPr>
          <w:rFonts w:ascii="Arial" w:hAnsi="Arial" w:cs="Arial"/>
          <w:bCs/>
          <w:iCs/>
          <w:color w:val="00000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1B365B" w:rsidRPr="00FA51B8">
        <w:rPr>
          <w:rFonts w:ascii="Arial" w:hAnsi="Arial" w:cs="Arial"/>
          <w:bCs/>
          <w:iCs/>
          <w:color w:val="000000"/>
          <w:lang w:val="x-none" w:eastAsia="x-none"/>
        </w:rPr>
        <w:t>Pzp</w:t>
      </w:r>
      <w:proofErr w:type="spellEnd"/>
      <w:r w:rsidR="001B365B" w:rsidRPr="00FA51B8">
        <w:rPr>
          <w:rFonts w:ascii="Arial" w:hAnsi="Arial" w:cs="Arial"/>
          <w:bCs/>
          <w:iCs/>
          <w:color w:val="000000"/>
          <w:lang w:eastAsia="x-none"/>
        </w:rPr>
        <w:t>.</w:t>
      </w:r>
    </w:p>
    <w:p w14:paraId="5D8CBE9C"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Obowiązek wykazania, że oferta nie zawiera rażąco niskiej ceny spoczywa na Wykonawcy.</w:t>
      </w:r>
    </w:p>
    <w:p w14:paraId="7B794215"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75E9108B"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FA51B8">
        <w:rPr>
          <w:rFonts w:ascii="Arial" w:hAnsi="Arial" w:cs="Arial"/>
          <w:bCs/>
          <w:iCs/>
          <w:color w:val="000000"/>
          <w:lang w:eastAsia="x-none"/>
        </w:rPr>
        <w:t>.</w:t>
      </w:r>
    </w:p>
    <w:p w14:paraId="092C9A83"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2" w:name="_Toc258314256"/>
      <w:r w:rsidRPr="00FA51B8">
        <w:rPr>
          <w:rFonts w:ascii="Arial" w:hAnsi="Arial" w:cs="Arial"/>
          <w:b/>
          <w:bCs/>
          <w:caps/>
          <w:kern w:val="32"/>
          <w:lang w:val="x-none" w:eastAsia="x-none"/>
        </w:rPr>
        <w:t>UDZIELENIE ZAMÓWIENIA</w:t>
      </w:r>
      <w:bookmarkEnd w:id="62"/>
    </w:p>
    <w:p w14:paraId="0F304A5E"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udzieli zamówienia Wykonawcy, którego oferta odpowiada wszystkim wymaganiom określonym w niniejszej SWZ i została oceniona jako najkorzystniejsza w oparciu o podane w niej kryteria oceny ofert.</w:t>
      </w:r>
    </w:p>
    <w:p w14:paraId="5233A0A0" w14:textId="77777777" w:rsidR="00870B88" w:rsidRPr="00870B88" w:rsidRDefault="001B365B" w:rsidP="004D35F9">
      <w:pPr>
        <w:numPr>
          <w:ilvl w:val="1"/>
          <w:numId w:val="1"/>
        </w:numPr>
        <w:spacing w:before="120" w:line="360" w:lineRule="auto"/>
        <w:jc w:val="both"/>
        <w:outlineLvl w:val="1"/>
        <w:rPr>
          <w:rFonts w:ascii="Arial" w:hAnsi="Arial" w:cs="Arial"/>
          <w:bCs/>
          <w:iCs/>
          <w:lang w:val="x-none" w:eastAsia="x-none"/>
        </w:rPr>
      </w:pPr>
      <w:r w:rsidRPr="00870B88">
        <w:rPr>
          <w:rFonts w:ascii="Arial" w:hAnsi="Arial" w:cs="Arial"/>
          <w:bCs/>
          <w:iCs/>
          <w:color w:val="00000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870B88">
        <w:rPr>
          <w:rFonts w:ascii="Arial" w:hAnsi="Arial" w:cs="Arial"/>
          <w:bCs/>
          <w:iCs/>
          <w:color w:val="000000"/>
          <w:lang w:val="x-none" w:eastAsia="x-none"/>
        </w:rPr>
        <w:t>Pzp</w:t>
      </w:r>
      <w:proofErr w:type="spellEnd"/>
      <w:r w:rsidRPr="00870B88">
        <w:rPr>
          <w:rFonts w:ascii="Arial" w:hAnsi="Arial" w:cs="Arial"/>
          <w:bCs/>
          <w:iCs/>
          <w:color w:val="000000"/>
          <w:lang w:val="x-none" w:eastAsia="x-none"/>
        </w:rPr>
        <w:t xml:space="preserve"> oraz udostępni je na stronie internetowej prowadzonego postępowania</w:t>
      </w:r>
      <w:r w:rsidRPr="00870B88">
        <w:rPr>
          <w:rFonts w:ascii="Arial" w:hAnsi="Arial" w:cs="Arial"/>
          <w:bCs/>
          <w:iCs/>
          <w:color w:val="000000"/>
          <w:lang w:eastAsia="x-none"/>
        </w:rPr>
        <w:t xml:space="preserve"> </w:t>
      </w:r>
      <w:hyperlink r:id="rId12" w:history="1">
        <w:r w:rsidR="00870B88" w:rsidRPr="008377B4">
          <w:rPr>
            <w:rStyle w:val="Hipercze"/>
            <w:rFonts w:ascii="Arial" w:hAnsi="Arial" w:cs="Arial"/>
            <w:bCs/>
            <w:iCs/>
            <w:lang w:val="x-none" w:eastAsia="x-none"/>
          </w:rPr>
          <w:t>https://e-propublico.pl/Ogloszenia/Details/64ba9cd2-2a52-48b1-a0a7-3890fdc9f992</w:t>
        </w:r>
      </w:hyperlink>
    </w:p>
    <w:p w14:paraId="35FD1969" w14:textId="399CDF69" w:rsidR="001B365B" w:rsidRPr="00870B88" w:rsidRDefault="001B365B" w:rsidP="004D35F9">
      <w:pPr>
        <w:numPr>
          <w:ilvl w:val="1"/>
          <w:numId w:val="1"/>
        </w:numPr>
        <w:spacing w:before="120" w:line="360" w:lineRule="auto"/>
        <w:jc w:val="both"/>
        <w:outlineLvl w:val="1"/>
        <w:rPr>
          <w:rFonts w:ascii="Arial" w:hAnsi="Arial" w:cs="Arial"/>
          <w:bCs/>
          <w:iCs/>
          <w:lang w:val="x-none" w:eastAsia="x-none"/>
        </w:rPr>
      </w:pPr>
      <w:r w:rsidRPr="00870B88">
        <w:rPr>
          <w:rFonts w:ascii="Arial" w:hAnsi="Arial" w:cs="Arial"/>
          <w:bCs/>
          <w:iCs/>
          <w:color w:val="000000"/>
          <w:lang w:val="x-none" w:eastAsia="x-none"/>
        </w:rPr>
        <w:lastRenderedPageBreak/>
        <w:t>Jeżeli Wykonawca, którego oferta została wybrana jako najkorzystniejsza, uchyla się od zawarcia umowy w sprawie zamówienia publicznego</w:t>
      </w:r>
      <w:r w:rsidR="00647FC0" w:rsidRPr="00870B88">
        <w:rPr>
          <w:rFonts w:ascii="Arial" w:hAnsi="Arial" w:cs="Arial"/>
          <w:bCs/>
          <w:iCs/>
          <w:color w:val="000000"/>
          <w:lang w:val="x-none" w:eastAsia="x-none"/>
        </w:rPr>
        <w:t xml:space="preserve"> lub nie wnosi wymaganego zabezpieczenia należytego wykonania umowy</w:t>
      </w:r>
      <w:r w:rsidRPr="00870B88">
        <w:rPr>
          <w:rFonts w:ascii="Arial" w:hAnsi="Arial" w:cs="Arial"/>
          <w:bCs/>
          <w:iCs/>
          <w:color w:val="000000"/>
          <w:lang w:val="x-none" w:eastAsia="x-none"/>
        </w:rPr>
        <w:t>, Zamawiający może dokonać ponownego badania i oceny ofert</w:t>
      </w:r>
      <w:r w:rsidRPr="00870B88">
        <w:rPr>
          <w:rFonts w:ascii="Arial" w:hAnsi="Arial" w:cs="Arial"/>
          <w:bCs/>
          <w:iCs/>
          <w:color w:val="000000"/>
          <w:lang w:eastAsia="x-none"/>
        </w:rPr>
        <w:t>,</w:t>
      </w:r>
      <w:r w:rsidRPr="00870B88">
        <w:rPr>
          <w:rFonts w:ascii="Arial" w:hAnsi="Arial" w:cs="Arial"/>
          <w:bCs/>
          <w:iCs/>
          <w:color w:val="000000"/>
          <w:lang w:val="x-none" w:eastAsia="x-none"/>
        </w:rPr>
        <w:t xml:space="preserve"> spośród ofert pozostałych w postępowaniu Wykonawców albo unieważnić postępowanie.</w:t>
      </w:r>
    </w:p>
    <w:p w14:paraId="49C4AFDB" w14:textId="77777777" w:rsidR="001B365B" w:rsidRPr="00FA51B8"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3" w:name="_Toc258314257"/>
      <w:r w:rsidRPr="00FA51B8">
        <w:rPr>
          <w:rFonts w:ascii="Arial" w:hAnsi="Arial" w:cs="Arial"/>
          <w:b/>
          <w:bCs/>
          <w:caps/>
          <w:kern w:val="32"/>
          <w:lang w:val="x-none" w:eastAsia="x-none"/>
        </w:rPr>
        <w:t>Informacje o formalno</w:t>
      </w:r>
      <w:r w:rsidRPr="00FA51B8">
        <w:rPr>
          <w:rFonts w:ascii="Arial" w:eastAsia="TimesNewRoman" w:hAnsi="Arial" w:cs="Arial"/>
          <w:b/>
          <w:bCs/>
          <w:caps/>
          <w:kern w:val="32"/>
          <w:lang w:val="x-none" w:eastAsia="x-none"/>
        </w:rPr>
        <w:t>ś</w:t>
      </w:r>
      <w:r w:rsidRPr="00FA51B8">
        <w:rPr>
          <w:rFonts w:ascii="Arial" w:hAnsi="Arial" w:cs="Arial"/>
          <w:b/>
          <w:bCs/>
          <w:caps/>
          <w:kern w:val="32"/>
          <w:lang w:val="x-none" w:eastAsia="x-none"/>
        </w:rPr>
        <w:t>ciach, jakie</w:t>
      </w:r>
      <w:r w:rsidRPr="00FA51B8">
        <w:rPr>
          <w:rFonts w:ascii="Arial" w:hAnsi="Arial" w:cs="Arial"/>
          <w:b/>
          <w:bCs/>
          <w:caps/>
          <w:kern w:val="32"/>
          <w:lang w:eastAsia="x-none"/>
        </w:rPr>
        <w:t xml:space="preserve"> muszą zostać dopełnione </w:t>
      </w:r>
      <w:r w:rsidRPr="00FA51B8">
        <w:rPr>
          <w:rFonts w:ascii="Arial" w:hAnsi="Arial" w:cs="Arial"/>
          <w:b/>
          <w:bCs/>
          <w:caps/>
          <w:kern w:val="32"/>
          <w:lang w:val="x-none" w:eastAsia="x-none"/>
        </w:rPr>
        <w:t>po wyborze oferty w celu zawarcia umowy w sprawie zamówienia publicznego</w:t>
      </w:r>
      <w:bookmarkEnd w:id="63"/>
    </w:p>
    <w:p w14:paraId="199B2ED1"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Zamawiający zawrze umowę w sprawie zamówienia publicznego, w terminie i na zasadach określonych w art. 308 ust. 2 i 3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715FBBA0"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Zamawiający poinformuje Wykonawcę, któremu zostanie udzielone zamówienie, o miejscu i terminie zawarcia umowy</w:t>
      </w:r>
      <w:r w:rsidRPr="00FA51B8">
        <w:rPr>
          <w:rFonts w:ascii="Arial" w:hAnsi="Arial" w:cs="Arial"/>
          <w:bCs/>
          <w:iCs/>
          <w:color w:val="000000"/>
          <w:lang w:val="x-none" w:eastAsia="x-none"/>
        </w:rPr>
        <w:t>.</w:t>
      </w:r>
    </w:p>
    <w:p w14:paraId="00ADCFB5"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eastAsia="x-none"/>
        </w:rPr>
        <w:t>Przed zawarciem umowy Wykonawca, na wezwanie Zamawiającego, zobowiązany jest do podania wszelkich informacji niezbędnych do wypełnienia treści umowy.</w:t>
      </w:r>
    </w:p>
    <w:p w14:paraId="2705F97E"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B412D18" w14:textId="77777777" w:rsidR="001B365B" w:rsidRPr="00FA51B8" w:rsidRDefault="001B365B" w:rsidP="0054445A">
      <w:pPr>
        <w:numPr>
          <w:ilvl w:val="1"/>
          <w:numId w:val="1"/>
        </w:numPr>
        <w:spacing w:before="120" w:line="360" w:lineRule="auto"/>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eastAsia="x-none"/>
        </w:rPr>
        <w:t>.</w:t>
      </w:r>
    </w:p>
    <w:p w14:paraId="7E6BBA49" w14:textId="77777777" w:rsidR="008F4C00" w:rsidRDefault="001B365B" w:rsidP="0054445A">
      <w:pPr>
        <w:numPr>
          <w:ilvl w:val="0"/>
          <w:numId w:val="1"/>
        </w:numPr>
        <w:spacing w:before="200" w:after="60" w:line="360" w:lineRule="auto"/>
        <w:ind w:left="431" w:hanging="431"/>
        <w:jc w:val="both"/>
        <w:outlineLvl w:val="0"/>
        <w:rPr>
          <w:rFonts w:ascii="Arial" w:hAnsi="Arial" w:cs="Arial"/>
          <w:b/>
          <w:bCs/>
          <w:caps/>
          <w:kern w:val="32"/>
          <w:lang w:val="x-none" w:eastAsia="x-none"/>
        </w:rPr>
      </w:pPr>
      <w:bookmarkStart w:id="64" w:name="_Toc258314258"/>
      <w:r w:rsidRPr="00FA51B8">
        <w:rPr>
          <w:rFonts w:ascii="Arial" w:hAnsi="Arial" w:cs="Arial"/>
          <w:b/>
          <w:bCs/>
          <w:caps/>
          <w:kern w:val="32"/>
          <w:lang w:val="x-none" w:eastAsia="x-none"/>
        </w:rPr>
        <w:t>Wymagania dotycz</w:t>
      </w:r>
      <w:r w:rsidRPr="00FA51B8">
        <w:rPr>
          <w:rFonts w:ascii="Arial" w:eastAsia="TimesNewRoman" w:hAnsi="Arial" w:cs="Arial"/>
          <w:b/>
          <w:bCs/>
          <w:caps/>
          <w:kern w:val="32"/>
          <w:lang w:val="x-none" w:eastAsia="x-none"/>
        </w:rPr>
        <w:t>ą</w:t>
      </w:r>
      <w:r w:rsidRPr="00FA51B8">
        <w:rPr>
          <w:rFonts w:ascii="Arial" w:hAnsi="Arial" w:cs="Arial"/>
          <w:b/>
          <w:bCs/>
          <w:caps/>
          <w:kern w:val="32"/>
          <w:lang w:val="x-none" w:eastAsia="x-none"/>
        </w:rPr>
        <w:t>ce zabezpieczenia nale</w:t>
      </w:r>
      <w:r w:rsidRPr="00FA51B8">
        <w:rPr>
          <w:rFonts w:ascii="Arial" w:eastAsia="TimesNewRoman" w:hAnsi="Arial" w:cs="Arial"/>
          <w:b/>
          <w:bCs/>
          <w:caps/>
          <w:kern w:val="32"/>
          <w:lang w:val="x-none" w:eastAsia="x-none"/>
        </w:rPr>
        <w:t>ż</w:t>
      </w:r>
      <w:r w:rsidRPr="00FA51B8">
        <w:rPr>
          <w:rFonts w:ascii="Arial" w:hAnsi="Arial" w:cs="Arial"/>
          <w:b/>
          <w:bCs/>
          <w:caps/>
          <w:kern w:val="32"/>
          <w:lang w:val="x-none" w:eastAsia="x-none"/>
        </w:rPr>
        <w:t>ytego wykonania umowy</w:t>
      </w:r>
      <w:bookmarkEnd w:id="64"/>
    </w:p>
    <w:p w14:paraId="05D66C6F" w14:textId="30EDA29E" w:rsidR="00647FC0" w:rsidRDefault="00647FC0" w:rsidP="00647FC0">
      <w:pPr>
        <w:numPr>
          <w:ilvl w:val="1"/>
          <w:numId w:val="29"/>
        </w:numPr>
        <w:tabs>
          <w:tab w:val="num" w:pos="709"/>
        </w:tabs>
        <w:spacing w:before="200" w:after="60" w:line="360" w:lineRule="auto"/>
        <w:ind w:left="709" w:hanging="709"/>
        <w:jc w:val="both"/>
        <w:outlineLvl w:val="0"/>
        <w:rPr>
          <w:rFonts w:ascii="Arial" w:hAnsi="Arial" w:cs="Arial"/>
          <w:b/>
          <w:bCs/>
          <w:caps/>
          <w:kern w:val="32"/>
          <w:lang w:val="x-none" w:eastAsia="x-none"/>
        </w:rPr>
      </w:pPr>
      <w:r w:rsidRPr="008F4C00">
        <w:rPr>
          <w:rFonts w:ascii="Arial" w:hAnsi="Arial" w:cs="Arial"/>
          <w:bCs/>
          <w:iCs/>
          <w:color w:val="000000"/>
          <w:lang w:val="x-none" w:eastAsia="x-none"/>
        </w:rPr>
        <w:t xml:space="preserve">Wykonawca zobowiązany jest przed zawarciem umowy wnieść zabezpieczenie należytego wykonania umowy w wysokości </w:t>
      </w:r>
      <w:r w:rsidRPr="00647FC0">
        <w:rPr>
          <w:rFonts w:ascii="Arial" w:hAnsi="Arial" w:cs="Arial"/>
          <w:b/>
          <w:bCs/>
          <w:iCs/>
          <w:color w:val="000000"/>
          <w:lang w:val="x-none" w:eastAsia="x-none"/>
        </w:rPr>
        <w:t>5</w:t>
      </w:r>
      <w:r w:rsidRPr="008F4C00">
        <w:rPr>
          <w:rFonts w:ascii="Arial" w:hAnsi="Arial" w:cs="Arial"/>
          <w:bCs/>
          <w:iCs/>
          <w:color w:val="000000"/>
          <w:lang w:val="x-none" w:eastAsia="x-none"/>
        </w:rPr>
        <w:t> % ceny brutto podanej w ofercie. Zabezpieczenie służy pokryciu roszczeń z tytułu niewykonania lub nienależytego wykonania umowy.</w:t>
      </w:r>
    </w:p>
    <w:p w14:paraId="0E0A9B65" w14:textId="77777777" w:rsidR="00647FC0" w:rsidRPr="008F4C00" w:rsidRDefault="00647FC0" w:rsidP="00647FC0">
      <w:pPr>
        <w:numPr>
          <w:ilvl w:val="1"/>
          <w:numId w:val="29"/>
        </w:numPr>
        <w:tabs>
          <w:tab w:val="num" w:pos="709"/>
        </w:tabs>
        <w:spacing w:before="200" w:after="60" w:line="360" w:lineRule="auto"/>
        <w:ind w:left="709" w:hanging="709"/>
        <w:jc w:val="both"/>
        <w:outlineLvl w:val="0"/>
        <w:rPr>
          <w:rFonts w:ascii="Arial" w:hAnsi="Arial" w:cs="Arial"/>
          <w:b/>
          <w:bCs/>
          <w:caps/>
          <w:kern w:val="32"/>
          <w:lang w:val="x-none" w:eastAsia="x-none"/>
        </w:rPr>
      </w:pPr>
      <w:r w:rsidRPr="008F4C00">
        <w:rPr>
          <w:rFonts w:ascii="Arial" w:hAnsi="Arial" w:cs="Arial"/>
          <w:bCs/>
          <w:iCs/>
          <w:lang w:val="x-none" w:eastAsia="x-none"/>
        </w:rPr>
        <w:lastRenderedPageBreak/>
        <w:t>Zabezpieczenie</w:t>
      </w:r>
      <w:r w:rsidRPr="008F4C00">
        <w:rPr>
          <w:rFonts w:ascii="Arial" w:hAnsi="Arial" w:cs="Arial"/>
          <w:bCs/>
          <w:iCs/>
          <w:lang w:eastAsia="x-none"/>
        </w:rPr>
        <w:t>,</w:t>
      </w:r>
      <w:r w:rsidRPr="008F4C00">
        <w:rPr>
          <w:rFonts w:ascii="Arial" w:hAnsi="Arial" w:cs="Arial"/>
          <w:bCs/>
          <w:iCs/>
          <w:color w:val="000000"/>
          <w:lang w:val="x-none" w:eastAsia="x-none"/>
        </w:rPr>
        <w:t xml:space="preserve"> zgodnie z art. 450 ust. 1 ustawy </w:t>
      </w:r>
      <w:proofErr w:type="spellStart"/>
      <w:r w:rsidRPr="008F4C00">
        <w:rPr>
          <w:rFonts w:ascii="Arial" w:hAnsi="Arial" w:cs="Arial"/>
          <w:bCs/>
          <w:iCs/>
          <w:color w:val="000000"/>
          <w:lang w:val="x-none" w:eastAsia="x-none"/>
        </w:rPr>
        <w:t>Pzp</w:t>
      </w:r>
      <w:proofErr w:type="spellEnd"/>
      <w:r w:rsidRPr="008F4C00">
        <w:rPr>
          <w:rFonts w:ascii="Arial" w:hAnsi="Arial" w:cs="Arial"/>
          <w:bCs/>
          <w:iCs/>
          <w:color w:val="000000"/>
          <w:lang w:val="x-none" w:eastAsia="x-none"/>
        </w:rPr>
        <w:t>, może być wnoszone według wyboru Wykonawcy w jednej lub w kilku następujących formach:</w:t>
      </w:r>
    </w:p>
    <w:p w14:paraId="47F82697" w14:textId="77777777" w:rsidR="00647FC0" w:rsidRPr="00FA51B8" w:rsidRDefault="00647FC0" w:rsidP="00647FC0">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pieniądzu;</w:t>
      </w:r>
    </w:p>
    <w:p w14:paraId="15ED51D7" w14:textId="77777777" w:rsidR="00647FC0" w:rsidRPr="00FA51B8" w:rsidRDefault="00647FC0" w:rsidP="00647FC0">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poręczeniach bankowych lub poręczeniach spółdzielczej kasy oszczędnościowo-kredytowej, z tym że zobowiązanie kasy jest zawsze zobowiązaniem pieniężnym;</w:t>
      </w:r>
    </w:p>
    <w:p w14:paraId="4C69568F" w14:textId="77777777" w:rsidR="00647FC0" w:rsidRPr="00FA51B8" w:rsidRDefault="00647FC0" w:rsidP="00647FC0">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gwarancjach bankowych;</w:t>
      </w:r>
    </w:p>
    <w:p w14:paraId="002A814C" w14:textId="77777777" w:rsidR="00647FC0" w:rsidRPr="00FA51B8" w:rsidRDefault="00647FC0" w:rsidP="00647FC0">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gwarancjach ubezpieczeniowych;</w:t>
      </w:r>
    </w:p>
    <w:p w14:paraId="79AEEFD0" w14:textId="77777777" w:rsidR="00647FC0" w:rsidRDefault="00647FC0" w:rsidP="00647FC0">
      <w:pPr>
        <w:numPr>
          <w:ilvl w:val="0"/>
          <w:numId w:val="4"/>
        </w:numPr>
        <w:spacing w:before="60" w:line="360" w:lineRule="auto"/>
        <w:ind w:left="1066" w:hanging="357"/>
        <w:jc w:val="both"/>
        <w:outlineLvl w:val="1"/>
        <w:rPr>
          <w:rFonts w:ascii="Arial" w:hAnsi="Arial" w:cs="Arial"/>
          <w:bCs/>
          <w:iCs/>
          <w:color w:val="000000"/>
          <w:lang w:val="x-none" w:eastAsia="x-none"/>
        </w:rPr>
      </w:pPr>
      <w:r w:rsidRPr="00FA51B8">
        <w:rPr>
          <w:rFonts w:ascii="Arial" w:hAnsi="Arial" w:cs="Arial"/>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F305A0">
        <w:rPr>
          <w:rFonts w:ascii="Arial" w:hAnsi="Arial" w:cs="Arial"/>
          <w:bCs/>
          <w:iCs/>
          <w:color w:val="000000"/>
          <w:lang w:val="x-none" w:eastAsia="x-none"/>
        </w:rPr>
        <w:t>t.j</w:t>
      </w:r>
      <w:proofErr w:type="spellEnd"/>
      <w:r w:rsidRPr="00F305A0">
        <w:rPr>
          <w:rFonts w:ascii="Arial" w:hAnsi="Arial" w:cs="Arial"/>
          <w:bCs/>
          <w:iCs/>
          <w:color w:val="000000"/>
          <w:lang w:val="x-none" w:eastAsia="x-none"/>
        </w:rPr>
        <w:t>. Dz.U. z 2025r. poz. 98</w:t>
      </w:r>
      <w:r w:rsidRPr="00FA51B8">
        <w:rPr>
          <w:rFonts w:ascii="Arial" w:hAnsi="Arial" w:cs="Arial"/>
          <w:bCs/>
          <w:iCs/>
          <w:color w:val="000000"/>
          <w:lang w:val="x-none" w:eastAsia="x-none"/>
        </w:rPr>
        <w:t>).</w:t>
      </w:r>
    </w:p>
    <w:p w14:paraId="4732E909" w14:textId="77777777" w:rsidR="00647FC0" w:rsidRDefault="00647FC0" w:rsidP="00647FC0">
      <w:pPr>
        <w:numPr>
          <w:ilvl w:val="1"/>
          <w:numId w:val="29"/>
        </w:numPr>
        <w:spacing w:before="120" w:after="60" w:line="360" w:lineRule="auto"/>
        <w:ind w:left="709" w:hanging="709"/>
        <w:jc w:val="both"/>
        <w:outlineLvl w:val="1"/>
        <w:rPr>
          <w:rFonts w:ascii="Arial" w:hAnsi="Arial" w:cs="Arial"/>
          <w:bCs/>
          <w:iCs/>
          <w:color w:val="000000"/>
          <w:lang w:val="x-none" w:eastAsia="x-none"/>
        </w:rPr>
      </w:pPr>
      <w:r w:rsidRPr="008F4C00">
        <w:rPr>
          <w:rFonts w:ascii="Arial" w:hAnsi="Arial" w:cs="Arial"/>
          <w:bCs/>
          <w:iCs/>
          <w:color w:val="000000"/>
          <w:lang w:val="x-none" w:eastAsia="x-none"/>
        </w:rPr>
        <w:t xml:space="preserve">Zabezpieczenie wnoszone w pieniądzu Wykonawca wpłaca przelewem na rachunek bankowy wskazany przez Zamawiającego. </w:t>
      </w:r>
    </w:p>
    <w:p w14:paraId="0722EAD8" w14:textId="77777777" w:rsidR="00647FC0" w:rsidRDefault="00647FC0" w:rsidP="00647FC0">
      <w:pPr>
        <w:numPr>
          <w:ilvl w:val="1"/>
          <w:numId w:val="29"/>
        </w:numPr>
        <w:spacing w:before="120" w:after="60" w:line="360" w:lineRule="auto"/>
        <w:ind w:left="709" w:hanging="709"/>
        <w:jc w:val="both"/>
        <w:outlineLvl w:val="1"/>
        <w:rPr>
          <w:rFonts w:ascii="Arial" w:hAnsi="Arial" w:cs="Arial"/>
          <w:bCs/>
          <w:iCs/>
          <w:color w:val="000000"/>
          <w:lang w:val="x-none" w:eastAsia="x-none"/>
        </w:rPr>
      </w:pPr>
      <w:r w:rsidRPr="008F4C00">
        <w:rPr>
          <w:rFonts w:ascii="Arial" w:hAnsi="Arial" w:cs="Arial"/>
          <w:bCs/>
          <w:iCs/>
          <w:color w:val="000000"/>
          <w:lang w:val="x-none" w:eastAsia="x-none"/>
        </w:rPr>
        <w:t>W przypadku wniesienia wadium w pieniądzu Wykonawca może wyrazić zgodę na zaliczenie kwoty wadium na poczet zabezpieczenia.</w:t>
      </w:r>
    </w:p>
    <w:p w14:paraId="61981B83" w14:textId="77777777" w:rsidR="00647FC0" w:rsidRDefault="00647FC0" w:rsidP="00870B88">
      <w:pPr>
        <w:spacing w:before="120" w:after="60" w:line="360" w:lineRule="auto"/>
        <w:ind w:left="709"/>
        <w:jc w:val="both"/>
        <w:outlineLvl w:val="1"/>
        <w:rPr>
          <w:rFonts w:ascii="Arial" w:hAnsi="Arial" w:cs="Arial"/>
          <w:bCs/>
          <w:iCs/>
          <w:color w:val="000000"/>
          <w:lang w:val="x-none" w:eastAsia="x-none"/>
        </w:rPr>
      </w:pPr>
    </w:p>
    <w:p w14:paraId="23644F87" w14:textId="77777777" w:rsidR="00647FC0" w:rsidRDefault="00647FC0" w:rsidP="00647FC0">
      <w:pPr>
        <w:numPr>
          <w:ilvl w:val="1"/>
          <w:numId w:val="29"/>
        </w:numPr>
        <w:spacing w:before="120" w:after="60" w:line="360" w:lineRule="auto"/>
        <w:ind w:left="709" w:hanging="709"/>
        <w:jc w:val="both"/>
        <w:outlineLvl w:val="1"/>
        <w:rPr>
          <w:rFonts w:ascii="Arial" w:hAnsi="Arial" w:cs="Arial"/>
          <w:bCs/>
          <w:iCs/>
          <w:color w:val="000000"/>
          <w:lang w:val="x-none" w:eastAsia="x-none"/>
        </w:rPr>
      </w:pPr>
      <w:r w:rsidRPr="008F4C00">
        <w:rPr>
          <w:rFonts w:ascii="Arial" w:hAnsi="Arial" w:cs="Arial"/>
          <w:bCs/>
          <w:iCs/>
          <w:color w:val="000000"/>
          <w:lang w:eastAsia="x-none"/>
        </w:rPr>
        <w:t xml:space="preserve">Zabezpieczenie </w:t>
      </w:r>
      <w:r w:rsidRPr="008F4C00">
        <w:rPr>
          <w:rFonts w:ascii="Arial" w:hAnsi="Arial" w:cs="Arial"/>
          <w:bCs/>
          <w:iCs/>
          <w:color w:val="00000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14:paraId="5A4BA6D6" w14:textId="77777777" w:rsidR="00647FC0" w:rsidRPr="008F4C00" w:rsidRDefault="00647FC0" w:rsidP="00647FC0">
      <w:pPr>
        <w:numPr>
          <w:ilvl w:val="1"/>
          <w:numId w:val="29"/>
        </w:numPr>
        <w:spacing w:before="120" w:after="60" w:line="360" w:lineRule="auto"/>
        <w:ind w:left="709" w:hanging="709"/>
        <w:jc w:val="both"/>
        <w:outlineLvl w:val="1"/>
        <w:rPr>
          <w:rFonts w:ascii="Arial" w:hAnsi="Arial" w:cs="Arial"/>
          <w:bCs/>
          <w:iCs/>
          <w:color w:val="000000"/>
          <w:lang w:val="x-none" w:eastAsia="x-none"/>
        </w:rPr>
      </w:pPr>
      <w:r w:rsidRPr="008F4C00">
        <w:rPr>
          <w:rFonts w:ascii="Arial" w:hAnsi="Arial" w:cs="Arial"/>
          <w:bCs/>
          <w:iCs/>
          <w:color w:val="000000"/>
          <w:lang w:eastAsia="x-none"/>
        </w:rPr>
        <w:t xml:space="preserve">Zabezpieczenie </w:t>
      </w:r>
      <w:r w:rsidRPr="008F4C00">
        <w:rPr>
          <w:rFonts w:ascii="Arial" w:hAnsi="Arial" w:cs="Arial"/>
          <w:bCs/>
          <w:iCs/>
          <w:color w:val="000000"/>
          <w:lang w:val="x-none" w:eastAsia="x-none"/>
        </w:rPr>
        <w:t>wnoszone w formie innej niż w pieniądzu, powinno być dostarczone w oryginale Zamawiającemu oraz musi zawierać</w:t>
      </w:r>
      <w:r w:rsidRPr="008F4C00">
        <w:rPr>
          <w:rFonts w:ascii="Arial" w:hAnsi="Arial" w:cs="Arial"/>
          <w:bCs/>
          <w:iCs/>
          <w:color w:val="000000"/>
          <w:lang w:eastAsia="x-none"/>
        </w:rPr>
        <w:t>:</w:t>
      </w:r>
    </w:p>
    <w:p w14:paraId="234C53CF" w14:textId="77777777" w:rsidR="00647FC0" w:rsidRPr="00FA51B8" w:rsidRDefault="00647FC0" w:rsidP="00647FC0">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nazwę i adres siedziby Wykonawcy;</w:t>
      </w:r>
    </w:p>
    <w:p w14:paraId="4237ED89" w14:textId="4590A5E9" w:rsidR="00647FC0" w:rsidRPr="00FA51B8" w:rsidRDefault="00647FC0" w:rsidP="00647FC0">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wskazanie </w:t>
      </w:r>
      <w:r w:rsidRPr="00FA51B8">
        <w:rPr>
          <w:rFonts w:ascii="Arial" w:hAnsi="Arial" w:cs="Arial"/>
          <w:bCs/>
          <w:iCs/>
          <w:color w:val="000000"/>
          <w:lang w:val="x-none" w:eastAsia="x-none"/>
        </w:rPr>
        <w:t xml:space="preserve">Beneficjenta poręczenia lub gwarancji, którym musi być </w:t>
      </w:r>
      <w:r w:rsidRPr="00647FC0">
        <w:rPr>
          <w:rFonts w:ascii="Arial" w:hAnsi="Arial" w:cs="Arial"/>
          <w:bCs/>
          <w:iCs/>
          <w:color w:val="000000"/>
          <w:lang w:val="x-none" w:eastAsia="x-none"/>
        </w:rPr>
        <w:t>Szpital Specjalistyczny im. Stefana Żeromskiego SP ZOZ w Krakowie</w:t>
      </w:r>
      <w:r w:rsidRPr="00FA51B8">
        <w:rPr>
          <w:rFonts w:ascii="Arial" w:hAnsi="Arial" w:cs="Arial"/>
          <w:bCs/>
          <w:iCs/>
          <w:color w:val="000000"/>
          <w:lang w:val="x-none" w:eastAsia="x-none"/>
        </w:rPr>
        <w:t xml:space="preserve">, </w:t>
      </w:r>
      <w:r w:rsidRPr="00647FC0">
        <w:rPr>
          <w:rFonts w:ascii="Arial" w:hAnsi="Arial" w:cs="Arial"/>
          <w:bCs/>
          <w:iCs/>
          <w:color w:val="000000"/>
          <w:lang w:val="x-none" w:eastAsia="x-none"/>
        </w:rPr>
        <w:t>os. Na Skarpie</w:t>
      </w:r>
      <w:r w:rsidRPr="00FA51B8">
        <w:rPr>
          <w:rFonts w:ascii="Arial" w:hAnsi="Arial" w:cs="Arial"/>
          <w:bCs/>
          <w:iCs/>
          <w:color w:val="000000"/>
          <w:lang w:val="x-none" w:eastAsia="x-none"/>
        </w:rPr>
        <w:t xml:space="preserve"> </w:t>
      </w:r>
      <w:r w:rsidRPr="00647FC0">
        <w:rPr>
          <w:rFonts w:ascii="Arial" w:hAnsi="Arial" w:cs="Arial"/>
          <w:bCs/>
          <w:iCs/>
          <w:color w:val="000000"/>
          <w:lang w:val="x-none" w:eastAsia="x-none"/>
        </w:rPr>
        <w:t>66</w:t>
      </w:r>
      <w:r w:rsidRPr="00FA51B8">
        <w:rPr>
          <w:rFonts w:ascii="Arial" w:hAnsi="Arial" w:cs="Arial"/>
          <w:bCs/>
          <w:iCs/>
          <w:color w:val="000000"/>
          <w:lang w:val="x-none" w:eastAsia="x-none"/>
        </w:rPr>
        <w:t xml:space="preserve"> , </w:t>
      </w:r>
      <w:r w:rsidRPr="00647FC0">
        <w:rPr>
          <w:rFonts w:ascii="Arial" w:hAnsi="Arial" w:cs="Arial"/>
          <w:bCs/>
          <w:iCs/>
          <w:color w:val="000000"/>
          <w:lang w:val="x-none" w:eastAsia="x-none"/>
        </w:rPr>
        <w:t>31-913</w:t>
      </w:r>
      <w:r w:rsidRPr="00FA51B8">
        <w:rPr>
          <w:rFonts w:ascii="Arial" w:hAnsi="Arial" w:cs="Arial"/>
          <w:bCs/>
          <w:iCs/>
          <w:color w:val="000000"/>
          <w:lang w:val="x-none" w:eastAsia="x-none"/>
        </w:rPr>
        <w:t xml:space="preserve"> </w:t>
      </w:r>
      <w:r w:rsidRPr="00647FC0">
        <w:rPr>
          <w:rFonts w:ascii="Arial" w:hAnsi="Arial" w:cs="Arial"/>
          <w:bCs/>
          <w:iCs/>
          <w:color w:val="000000"/>
          <w:lang w:val="x-none" w:eastAsia="x-none"/>
        </w:rPr>
        <w:t>Kraków</w:t>
      </w:r>
      <w:r w:rsidRPr="00FA51B8">
        <w:rPr>
          <w:rFonts w:ascii="Arial" w:hAnsi="Arial" w:cs="Arial"/>
          <w:bCs/>
          <w:iCs/>
          <w:color w:val="000000"/>
          <w:lang w:eastAsia="x-none"/>
        </w:rPr>
        <w:t>;</w:t>
      </w:r>
    </w:p>
    <w:p w14:paraId="76A08997" w14:textId="77777777" w:rsidR="00647FC0" w:rsidRPr="00FA51B8" w:rsidRDefault="00647FC0" w:rsidP="00647FC0">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wskazanie podmiotu udzielającego gwarancji lub poręczenia;</w:t>
      </w:r>
    </w:p>
    <w:p w14:paraId="07CB6A7B" w14:textId="77777777" w:rsidR="00647FC0" w:rsidRPr="00FA51B8" w:rsidRDefault="00647FC0" w:rsidP="00647FC0">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określenie wierzytelności, która ma być zabezpieczona gwarancją lub poręczeniem ;</w:t>
      </w:r>
    </w:p>
    <w:p w14:paraId="21C0B7A5" w14:textId="77777777" w:rsidR="00647FC0" w:rsidRPr="00FA51B8" w:rsidRDefault="00647FC0" w:rsidP="00647FC0">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kwotę gwarancji/poręczenia;</w:t>
      </w:r>
    </w:p>
    <w:p w14:paraId="7951E8F0" w14:textId="77777777" w:rsidR="00647FC0" w:rsidRPr="00FA51B8" w:rsidRDefault="00647FC0" w:rsidP="00647FC0">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termin ważności gwarancji lub poręczenia, obejmujący cały okres wykonania zamówienia;</w:t>
      </w:r>
    </w:p>
    <w:p w14:paraId="566241A3" w14:textId="77777777" w:rsidR="00647FC0" w:rsidRPr="00FA51B8" w:rsidRDefault="00647FC0" w:rsidP="00647FC0">
      <w:pPr>
        <w:numPr>
          <w:ilvl w:val="0"/>
          <w:numId w:val="21"/>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27CED33" w14:textId="77777777" w:rsidR="00647FC0" w:rsidRDefault="00647FC0" w:rsidP="00647FC0">
      <w:pPr>
        <w:numPr>
          <w:ilvl w:val="1"/>
          <w:numId w:val="29"/>
        </w:numPr>
        <w:spacing w:before="120" w:line="360" w:lineRule="auto"/>
        <w:ind w:left="709" w:hanging="709"/>
        <w:jc w:val="both"/>
        <w:outlineLvl w:val="1"/>
        <w:rPr>
          <w:rFonts w:ascii="Arial" w:hAnsi="Arial" w:cs="Arial"/>
          <w:bCs/>
          <w:iCs/>
          <w:color w:val="000000"/>
          <w:lang w:eastAsia="x-none"/>
        </w:rPr>
      </w:pPr>
      <w:r w:rsidRPr="00FA51B8">
        <w:rPr>
          <w:rFonts w:ascii="Arial" w:hAnsi="Arial" w:cs="Arial"/>
          <w:bCs/>
          <w:iCs/>
          <w:color w:val="00000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5DA46EFB" w14:textId="77777777" w:rsidR="00647FC0" w:rsidRDefault="00647FC0" w:rsidP="00647FC0">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08426888" w14:textId="77777777" w:rsidR="00647FC0" w:rsidRDefault="00647FC0" w:rsidP="00647FC0">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5"/>
    </w:p>
    <w:p w14:paraId="76B0D89C" w14:textId="77777777" w:rsidR="00647FC0" w:rsidRDefault="00647FC0" w:rsidP="00647FC0">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val="x-none" w:eastAsia="x-none"/>
        </w:rPr>
        <w:t xml:space="preserve">W trakcie realizacji umowy </w:t>
      </w:r>
      <w:r w:rsidRPr="008F4C00">
        <w:rPr>
          <w:rFonts w:ascii="Arial" w:hAnsi="Arial" w:cs="Arial"/>
          <w:bCs/>
          <w:iCs/>
          <w:color w:val="000000"/>
          <w:lang w:eastAsia="x-none"/>
        </w:rPr>
        <w:t>W</w:t>
      </w:r>
      <w:proofErr w:type="spellStart"/>
      <w:r w:rsidRPr="008F4C00">
        <w:rPr>
          <w:rFonts w:ascii="Arial" w:hAnsi="Arial" w:cs="Arial"/>
          <w:bCs/>
          <w:iCs/>
          <w:color w:val="000000"/>
          <w:lang w:val="x-none" w:eastAsia="x-none"/>
        </w:rPr>
        <w:t>ykonawca</w:t>
      </w:r>
      <w:proofErr w:type="spellEnd"/>
      <w:r w:rsidRPr="008F4C00">
        <w:rPr>
          <w:rFonts w:ascii="Arial" w:hAnsi="Arial" w:cs="Arial"/>
          <w:bCs/>
          <w:iCs/>
          <w:color w:val="000000"/>
          <w:lang w:val="x-none" w:eastAsia="x-none"/>
        </w:rPr>
        <w:t xml:space="preserve"> może dokonać zmiany formy zabezpieczenia na jedną lub kilka form, o których mowa w art. 450 ust. 1 ustawy </w:t>
      </w:r>
      <w:proofErr w:type="spellStart"/>
      <w:r w:rsidRPr="008F4C00">
        <w:rPr>
          <w:rFonts w:ascii="Arial" w:hAnsi="Arial" w:cs="Arial"/>
          <w:bCs/>
          <w:iCs/>
          <w:color w:val="000000"/>
          <w:lang w:val="x-none" w:eastAsia="x-none"/>
        </w:rPr>
        <w:t>Pzp</w:t>
      </w:r>
      <w:proofErr w:type="spellEnd"/>
      <w:r w:rsidRPr="008F4C00">
        <w:rPr>
          <w:rFonts w:ascii="Arial" w:hAnsi="Arial" w:cs="Arial"/>
          <w:bCs/>
          <w:iCs/>
          <w:color w:val="000000"/>
          <w:lang w:val="x-none" w:eastAsia="x-none"/>
        </w:rPr>
        <w:t>. Zmiana formy zabezpieczenia jest dokonywana z zachowaniem ciągłości zabezpieczenia i bez zmniejszenia jego wysokości.</w:t>
      </w:r>
    </w:p>
    <w:p w14:paraId="7972C324" w14:textId="77777777" w:rsidR="00647FC0" w:rsidRDefault="00647FC0" w:rsidP="00647FC0">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eastAsia="x-none"/>
        </w:rPr>
        <w:t>Zamawiający zwróci zabezpieczenie w terminie 30 dni od dnia wykonania zamówienia i uznania przez Zamawiającego za należycie wykonane .</w:t>
      </w:r>
    </w:p>
    <w:p w14:paraId="42B540A0" w14:textId="77777777" w:rsidR="001B365B" w:rsidRPr="008F4C00" w:rsidRDefault="00647FC0" w:rsidP="00647FC0">
      <w:pPr>
        <w:numPr>
          <w:ilvl w:val="1"/>
          <w:numId w:val="29"/>
        </w:numPr>
        <w:spacing w:before="120" w:line="360" w:lineRule="auto"/>
        <w:ind w:left="709" w:hanging="709"/>
        <w:jc w:val="both"/>
        <w:outlineLvl w:val="1"/>
        <w:rPr>
          <w:rFonts w:ascii="Arial" w:hAnsi="Arial" w:cs="Arial"/>
          <w:bCs/>
          <w:iCs/>
          <w:color w:val="000000"/>
          <w:lang w:eastAsia="x-none"/>
        </w:rPr>
      </w:pPr>
      <w:r w:rsidRPr="008F4C00">
        <w:rPr>
          <w:rFonts w:ascii="Arial" w:hAnsi="Arial" w:cs="Arial"/>
          <w:bCs/>
          <w:iCs/>
          <w:color w:val="000000"/>
          <w:lang w:val="x-none" w:eastAsia="x-none"/>
        </w:rPr>
        <w:lastRenderedPageBreak/>
        <w:t>Zamawiający może pozostawić na zabezpieczenie roszczeń z tytułu rękojmi za wady lub gwarancji kwotę nie przekraczającą 30% zabezpieczenia, która zostanie zwrócona nie później niż w 15 dniu po upływie okresu rękojmi za wady lub gwarancji</w:t>
      </w:r>
      <w:r w:rsidRPr="008F4C00">
        <w:rPr>
          <w:rFonts w:ascii="Arial" w:hAnsi="Arial" w:cs="Arial"/>
          <w:bCs/>
          <w:iCs/>
          <w:color w:val="000000"/>
          <w:szCs w:val="22"/>
          <w:lang w:val="x-none" w:eastAsia="x-none"/>
        </w:rPr>
        <w:t>.</w:t>
      </w:r>
    </w:p>
    <w:p w14:paraId="3E7D2067" w14:textId="77777777" w:rsidR="001B365B" w:rsidRPr="00FA51B8" w:rsidRDefault="001B365B" w:rsidP="0054445A">
      <w:pPr>
        <w:numPr>
          <w:ilvl w:val="0"/>
          <w:numId w:val="29"/>
        </w:numPr>
        <w:spacing w:before="200" w:after="60" w:line="360" w:lineRule="auto"/>
        <w:ind w:left="431" w:hanging="431"/>
        <w:jc w:val="both"/>
        <w:outlineLvl w:val="0"/>
        <w:rPr>
          <w:rFonts w:ascii="Arial" w:hAnsi="Arial" w:cs="Arial"/>
          <w:b/>
          <w:bCs/>
          <w:caps/>
          <w:kern w:val="32"/>
          <w:lang w:val="x-none" w:eastAsia="x-none"/>
        </w:rPr>
      </w:pPr>
      <w:bookmarkStart w:id="66" w:name="_Toc258314259"/>
      <w:r w:rsidRPr="00FA51B8">
        <w:rPr>
          <w:rFonts w:ascii="Arial" w:hAnsi="Arial" w:cs="Arial"/>
          <w:b/>
          <w:bCs/>
          <w:caps/>
          <w:kern w:val="32"/>
          <w:lang w:eastAsia="x-none"/>
        </w:rPr>
        <w:t xml:space="preserve">projektowane postanowienia </w:t>
      </w:r>
      <w:r w:rsidRPr="00FA51B8">
        <w:rPr>
          <w:rFonts w:ascii="Arial" w:hAnsi="Arial" w:cs="Arial"/>
          <w:b/>
          <w:bCs/>
          <w:caps/>
          <w:kern w:val="32"/>
          <w:lang w:val="x-none" w:eastAsia="x-none"/>
        </w:rPr>
        <w:t xml:space="preserve">umowy w sprawie zamówienia publicznego, </w:t>
      </w:r>
      <w:r w:rsidRPr="00FA51B8">
        <w:rPr>
          <w:rFonts w:ascii="Arial" w:hAnsi="Arial" w:cs="Arial"/>
          <w:b/>
          <w:bCs/>
          <w:caps/>
          <w:kern w:val="32"/>
          <w:lang w:eastAsia="x-none"/>
        </w:rPr>
        <w:t xml:space="preserve">które zostaną wprowadzone do umowy w </w:t>
      </w:r>
      <w:r w:rsidRPr="00FA51B8">
        <w:rPr>
          <w:rFonts w:ascii="Arial" w:hAnsi="Arial" w:cs="Arial"/>
          <w:b/>
          <w:bCs/>
          <w:caps/>
          <w:kern w:val="32"/>
          <w:lang w:val="x-none" w:eastAsia="x-none"/>
        </w:rPr>
        <w:t>sprawie zamówienia publicznego</w:t>
      </w:r>
      <w:bookmarkEnd w:id="66"/>
    </w:p>
    <w:p w14:paraId="6150E6EF" w14:textId="3B7F6E88" w:rsidR="001B365B" w:rsidRPr="00FA51B8" w:rsidRDefault="001B365B" w:rsidP="0054445A">
      <w:pPr>
        <w:numPr>
          <w:ilvl w:val="1"/>
          <w:numId w:val="29"/>
        </w:numPr>
        <w:spacing w:before="120" w:line="360" w:lineRule="auto"/>
        <w:ind w:left="709" w:hanging="709"/>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Wzór umowy stanowi załącznik </w:t>
      </w:r>
      <w:r w:rsidR="00870B88">
        <w:rPr>
          <w:rFonts w:ascii="Arial" w:hAnsi="Arial" w:cs="Arial"/>
          <w:bCs/>
          <w:iCs/>
          <w:color w:val="000000"/>
          <w:lang w:val="x-none" w:eastAsia="x-none"/>
        </w:rPr>
        <w:t xml:space="preserve"> nr 13 </w:t>
      </w:r>
      <w:r w:rsidRPr="00FA51B8">
        <w:rPr>
          <w:rFonts w:ascii="Arial" w:hAnsi="Arial" w:cs="Arial"/>
          <w:bCs/>
          <w:iCs/>
          <w:color w:val="000000"/>
          <w:lang w:val="x-none" w:eastAsia="x-none"/>
        </w:rPr>
        <w:t xml:space="preserve">do niniejszej </w:t>
      </w:r>
      <w:r w:rsidRPr="00FA51B8">
        <w:rPr>
          <w:rFonts w:ascii="Arial" w:hAnsi="Arial" w:cs="Arial"/>
          <w:bCs/>
          <w:iCs/>
          <w:color w:val="000000"/>
          <w:lang w:eastAsia="x-none"/>
        </w:rPr>
        <w:t>SWZ</w:t>
      </w:r>
      <w:r w:rsidRPr="00FA51B8">
        <w:rPr>
          <w:rFonts w:ascii="Arial" w:hAnsi="Arial" w:cs="Arial"/>
          <w:bCs/>
          <w:iCs/>
          <w:color w:val="000000"/>
          <w:lang w:val="x-none" w:eastAsia="x-none"/>
        </w:rPr>
        <w:t xml:space="preserve">. </w:t>
      </w:r>
    </w:p>
    <w:p w14:paraId="77B83EA8" w14:textId="77777777" w:rsidR="00647FC0" w:rsidRPr="00FA51B8" w:rsidRDefault="00647FC0" w:rsidP="00647FC0">
      <w:pPr>
        <w:numPr>
          <w:ilvl w:val="1"/>
          <w:numId w:val="29"/>
        </w:numPr>
        <w:spacing w:before="120" w:line="360" w:lineRule="auto"/>
        <w:ind w:left="709" w:hanging="709"/>
        <w:jc w:val="both"/>
        <w:outlineLvl w:val="1"/>
        <w:rPr>
          <w:rFonts w:ascii="Arial" w:hAnsi="Arial" w:cs="Arial"/>
          <w:bCs/>
          <w:iCs/>
          <w:color w:val="000000"/>
          <w:lang w:val="x-none" w:eastAsia="x-none"/>
        </w:rPr>
      </w:pPr>
      <w:r w:rsidRPr="00FA51B8">
        <w:rPr>
          <w:rFonts w:ascii="Arial" w:hAnsi="Arial" w:cs="Arial"/>
          <w:bCs/>
          <w:iCs/>
          <w:color w:val="000000"/>
          <w:lang w:val="x-none" w:eastAsia="x-none"/>
        </w:rPr>
        <w:t>Zamawiający dopuszcza możliwość zmian umowy w następującym zakresie i na określonych poniżej warunkach:</w:t>
      </w:r>
    </w:p>
    <w:p w14:paraId="56BC3EE4"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 xml:space="preserve">1. Zamawiający przewiduje możliwość zmian postanowień zawartej Umowy w stosunku do treści oferty, na podstawie której dokonano wyboru wykonawcy, w przypadkach wskazanych w art. 455 ustawy Prawo zamówień publicznych oraz w razie wystąpienia, co najmniej jednej z okoliczności wymienionych poniżej, z uwzględnieniem podanych warunków ich wprowadzenia, </w:t>
      </w:r>
      <w:proofErr w:type="spellStart"/>
      <w:r w:rsidRPr="00647FC0">
        <w:rPr>
          <w:rFonts w:ascii="Arial" w:hAnsi="Arial" w:cs="Arial"/>
          <w:bCs/>
          <w:iCs/>
          <w:color w:val="000000"/>
          <w:lang w:val="x-none" w:eastAsia="x-none"/>
        </w:rPr>
        <w:t>tj</w:t>
      </w:r>
      <w:proofErr w:type="spellEnd"/>
      <w:r w:rsidRPr="00647FC0">
        <w:rPr>
          <w:rFonts w:ascii="Arial" w:hAnsi="Arial" w:cs="Arial"/>
          <w:bCs/>
          <w:iCs/>
          <w:color w:val="000000"/>
          <w:lang w:val="x-none" w:eastAsia="x-none"/>
        </w:rPr>
        <w:t>:</w:t>
      </w:r>
    </w:p>
    <w:p w14:paraId="4D231FBF"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1) w zakresie zmian w sposobie spełnienia świadczenia:</w:t>
      </w:r>
    </w:p>
    <w:p w14:paraId="1D376BD0"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a. 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 stosowanym dokumentem;</w:t>
      </w:r>
    </w:p>
    <w:p w14:paraId="30ED0584"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b. pojawienie się na rynku części, materiałów lub urządzeń nowszej generacji pozwalających na zaoszczędzenie kosztów realizacji przedmiotu Umowy lub kosztów eksploatacji wykonanego przedmiotu Umowy;</w:t>
      </w:r>
    </w:p>
    <w:p w14:paraId="2B2EC9D1"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c. pojawienie się nowszej technologii wykonania przedmiotu Umowy pozwalającej na skrócenie czasu realizacji przedmiotu Umowy lub jego kosztów lub kosztów eksploatacji wykonanego przedmiotu Umowy;</w:t>
      </w:r>
    </w:p>
    <w:p w14:paraId="6FFA614F"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 xml:space="preserve">d. konieczność zrealizowania przedmiotu Umowy przy zastosowaniu innych rozwiązań technicznych/technologicznych niż wskazane w ofercie Wykonawcy, </w:t>
      </w:r>
      <w:r w:rsidRPr="00647FC0">
        <w:rPr>
          <w:rFonts w:ascii="Arial" w:hAnsi="Arial" w:cs="Arial"/>
          <w:bCs/>
          <w:iCs/>
          <w:color w:val="000000"/>
          <w:lang w:val="x-none" w:eastAsia="x-none"/>
        </w:rPr>
        <w:lastRenderedPageBreak/>
        <w:t>dokumentacji projektowej w sytuacji, gdyby zastosowanie przewidzianych rozwiązań groziło niewykonaniem lub wadliwym wykonaniem przedmiotu Umowy, przy czym Wykonawca zobowiązany jest wykazać Zamawiającemu wystąpienie tych okoliczności,</w:t>
      </w:r>
    </w:p>
    <w:p w14:paraId="42CE290C"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e. konieczność zrealizowania przedmiotu Umowy przy zastosowaniu innych rozwiązań technicznych lub materiałowych ze względu na zmiany obowiązującego prawa;</w:t>
      </w:r>
    </w:p>
    <w:p w14:paraId="10F24733"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f. 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14:paraId="4D70B8E3" w14:textId="77777777" w:rsidR="00647FC0" w:rsidRPr="00647FC0" w:rsidRDefault="00647FC0" w:rsidP="0054445A">
      <w:pPr>
        <w:tabs>
          <w:tab w:val="left" w:pos="708"/>
        </w:tabs>
        <w:spacing w:before="120" w:line="360" w:lineRule="auto"/>
        <w:ind w:left="680"/>
        <w:jc w:val="both"/>
        <w:outlineLvl w:val="1"/>
        <w:rPr>
          <w:rFonts w:ascii="Arial" w:hAnsi="Arial" w:cs="Arial"/>
          <w:bCs/>
          <w:iCs/>
          <w:color w:val="000000"/>
          <w:lang w:val="x-none" w:eastAsia="x-none"/>
        </w:rPr>
      </w:pPr>
      <w:r w:rsidRPr="00647FC0">
        <w:rPr>
          <w:rFonts w:ascii="Arial" w:hAnsi="Arial" w:cs="Arial"/>
          <w:bCs/>
          <w:iCs/>
          <w:color w:val="000000"/>
          <w:lang w:val="x-none" w:eastAsia="x-none"/>
        </w:rPr>
        <w:t>g. każda ze wskazywanych w lit a - e zmian może być powiązana z obniżeniem wynagrodzenia, zmiany, o których mowa w lit b - d nie mogą stanowić podstawy zwiększenia wynagrodzenia;</w:t>
      </w:r>
    </w:p>
    <w:p w14:paraId="19059488" w14:textId="427A1246" w:rsidR="00BD1B05" w:rsidRPr="00BD1B05" w:rsidRDefault="00647FC0" w:rsidP="00BD1B05">
      <w:pPr>
        <w:tabs>
          <w:tab w:val="left" w:pos="708"/>
        </w:tabs>
        <w:spacing w:before="120" w:line="360" w:lineRule="auto"/>
        <w:ind w:left="680"/>
        <w:jc w:val="both"/>
        <w:outlineLvl w:val="1"/>
        <w:rPr>
          <w:rFonts w:ascii="Arial" w:hAnsi="Arial" w:cs="Arial"/>
          <w:bCs/>
          <w:iCs/>
          <w:color w:val="FF0000"/>
          <w:lang w:val="x-none" w:eastAsia="x-none"/>
        </w:rPr>
      </w:pPr>
      <w:r w:rsidRPr="00BD1B05">
        <w:rPr>
          <w:rFonts w:ascii="Arial" w:hAnsi="Arial" w:cs="Arial"/>
          <w:bCs/>
          <w:iCs/>
          <w:lang w:val="x-none" w:eastAsia="x-none"/>
        </w:rPr>
        <w:t>2)</w:t>
      </w:r>
      <w:r w:rsidRPr="00A324D1">
        <w:rPr>
          <w:rFonts w:ascii="Arial" w:hAnsi="Arial" w:cs="Arial"/>
          <w:bCs/>
          <w:iCs/>
          <w:color w:val="FF0000"/>
          <w:lang w:val="x-none" w:eastAsia="x-none"/>
        </w:rPr>
        <w:t xml:space="preserve"> </w:t>
      </w:r>
      <w:r w:rsidR="00BD1B05" w:rsidRPr="00BD1B05">
        <w:rPr>
          <w:rFonts w:ascii="Arial" w:eastAsia="TimesNewRoman" w:hAnsi="Arial" w:cs="Arial"/>
        </w:rPr>
        <w:t>w zakresie zmian osobowych:</w:t>
      </w:r>
    </w:p>
    <w:p w14:paraId="061FE1BA" w14:textId="77777777" w:rsidR="00BD1B05" w:rsidRPr="00BD1B05" w:rsidRDefault="00BD1B05" w:rsidP="00BD1B05">
      <w:pPr>
        <w:pStyle w:val="Akapitzlist"/>
        <w:numPr>
          <w:ilvl w:val="1"/>
          <w:numId w:val="38"/>
        </w:numPr>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t xml:space="preserve">zmiana osób, przy pomocy których Wykonawca realizuje przedmiot Umowy na inne legitymujące się co najmniej równoważnymi uprawnieniami określonymi w treści SWZ, </w:t>
      </w:r>
    </w:p>
    <w:p w14:paraId="10235884" w14:textId="77777777" w:rsidR="00BD1B05" w:rsidRPr="00BD1B05" w:rsidRDefault="00BD1B05" w:rsidP="00BD1B05">
      <w:pPr>
        <w:pStyle w:val="Akapitzlist"/>
        <w:numPr>
          <w:ilvl w:val="1"/>
          <w:numId w:val="38"/>
        </w:numPr>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t>zmiana osób, przy pomocy których Wykonawca realizuje przedmiot Umowy, a od których wymagano określonego doświadczenia lub wykształcenia na inne legitymujące się doświadczeniem lub wykształceniem spełniającym wymóg SWZ;</w:t>
      </w:r>
    </w:p>
    <w:p w14:paraId="37077F6B" w14:textId="77777777" w:rsidR="00BD1B05" w:rsidRPr="00BD1B05" w:rsidRDefault="00BD1B05" w:rsidP="00BD1B05">
      <w:pPr>
        <w:pStyle w:val="Akapitzlist"/>
        <w:numPr>
          <w:ilvl w:val="0"/>
          <w:numId w:val="38"/>
        </w:numPr>
        <w:suppressAutoHyphens/>
        <w:autoSpaceDE w:val="0"/>
        <w:spacing w:after="0" w:line="360" w:lineRule="auto"/>
        <w:ind w:left="1134" w:hanging="425"/>
        <w:contextualSpacing w:val="0"/>
        <w:jc w:val="both"/>
        <w:rPr>
          <w:rFonts w:ascii="Arial" w:eastAsia="TimesNewRoman" w:hAnsi="Arial" w:cs="Arial"/>
          <w:sz w:val="24"/>
          <w:szCs w:val="24"/>
        </w:rPr>
      </w:pPr>
      <w:r w:rsidRPr="00BD1B05">
        <w:rPr>
          <w:rFonts w:ascii="Arial" w:eastAsia="TimesNewRoman" w:hAnsi="Arial" w:cs="Arial"/>
          <w:sz w:val="24"/>
          <w:szCs w:val="24"/>
        </w:rPr>
        <w:t xml:space="preserve">pozostałe </w:t>
      </w:r>
      <w:r w:rsidRPr="00BD1B05">
        <w:rPr>
          <w:rFonts w:ascii="Arial" w:hAnsi="Arial" w:cs="Arial"/>
          <w:sz w:val="24"/>
          <w:szCs w:val="24"/>
        </w:rPr>
        <w:t>okoliczności stanowiące podstawę zmiany sposobu spełnienia świadczenia lub terminu, a także innych zmian, gdy jest to niezbędne dla wykonania przedmiotu umowy w sposób należyty</w:t>
      </w:r>
      <w:r w:rsidRPr="00BD1B05">
        <w:rPr>
          <w:rFonts w:ascii="Arial" w:eastAsia="TimesNewRoman" w:hAnsi="Arial" w:cs="Arial"/>
          <w:sz w:val="24"/>
          <w:szCs w:val="24"/>
        </w:rPr>
        <w:t>:</w:t>
      </w:r>
    </w:p>
    <w:p w14:paraId="35AFFFF1" w14:textId="77777777" w:rsidR="00BD1B05" w:rsidRPr="00BD1B05" w:rsidRDefault="00BD1B05" w:rsidP="00BD1B05">
      <w:pPr>
        <w:pStyle w:val="Akapitzlist"/>
        <w:numPr>
          <w:ilvl w:val="3"/>
          <w:numId w:val="37"/>
        </w:numPr>
        <w:tabs>
          <w:tab w:val="clear" w:pos="0"/>
        </w:tabs>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t xml:space="preserve">zmiana umowy o dofinansowanie Zadania mająca wpływ na niniejszą Umowę; </w:t>
      </w:r>
    </w:p>
    <w:p w14:paraId="3BFA92BF" w14:textId="77777777" w:rsidR="00BD1B05" w:rsidRPr="00BD1B05" w:rsidRDefault="00BD1B05" w:rsidP="00BD1B05">
      <w:pPr>
        <w:pStyle w:val="Akapitzlist"/>
        <w:numPr>
          <w:ilvl w:val="3"/>
          <w:numId w:val="37"/>
        </w:numPr>
        <w:tabs>
          <w:tab w:val="clear" w:pos="0"/>
        </w:tabs>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t xml:space="preserve">rezygnacja przez Zamawiającego z realizacji części przedmiotu Umowy — </w:t>
      </w:r>
      <w:r w:rsidRPr="00BD1B05">
        <w:rPr>
          <w:rFonts w:ascii="Arial" w:hAnsi="Arial" w:cs="Arial"/>
          <w:sz w:val="24"/>
          <w:szCs w:val="24"/>
        </w:rPr>
        <w:t>wynagrodzenie Wykonawcy za wykonanie przedmiotu umowy ulega obniżeniu o kwotę obliczoną według cen rynkowych z dnia podpisania umowy</w:t>
      </w:r>
      <w:r w:rsidRPr="00BD1B05">
        <w:rPr>
          <w:rFonts w:ascii="Arial" w:eastAsia="TimesNewRoman" w:hAnsi="Arial" w:cs="Arial"/>
          <w:sz w:val="24"/>
          <w:szCs w:val="24"/>
        </w:rPr>
        <w:t>;</w:t>
      </w:r>
    </w:p>
    <w:p w14:paraId="16DC8D32" w14:textId="77777777" w:rsidR="00BD1B05" w:rsidRPr="00BD1B05" w:rsidRDefault="00BD1B05" w:rsidP="00BD1B05">
      <w:pPr>
        <w:pStyle w:val="Akapitzlist"/>
        <w:numPr>
          <w:ilvl w:val="3"/>
          <w:numId w:val="37"/>
        </w:numPr>
        <w:tabs>
          <w:tab w:val="clear" w:pos="0"/>
        </w:tabs>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lastRenderedPageBreak/>
        <w:t>kolizja z planowanymi lub równolegle prowadzonymi przez inne podmioty inwestycjami, w takim przypadku zmiany w Umowie zostaną ograniczone do zmian koniecznych powodujących uniknięcie kolizji;</w:t>
      </w:r>
    </w:p>
    <w:p w14:paraId="2621688B" w14:textId="77777777" w:rsidR="00BD1B05" w:rsidRPr="00BD1B05" w:rsidRDefault="00BD1B05" w:rsidP="00BD1B05">
      <w:pPr>
        <w:pStyle w:val="Akapitzlist"/>
        <w:numPr>
          <w:ilvl w:val="3"/>
          <w:numId w:val="37"/>
        </w:numPr>
        <w:tabs>
          <w:tab w:val="clear" w:pos="0"/>
        </w:tabs>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t>wydłużenie okresu gwarancji lub rękojmi o dowolny okres;</w:t>
      </w:r>
    </w:p>
    <w:p w14:paraId="6AB46ADE" w14:textId="77777777" w:rsidR="00BD1B05" w:rsidRPr="00BD1B05" w:rsidRDefault="00BD1B05" w:rsidP="00BD1B05">
      <w:pPr>
        <w:pStyle w:val="Akapitzlist"/>
        <w:numPr>
          <w:ilvl w:val="3"/>
          <w:numId w:val="37"/>
        </w:numPr>
        <w:tabs>
          <w:tab w:val="clear" w:pos="0"/>
        </w:tabs>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t>zmiany spowodowane warunkami atmosferycznymi, w szczególności klęskami żywiołowymi;</w:t>
      </w:r>
    </w:p>
    <w:p w14:paraId="2674C6B4" w14:textId="77777777" w:rsidR="00BD1B05" w:rsidRPr="00BD1B05" w:rsidRDefault="00BD1B05" w:rsidP="00BD1B05">
      <w:pPr>
        <w:pStyle w:val="Akapitzlist"/>
        <w:numPr>
          <w:ilvl w:val="3"/>
          <w:numId w:val="37"/>
        </w:numPr>
        <w:tabs>
          <w:tab w:val="clear" w:pos="0"/>
        </w:tabs>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t>zmiany spowodowane warunkami geologicznymi, terenowymi, wodnymi itp., w szczególności;</w:t>
      </w:r>
    </w:p>
    <w:p w14:paraId="68F7AB20" w14:textId="0E3B36BE" w:rsidR="00BD1B05" w:rsidRPr="00BD1B05" w:rsidRDefault="00BD1B05" w:rsidP="00BD1B05">
      <w:pPr>
        <w:pStyle w:val="Akapitzlist"/>
        <w:numPr>
          <w:ilvl w:val="0"/>
          <w:numId w:val="39"/>
        </w:numPr>
        <w:suppressAutoHyphens/>
        <w:autoSpaceDE w:val="0"/>
        <w:spacing w:after="0" w:line="360" w:lineRule="auto"/>
        <w:ind w:left="2410"/>
        <w:contextualSpacing w:val="0"/>
        <w:jc w:val="both"/>
        <w:rPr>
          <w:rFonts w:ascii="Arial" w:eastAsia="TimesNewRoman" w:hAnsi="Arial" w:cs="Arial"/>
          <w:sz w:val="24"/>
          <w:szCs w:val="24"/>
        </w:rPr>
      </w:pPr>
      <w:r>
        <w:rPr>
          <w:rFonts w:ascii="Arial" w:eastAsia="TimesNewRoman" w:hAnsi="Arial" w:cs="Arial"/>
          <w:sz w:val="24"/>
          <w:szCs w:val="24"/>
        </w:rPr>
        <w:t>-</w:t>
      </w:r>
      <w:r w:rsidRPr="00BD1B05">
        <w:rPr>
          <w:rFonts w:ascii="Arial" w:eastAsia="TimesNewRoman" w:hAnsi="Arial" w:cs="Arial"/>
          <w:sz w:val="24"/>
          <w:szCs w:val="24"/>
        </w:rPr>
        <w:t>odmienne od przyjętych w dokumentacji projektowej warunki geologiczne (kategorie gruntu, skał, itp.);</w:t>
      </w:r>
    </w:p>
    <w:p w14:paraId="006CCC43" w14:textId="10AFC0FD" w:rsidR="00BD1B05" w:rsidRPr="00BD1B05" w:rsidRDefault="00BD1B05" w:rsidP="00BD1B05">
      <w:pPr>
        <w:pStyle w:val="Akapitzlist"/>
        <w:numPr>
          <w:ilvl w:val="0"/>
          <w:numId w:val="39"/>
        </w:numPr>
        <w:suppressAutoHyphens/>
        <w:autoSpaceDE w:val="0"/>
        <w:spacing w:after="0" w:line="360" w:lineRule="auto"/>
        <w:ind w:left="2410"/>
        <w:contextualSpacing w:val="0"/>
        <w:jc w:val="both"/>
        <w:rPr>
          <w:rFonts w:ascii="Arial" w:eastAsia="TimesNewRoman" w:hAnsi="Arial" w:cs="Arial"/>
          <w:sz w:val="24"/>
          <w:szCs w:val="24"/>
        </w:rPr>
      </w:pPr>
      <w:r>
        <w:rPr>
          <w:rFonts w:ascii="Arial" w:eastAsia="TimesNewRoman" w:hAnsi="Arial" w:cs="Arial"/>
          <w:sz w:val="24"/>
          <w:szCs w:val="24"/>
        </w:rPr>
        <w:t>-</w:t>
      </w:r>
      <w:r w:rsidRPr="00BD1B05">
        <w:rPr>
          <w:rFonts w:ascii="Arial" w:eastAsia="TimesNewRoman" w:hAnsi="Arial" w:cs="Arial"/>
          <w:sz w:val="24"/>
          <w:szCs w:val="24"/>
        </w:rPr>
        <w:t>niewypały i niewybuchy;</w:t>
      </w:r>
    </w:p>
    <w:p w14:paraId="68E4CD73" w14:textId="418B5E19" w:rsidR="00BD1B05" w:rsidRPr="00BD1B05" w:rsidRDefault="00BD1B05" w:rsidP="00BD1B05">
      <w:pPr>
        <w:pStyle w:val="Akapitzlist"/>
        <w:numPr>
          <w:ilvl w:val="0"/>
          <w:numId w:val="39"/>
        </w:numPr>
        <w:suppressAutoHyphens/>
        <w:autoSpaceDE w:val="0"/>
        <w:spacing w:after="0" w:line="360" w:lineRule="auto"/>
        <w:ind w:left="2410"/>
        <w:contextualSpacing w:val="0"/>
        <w:jc w:val="both"/>
        <w:rPr>
          <w:rFonts w:ascii="Arial" w:eastAsia="TimesNewRoman" w:hAnsi="Arial" w:cs="Arial"/>
          <w:sz w:val="24"/>
          <w:szCs w:val="24"/>
        </w:rPr>
      </w:pPr>
      <w:r>
        <w:rPr>
          <w:rFonts w:ascii="Arial" w:eastAsia="TimesNewRoman" w:hAnsi="Arial" w:cs="Arial"/>
          <w:sz w:val="24"/>
          <w:szCs w:val="24"/>
        </w:rPr>
        <w:t>-</w:t>
      </w:r>
      <w:r w:rsidRPr="00BD1B05">
        <w:rPr>
          <w:rFonts w:ascii="Arial" w:eastAsia="TimesNewRoman" w:hAnsi="Arial" w:cs="Arial"/>
          <w:sz w:val="24"/>
          <w:szCs w:val="24"/>
        </w:rPr>
        <w:t>wykopaliska archeologiczne, nieprzewidywane w SWZ;</w:t>
      </w:r>
    </w:p>
    <w:p w14:paraId="2CAAADF0" w14:textId="77777777" w:rsidR="00BD1B05" w:rsidRPr="00BD1B05" w:rsidRDefault="00BD1B05" w:rsidP="00BD1B05">
      <w:pPr>
        <w:pStyle w:val="Akapitzlist"/>
        <w:numPr>
          <w:ilvl w:val="3"/>
          <w:numId w:val="37"/>
        </w:numPr>
        <w:tabs>
          <w:tab w:val="clear" w:pos="0"/>
        </w:tabs>
        <w:suppressAutoHyphens/>
        <w:autoSpaceDE w:val="0"/>
        <w:spacing w:after="0" w:line="360" w:lineRule="auto"/>
        <w:ind w:left="1985" w:hanging="425"/>
        <w:contextualSpacing w:val="0"/>
        <w:jc w:val="both"/>
        <w:rPr>
          <w:rFonts w:ascii="Arial" w:eastAsia="TimesNewRoman" w:hAnsi="Arial" w:cs="Arial"/>
          <w:sz w:val="24"/>
          <w:szCs w:val="24"/>
        </w:rPr>
      </w:pPr>
      <w:r w:rsidRPr="00BD1B05">
        <w:rPr>
          <w:rFonts w:ascii="Arial" w:eastAsia="TimesNewRoman" w:hAnsi="Arial" w:cs="Arial"/>
          <w:sz w:val="24"/>
          <w:szCs w:val="24"/>
        </w:rPr>
        <w:t>zmiany terminu Wykonania Umowy będące następstwem okoliczności leżących po stronie Zamawiającego, w szczególności:</w:t>
      </w:r>
    </w:p>
    <w:p w14:paraId="2ADFAA7A" w14:textId="1AA5BF69" w:rsidR="00BD1B05" w:rsidRPr="00BD1B05" w:rsidRDefault="00BD1B05" w:rsidP="00BD1B05">
      <w:pPr>
        <w:numPr>
          <w:ilvl w:val="0"/>
          <w:numId w:val="40"/>
        </w:numPr>
        <w:suppressAutoHyphens/>
        <w:autoSpaceDE w:val="0"/>
        <w:spacing w:line="360" w:lineRule="auto"/>
        <w:ind w:left="2410"/>
        <w:jc w:val="both"/>
        <w:rPr>
          <w:rFonts w:ascii="Arial" w:eastAsia="TimesNewRoman" w:hAnsi="Arial" w:cs="Arial"/>
        </w:rPr>
      </w:pPr>
      <w:r>
        <w:rPr>
          <w:rFonts w:ascii="Arial" w:eastAsia="TimesNewRoman" w:hAnsi="Arial" w:cs="Arial"/>
        </w:rPr>
        <w:t>-</w:t>
      </w:r>
      <w:r w:rsidRPr="00BD1B05">
        <w:rPr>
          <w:rFonts w:ascii="Arial" w:eastAsia="TimesNewRoman" w:hAnsi="Arial" w:cs="Arial"/>
        </w:rPr>
        <w:t>wstrzymania realizacji Umowy przez Zamawiającego, maksymalnie o czas wstrzymania realizacji Umowy;</w:t>
      </w:r>
    </w:p>
    <w:p w14:paraId="619BDF70" w14:textId="63ACE487" w:rsidR="00BD1B05" w:rsidRPr="00BD1B05" w:rsidRDefault="00BD1B05" w:rsidP="00BD1B05">
      <w:pPr>
        <w:numPr>
          <w:ilvl w:val="0"/>
          <w:numId w:val="40"/>
        </w:numPr>
        <w:suppressAutoHyphens/>
        <w:autoSpaceDE w:val="0"/>
        <w:spacing w:line="360" w:lineRule="auto"/>
        <w:ind w:left="2410"/>
        <w:jc w:val="both"/>
        <w:rPr>
          <w:rFonts w:ascii="Arial" w:eastAsia="TimesNewRoman" w:hAnsi="Arial" w:cs="Arial"/>
        </w:rPr>
      </w:pPr>
      <w:r>
        <w:rPr>
          <w:rFonts w:ascii="Arial" w:eastAsia="TimesNewRoman" w:hAnsi="Arial" w:cs="Arial"/>
        </w:rPr>
        <w:t>-</w:t>
      </w:r>
      <w:r w:rsidRPr="00BD1B05">
        <w:rPr>
          <w:rFonts w:ascii="Arial" w:eastAsia="TimesNewRoman" w:hAnsi="Arial" w:cs="Arial"/>
        </w:rPr>
        <w:t xml:space="preserve">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w:t>
      </w:r>
      <w:r w:rsidRPr="00BD1B05">
        <w:rPr>
          <w:rFonts w:ascii="Arial" w:eastAsia="TimesNewRoman" w:hAnsi="Arial" w:cs="Arial"/>
        </w:rPr>
        <w:lastRenderedPageBreak/>
        <w:t>zakazy określonego zachowania się, niezależnie od formy takiego aktu oraz tego czy zagrażają w chwili obecnej.</w:t>
      </w:r>
    </w:p>
    <w:p w14:paraId="33D7B2B7" w14:textId="77777777" w:rsidR="00BD1B05" w:rsidRPr="00BD1B05" w:rsidRDefault="00BD1B05" w:rsidP="00BD1B05">
      <w:pPr>
        <w:numPr>
          <w:ilvl w:val="3"/>
          <w:numId w:val="37"/>
        </w:numPr>
        <w:suppressAutoHyphens/>
        <w:autoSpaceDE w:val="0"/>
        <w:spacing w:line="360" w:lineRule="auto"/>
        <w:ind w:left="1985" w:hanging="425"/>
        <w:jc w:val="both"/>
        <w:rPr>
          <w:rFonts w:ascii="Arial" w:eastAsia="TimesNewRoman" w:hAnsi="Arial" w:cs="Arial"/>
        </w:rPr>
      </w:pPr>
      <w:r w:rsidRPr="00BD1B05">
        <w:rPr>
          <w:rFonts w:ascii="Arial" w:eastAsia="TimesNewRoman" w:hAnsi="Arial" w:cs="Arial"/>
        </w:rPr>
        <w:t>zmiany Umowy (w tym terminu wykonania) uzasadnione przyczynami wynikającymi lub związanymi z warunkami epidemicznymi, a w szczególności związanymi z wirusem SARS-Cov-2;</w:t>
      </w:r>
    </w:p>
    <w:p w14:paraId="74EFE6F3" w14:textId="6E65712A" w:rsidR="00BD1B05" w:rsidRPr="00BD1B05" w:rsidRDefault="00BD1B05" w:rsidP="00BD1B05">
      <w:pPr>
        <w:numPr>
          <w:ilvl w:val="3"/>
          <w:numId w:val="37"/>
        </w:numPr>
        <w:suppressAutoHyphens/>
        <w:autoSpaceDE w:val="0"/>
        <w:spacing w:line="360" w:lineRule="auto"/>
        <w:ind w:left="1985" w:hanging="425"/>
        <w:jc w:val="both"/>
        <w:rPr>
          <w:rFonts w:ascii="Arial" w:eastAsia="TimesNewRoman" w:hAnsi="Arial" w:cs="Arial"/>
        </w:rPr>
      </w:pPr>
      <w:r w:rsidRPr="00BD1B05">
        <w:rPr>
          <w:rFonts w:ascii="Arial" w:eastAsia="TimesNewRoman" w:hAnsi="Arial" w:cs="Arial"/>
        </w:rPr>
        <w:t xml:space="preserve">zmiany terminu wykonania Umowy w związku z ubieganiem się przez Wykonawcę o decyzję o pozwoleniu na budowę, gdy wystąpi konieczność uzyskania decyzji </w:t>
      </w:r>
      <w:r w:rsidRPr="00BD1B05">
        <w:rPr>
          <w:rFonts w:ascii="Arial" w:eastAsia="TimesNewRoman" w:hAnsi="Arial" w:cs="Arial"/>
        </w:rPr>
        <w:t>środowiskowej</w:t>
      </w:r>
      <w:r w:rsidRPr="00BD1B05">
        <w:rPr>
          <w:rFonts w:ascii="Arial" w:eastAsia="TimesNewRoman" w:hAnsi="Arial" w:cs="Arial"/>
        </w:rPr>
        <w:t xml:space="preserve">, która znacznie wydłuży termin uzyskania decyzji o pozwoleniu na budowę lub ekspertyzy ppoż. </w:t>
      </w:r>
    </w:p>
    <w:p w14:paraId="1B153E59" w14:textId="77777777" w:rsidR="00BD1B05" w:rsidRPr="00BD1B05" w:rsidRDefault="00BD1B05" w:rsidP="00BD1B05">
      <w:pPr>
        <w:tabs>
          <w:tab w:val="left" w:pos="708"/>
        </w:tabs>
        <w:spacing w:before="120" w:line="360" w:lineRule="auto"/>
        <w:ind w:left="680"/>
        <w:jc w:val="both"/>
        <w:outlineLvl w:val="1"/>
        <w:rPr>
          <w:rFonts w:ascii="Arial" w:hAnsi="Arial" w:cs="Arial"/>
          <w:bCs/>
          <w:iCs/>
          <w:color w:val="FF0000"/>
          <w:lang w:val="x-none" w:eastAsia="x-none"/>
        </w:rPr>
      </w:pPr>
    </w:p>
    <w:p w14:paraId="6625A3C0" w14:textId="77777777" w:rsidR="001B365B" w:rsidRPr="00FA51B8" w:rsidRDefault="001B365B" w:rsidP="0054445A">
      <w:pPr>
        <w:numPr>
          <w:ilvl w:val="0"/>
          <w:numId w:val="29"/>
        </w:numPr>
        <w:spacing w:before="200" w:after="60" w:line="360" w:lineRule="auto"/>
        <w:ind w:left="431" w:hanging="431"/>
        <w:jc w:val="both"/>
        <w:outlineLvl w:val="0"/>
        <w:rPr>
          <w:rFonts w:ascii="Arial" w:hAnsi="Arial" w:cs="Arial"/>
          <w:b/>
          <w:bCs/>
          <w:caps/>
          <w:kern w:val="32"/>
          <w:lang w:val="x-none" w:eastAsia="x-none"/>
        </w:rPr>
      </w:pPr>
      <w:bookmarkStart w:id="67" w:name="_Toc258314260"/>
      <w:r w:rsidRPr="00FA51B8">
        <w:rPr>
          <w:rFonts w:ascii="Arial" w:hAnsi="Arial" w:cs="Arial"/>
          <w:b/>
          <w:bCs/>
          <w:caps/>
          <w:kern w:val="32"/>
          <w:lang w:val="x-none" w:eastAsia="x-none"/>
        </w:rPr>
        <w:t xml:space="preserve">Pouczenie o </w:t>
      </w:r>
      <w:r w:rsidRPr="00FA51B8">
        <w:rPr>
          <w:rFonts w:ascii="Arial" w:eastAsia="TimesNewRoman" w:hAnsi="Arial" w:cs="Arial"/>
          <w:b/>
          <w:bCs/>
          <w:caps/>
          <w:kern w:val="32"/>
          <w:lang w:val="x-none" w:eastAsia="x-none"/>
        </w:rPr>
        <w:t>ś</w:t>
      </w:r>
      <w:r w:rsidRPr="00FA51B8">
        <w:rPr>
          <w:rFonts w:ascii="Arial" w:hAnsi="Arial" w:cs="Arial"/>
          <w:b/>
          <w:bCs/>
          <w:caps/>
          <w:kern w:val="32"/>
          <w:lang w:val="x-none" w:eastAsia="x-none"/>
        </w:rPr>
        <w:t>rodkach ochrony prawnej przysługuj</w:t>
      </w:r>
      <w:r w:rsidRPr="00FA51B8">
        <w:rPr>
          <w:rFonts w:ascii="Arial" w:eastAsia="TimesNewRoman" w:hAnsi="Arial" w:cs="Arial"/>
          <w:b/>
          <w:bCs/>
          <w:caps/>
          <w:kern w:val="32"/>
          <w:lang w:val="x-none" w:eastAsia="x-none"/>
        </w:rPr>
        <w:t>ą</w:t>
      </w:r>
      <w:r w:rsidRPr="00FA51B8">
        <w:rPr>
          <w:rFonts w:ascii="Arial" w:hAnsi="Arial" w:cs="Arial"/>
          <w:b/>
          <w:bCs/>
          <w:caps/>
          <w:kern w:val="32"/>
          <w:lang w:val="x-none" w:eastAsia="x-none"/>
        </w:rPr>
        <w:t>cych Wykonawcy</w:t>
      </w:r>
      <w:bookmarkEnd w:id="67"/>
    </w:p>
    <w:p w14:paraId="4D07F6F5" w14:textId="77777777" w:rsidR="001B365B" w:rsidRPr="00FA51B8" w:rsidRDefault="001B365B" w:rsidP="0054445A">
      <w:pPr>
        <w:tabs>
          <w:tab w:val="left" w:pos="708"/>
        </w:tabs>
        <w:spacing w:before="120" w:line="360" w:lineRule="auto"/>
        <w:ind w:left="431"/>
        <w:jc w:val="both"/>
        <w:outlineLvl w:val="1"/>
        <w:rPr>
          <w:rFonts w:ascii="Arial" w:hAnsi="Arial" w:cs="Arial"/>
          <w:bCs/>
          <w:iCs/>
          <w:color w:val="000000"/>
          <w:lang w:val="x-none" w:eastAsia="x-none"/>
        </w:rPr>
      </w:pPr>
      <w:r w:rsidRPr="00FA51B8">
        <w:rPr>
          <w:rFonts w:ascii="Arial" w:hAnsi="Arial" w:cs="Arial"/>
          <w:bCs/>
          <w:iCs/>
          <w:color w:val="00000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 xml:space="preserve">, przysługują środki ochrony prawnej na zasadach przewidzianych w art. 505 – 590 ustawy </w:t>
      </w:r>
      <w:proofErr w:type="spellStart"/>
      <w:r w:rsidRPr="00FA51B8">
        <w:rPr>
          <w:rFonts w:ascii="Arial" w:hAnsi="Arial" w:cs="Arial"/>
          <w:bCs/>
          <w:iCs/>
          <w:color w:val="000000"/>
          <w:lang w:val="x-none" w:eastAsia="x-none"/>
        </w:rPr>
        <w:t>Pzp</w:t>
      </w:r>
      <w:proofErr w:type="spellEnd"/>
      <w:r w:rsidRPr="00FA51B8">
        <w:rPr>
          <w:rFonts w:ascii="Arial" w:hAnsi="Arial" w:cs="Arial"/>
          <w:bCs/>
          <w:iCs/>
          <w:color w:val="000000"/>
          <w:lang w:val="x-none" w:eastAsia="x-none"/>
        </w:rPr>
        <w:t>.</w:t>
      </w:r>
    </w:p>
    <w:p w14:paraId="4599F8A9" w14:textId="77777777" w:rsidR="001B365B" w:rsidRPr="00FA51B8" w:rsidRDefault="001B365B" w:rsidP="0054445A">
      <w:pPr>
        <w:numPr>
          <w:ilvl w:val="0"/>
          <w:numId w:val="29"/>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val="x-none" w:eastAsia="x-none"/>
        </w:rPr>
        <w:t>Aukcja elektroniczna</w:t>
      </w:r>
    </w:p>
    <w:p w14:paraId="3EE53533" w14:textId="77777777" w:rsidR="001B365B" w:rsidRPr="00FA51B8" w:rsidRDefault="001B365B" w:rsidP="0054445A">
      <w:pPr>
        <w:spacing w:before="120" w:line="360" w:lineRule="auto"/>
        <w:ind w:left="426"/>
        <w:jc w:val="both"/>
        <w:outlineLvl w:val="1"/>
        <w:rPr>
          <w:rFonts w:ascii="Arial" w:hAnsi="Arial" w:cs="Arial"/>
          <w:bCs/>
          <w:iCs/>
          <w:color w:val="000000"/>
          <w:lang w:val="x-none" w:eastAsia="x-none"/>
        </w:rPr>
      </w:pPr>
      <w:r w:rsidRPr="00FA51B8">
        <w:rPr>
          <w:rFonts w:ascii="Arial" w:hAnsi="Arial" w:cs="Arial"/>
          <w:bCs/>
          <w:iCs/>
          <w:color w:val="000000"/>
          <w:highlight w:val="green"/>
          <w:lang w:eastAsia="x-none"/>
        </w:rPr>
        <w:t xml:space="preserve">Zamawiający </w:t>
      </w:r>
      <w:r w:rsidRPr="00FA51B8">
        <w:rPr>
          <w:rFonts w:ascii="Arial" w:hAnsi="Arial" w:cs="Arial"/>
          <w:bCs/>
          <w:iCs/>
          <w:color w:val="000000"/>
          <w:highlight w:val="green"/>
          <w:lang w:val="x-none" w:eastAsia="x-none"/>
        </w:rPr>
        <w:t xml:space="preserve">nie przewiduje przeprowadzenia aukcji elektronicznej, o której mowa w art. 308 ust. 1 ustawy </w:t>
      </w:r>
      <w:proofErr w:type="spellStart"/>
      <w:r w:rsidRPr="00FA51B8">
        <w:rPr>
          <w:rFonts w:ascii="Arial" w:hAnsi="Arial" w:cs="Arial"/>
          <w:bCs/>
          <w:iCs/>
          <w:color w:val="000000"/>
          <w:highlight w:val="green"/>
          <w:lang w:val="x-none" w:eastAsia="x-none"/>
        </w:rPr>
        <w:t>Pzp</w:t>
      </w:r>
      <w:proofErr w:type="spellEnd"/>
      <w:r w:rsidRPr="00FA51B8">
        <w:rPr>
          <w:rFonts w:ascii="Arial" w:hAnsi="Arial" w:cs="Arial"/>
          <w:bCs/>
          <w:iCs/>
          <w:color w:val="000000"/>
          <w:lang w:val="x-none" w:eastAsia="x-none"/>
        </w:rPr>
        <w:t>.</w:t>
      </w:r>
    </w:p>
    <w:p w14:paraId="7A36BC24" w14:textId="77777777" w:rsidR="001B365B" w:rsidRPr="00FA51B8" w:rsidRDefault="001B365B" w:rsidP="0054445A">
      <w:pPr>
        <w:numPr>
          <w:ilvl w:val="0"/>
          <w:numId w:val="29"/>
        </w:numPr>
        <w:spacing w:before="200" w:after="60" w:line="360" w:lineRule="auto"/>
        <w:ind w:left="431" w:hanging="431"/>
        <w:jc w:val="both"/>
        <w:outlineLvl w:val="0"/>
        <w:rPr>
          <w:rFonts w:ascii="Arial" w:hAnsi="Arial" w:cs="Arial"/>
          <w:b/>
          <w:bCs/>
          <w:caps/>
          <w:kern w:val="32"/>
          <w:lang w:val="x-none" w:eastAsia="x-none"/>
        </w:rPr>
      </w:pPr>
      <w:r w:rsidRPr="00FA51B8">
        <w:rPr>
          <w:rFonts w:ascii="Arial" w:hAnsi="Arial" w:cs="Arial"/>
          <w:b/>
          <w:bCs/>
          <w:caps/>
          <w:kern w:val="32"/>
          <w:lang w:eastAsia="x-none"/>
        </w:rPr>
        <w:t>Ochrona danych osobowych</w:t>
      </w:r>
    </w:p>
    <w:p w14:paraId="20DCB062" w14:textId="77777777" w:rsidR="001B365B" w:rsidRPr="00FA51B8" w:rsidRDefault="001B365B" w:rsidP="0054445A">
      <w:pPr>
        <w:numPr>
          <w:ilvl w:val="1"/>
          <w:numId w:val="29"/>
        </w:numPr>
        <w:spacing w:before="120" w:line="360" w:lineRule="auto"/>
        <w:ind w:left="709" w:hanging="709"/>
        <w:jc w:val="both"/>
        <w:outlineLvl w:val="1"/>
        <w:rPr>
          <w:rFonts w:ascii="Arial" w:hAnsi="Arial" w:cs="Arial"/>
          <w:bCs/>
          <w:iCs/>
          <w:color w:val="000000"/>
          <w:lang w:val="x-none" w:eastAsia="x-none"/>
        </w:rPr>
      </w:pPr>
      <w:bookmarkStart w:id="68" w:name="_Hlk515367328"/>
      <w:r w:rsidRPr="00FA51B8">
        <w:rPr>
          <w:rFonts w:ascii="Arial" w:hAnsi="Arial" w:cs="Arial"/>
          <w:bCs/>
          <w:iCs/>
          <w:color w:val="000000"/>
          <w:lang w:eastAsia="x-none"/>
        </w:rPr>
        <w:t>Zamawiający</w:t>
      </w:r>
      <w:r w:rsidRPr="00FA51B8">
        <w:rPr>
          <w:rFonts w:ascii="Arial" w:hAnsi="Arial" w:cs="Arial"/>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A51B8">
        <w:rPr>
          <w:rFonts w:ascii="Arial" w:hAnsi="Arial" w:cs="Arial"/>
          <w:bCs/>
          <w:iCs/>
          <w:color w:val="000000"/>
          <w:lang w:val="x-none" w:eastAsia="x-none"/>
        </w:rPr>
        <w:t>Dz.Urz</w:t>
      </w:r>
      <w:proofErr w:type="spellEnd"/>
      <w:r w:rsidRPr="00FA51B8">
        <w:rPr>
          <w:rFonts w:ascii="Arial" w:hAnsi="Arial" w:cs="Arial"/>
          <w:bCs/>
          <w:iCs/>
          <w:color w:val="000000"/>
          <w:lang w:val="x-none" w:eastAsia="x-none"/>
        </w:rPr>
        <w:t>. UE L 119 z 4 maja 2016 r.), dalej: RODO, tym samym dane osobowe podane przez Wykonawcę będą przetwarzane zgodnie z RODO oraz zgodnie z przepisami krajowymi</w:t>
      </w:r>
      <w:r w:rsidRPr="00FA51B8">
        <w:rPr>
          <w:rFonts w:ascii="Arial" w:hAnsi="Arial" w:cs="Arial"/>
          <w:bCs/>
          <w:iCs/>
          <w:color w:val="000000"/>
          <w:lang w:eastAsia="x-none"/>
        </w:rPr>
        <w:t>.</w:t>
      </w:r>
    </w:p>
    <w:p w14:paraId="4D676A74" w14:textId="77777777" w:rsidR="001B365B" w:rsidRPr="00FA51B8" w:rsidRDefault="001B365B" w:rsidP="0054445A">
      <w:pPr>
        <w:numPr>
          <w:ilvl w:val="1"/>
          <w:numId w:val="29"/>
        </w:numPr>
        <w:spacing w:before="120" w:line="360" w:lineRule="auto"/>
        <w:ind w:hanging="896"/>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Zamawiający informuje, że:</w:t>
      </w:r>
    </w:p>
    <w:p w14:paraId="136BCF97" w14:textId="2D57A412"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administratorem </w:t>
      </w:r>
      <w:r w:rsidRPr="00FA51B8">
        <w:rPr>
          <w:rFonts w:ascii="Arial" w:hAnsi="Arial" w:cs="Arial"/>
          <w:color w:val="000000"/>
          <w:lang w:val="x-none" w:eastAsia="x-none"/>
        </w:rPr>
        <w:t xml:space="preserve">danych osobowych Wykonawcy jest </w:t>
      </w:r>
      <w:r w:rsidR="00647FC0" w:rsidRPr="00647FC0">
        <w:rPr>
          <w:rFonts w:ascii="Arial" w:hAnsi="Arial" w:cs="Arial"/>
          <w:b/>
          <w:color w:val="000000"/>
          <w:lang w:val="x-none" w:eastAsia="x-none"/>
        </w:rPr>
        <w:t>Szpital Specjalistyczny im. Stefana Żeromskiego SPZOZ w Krakowie</w:t>
      </w:r>
      <w:r w:rsidRPr="00FA51B8">
        <w:rPr>
          <w:rFonts w:ascii="Arial" w:eastAsia="Calibri" w:hAnsi="Arial" w:cs="Arial"/>
          <w:color w:val="000000"/>
          <w:lang w:val="x-none" w:eastAsia="en-US"/>
        </w:rPr>
        <w:t xml:space="preserve">, </w:t>
      </w:r>
      <w:r w:rsidR="00647FC0" w:rsidRPr="00647FC0">
        <w:rPr>
          <w:rFonts w:ascii="Arial" w:eastAsia="Calibri" w:hAnsi="Arial" w:cs="Arial"/>
          <w:color w:val="000000"/>
          <w:lang w:val="x-none" w:eastAsia="en-US"/>
        </w:rPr>
        <w:t>os. Na Skarpie</w:t>
      </w:r>
      <w:r w:rsidRPr="00FA51B8">
        <w:rPr>
          <w:rFonts w:ascii="Arial" w:hAnsi="Arial" w:cs="Arial"/>
          <w:color w:val="000000"/>
          <w:lang w:val="x-none" w:eastAsia="x-none"/>
        </w:rPr>
        <w:t xml:space="preserve"> </w:t>
      </w:r>
      <w:r w:rsidR="00647FC0" w:rsidRPr="00647FC0">
        <w:rPr>
          <w:rFonts w:ascii="Arial" w:hAnsi="Arial" w:cs="Arial"/>
          <w:color w:val="000000"/>
          <w:lang w:val="x-none" w:eastAsia="x-none"/>
        </w:rPr>
        <w:t>66</w:t>
      </w:r>
      <w:r w:rsidRPr="00FA51B8">
        <w:rPr>
          <w:rFonts w:ascii="Arial" w:hAnsi="Arial" w:cs="Arial"/>
          <w:color w:val="000000"/>
          <w:lang w:val="x-none" w:eastAsia="x-none"/>
        </w:rPr>
        <w:t xml:space="preserve"> , </w:t>
      </w:r>
      <w:r w:rsidR="00647FC0" w:rsidRPr="00647FC0">
        <w:rPr>
          <w:rFonts w:ascii="Arial" w:hAnsi="Arial" w:cs="Arial"/>
          <w:color w:val="000000"/>
          <w:lang w:val="x-none" w:eastAsia="x-none"/>
        </w:rPr>
        <w:t>31-913</w:t>
      </w:r>
      <w:r w:rsidRPr="00FA51B8">
        <w:rPr>
          <w:rFonts w:ascii="Arial" w:hAnsi="Arial" w:cs="Arial"/>
          <w:color w:val="000000"/>
          <w:lang w:val="x-none" w:eastAsia="x-none"/>
        </w:rPr>
        <w:t xml:space="preserve"> </w:t>
      </w:r>
      <w:r w:rsidR="00647FC0" w:rsidRPr="00647FC0">
        <w:rPr>
          <w:rFonts w:ascii="Arial" w:hAnsi="Arial" w:cs="Arial"/>
          <w:color w:val="000000"/>
          <w:lang w:val="x-none" w:eastAsia="x-none"/>
        </w:rPr>
        <w:t>Kraków</w:t>
      </w:r>
      <w:r w:rsidRPr="00FA51B8">
        <w:rPr>
          <w:rFonts w:ascii="Arial" w:hAnsi="Arial" w:cs="Arial"/>
          <w:bCs/>
          <w:iCs/>
          <w:color w:val="000000"/>
          <w:lang w:eastAsia="x-none"/>
        </w:rPr>
        <w:t>.</w:t>
      </w:r>
    </w:p>
    <w:p w14:paraId="2A079977" w14:textId="3535252F" w:rsidR="001B365B" w:rsidRPr="00FA51B8" w:rsidRDefault="001B365B" w:rsidP="00C313C5">
      <w:p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val="pt-BR" w:eastAsia="x-none"/>
        </w:rPr>
        <w:t xml:space="preserve">Tel.: </w:t>
      </w:r>
      <w:r w:rsidR="00647FC0" w:rsidRPr="00647FC0">
        <w:rPr>
          <w:rFonts w:ascii="Arial" w:hAnsi="Arial" w:cs="Arial"/>
          <w:bCs/>
          <w:iCs/>
          <w:color w:val="000000"/>
          <w:lang w:val="pt-BR" w:eastAsia="x-none"/>
        </w:rPr>
        <w:t>12</w:t>
      </w:r>
      <w:r w:rsidRPr="00FA51B8">
        <w:rPr>
          <w:rFonts w:ascii="Arial" w:hAnsi="Arial" w:cs="Arial"/>
          <w:bCs/>
          <w:iCs/>
          <w:color w:val="000000"/>
          <w:lang w:val="pt-BR" w:eastAsia="x-none"/>
        </w:rPr>
        <w:t xml:space="preserve"> </w:t>
      </w:r>
      <w:r w:rsidR="00647FC0" w:rsidRPr="00647FC0">
        <w:rPr>
          <w:rFonts w:ascii="Arial" w:hAnsi="Arial" w:cs="Arial"/>
          <w:bCs/>
          <w:iCs/>
          <w:color w:val="000000"/>
          <w:lang w:val="pt-BR" w:eastAsia="x-none"/>
        </w:rPr>
        <w:t>622 94 13, 622 94 87</w:t>
      </w:r>
      <w:r w:rsidRPr="00FA51B8">
        <w:rPr>
          <w:rFonts w:ascii="Arial" w:hAnsi="Arial" w:cs="Arial"/>
          <w:bCs/>
          <w:iCs/>
          <w:color w:val="000000"/>
          <w:lang w:val="x-none" w:eastAsia="x-none"/>
        </w:rPr>
        <w:t xml:space="preserve">, </w:t>
      </w:r>
      <w:r w:rsidRPr="00FA51B8">
        <w:rPr>
          <w:rFonts w:ascii="Arial" w:eastAsia="Calibri" w:hAnsi="Arial" w:cs="Arial"/>
          <w:color w:val="000000"/>
          <w:lang w:val="pt-BR" w:eastAsia="en-US"/>
        </w:rPr>
        <w:t xml:space="preserve">e-mail: </w:t>
      </w:r>
      <w:r w:rsidR="00647FC0" w:rsidRPr="00647FC0">
        <w:rPr>
          <w:rFonts w:ascii="Arial" w:eastAsia="Calibri" w:hAnsi="Arial" w:cs="Arial"/>
          <w:color w:val="000000"/>
          <w:lang w:val="pt-BR" w:eastAsia="en-US"/>
        </w:rPr>
        <w:t>zpubl@zeromski-szpital.pl</w:t>
      </w:r>
    </w:p>
    <w:p w14:paraId="00973A42" w14:textId="1D6EB1FD"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w </w:t>
      </w:r>
      <w:r w:rsidRPr="00FA51B8">
        <w:rPr>
          <w:rFonts w:ascii="Arial" w:hAnsi="Arial" w:cs="Arial"/>
          <w:color w:val="000000"/>
          <w:lang w:val="x-none" w:eastAsia="x-none"/>
        </w:rPr>
        <w:t xml:space="preserve">sprawach związanych z przetwarzaniem danych osobowych, można kontaktować się z Inspektorem Ochrony Danych, którym jest </w:t>
      </w:r>
      <w:r w:rsidR="00647FC0" w:rsidRPr="00647FC0">
        <w:rPr>
          <w:rFonts w:ascii="Arial" w:hAnsi="Arial" w:cs="Arial"/>
          <w:color w:val="000000"/>
          <w:lang w:val="x-none" w:eastAsia="x-none"/>
        </w:rPr>
        <w:t>Maria Grela</w:t>
      </w:r>
      <w:r w:rsidRPr="00FA51B8">
        <w:rPr>
          <w:rFonts w:ascii="Arial" w:eastAsia="Calibri" w:hAnsi="Arial" w:cs="Arial"/>
          <w:bCs/>
          <w:iCs/>
          <w:color w:val="000000"/>
          <w:lang w:val="x-none" w:eastAsia="en-US"/>
        </w:rPr>
        <w:t xml:space="preserve">, </w:t>
      </w:r>
      <w:r w:rsidRPr="00FA51B8">
        <w:rPr>
          <w:rFonts w:ascii="Arial" w:hAnsi="Arial" w:cs="Arial"/>
          <w:color w:val="000000"/>
          <w:lang w:val="x-none" w:eastAsia="x-none"/>
        </w:rPr>
        <w:t>za pośrednictwem telefonu</w:t>
      </w:r>
      <w:r w:rsidR="00870B88">
        <w:rPr>
          <w:rFonts w:ascii="Arial" w:hAnsi="Arial" w:cs="Arial"/>
          <w:color w:val="000000"/>
          <w:lang w:val="x-none" w:eastAsia="x-none"/>
        </w:rPr>
        <w:t xml:space="preserve"> 12 622 92 29</w:t>
      </w:r>
      <w:r w:rsidRPr="00FA51B8">
        <w:rPr>
          <w:rFonts w:ascii="Arial" w:hAnsi="Arial" w:cs="Arial"/>
          <w:color w:val="000000"/>
          <w:lang w:val="x-none" w:eastAsia="x-none"/>
        </w:rPr>
        <w:t xml:space="preserve"> </w:t>
      </w:r>
      <w:r w:rsidRPr="00FA51B8">
        <w:rPr>
          <w:rFonts w:ascii="Arial" w:hAnsi="Arial" w:cs="Arial"/>
          <w:bCs/>
          <w:iCs/>
          <w:color w:val="000000"/>
          <w:lang w:val="x-none" w:eastAsia="x-none"/>
        </w:rPr>
        <w:t>lub</w:t>
      </w:r>
      <w:r w:rsidRPr="00FA51B8">
        <w:rPr>
          <w:rFonts w:ascii="Arial" w:hAnsi="Arial" w:cs="Arial"/>
          <w:color w:val="000000"/>
          <w:lang w:val="x-none" w:eastAsia="x-none"/>
        </w:rPr>
        <w:t xml:space="preserve"> adresu e-mail: </w:t>
      </w:r>
      <w:r w:rsidR="00647FC0" w:rsidRPr="00647FC0">
        <w:rPr>
          <w:rFonts w:ascii="Arial" w:hAnsi="Arial" w:cs="Arial"/>
          <w:color w:val="000000"/>
          <w:lang w:val="x-none" w:eastAsia="x-none"/>
        </w:rPr>
        <w:t>dane.osobowe@zeromski-szpital.pl</w:t>
      </w:r>
      <w:r w:rsidRPr="00FA51B8">
        <w:rPr>
          <w:rFonts w:ascii="Arial" w:hAnsi="Arial" w:cs="Arial"/>
          <w:bCs/>
          <w:iCs/>
          <w:color w:val="000000"/>
          <w:lang w:eastAsia="x-none"/>
        </w:rPr>
        <w:t>;</w:t>
      </w:r>
    </w:p>
    <w:p w14:paraId="44A2A927" w14:textId="6ABE70CF" w:rsidR="001B365B" w:rsidRPr="00870B88" w:rsidRDefault="001B365B" w:rsidP="00D4659B">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870B88">
        <w:rPr>
          <w:rFonts w:ascii="Arial" w:hAnsi="Arial" w:cs="Arial"/>
          <w:bCs/>
          <w:iCs/>
          <w:color w:val="000000"/>
          <w:lang w:eastAsia="x-none"/>
        </w:rPr>
        <w:t xml:space="preserve">dane </w:t>
      </w:r>
      <w:r w:rsidRPr="00870B88">
        <w:rPr>
          <w:rFonts w:ascii="Arial" w:hAnsi="Arial" w:cs="Arial"/>
          <w:color w:val="000000"/>
          <w:lang w:val="x-none" w:eastAsia="x-none"/>
        </w:rPr>
        <w:t xml:space="preserve">osobowe Wykonawcy będą przetwarzane w celu przeprowadzenia postępowania o udzielenie zamówienia publicznego pn. </w:t>
      </w:r>
      <w:r w:rsidR="00647FC0" w:rsidRPr="00870B88">
        <w:rPr>
          <w:rFonts w:ascii="Arial" w:hAnsi="Arial" w:cs="Arial"/>
          <w:b/>
          <w:color w:val="000000"/>
          <w:lang w:val="x-none" w:eastAsia="x-none"/>
        </w:rPr>
        <w:t>Przebudowa pomieszczeń przyziemia pawilonu E dla potrzeb Poradni Ginekologiczno-Położniczej i Ginekologii</w:t>
      </w:r>
      <w:r w:rsidR="00870B88" w:rsidRPr="00870B88">
        <w:rPr>
          <w:rFonts w:ascii="Arial" w:hAnsi="Arial" w:cs="Arial"/>
          <w:b/>
          <w:color w:val="000000"/>
          <w:lang w:val="x-none" w:eastAsia="x-none"/>
        </w:rPr>
        <w:t xml:space="preserve"> </w:t>
      </w:r>
      <w:r w:rsidR="00647FC0" w:rsidRPr="00870B88">
        <w:rPr>
          <w:rFonts w:ascii="Arial" w:hAnsi="Arial" w:cs="Arial"/>
          <w:b/>
          <w:color w:val="000000"/>
          <w:lang w:val="x-none" w:eastAsia="x-none"/>
        </w:rPr>
        <w:t>Onkologicznej w formule zaprojektuj i wybuduj.</w:t>
      </w:r>
      <w:r w:rsidRPr="00870B88">
        <w:rPr>
          <w:rFonts w:ascii="Arial" w:hAnsi="Arial" w:cs="Arial"/>
          <w:bCs/>
          <w:iCs/>
          <w:color w:val="000000"/>
          <w:lang w:val="x-none" w:eastAsia="x-none"/>
        </w:rPr>
        <w:t xml:space="preserve"> </w:t>
      </w:r>
      <w:r w:rsidRPr="00870B88">
        <w:rPr>
          <w:rFonts w:ascii="Arial" w:hAnsi="Arial" w:cs="Arial"/>
          <w:bCs/>
          <w:iCs/>
          <w:color w:val="000000"/>
          <w:lang w:eastAsia="x-none"/>
        </w:rPr>
        <w:t xml:space="preserve">– znak sprawy: </w:t>
      </w:r>
      <w:r w:rsidR="00647FC0" w:rsidRPr="00870B88">
        <w:rPr>
          <w:rFonts w:ascii="Arial" w:hAnsi="Arial" w:cs="Arial"/>
          <w:b/>
          <w:bCs/>
          <w:iCs/>
          <w:color w:val="000000"/>
          <w:lang w:eastAsia="x-none"/>
        </w:rPr>
        <w:t>DZP-271-4/26</w:t>
      </w:r>
      <w:r w:rsidRPr="00870B88">
        <w:rPr>
          <w:rFonts w:ascii="Arial" w:hAnsi="Arial" w:cs="Arial"/>
          <w:bCs/>
          <w:iCs/>
          <w:color w:val="000000"/>
          <w:lang w:eastAsia="x-none"/>
        </w:rPr>
        <w:t xml:space="preserve"> </w:t>
      </w:r>
      <w:r w:rsidRPr="00870B88">
        <w:rPr>
          <w:rFonts w:ascii="Arial" w:hAnsi="Arial" w:cs="Arial"/>
          <w:bCs/>
          <w:iCs/>
          <w:color w:val="000000"/>
          <w:lang w:val="x-none" w:eastAsia="x-none"/>
        </w:rPr>
        <w:t>oraz w celu archiwizacji dokumentacji dotyczącej tego postępowania</w:t>
      </w:r>
      <w:r w:rsidRPr="00870B88">
        <w:rPr>
          <w:rFonts w:ascii="Arial" w:hAnsi="Arial" w:cs="Arial"/>
          <w:bCs/>
          <w:iCs/>
          <w:color w:val="000000"/>
          <w:lang w:eastAsia="x-none"/>
        </w:rPr>
        <w:t>;</w:t>
      </w:r>
    </w:p>
    <w:p w14:paraId="2F401955" w14:textId="77777777"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odbiorcami przekazanych przez Wykonawcę danych osobowych będą osoby lub podmioty, którym zostanie udostępniona dokumentacja postępowania w oparciu o art. 18 oraz art. 74 ust. 1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w:t>
      </w:r>
    </w:p>
    <w:p w14:paraId="4918A0DA" w14:textId="77777777" w:rsidR="001B365B" w:rsidRPr="00FA51B8" w:rsidRDefault="001B365B" w:rsidP="00C313C5">
      <w:pPr>
        <w:numPr>
          <w:ilvl w:val="0"/>
          <w:numId w:val="22"/>
        </w:numPr>
        <w:tabs>
          <w:tab w:val="left" w:pos="708"/>
        </w:tabs>
        <w:spacing w:before="60" w:line="360" w:lineRule="auto"/>
        <w:ind w:left="1038"/>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dane osobowe Wykonawcy będą przechowywane, zgodnie z art. 78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50DFB644" w14:textId="77777777" w:rsidR="001B365B" w:rsidRPr="00FA51B8" w:rsidRDefault="001B365B" w:rsidP="0054445A">
      <w:pPr>
        <w:numPr>
          <w:ilvl w:val="1"/>
          <w:numId w:val="29"/>
        </w:numPr>
        <w:spacing w:before="120" w:line="360" w:lineRule="auto"/>
        <w:ind w:left="709" w:hanging="709"/>
        <w:jc w:val="both"/>
        <w:outlineLvl w:val="1"/>
        <w:rPr>
          <w:rFonts w:ascii="Arial" w:hAnsi="Arial" w:cs="Arial"/>
          <w:bCs/>
          <w:iCs/>
          <w:color w:val="000000"/>
          <w:lang w:val="x-none" w:eastAsia="x-none"/>
        </w:rPr>
      </w:pPr>
      <w:r w:rsidRPr="00FA51B8">
        <w:rPr>
          <w:rFonts w:ascii="Arial" w:hAnsi="Arial" w:cs="Arial"/>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FA51B8">
        <w:rPr>
          <w:rFonts w:ascii="Arial" w:hAnsi="Arial" w:cs="Arial"/>
          <w:bCs/>
          <w:iCs/>
          <w:color w:val="000000"/>
          <w:lang w:eastAsia="x-none"/>
        </w:rPr>
        <w:t>:</w:t>
      </w:r>
    </w:p>
    <w:p w14:paraId="31603E33" w14:textId="77777777" w:rsidR="001B365B" w:rsidRPr="00FA51B8" w:rsidRDefault="001B365B" w:rsidP="00C313C5">
      <w:pPr>
        <w:numPr>
          <w:ilvl w:val="0"/>
          <w:numId w:val="23"/>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43EE8CB" w14:textId="77777777" w:rsidR="001B365B" w:rsidRPr="00FA51B8" w:rsidRDefault="001B365B" w:rsidP="00C313C5">
      <w:pPr>
        <w:numPr>
          <w:ilvl w:val="0"/>
          <w:numId w:val="23"/>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C758B6A" w14:textId="77777777" w:rsidR="001B365B" w:rsidRPr="00FA51B8" w:rsidRDefault="001B365B" w:rsidP="0054445A">
      <w:pPr>
        <w:numPr>
          <w:ilvl w:val="1"/>
          <w:numId w:val="29"/>
        </w:numPr>
        <w:spacing w:before="120" w:line="360" w:lineRule="auto"/>
        <w:ind w:left="709" w:hanging="709"/>
        <w:jc w:val="both"/>
        <w:outlineLvl w:val="1"/>
        <w:rPr>
          <w:rFonts w:ascii="Arial" w:hAnsi="Arial" w:cs="Arial"/>
          <w:bCs/>
          <w:iCs/>
          <w:color w:val="000000"/>
          <w:lang w:val="x-none" w:eastAsia="x-none"/>
        </w:rPr>
      </w:pPr>
      <w:r w:rsidRPr="00FA51B8">
        <w:rPr>
          <w:rFonts w:ascii="Arial" w:hAnsi="Arial" w:cs="Arial"/>
          <w:bCs/>
          <w:iCs/>
          <w:color w:val="000000"/>
          <w:lang w:eastAsia="x-none"/>
        </w:rPr>
        <w:t>Zamawiający informuje, że;</w:t>
      </w:r>
    </w:p>
    <w:p w14:paraId="147228EB"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A51B8">
        <w:rPr>
          <w:rFonts w:ascii="Arial" w:hAnsi="Arial" w:cs="Arial"/>
          <w:bCs/>
          <w:iCs/>
          <w:color w:val="000000"/>
          <w:lang w:eastAsia="x-none"/>
        </w:rPr>
        <w:t>Pzp</w:t>
      </w:r>
      <w:proofErr w:type="spellEnd"/>
      <w:r w:rsidRPr="00FA51B8">
        <w:rPr>
          <w:rFonts w:ascii="Arial" w:hAnsi="Arial" w:cs="Arial"/>
          <w:bCs/>
          <w:iCs/>
          <w:color w:val="000000"/>
          <w:lang w:eastAsia="x-none"/>
        </w:rPr>
        <w:t>, do upływu terminu na ich wniesienie;</w:t>
      </w:r>
    </w:p>
    <w:p w14:paraId="7A9876D1"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61319A6"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5CBDA88"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 xml:space="preserve">skorzystanie przez osobę, której dane osobowe są przetwarzane, z uprawnienia, o którym mowa w art. 16 RODO (uprawnienie do sprostowania </w:t>
      </w:r>
      <w:r w:rsidRPr="00FA51B8">
        <w:rPr>
          <w:rFonts w:ascii="Arial" w:hAnsi="Arial" w:cs="Arial"/>
          <w:bCs/>
          <w:iCs/>
          <w:color w:val="000000"/>
          <w:lang w:eastAsia="x-none"/>
        </w:rPr>
        <w:lastRenderedPageBreak/>
        <w:t>lub uzupełnienia danych osobowych), nie może naruszać integralności protokołu postępowania oraz jego załączników;</w:t>
      </w:r>
    </w:p>
    <w:p w14:paraId="588B7C74" w14:textId="77777777" w:rsidR="001B365B" w:rsidRPr="00FA51B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14:paraId="7A32614D" w14:textId="77777777" w:rsidR="001B365B" w:rsidRPr="00870B88" w:rsidRDefault="001B365B" w:rsidP="00C313C5">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FA51B8">
        <w:rPr>
          <w:rFonts w:ascii="Arial" w:hAnsi="Arial" w:cs="Arial"/>
          <w:bCs/>
          <w:iCs/>
          <w:color w:val="00000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B393219" w14:textId="77777777" w:rsidR="00B762BF" w:rsidRPr="005663D5" w:rsidRDefault="00B762BF" w:rsidP="00B762BF">
      <w:pPr>
        <w:numPr>
          <w:ilvl w:val="0"/>
          <w:numId w:val="24"/>
        </w:numPr>
        <w:tabs>
          <w:tab w:val="left" w:pos="708"/>
        </w:tabs>
        <w:spacing w:before="60" w:line="360" w:lineRule="auto"/>
        <w:ind w:left="1037" w:hanging="357"/>
        <w:jc w:val="both"/>
        <w:outlineLvl w:val="1"/>
        <w:rPr>
          <w:rFonts w:ascii="Arial" w:hAnsi="Arial" w:cs="Arial"/>
          <w:bCs/>
          <w:iCs/>
          <w:color w:val="000000"/>
          <w:lang w:val="x-none" w:eastAsia="x-none"/>
        </w:rPr>
      </w:pPr>
      <w:r w:rsidRPr="005663D5">
        <w:rPr>
          <w:rFonts w:ascii="Arial" w:hAnsi="Arial" w:cs="Arial"/>
        </w:rPr>
        <w:t>osobie, której dane są przetwarzane przez Zamawiającego, nie przysługuje: prawo określone w art. 17 ust. 3 lit. b, d lub e RODO, tj. prawo do usunięcia danych osobowych, prawo do przenoszenia danych osobowych określone w art. 20 RODO oraz prawo sprzeciwu wobec przetwarzania danych osobowych określone w art. 21 RODO, ponieważ podstawą prawną przetwarzania danych osobowych jest art. 6 ust. 1 lit. c RODO.</w:t>
      </w:r>
    </w:p>
    <w:p w14:paraId="20D2CFE0" w14:textId="77777777" w:rsidR="00B762BF" w:rsidRPr="00901FE7" w:rsidRDefault="00B762BF" w:rsidP="00BD1B05">
      <w:pPr>
        <w:tabs>
          <w:tab w:val="left" w:pos="708"/>
        </w:tabs>
        <w:spacing w:before="120" w:line="360" w:lineRule="auto"/>
        <w:jc w:val="both"/>
        <w:outlineLvl w:val="1"/>
        <w:rPr>
          <w:rFonts w:ascii="Arial" w:hAnsi="Arial" w:cs="Arial"/>
          <w:bCs/>
          <w:iCs/>
          <w:lang w:val="x-none" w:eastAsia="x-none"/>
        </w:rPr>
      </w:pPr>
    </w:p>
    <w:p w14:paraId="527D9A64" w14:textId="77777777" w:rsidR="00B762BF" w:rsidRPr="00901FE7" w:rsidRDefault="00B762BF" w:rsidP="00B762BF">
      <w:pPr>
        <w:spacing w:before="60" w:after="120" w:line="360" w:lineRule="auto"/>
        <w:jc w:val="both"/>
        <w:rPr>
          <w:rFonts w:ascii="Arial" w:hAnsi="Arial" w:cs="Arial"/>
        </w:rPr>
      </w:pPr>
      <w:r w:rsidRPr="00901FE7">
        <w:rPr>
          <w:rFonts w:ascii="Arial" w:hAnsi="Arial" w:cs="Arial"/>
          <w:b/>
        </w:rPr>
        <w:t>Załączniki do SWZ</w:t>
      </w:r>
      <w:r w:rsidRPr="00901FE7">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808"/>
        <w:gridCol w:w="828"/>
      </w:tblGrid>
      <w:tr w:rsidR="00B762BF" w:rsidRPr="00901FE7" w14:paraId="695D5055"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3798DC40" w14:textId="77777777" w:rsidR="00B762BF" w:rsidRPr="00901FE7" w:rsidRDefault="00B762BF" w:rsidP="00604CC8">
            <w:pPr>
              <w:spacing w:before="120" w:after="120" w:line="276" w:lineRule="auto"/>
              <w:jc w:val="both"/>
              <w:rPr>
                <w:rFonts w:ascii="Arial" w:hAnsi="Arial" w:cs="Arial"/>
                <w:b/>
              </w:rPr>
            </w:pPr>
            <w:r w:rsidRPr="00901FE7">
              <w:rPr>
                <w:rFonts w:ascii="Arial" w:hAnsi="Arial" w:cs="Arial"/>
                <w:b/>
              </w:rPr>
              <w:t>Nr</w:t>
            </w:r>
          </w:p>
        </w:tc>
        <w:tc>
          <w:tcPr>
            <w:tcW w:w="8636" w:type="dxa"/>
            <w:gridSpan w:val="2"/>
            <w:tcBorders>
              <w:top w:val="single" w:sz="4" w:space="0" w:color="auto"/>
              <w:left w:val="single" w:sz="4" w:space="0" w:color="auto"/>
              <w:bottom w:val="single" w:sz="4" w:space="0" w:color="auto"/>
              <w:right w:val="single" w:sz="4" w:space="0" w:color="auto"/>
            </w:tcBorders>
            <w:hideMark/>
          </w:tcPr>
          <w:p w14:paraId="7E4648A1" w14:textId="77777777" w:rsidR="00B762BF" w:rsidRPr="00901FE7" w:rsidRDefault="00B762BF" w:rsidP="00604CC8">
            <w:pPr>
              <w:spacing w:before="120" w:after="120" w:line="276" w:lineRule="auto"/>
              <w:jc w:val="both"/>
              <w:rPr>
                <w:rFonts w:ascii="Arial" w:hAnsi="Arial" w:cs="Arial"/>
                <w:b/>
              </w:rPr>
            </w:pPr>
            <w:r w:rsidRPr="00901FE7">
              <w:rPr>
                <w:rFonts w:ascii="Arial" w:hAnsi="Arial" w:cs="Arial"/>
                <w:b/>
              </w:rPr>
              <w:t>Nazwa załącznika</w:t>
            </w:r>
          </w:p>
        </w:tc>
      </w:tr>
      <w:tr w:rsidR="00B762BF" w:rsidRPr="00901FE7" w14:paraId="3A5B4DA1"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3BDFB2DB" w14:textId="77777777" w:rsidR="00B762BF" w:rsidRPr="00901FE7" w:rsidRDefault="00B762BF" w:rsidP="00604CC8">
            <w:pPr>
              <w:spacing w:before="60" w:after="120" w:line="360" w:lineRule="auto"/>
              <w:jc w:val="both"/>
              <w:rPr>
                <w:rFonts w:ascii="Arial" w:hAnsi="Arial" w:cs="Arial"/>
              </w:rPr>
            </w:pPr>
            <w:r w:rsidRPr="00901FE7">
              <w:rPr>
                <w:rFonts w:ascii="Arial" w:hAnsi="Arial" w:cs="Arial"/>
              </w:rPr>
              <w:t>1</w:t>
            </w:r>
          </w:p>
        </w:tc>
        <w:tc>
          <w:tcPr>
            <w:tcW w:w="8636" w:type="dxa"/>
            <w:gridSpan w:val="2"/>
            <w:tcBorders>
              <w:top w:val="single" w:sz="4" w:space="0" w:color="auto"/>
              <w:left w:val="single" w:sz="4" w:space="0" w:color="auto"/>
              <w:bottom w:val="single" w:sz="4" w:space="0" w:color="auto"/>
              <w:right w:val="single" w:sz="4" w:space="0" w:color="auto"/>
            </w:tcBorders>
            <w:hideMark/>
          </w:tcPr>
          <w:p w14:paraId="0FDD5D91" w14:textId="77777777" w:rsidR="00B762BF" w:rsidRPr="00901FE7" w:rsidRDefault="00B762BF" w:rsidP="00604CC8">
            <w:pPr>
              <w:spacing w:before="60" w:after="120" w:line="360" w:lineRule="auto"/>
              <w:jc w:val="both"/>
              <w:rPr>
                <w:rFonts w:ascii="Arial" w:hAnsi="Arial" w:cs="Arial"/>
              </w:rPr>
            </w:pPr>
            <w:r w:rsidRPr="00901FE7">
              <w:rPr>
                <w:rFonts w:ascii="Arial" w:hAnsi="Arial" w:cs="Arial"/>
              </w:rPr>
              <w:t>Opis przedmiotu zamówienia.zip</w:t>
            </w:r>
          </w:p>
        </w:tc>
      </w:tr>
      <w:tr w:rsidR="00B762BF" w:rsidRPr="00901FE7" w14:paraId="639EC431"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5BBDFE0A"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2</w:t>
            </w:r>
          </w:p>
        </w:tc>
        <w:tc>
          <w:tcPr>
            <w:tcW w:w="8636" w:type="dxa"/>
            <w:gridSpan w:val="2"/>
            <w:tcBorders>
              <w:top w:val="single" w:sz="4" w:space="0" w:color="auto"/>
              <w:left w:val="single" w:sz="4" w:space="0" w:color="auto"/>
              <w:bottom w:val="single" w:sz="4" w:space="0" w:color="auto"/>
              <w:right w:val="single" w:sz="4" w:space="0" w:color="auto"/>
            </w:tcBorders>
            <w:hideMark/>
          </w:tcPr>
          <w:p w14:paraId="22C7BCB2"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Wzór oferty na roboty budowlane</w:t>
            </w:r>
          </w:p>
        </w:tc>
      </w:tr>
      <w:tr w:rsidR="00B762BF" w:rsidRPr="00901FE7" w14:paraId="731F4963"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5CD9693C"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3</w:t>
            </w:r>
          </w:p>
        </w:tc>
        <w:tc>
          <w:tcPr>
            <w:tcW w:w="8636" w:type="dxa"/>
            <w:gridSpan w:val="2"/>
            <w:tcBorders>
              <w:top w:val="single" w:sz="4" w:space="0" w:color="auto"/>
              <w:left w:val="single" w:sz="4" w:space="0" w:color="auto"/>
              <w:bottom w:val="single" w:sz="4" w:space="0" w:color="auto"/>
              <w:right w:val="single" w:sz="4" w:space="0" w:color="auto"/>
            </w:tcBorders>
            <w:hideMark/>
          </w:tcPr>
          <w:p w14:paraId="1BA7100B"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Oświadczenie o niepodleganiu wykluczeniu oraz spełnianiu warunków udziału</w:t>
            </w:r>
          </w:p>
        </w:tc>
      </w:tr>
      <w:tr w:rsidR="00B762BF" w:rsidRPr="00901FE7" w14:paraId="45E80958"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124F618A"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4</w:t>
            </w:r>
          </w:p>
        </w:tc>
        <w:tc>
          <w:tcPr>
            <w:tcW w:w="8636" w:type="dxa"/>
            <w:gridSpan w:val="2"/>
            <w:tcBorders>
              <w:top w:val="single" w:sz="4" w:space="0" w:color="auto"/>
              <w:left w:val="single" w:sz="4" w:space="0" w:color="auto"/>
              <w:bottom w:val="single" w:sz="4" w:space="0" w:color="auto"/>
              <w:right w:val="single" w:sz="4" w:space="0" w:color="auto"/>
            </w:tcBorders>
            <w:hideMark/>
          </w:tcPr>
          <w:p w14:paraId="0A5DA74E" w14:textId="74CFAB0A" w:rsidR="00B762BF" w:rsidRPr="00901FE7" w:rsidRDefault="00B762BF" w:rsidP="00604CC8">
            <w:pPr>
              <w:spacing w:before="60" w:after="120" w:line="360" w:lineRule="auto"/>
              <w:jc w:val="both"/>
              <w:rPr>
                <w:rFonts w:ascii="Arial" w:hAnsi="Arial" w:cs="Arial"/>
                <w:b/>
              </w:rPr>
            </w:pPr>
            <w:r w:rsidRPr="00901FE7">
              <w:rPr>
                <w:rFonts w:ascii="Arial" w:hAnsi="Arial" w:cs="Arial"/>
              </w:rPr>
              <w:t>Oświadczenie o zatrudnianiu osób na podstawie umowy o pracę</w:t>
            </w:r>
          </w:p>
        </w:tc>
      </w:tr>
      <w:tr w:rsidR="00B762BF" w:rsidRPr="00901FE7" w14:paraId="03F526DD" w14:textId="77777777" w:rsidTr="00B762BF">
        <w:tc>
          <w:tcPr>
            <w:tcW w:w="828" w:type="dxa"/>
            <w:tcBorders>
              <w:top w:val="single" w:sz="4" w:space="0" w:color="auto"/>
              <w:left w:val="single" w:sz="4" w:space="0" w:color="auto"/>
              <w:bottom w:val="single" w:sz="4" w:space="0" w:color="auto"/>
              <w:right w:val="single" w:sz="4" w:space="0" w:color="auto"/>
            </w:tcBorders>
            <w:hideMark/>
          </w:tcPr>
          <w:p w14:paraId="71BB3CAC"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5</w:t>
            </w:r>
          </w:p>
        </w:tc>
        <w:tc>
          <w:tcPr>
            <w:tcW w:w="8636" w:type="dxa"/>
            <w:gridSpan w:val="2"/>
            <w:tcBorders>
              <w:top w:val="single" w:sz="4" w:space="0" w:color="auto"/>
              <w:left w:val="single" w:sz="4" w:space="0" w:color="auto"/>
              <w:bottom w:val="single" w:sz="4" w:space="0" w:color="auto"/>
              <w:right w:val="single" w:sz="4" w:space="0" w:color="auto"/>
            </w:tcBorders>
          </w:tcPr>
          <w:p w14:paraId="37138C2B" w14:textId="24EB5296" w:rsidR="00B762BF" w:rsidRPr="00901FE7" w:rsidRDefault="00B762BF" w:rsidP="00604CC8">
            <w:pPr>
              <w:spacing w:before="60" w:after="120" w:line="360" w:lineRule="auto"/>
              <w:jc w:val="both"/>
              <w:rPr>
                <w:rFonts w:ascii="Arial" w:hAnsi="Arial" w:cs="Arial"/>
                <w:b/>
              </w:rPr>
            </w:pPr>
            <w:r w:rsidRPr="00901FE7">
              <w:rPr>
                <w:rFonts w:ascii="Arial" w:hAnsi="Arial" w:cs="Arial"/>
              </w:rPr>
              <w:t>Zobowiązanie podmiotu udostępniającego zasoby</w:t>
            </w:r>
          </w:p>
        </w:tc>
      </w:tr>
      <w:tr w:rsidR="00B762BF" w:rsidRPr="00901FE7" w14:paraId="64AAAF5B"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6EE0AC92"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6</w:t>
            </w:r>
          </w:p>
        </w:tc>
        <w:tc>
          <w:tcPr>
            <w:tcW w:w="8636" w:type="dxa"/>
            <w:gridSpan w:val="2"/>
            <w:tcBorders>
              <w:top w:val="single" w:sz="4" w:space="0" w:color="auto"/>
              <w:left w:val="single" w:sz="4" w:space="0" w:color="auto"/>
              <w:bottom w:val="single" w:sz="4" w:space="0" w:color="auto"/>
              <w:right w:val="single" w:sz="4" w:space="0" w:color="auto"/>
            </w:tcBorders>
            <w:hideMark/>
          </w:tcPr>
          <w:p w14:paraId="3C495766"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Oświadczenie podmiotu udostępniającego zasoby</w:t>
            </w:r>
          </w:p>
        </w:tc>
      </w:tr>
      <w:tr w:rsidR="00B762BF" w:rsidRPr="00901FE7" w14:paraId="71C811BC"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031624F5"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7</w:t>
            </w:r>
          </w:p>
        </w:tc>
        <w:tc>
          <w:tcPr>
            <w:tcW w:w="8636" w:type="dxa"/>
            <w:gridSpan w:val="2"/>
            <w:tcBorders>
              <w:top w:val="single" w:sz="4" w:space="0" w:color="auto"/>
              <w:left w:val="single" w:sz="4" w:space="0" w:color="auto"/>
              <w:bottom w:val="single" w:sz="4" w:space="0" w:color="auto"/>
              <w:right w:val="single" w:sz="4" w:space="0" w:color="auto"/>
            </w:tcBorders>
            <w:hideMark/>
          </w:tcPr>
          <w:p w14:paraId="039477E4" w14:textId="645191E2" w:rsidR="00B762BF" w:rsidRPr="00901FE7" w:rsidRDefault="00B762BF" w:rsidP="00604CC8">
            <w:pPr>
              <w:spacing w:before="60" w:after="120" w:line="360" w:lineRule="auto"/>
              <w:jc w:val="both"/>
              <w:rPr>
                <w:rFonts w:ascii="Arial" w:hAnsi="Arial" w:cs="Arial"/>
                <w:b/>
              </w:rPr>
            </w:pPr>
            <w:r>
              <w:rPr>
                <w:rFonts w:ascii="Arial" w:hAnsi="Arial" w:cs="Arial"/>
              </w:rPr>
              <w:t>Warunki gwarancji i serwisu</w:t>
            </w:r>
          </w:p>
        </w:tc>
      </w:tr>
      <w:tr w:rsidR="00B762BF" w:rsidRPr="00901FE7" w14:paraId="49B5E0A2"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235D5B11"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8</w:t>
            </w:r>
          </w:p>
        </w:tc>
        <w:tc>
          <w:tcPr>
            <w:tcW w:w="8636" w:type="dxa"/>
            <w:gridSpan w:val="2"/>
            <w:tcBorders>
              <w:top w:val="single" w:sz="4" w:space="0" w:color="auto"/>
              <w:left w:val="single" w:sz="4" w:space="0" w:color="auto"/>
              <w:bottom w:val="single" w:sz="4" w:space="0" w:color="auto"/>
              <w:right w:val="single" w:sz="4" w:space="0" w:color="auto"/>
            </w:tcBorders>
            <w:hideMark/>
          </w:tcPr>
          <w:p w14:paraId="4F7B5698"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t>Wykaz osób</w:t>
            </w:r>
            <w:r>
              <w:rPr>
                <w:rFonts w:ascii="Arial" w:hAnsi="Arial" w:cs="Arial"/>
              </w:rPr>
              <w:t xml:space="preserve"> </w:t>
            </w:r>
          </w:p>
        </w:tc>
      </w:tr>
      <w:tr w:rsidR="00B762BF" w:rsidRPr="00901FE7" w14:paraId="2F9DE327"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61777167" w14:textId="77777777" w:rsidR="00B762BF" w:rsidRPr="00901FE7" w:rsidRDefault="00B762BF" w:rsidP="00604CC8">
            <w:pPr>
              <w:spacing w:before="60" w:after="120" w:line="360" w:lineRule="auto"/>
              <w:jc w:val="both"/>
              <w:rPr>
                <w:rFonts w:ascii="Arial" w:hAnsi="Arial" w:cs="Arial"/>
                <w:b/>
              </w:rPr>
            </w:pPr>
            <w:r w:rsidRPr="00901FE7">
              <w:rPr>
                <w:rFonts w:ascii="Arial" w:hAnsi="Arial" w:cs="Arial"/>
              </w:rPr>
              <w:lastRenderedPageBreak/>
              <w:t>9</w:t>
            </w:r>
          </w:p>
        </w:tc>
        <w:tc>
          <w:tcPr>
            <w:tcW w:w="8636" w:type="dxa"/>
            <w:gridSpan w:val="2"/>
            <w:tcBorders>
              <w:top w:val="single" w:sz="4" w:space="0" w:color="auto"/>
              <w:left w:val="single" w:sz="4" w:space="0" w:color="auto"/>
              <w:bottom w:val="single" w:sz="4" w:space="0" w:color="auto"/>
              <w:right w:val="single" w:sz="4" w:space="0" w:color="auto"/>
            </w:tcBorders>
            <w:hideMark/>
          </w:tcPr>
          <w:p w14:paraId="3E46725B" w14:textId="77777777" w:rsidR="00B762BF" w:rsidRPr="00901FE7" w:rsidRDefault="00B762BF" w:rsidP="00604CC8">
            <w:pPr>
              <w:spacing w:before="60" w:after="120" w:line="360" w:lineRule="auto"/>
              <w:jc w:val="both"/>
              <w:rPr>
                <w:rFonts w:ascii="Arial" w:hAnsi="Arial" w:cs="Arial"/>
                <w:b/>
              </w:rPr>
            </w:pPr>
            <w:r>
              <w:rPr>
                <w:rFonts w:ascii="Arial" w:hAnsi="Arial" w:cs="Arial"/>
              </w:rPr>
              <w:t>Wykaz robót budowanych</w:t>
            </w:r>
          </w:p>
        </w:tc>
      </w:tr>
      <w:tr w:rsidR="00B762BF" w14:paraId="1350C3F5"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57201DB1" w14:textId="77777777" w:rsidR="00B762BF" w:rsidRDefault="00B762BF" w:rsidP="00604CC8">
            <w:pPr>
              <w:spacing w:before="60" w:after="120" w:line="360" w:lineRule="auto"/>
              <w:jc w:val="both"/>
              <w:rPr>
                <w:rFonts w:ascii="Arial" w:hAnsi="Arial" w:cs="Arial"/>
                <w:b/>
              </w:rPr>
            </w:pPr>
            <w:r>
              <w:rPr>
                <w:rFonts w:ascii="Arial" w:hAnsi="Arial" w:cs="Arial"/>
              </w:rPr>
              <w:t>10</w:t>
            </w:r>
          </w:p>
        </w:tc>
        <w:tc>
          <w:tcPr>
            <w:tcW w:w="8636" w:type="dxa"/>
            <w:gridSpan w:val="2"/>
            <w:tcBorders>
              <w:top w:val="single" w:sz="4" w:space="0" w:color="auto"/>
              <w:left w:val="single" w:sz="4" w:space="0" w:color="auto"/>
              <w:bottom w:val="single" w:sz="4" w:space="0" w:color="auto"/>
              <w:right w:val="single" w:sz="4" w:space="0" w:color="auto"/>
            </w:tcBorders>
            <w:hideMark/>
          </w:tcPr>
          <w:p w14:paraId="061FF6EE" w14:textId="77777777" w:rsidR="00B762BF" w:rsidRDefault="00B762BF" w:rsidP="00604CC8">
            <w:pPr>
              <w:spacing w:before="60" w:after="120" w:line="360" w:lineRule="auto"/>
              <w:jc w:val="both"/>
              <w:rPr>
                <w:rFonts w:ascii="Arial" w:hAnsi="Arial" w:cs="Arial"/>
                <w:b/>
              </w:rPr>
            </w:pPr>
            <w:r>
              <w:rPr>
                <w:rFonts w:ascii="Arial" w:hAnsi="Arial" w:cs="Arial"/>
              </w:rPr>
              <w:t>Oświadczenie wykonawcy w sprawie grupy kapitałowej</w:t>
            </w:r>
          </w:p>
        </w:tc>
      </w:tr>
      <w:tr w:rsidR="00B762BF" w14:paraId="5149ECFC" w14:textId="77777777" w:rsidTr="00604CC8">
        <w:tc>
          <w:tcPr>
            <w:tcW w:w="828" w:type="dxa"/>
            <w:tcBorders>
              <w:top w:val="single" w:sz="4" w:space="0" w:color="auto"/>
              <w:left w:val="single" w:sz="4" w:space="0" w:color="auto"/>
              <w:bottom w:val="single" w:sz="4" w:space="0" w:color="auto"/>
              <w:right w:val="single" w:sz="4" w:space="0" w:color="auto"/>
            </w:tcBorders>
            <w:hideMark/>
          </w:tcPr>
          <w:p w14:paraId="1C7A4A06" w14:textId="77777777" w:rsidR="00B762BF" w:rsidRDefault="00B762BF" w:rsidP="00604CC8">
            <w:pPr>
              <w:spacing w:before="60" w:after="120" w:line="360" w:lineRule="auto"/>
              <w:jc w:val="both"/>
              <w:rPr>
                <w:rFonts w:ascii="Arial" w:hAnsi="Arial" w:cs="Arial"/>
                <w:b/>
              </w:rPr>
            </w:pPr>
            <w:r>
              <w:rPr>
                <w:rFonts w:ascii="Arial" w:hAnsi="Arial" w:cs="Arial"/>
              </w:rPr>
              <w:t>11</w:t>
            </w:r>
          </w:p>
        </w:tc>
        <w:tc>
          <w:tcPr>
            <w:tcW w:w="8636" w:type="dxa"/>
            <w:gridSpan w:val="2"/>
            <w:tcBorders>
              <w:top w:val="single" w:sz="4" w:space="0" w:color="auto"/>
              <w:left w:val="single" w:sz="4" w:space="0" w:color="auto"/>
              <w:bottom w:val="single" w:sz="4" w:space="0" w:color="auto"/>
              <w:right w:val="single" w:sz="4" w:space="0" w:color="auto"/>
            </w:tcBorders>
            <w:hideMark/>
          </w:tcPr>
          <w:p w14:paraId="1A768E9D" w14:textId="77777777" w:rsidR="00B762BF" w:rsidRDefault="00B762BF" w:rsidP="00604CC8">
            <w:pPr>
              <w:spacing w:before="60" w:after="120" w:line="360" w:lineRule="auto"/>
              <w:jc w:val="both"/>
              <w:rPr>
                <w:rFonts w:ascii="Arial" w:hAnsi="Arial" w:cs="Arial"/>
                <w:b/>
              </w:rPr>
            </w:pPr>
            <w:r>
              <w:rPr>
                <w:rFonts w:ascii="Arial" w:hAnsi="Arial" w:cs="Arial"/>
              </w:rPr>
              <w:t>Oświadczenie wykonawcy o aktualności informacji zawartych w oświadczeniu wstępnym</w:t>
            </w:r>
          </w:p>
        </w:tc>
      </w:tr>
      <w:tr w:rsidR="00B762BF" w14:paraId="7CC4B335" w14:textId="77777777" w:rsidTr="00B762BF">
        <w:tc>
          <w:tcPr>
            <w:tcW w:w="828" w:type="dxa"/>
            <w:tcBorders>
              <w:top w:val="single" w:sz="4" w:space="0" w:color="auto"/>
              <w:left w:val="single" w:sz="4" w:space="0" w:color="auto"/>
              <w:bottom w:val="single" w:sz="4" w:space="0" w:color="auto"/>
              <w:right w:val="single" w:sz="4" w:space="0" w:color="auto"/>
            </w:tcBorders>
            <w:hideMark/>
          </w:tcPr>
          <w:p w14:paraId="1C15521F" w14:textId="77777777" w:rsidR="00B762BF" w:rsidRDefault="00B762BF" w:rsidP="00604CC8">
            <w:pPr>
              <w:spacing w:before="60" w:after="120" w:line="360" w:lineRule="auto"/>
              <w:jc w:val="both"/>
              <w:rPr>
                <w:rFonts w:ascii="Arial" w:hAnsi="Arial" w:cs="Arial"/>
                <w:b/>
              </w:rPr>
            </w:pPr>
            <w:r>
              <w:rPr>
                <w:rFonts w:ascii="Arial" w:hAnsi="Arial" w:cs="Arial"/>
              </w:rPr>
              <w:t>12</w:t>
            </w:r>
          </w:p>
        </w:tc>
        <w:tc>
          <w:tcPr>
            <w:tcW w:w="8636" w:type="dxa"/>
            <w:gridSpan w:val="2"/>
            <w:tcBorders>
              <w:top w:val="single" w:sz="4" w:space="0" w:color="auto"/>
              <w:left w:val="single" w:sz="4" w:space="0" w:color="auto"/>
              <w:bottom w:val="single" w:sz="4" w:space="0" w:color="auto"/>
              <w:right w:val="single" w:sz="4" w:space="0" w:color="auto"/>
            </w:tcBorders>
            <w:hideMark/>
          </w:tcPr>
          <w:p w14:paraId="78FC292E" w14:textId="7011AA78" w:rsidR="00B762BF" w:rsidRDefault="00B762BF" w:rsidP="00604CC8">
            <w:pPr>
              <w:spacing w:before="60" w:after="120" w:line="360" w:lineRule="auto"/>
              <w:jc w:val="both"/>
              <w:rPr>
                <w:rFonts w:ascii="Arial" w:hAnsi="Arial" w:cs="Arial"/>
                <w:b/>
              </w:rPr>
            </w:pPr>
            <w:r w:rsidRPr="00901FE7">
              <w:rPr>
                <w:rFonts w:ascii="Arial" w:hAnsi="Arial" w:cs="Arial"/>
              </w:rPr>
              <w:t>Oświadczenie wykonawców wspólnie ubiegających się o udzielenie zamówienia</w:t>
            </w:r>
          </w:p>
        </w:tc>
      </w:tr>
      <w:tr w:rsidR="00B762BF" w14:paraId="7E29123E" w14:textId="77777777" w:rsidTr="00B762BF">
        <w:tc>
          <w:tcPr>
            <w:tcW w:w="828" w:type="dxa"/>
            <w:tcBorders>
              <w:top w:val="single" w:sz="4" w:space="0" w:color="auto"/>
              <w:left w:val="single" w:sz="4" w:space="0" w:color="auto"/>
              <w:bottom w:val="single" w:sz="4" w:space="0" w:color="auto"/>
              <w:right w:val="single" w:sz="4" w:space="0" w:color="auto"/>
            </w:tcBorders>
          </w:tcPr>
          <w:p w14:paraId="53EFF49E" w14:textId="10475646" w:rsidR="00B762BF" w:rsidRDefault="00B762BF" w:rsidP="00604CC8">
            <w:pPr>
              <w:spacing w:before="60" w:after="120" w:line="360" w:lineRule="auto"/>
              <w:jc w:val="both"/>
              <w:rPr>
                <w:rFonts w:ascii="Arial" w:hAnsi="Arial" w:cs="Arial"/>
              </w:rPr>
            </w:pPr>
            <w:r>
              <w:rPr>
                <w:rFonts w:ascii="Arial" w:hAnsi="Arial" w:cs="Arial"/>
              </w:rPr>
              <w:t>13</w:t>
            </w:r>
          </w:p>
        </w:tc>
        <w:tc>
          <w:tcPr>
            <w:tcW w:w="8636" w:type="dxa"/>
            <w:gridSpan w:val="2"/>
            <w:tcBorders>
              <w:top w:val="single" w:sz="4" w:space="0" w:color="auto"/>
              <w:left w:val="single" w:sz="4" w:space="0" w:color="auto"/>
              <w:bottom w:val="single" w:sz="4" w:space="0" w:color="auto"/>
              <w:right w:val="single" w:sz="4" w:space="0" w:color="auto"/>
            </w:tcBorders>
          </w:tcPr>
          <w:p w14:paraId="37882CBD" w14:textId="54F6082C" w:rsidR="00B762BF" w:rsidRPr="00901FE7" w:rsidRDefault="00B762BF" w:rsidP="00604CC8">
            <w:pPr>
              <w:spacing w:before="60" w:after="120" w:line="360" w:lineRule="auto"/>
              <w:jc w:val="both"/>
              <w:rPr>
                <w:rFonts w:ascii="Arial" w:hAnsi="Arial" w:cs="Arial"/>
              </w:rPr>
            </w:pPr>
            <w:r>
              <w:rPr>
                <w:rFonts w:ascii="Arial" w:hAnsi="Arial" w:cs="Arial"/>
              </w:rPr>
              <w:t>Projekt umowy</w:t>
            </w:r>
          </w:p>
        </w:tc>
      </w:tr>
      <w:tr w:rsidR="00B762BF" w14:paraId="0051EF9B" w14:textId="77777777" w:rsidTr="00B762BF">
        <w:tc>
          <w:tcPr>
            <w:tcW w:w="828" w:type="dxa"/>
            <w:tcBorders>
              <w:top w:val="single" w:sz="4" w:space="0" w:color="auto"/>
              <w:left w:val="single" w:sz="4" w:space="0" w:color="auto"/>
              <w:bottom w:val="single" w:sz="4" w:space="0" w:color="auto"/>
              <w:right w:val="single" w:sz="4" w:space="0" w:color="auto"/>
            </w:tcBorders>
            <w:hideMark/>
          </w:tcPr>
          <w:p w14:paraId="211BEEDE" w14:textId="4FA5374D" w:rsidR="00B762BF" w:rsidRDefault="00B762BF" w:rsidP="00604CC8">
            <w:pPr>
              <w:spacing w:before="60" w:after="120" w:line="360" w:lineRule="auto"/>
              <w:jc w:val="both"/>
              <w:rPr>
                <w:rFonts w:ascii="Arial" w:hAnsi="Arial" w:cs="Arial"/>
              </w:rPr>
            </w:pPr>
          </w:p>
        </w:tc>
        <w:tc>
          <w:tcPr>
            <w:tcW w:w="8636" w:type="dxa"/>
            <w:gridSpan w:val="2"/>
            <w:tcBorders>
              <w:top w:val="single" w:sz="4" w:space="0" w:color="auto"/>
              <w:left w:val="single" w:sz="4" w:space="0" w:color="auto"/>
              <w:bottom w:val="single" w:sz="4" w:space="0" w:color="auto"/>
              <w:right w:val="single" w:sz="4" w:space="0" w:color="auto"/>
            </w:tcBorders>
            <w:hideMark/>
          </w:tcPr>
          <w:p w14:paraId="47A782CE" w14:textId="48753EC6" w:rsidR="00B762BF" w:rsidRDefault="00B762BF" w:rsidP="00604CC8">
            <w:pPr>
              <w:spacing w:before="60" w:after="120" w:line="360" w:lineRule="auto"/>
              <w:jc w:val="both"/>
              <w:rPr>
                <w:rFonts w:ascii="Arial" w:hAnsi="Arial" w:cs="Arial"/>
              </w:rPr>
            </w:pPr>
          </w:p>
        </w:tc>
      </w:tr>
      <w:tr w:rsidR="00B762BF" w:rsidRPr="00901FE7" w14:paraId="7AAB0134" w14:textId="77777777" w:rsidTr="0021629C">
        <w:trPr>
          <w:gridAfter w:val="1"/>
          <w:wAfter w:w="828" w:type="dxa"/>
        </w:trPr>
        <w:tc>
          <w:tcPr>
            <w:tcW w:w="8636" w:type="dxa"/>
            <w:gridSpan w:val="2"/>
            <w:tcBorders>
              <w:top w:val="single" w:sz="4" w:space="0" w:color="auto"/>
              <w:left w:val="single" w:sz="4" w:space="0" w:color="auto"/>
              <w:bottom w:val="single" w:sz="4" w:space="0" w:color="auto"/>
              <w:right w:val="single" w:sz="4" w:space="0" w:color="auto"/>
            </w:tcBorders>
            <w:hideMark/>
          </w:tcPr>
          <w:p w14:paraId="61AB10A9" w14:textId="38BE1AA9" w:rsidR="00B762BF" w:rsidRPr="00901FE7" w:rsidRDefault="00B762BF" w:rsidP="0021629C">
            <w:pPr>
              <w:spacing w:before="60" w:after="120" w:line="360" w:lineRule="auto"/>
              <w:jc w:val="both"/>
              <w:rPr>
                <w:rFonts w:ascii="Arial" w:hAnsi="Arial" w:cs="Arial"/>
                <w:b/>
              </w:rPr>
            </w:pPr>
          </w:p>
        </w:tc>
      </w:tr>
    </w:tbl>
    <w:p w14:paraId="6261CDD2" w14:textId="77777777" w:rsidR="00B762BF" w:rsidRPr="00FA51B8" w:rsidRDefault="00B762BF" w:rsidP="00B762BF">
      <w:pPr>
        <w:spacing w:line="360" w:lineRule="auto"/>
        <w:rPr>
          <w:rFonts w:ascii="Arial" w:hAnsi="Arial" w:cs="Arial"/>
        </w:rPr>
      </w:pPr>
    </w:p>
    <w:sectPr w:rsidR="00B762BF" w:rsidRPr="00FA51B8">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A6E70" w14:textId="77777777" w:rsidR="00634DF3" w:rsidRDefault="00634DF3">
      <w:r>
        <w:separator/>
      </w:r>
    </w:p>
  </w:endnote>
  <w:endnote w:type="continuationSeparator" w:id="0">
    <w:p w14:paraId="3EEEC00F" w14:textId="77777777" w:rsidR="00634DF3" w:rsidRDefault="00634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9215F" w14:textId="77777777" w:rsidR="00647FC0" w:rsidRDefault="00647FC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9AAB6" w14:textId="77777777" w:rsidR="00D35830" w:rsidRDefault="00BD1B05">
    <w:pPr>
      <w:pStyle w:val="Stopka"/>
      <w:rPr>
        <w:sz w:val="18"/>
        <w:szCs w:val="18"/>
      </w:rPr>
    </w:pPr>
    <w:r>
      <w:rPr>
        <w:noProof/>
        <w:sz w:val="18"/>
        <w:szCs w:val="18"/>
      </w:rPr>
      <w:pict w14:anchorId="17F73692">
        <v:line id="_x0000_s1025" style="position:absolute;z-index:251657216" from="0,5.05pt" to="459pt,5.05pt"/>
      </w:pict>
    </w:r>
  </w:p>
  <w:p w14:paraId="5626EA0C" w14:textId="77777777" w:rsidR="00D35830" w:rsidRDefault="00D35830">
    <w:pPr>
      <w:pStyle w:val="Stopka"/>
      <w:tabs>
        <w:tab w:val="clear" w:pos="4536"/>
        <w:tab w:val="right" w:pos="9000"/>
      </w:tabs>
      <w:rPr>
        <w:sz w:val="18"/>
        <w:szCs w:val="18"/>
      </w:rPr>
    </w:pPr>
    <w:r w:rsidRPr="00FA51B8">
      <w:rPr>
        <w:rFonts w:ascii="Arial" w:hAnsi="Arial" w:cs="Arial"/>
        <w:sz w:val="18"/>
        <w:szCs w:val="18"/>
      </w:rPr>
      <w:t xml:space="preserve">System </w:t>
    </w:r>
    <w:proofErr w:type="spellStart"/>
    <w:r w:rsidRPr="00FA51B8">
      <w:rPr>
        <w:rFonts w:ascii="Arial" w:hAnsi="Arial" w:cs="Arial"/>
        <w:sz w:val="18"/>
        <w:szCs w:val="18"/>
      </w:rPr>
      <w:t>ProPublico</w:t>
    </w:r>
    <w:proofErr w:type="spellEnd"/>
    <w:r w:rsidRPr="00FA51B8">
      <w:rPr>
        <w:rFonts w:ascii="Arial" w:hAnsi="Arial" w:cs="Arial"/>
        <w:sz w:val="18"/>
        <w:szCs w:val="18"/>
      </w:rPr>
      <w:t xml:space="preserve"> © </w:t>
    </w:r>
    <w:proofErr w:type="spellStart"/>
    <w:r w:rsidRPr="00FA51B8">
      <w:rPr>
        <w:rFonts w:ascii="Arial" w:hAnsi="Arial" w:cs="Arial"/>
        <w:sz w:val="18"/>
        <w:szCs w:val="18"/>
      </w:rPr>
      <w:t>Datacomp</w:t>
    </w:r>
    <w:proofErr w:type="spellEnd"/>
    <w:r w:rsidR="0090456C">
      <w:rPr>
        <w:rFonts w:ascii="Arial" w:hAnsi="Arial" w:cs="Arial"/>
        <w:sz w:val="18"/>
        <w:szCs w:val="18"/>
      </w:rPr>
      <w:t xml:space="preserve"> IT</w:t>
    </w:r>
    <w:r>
      <w:rPr>
        <w:sz w:val="18"/>
        <w:szCs w:val="18"/>
      </w:rPr>
      <w:tab/>
    </w:r>
    <w:r w:rsidRPr="00FA51B8">
      <w:rPr>
        <w:rFonts w:ascii="Arial" w:hAnsi="Arial" w:cs="Arial"/>
        <w:sz w:val="18"/>
        <w:szCs w:val="18"/>
      </w:rPr>
      <w:t xml:space="preserve">Strona: </w:t>
    </w:r>
    <w:r w:rsidRPr="00FA51B8">
      <w:rPr>
        <w:rStyle w:val="Numerstrony"/>
        <w:rFonts w:ascii="Arial" w:hAnsi="Arial" w:cs="Arial"/>
        <w:sz w:val="18"/>
        <w:szCs w:val="18"/>
      </w:rPr>
      <w:fldChar w:fldCharType="begin"/>
    </w:r>
    <w:r w:rsidRPr="00FA51B8">
      <w:rPr>
        <w:rStyle w:val="Numerstrony"/>
        <w:rFonts w:ascii="Arial" w:hAnsi="Arial" w:cs="Arial"/>
        <w:sz w:val="18"/>
        <w:szCs w:val="18"/>
      </w:rPr>
      <w:instrText xml:space="preserve"> PAGE </w:instrText>
    </w:r>
    <w:r w:rsidRPr="00FA51B8">
      <w:rPr>
        <w:rStyle w:val="Numerstrony"/>
        <w:rFonts w:ascii="Arial" w:hAnsi="Arial" w:cs="Arial"/>
        <w:sz w:val="18"/>
        <w:szCs w:val="18"/>
      </w:rPr>
      <w:fldChar w:fldCharType="separate"/>
    </w:r>
    <w:r w:rsidR="00B97CDC" w:rsidRPr="00FA51B8">
      <w:rPr>
        <w:rStyle w:val="Numerstrony"/>
        <w:rFonts w:ascii="Arial" w:hAnsi="Arial" w:cs="Arial"/>
        <w:noProof/>
        <w:sz w:val="18"/>
        <w:szCs w:val="18"/>
      </w:rPr>
      <w:t>20</w:t>
    </w:r>
    <w:r w:rsidRPr="00FA51B8">
      <w:rPr>
        <w:rStyle w:val="Numerstrony"/>
        <w:rFonts w:ascii="Arial" w:hAnsi="Arial" w:cs="Arial"/>
        <w:sz w:val="18"/>
        <w:szCs w:val="18"/>
      </w:rPr>
      <w:fldChar w:fldCharType="end"/>
    </w:r>
    <w:r w:rsidRPr="00FA51B8">
      <w:rPr>
        <w:rStyle w:val="Numerstrony"/>
        <w:rFonts w:ascii="Arial" w:hAnsi="Arial" w:cs="Arial"/>
        <w:sz w:val="18"/>
        <w:szCs w:val="18"/>
      </w:rPr>
      <w:t>/</w:t>
    </w:r>
    <w:r w:rsidRPr="00FA51B8">
      <w:rPr>
        <w:rStyle w:val="Numerstrony"/>
        <w:rFonts w:ascii="Arial" w:hAnsi="Arial" w:cs="Arial"/>
        <w:sz w:val="18"/>
        <w:szCs w:val="18"/>
      </w:rPr>
      <w:fldChar w:fldCharType="begin"/>
    </w:r>
    <w:r w:rsidRPr="00FA51B8">
      <w:rPr>
        <w:rStyle w:val="Numerstrony"/>
        <w:rFonts w:ascii="Arial" w:hAnsi="Arial" w:cs="Arial"/>
        <w:sz w:val="18"/>
        <w:szCs w:val="18"/>
      </w:rPr>
      <w:instrText xml:space="preserve"> NUMPAGES </w:instrText>
    </w:r>
    <w:r w:rsidRPr="00FA51B8">
      <w:rPr>
        <w:rStyle w:val="Numerstrony"/>
        <w:rFonts w:ascii="Arial" w:hAnsi="Arial" w:cs="Arial"/>
        <w:sz w:val="18"/>
        <w:szCs w:val="18"/>
      </w:rPr>
      <w:fldChar w:fldCharType="separate"/>
    </w:r>
    <w:r w:rsidR="00B97CDC" w:rsidRPr="00FA51B8">
      <w:rPr>
        <w:rStyle w:val="Numerstrony"/>
        <w:rFonts w:ascii="Arial" w:hAnsi="Arial" w:cs="Arial"/>
        <w:noProof/>
        <w:sz w:val="18"/>
        <w:szCs w:val="18"/>
      </w:rPr>
      <w:t>20</w:t>
    </w:r>
    <w:r w:rsidRPr="00FA51B8">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EED8" w14:textId="77777777" w:rsidR="00647FC0" w:rsidRDefault="00647F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CCB68" w14:textId="77777777" w:rsidR="00634DF3" w:rsidRDefault="00634DF3">
      <w:r>
        <w:separator/>
      </w:r>
    </w:p>
  </w:footnote>
  <w:footnote w:type="continuationSeparator" w:id="0">
    <w:p w14:paraId="68B7CD5A" w14:textId="77777777" w:rsidR="00634DF3" w:rsidRDefault="00634DF3">
      <w:r>
        <w:continuationSeparator/>
      </w:r>
    </w:p>
  </w:footnote>
  <w:footnote w:id="1">
    <w:p w14:paraId="01F54AB9" w14:textId="77777777" w:rsidR="005D5524" w:rsidRDefault="005D5524" w:rsidP="005D5524">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0829E" w14:textId="77777777" w:rsidR="00647FC0" w:rsidRDefault="00647FC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0F58A" w14:textId="77777777" w:rsidR="00D35830" w:rsidRPr="00FA51B8" w:rsidRDefault="001B365B">
    <w:pPr>
      <w:pStyle w:val="Nagwek"/>
      <w:jc w:val="center"/>
      <w:rPr>
        <w:rFonts w:ascii="Arial" w:hAnsi="Arial" w:cs="Arial"/>
        <w:sz w:val="18"/>
        <w:szCs w:val="18"/>
      </w:rPr>
    </w:pPr>
    <w:r w:rsidRPr="00FA51B8">
      <w:rPr>
        <w:rFonts w:ascii="Arial" w:hAnsi="Arial" w:cs="Arial"/>
        <w:sz w:val="18"/>
        <w:szCs w:val="18"/>
      </w:rPr>
      <w:t>SWZ</w:t>
    </w:r>
  </w:p>
  <w:p w14:paraId="5C0A3C41" w14:textId="77777777" w:rsidR="00647FC0" w:rsidRDefault="00647FC0">
    <w:pPr>
      <w:pStyle w:val="Nagwek"/>
      <w:jc w:val="center"/>
      <w:rPr>
        <w:rFonts w:ascii="Arial" w:hAnsi="Arial" w:cs="Arial"/>
        <w:sz w:val="18"/>
        <w:szCs w:val="18"/>
      </w:rPr>
    </w:pPr>
    <w:r>
      <w:rPr>
        <w:rFonts w:ascii="Arial" w:hAnsi="Arial" w:cs="Arial"/>
        <w:sz w:val="18"/>
        <w:szCs w:val="18"/>
      </w:rPr>
      <w:t>Przebudowa pomieszczeń przyziemia pawilonu E dla potrzeb Poradni Ginekologiczno-Położniczej i Ginekologii</w:t>
    </w:r>
  </w:p>
  <w:p w14:paraId="40486F32" w14:textId="0FB675BD" w:rsidR="00D35830" w:rsidRPr="00FA51B8" w:rsidRDefault="00647FC0">
    <w:pPr>
      <w:pStyle w:val="Nagwek"/>
      <w:jc w:val="center"/>
      <w:rPr>
        <w:rFonts w:ascii="Arial" w:hAnsi="Arial" w:cs="Arial"/>
        <w:sz w:val="18"/>
        <w:szCs w:val="18"/>
      </w:rPr>
    </w:pPr>
    <w:r>
      <w:rPr>
        <w:rFonts w:ascii="Arial" w:hAnsi="Arial" w:cs="Arial"/>
        <w:sz w:val="18"/>
        <w:szCs w:val="18"/>
      </w:rPr>
      <w:t>Onkologicznej w formule zaprojektuj i wybuduj.</w:t>
    </w:r>
  </w:p>
  <w:p w14:paraId="35DEB69E" w14:textId="77777777" w:rsidR="00D35830" w:rsidRDefault="00BD1B05">
    <w:pPr>
      <w:pStyle w:val="Nagwek"/>
    </w:pPr>
    <w:r>
      <w:rPr>
        <w:noProof/>
      </w:rPr>
      <w:pict w14:anchorId="0297E34A">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8F52A" w14:textId="77777777" w:rsidR="00647FC0" w:rsidRDefault="00647F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737E4C2E"/>
    <w:name w:val="WW8Num16"/>
    <w:lvl w:ilvl="0">
      <w:start w:val="1"/>
      <w:numFmt w:val="lowerLetter"/>
      <w:lvlText w:val="%1."/>
      <w:lvlJc w:val="left"/>
      <w:pPr>
        <w:tabs>
          <w:tab w:val="num" w:pos="0"/>
        </w:tabs>
        <w:ind w:left="720" w:hanging="360"/>
      </w:pPr>
      <w:rPr>
        <w:rFonts w:ascii="Arial" w:eastAsia="Times New Roman" w:hAnsi="Arial" w:cs="Arial"/>
        <w:color w:val="FF0000"/>
      </w:rPr>
    </w:lvl>
    <w:lvl w:ilvl="1">
      <w:start w:val="1"/>
      <w:numFmt w:val="lowerLetter"/>
      <w:lvlText w:val="%2."/>
      <w:lvlJc w:val="left"/>
      <w:pPr>
        <w:tabs>
          <w:tab w:val="num" w:pos="0"/>
        </w:tabs>
        <w:ind w:left="1440" w:hanging="360"/>
      </w:pPr>
      <w:rPr>
        <w:rFonts w:ascii="Times New Roman" w:eastAsia="TimesNewRoman" w:hAnsi="Times New Roman" w:cs="Times New Roman"/>
        <w:color w:val="000000"/>
      </w:rPr>
    </w:lvl>
    <w:lvl w:ilvl="2">
      <w:start w:val="1"/>
      <w:numFmt w:val="lowerRoman"/>
      <w:lvlText w:val="%3."/>
      <w:lvlJc w:val="right"/>
      <w:pPr>
        <w:tabs>
          <w:tab w:val="num" w:pos="0"/>
        </w:tabs>
        <w:ind w:left="2160" w:hanging="180"/>
      </w:pPr>
      <w:rPr>
        <w:rFonts w:ascii="Times New Roman" w:eastAsia="TimesNewRoman" w:hAnsi="Times New Roman" w:cs="Times New Roman"/>
        <w:color w:val="000000"/>
      </w:rPr>
    </w:lvl>
    <w:lvl w:ilvl="3">
      <w:start w:val="1"/>
      <w:numFmt w:val="lowerLetter"/>
      <w:lvlText w:val="%4."/>
      <w:lvlJc w:val="left"/>
      <w:pPr>
        <w:tabs>
          <w:tab w:val="num" w:pos="0"/>
        </w:tabs>
        <w:ind w:left="2880" w:hanging="360"/>
      </w:pPr>
      <w:rPr>
        <w:rFonts w:ascii="Times New Roman" w:eastAsia="TimesNewRoman" w:hAnsi="Times New Roman" w:cs="Times New Roman"/>
        <w:color w:val="000000"/>
        <w:lang w:val="pl-P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C40D30"/>
    <w:multiLevelType w:val="hybridMultilevel"/>
    <w:tmpl w:val="4F3AB550"/>
    <w:lvl w:ilvl="0" w:tplc="89FAC33C">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F9D3667"/>
    <w:multiLevelType w:val="hybridMultilevel"/>
    <w:tmpl w:val="423C4A9E"/>
    <w:lvl w:ilvl="0" w:tplc="D58E5762">
      <w:start w:val="1"/>
      <w:numFmt w:val="decimal"/>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17AC579E"/>
    <w:multiLevelType w:val="hybridMultilevel"/>
    <w:tmpl w:val="8F5AEE72"/>
    <w:lvl w:ilvl="0" w:tplc="A546E310">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9644EDC"/>
    <w:multiLevelType w:val="hybridMultilevel"/>
    <w:tmpl w:val="22FCA40C"/>
    <w:lvl w:ilvl="0" w:tplc="3D8224E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EE3197E"/>
    <w:multiLevelType w:val="multilevel"/>
    <w:tmpl w:val="99001CD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5E2C3322"/>
    <w:lvl w:ilvl="0" w:tplc="2F6EF95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D2F0D68"/>
    <w:multiLevelType w:val="hybridMultilevel"/>
    <w:tmpl w:val="4B2E9A16"/>
    <w:lvl w:ilvl="0" w:tplc="B05AEF08">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87A66970"/>
    <w:lvl w:ilvl="0" w:tplc="4AB69C6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1CB6613"/>
    <w:multiLevelType w:val="hybridMultilevel"/>
    <w:tmpl w:val="E9AAD384"/>
    <w:lvl w:ilvl="0" w:tplc="6C9C0AA6">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4" w15:restartNumberingAfterBreak="0">
    <w:nsid w:val="348D400F"/>
    <w:multiLevelType w:val="hybridMultilevel"/>
    <w:tmpl w:val="75583F4C"/>
    <w:lvl w:ilvl="0" w:tplc="CF34B7B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79803E2"/>
    <w:multiLevelType w:val="hybridMultilevel"/>
    <w:tmpl w:val="D994ACEE"/>
    <w:lvl w:ilvl="0" w:tplc="C89EC8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3C0F5D68"/>
    <w:multiLevelType w:val="hybridMultilevel"/>
    <w:tmpl w:val="0CE285DC"/>
    <w:lvl w:ilvl="0" w:tplc="F2B227A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E185DF1"/>
    <w:multiLevelType w:val="hybridMultilevel"/>
    <w:tmpl w:val="A770E1CE"/>
    <w:lvl w:ilvl="0" w:tplc="2700B2A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47135D43"/>
    <w:multiLevelType w:val="multilevel"/>
    <w:tmpl w:val="D8469174"/>
    <w:lvl w:ilvl="0">
      <w:start w:val="26"/>
      <w:numFmt w:val="decimal"/>
      <w:lvlText w:val="%1"/>
      <w:lvlJc w:val="left"/>
      <w:pPr>
        <w:ind w:left="465" w:hanging="465"/>
      </w:pPr>
      <w:rPr>
        <w:rFonts w:hint="default"/>
        <w:color w:val="auto"/>
      </w:rPr>
    </w:lvl>
    <w:lvl w:ilvl="1">
      <w:start w:val="1"/>
      <w:numFmt w:val="decimal"/>
      <w:lvlText w:val="%1.%2"/>
      <w:lvlJc w:val="left"/>
      <w:pPr>
        <w:ind w:left="1174" w:hanging="465"/>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472" w:hanging="1800"/>
      </w:pPr>
      <w:rPr>
        <w:rFonts w:hint="default"/>
        <w:color w:val="auto"/>
      </w:rPr>
    </w:lvl>
  </w:abstractNum>
  <w:abstractNum w:abstractNumId="21" w15:restartNumberingAfterBreak="0">
    <w:nsid w:val="4A5A355B"/>
    <w:multiLevelType w:val="hybridMultilevel"/>
    <w:tmpl w:val="3DD8E362"/>
    <w:lvl w:ilvl="0" w:tplc="FF3641F8">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570B78F5"/>
    <w:multiLevelType w:val="hybridMultilevel"/>
    <w:tmpl w:val="0258677A"/>
    <w:lvl w:ilvl="0" w:tplc="24F65B58">
      <w:start w:val="2"/>
      <w:numFmt w:val="decimal"/>
      <w:lvlText w:val="%1)"/>
      <w:lvlJc w:val="left"/>
      <w:pPr>
        <w:ind w:left="720" w:hanging="360"/>
      </w:pPr>
      <w:rPr>
        <w:rFonts w:hint="default"/>
        <w:lang w:val="pl-PL"/>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B9948FE"/>
    <w:multiLevelType w:val="hybridMultilevel"/>
    <w:tmpl w:val="2254349E"/>
    <w:lvl w:ilvl="0" w:tplc="E7AA19E0">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68428DC"/>
    <w:multiLevelType w:val="hybridMultilevel"/>
    <w:tmpl w:val="431CE8B8"/>
    <w:lvl w:ilvl="0" w:tplc="9EA8342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668600D4"/>
    <w:multiLevelType w:val="hybridMultilevel"/>
    <w:tmpl w:val="D730EBEA"/>
    <w:lvl w:ilvl="0" w:tplc="3814C55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6D187ACF"/>
    <w:multiLevelType w:val="hybridMultilevel"/>
    <w:tmpl w:val="472A6618"/>
    <w:lvl w:ilvl="0" w:tplc="C030AB0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6961B26"/>
    <w:multiLevelType w:val="hybridMultilevel"/>
    <w:tmpl w:val="4FC6CB22"/>
    <w:lvl w:ilvl="0" w:tplc="FF3641F8">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3" w15:restartNumberingAfterBreak="0">
    <w:nsid w:val="77BF2CE1"/>
    <w:multiLevelType w:val="hybridMultilevel"/>
    <w:tmpl w:val="EF74D44A"/>
    <w:lvl w:ilvl="0" w:tplc="BD90D2B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5" w15:restartNumberingAfterBreak="0">
    <w:nsid w:val="7D0E5FAD"/>
    <w:multiLevelType w:val="multilevel"/>
    <w:tmpl w:val="FEC2F11A"/>
    <w:lvl w:ilvl="0">
      <w:start w:val="26"/>
      <w:numFmt w:val="decimal"/>
      <w:lvlText w:val="%1"/>
      <w:lvlJc w:val="left"/>
      <w:pPr>
        <w:ind w:left="465" w:hanging="465"/>
      </w:pPr>
      <w:rPr>
        <w:rFonts w:hint="default"/>
      </w:rPr>
    </w:lvl>
    <w:lvl w:ilvl="1">
      <w:start w:val="1"/>
      <w:numFmt w:val="decimal"/>
      <w:lvlText w:val="%1.%2"/>
      <w:lvlJc w:val="left"/>
      <w:pPr>
        <w:ind w:left="896" w:hanging="465"/>
      </w:pPr>
      <w:rPr>
        <w:rFonts w:hint="default"/>
        <w:b w:val="0"/>
        <w:bCs w:val="0"/>
      </w:rPr>
    </w:lvl>
    <w:lvl w:ilvl="2">
      <w:start w:val="1"/>
      <w:numFmt w:val="decimal"/>
      <w:lvlText w:val="%1.%2.%3"/>
      <w:lvlJc w:val="left"/>
      <w:pPr>
        <w:ind w:left="1582" w:hanging="720"/>
      </w:pPr>
      <w:rPr>
        <w:rFonts w:hint="default"/>
      </w:rPr>
    </w:lvl>
    <w:lvl w:ilvl="3">
      <w:start w:val="1"/>
      <w:numFmt w:val="decimal"/>
      <w:lvlText w:val="%1.%2.%3.%4"/>
      <w:lvlJc w:val="left"/>
      <w:pPr>
        <w:ind w:left="2373" w:hanging="108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595" w:hanging="144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817" w:hanging="1800"/>
      </w:pPr>
      <w:rPr>
        <w:rFonts w:hint="default"/>
      </w:rPr>
    </w:lvl>
    <w:lvl w:ilvl="8">
      <w:start w:val="1"/>
      <w:numFmt w:val="decimal"/>
      <w:lvlText w:val="%1.%2.%3.%4.%5.%6.%7.%8.%9"/>
      <w:lvlJc w:val="left"/>
      <w:pPr>
        <w:ind w:left="5248" w:hanging="1800"/>
      </w:pPr>
      <w:rPr>
        <w:rFonts w:hint="default"/>
      </w:rPr>
    </w:lvl>
  </w:abstractNum>
  <w:abstractNum w:abstractNumId="3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EC50DF7"/>
    <w:multiLevelType w:val="hybridMultilevel"/>
    <w:tmpl w:val="9D847F1A"/>
    <w:lvl w:ilvl="0" w:tplc="9628258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2135056895">
    <w:abstractNumId w:val="6"/>
  </w:num>
  <w:num w:numId="2" w16cid:durableId="885800011">
    <w:abstractNumId w:val="10"/>
  </w:num>
  <w:num w:numId="3" w16cid:durableId="11635920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04075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31132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19724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79397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84570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85255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2400159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06225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46147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47872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20281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51028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1160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38649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9510569">
    <w:abstractNumId w:val="2"/>
  </w:num>
  <w:num w:numId="19" w16cid:durableId="20036550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4445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91228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083835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281684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99559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668942">
    <w:abstractNumId w:val="17"/>
  </w:num>
  <w:num w:numId="26" w16cid:durableId="1508248774">
    <w:abstractNumId w:val="1"/>
  </w:num>
  <w:num w:numId="27" w16cid:durableId="1289165480">
    <w:abstractNumId w:val="4"/>
  </w:num>
  <w:num w:numId="28" w16cid:durableId="1466662052">
    <w:abstractNumId w:val="20"/>
  </w:num>
  <w:num w:numId="29" w16cid:durableId="1779137720">
    <w:abstractNumId w:val="35"/>
  </w:num>
  <w:num w:numId="30" w16cid:durableId="1783378962">
    <w:abstractNumId w:val="29"/>
  </w:num>
  <w:num w:numId="31" w16cid:durableId="1229338933">
    <w:abstractNumId w:val="5"/>
  </w:num>
  <w:num w:numId="32" w16cid:durableId="1919822034">
    <w:abstractNumId w:val="33"/>
  </w:num>
  <w:num w:numId="33" w16cid:durableId="1153520483">
    <w:abstractNumId w:val="13"/>
  </w:num>
  <w:num w:numId="34" w16cid:durableId="1381511298">
    <w:abstractNumId w:val="25"/>
  </w:num>
  <w:num w:numId="35" w16cid:durableId="468255275">
    <w:abstractNumId w:val="2"/>
  </w:num>
  <w:num w:numId="36" w16cid:durableId="1510564344">
    <w:abstractNumId w:val="18"/>
  </w:num>
  <w:num w:numId="37" w16cid:durableId="1174304555">
    <w:abstractNumId w:val="0"/>
  </w:num>
  <w:num w:numId="38" w16cid:durableId="1255238603">
    <w:abstractNumId w:val="24"/>
  </w:num>
  <w:num w:numId="39" w16cid:durableId="271479501">
    <w:abstractNumId w:val="21"/>
  </w:num>
  <w:num w:numId="40" w16cid:durableId="1667631697">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4DF3"/>
    <w:rsid w:val="00004D89"/>
    <w:rsid w:val="000067E5"/>
    <w:rsid w:val="00011226"/>
    <w:rsid w:val="00012833"/>
    <w:rsid w:val="00020FF3"/>
    <w:rsid w:val="00026453"/>
    <w:rsid w:val="00031855"/>
    <w:rsid w:val="00033447"/>
    <w:rsid w:val="00034D1A"/>
    <w:rsid w:val="00036DB5"/>
    <w:rsid w:val="0004094C"/>
    <w:rsid w:val="00046E9B"/>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2033"/>
    <w:rsid w:val="000D3BC4"/>
    <w:rsid w:val="000D50A3"/>
    <w:rsid w:val="000E479C"/>
    <w:rsid w:val="000E7443"/>
    <w:rsid w:val="000F01D8"/>
    <w:rsid w:val="000F53AD"/>
    <w:rsid w:val="00125A9A"/>
    <w:rsid w:val="00126357"/>
    <w:rsid w:val="00127036"/>
    <w:rsid w:val="0013434C"/>
    <w:rsid w:val="0013626A"/>
    <w:rsid w:val="00141A13"/>
    <w:rsid w:val="00150032"/>
    <w:rsid w:val="001542F3"/>
    <w:rsid w:val="001644FA"/>
    <w:rsid w:val="001718D3"/>
    <w:rsid w:val="00180BDE"/>
    <w:rsid w:val="0018407C"/>
    <w:rsid w:val="00191475"/>
    <w:rsid w:val="00194EF2"/>
    <w:rsid w:val="001B365B"/>
    <w:rsid w:val="001B3F5E"/>
    <w:rsid w:val="001B6A19"/>
    <w:rsid w:val="001C30E8"/>
    <w:rsid w:val="001C5986"/>
    <w:rsid w:val="001C7468"/>
    <w:rsid w:val="001E4CE2"/>
    <w:rsid w:val="001E64C2"/>
    <w:rsid w:val="001E66C0"/>
    <w:rsid w:val="001F1894"/>
    <w:rsid w:val="001F6831"/>
    <w:rsid w:val="00201D7C"/>
    <w:rsid w:val="002239C2"/>
    <w:rsid w:val="00223EF2"/>
    <w:rsid w:val="00226999"/>
    <w:rsid w:val="002306BE"/>
    <w:rsid w:val="00231B00"/>
    <w:rsid w:val="00232EF6"/>
    <w:rsid w:val="0023697B"/>
    <w:rsid w:val="00243FB4"/>
    <w:rsid w:val="002457DC"/>
    <w:rsid w:val="0024673F"/>
    <w:rsid w:val="00263EFE"/>
    <w:rsid w:val="00264019"/>
    <w:rsid w:val="00264F8A"/>
    <w:rsid w:val="002669F3"/>
    <w:rsid w:val="002746F7"/>
    <w:rsid w:val="002962E0"/>
    <w:rsid w:val="002963F2"/>
    <w:rsid w:val="002A2D4A"/>
    <w:rsid w:val="002A5E11"/>
    <w:rsid w:val="002B22BF"/>
    <w:rsid w:val="002C2859"/>
    <w:rsid w:val="002D4E51"/>
    <w:rsid w:val="002E5E36"/>
    <w:rsid w:val="002E666C"/>
    <w:rsid w:val="002E71EE"/>
    <w:rsid w:val="002E7C8B"/>
    <w:rsid w:val="002F07D4"/>
    <w:rsid w:val="002F6D96"/>
    <w:rsid w:val="0031141E"/>
    <w:rsid w:val="003200AE"/>
    <w:rsid w:val="003209A8"/>
    <w:rsid w:val="00322993"/>
    <w:rsid w:val="00325E66"/>
    <w:rsid w:val="00330F50"/>
    <w:rsid w:val="00333636"/>
    <w:rsid w:val="00333EB5"/>
    <w:rsid w:val="00333ECE"/>
    <w:rsid w:val="00333EF6"/>
    <w:rsid w:val="00334E8F"/>
    <w:rsid w:val="00335453"/>
    <w:rsid w:val="00335C23"/>
    <w:rsid w:val="003440B4"/>
    <w:rsid w:val="0034463B"/>
    <w:rsid w:val="00346719"/>
    <w:rsid w:val="00361499"/>
    <w:rsid w:val="003678B5"/>
    <w:rsid w:val="00370A37"/>
    <w:rsid w:val="0037206E"/>
    <w:rsid w:val="00374986"/>
    <w:rsid w:val="0037523D"/>
    <w:rsid w:val="00381546"/>
    <w:rsid w:val="0038188C"/>
    <w:rsid w:val="00383BC8"/>
    <w:rsid w:val="00384056"/>
    <w:rsid w:val="003B5288"/>
    <w:rsid w:val="003C478A"/>
    <w:rsid w:val="003C4BDA"/>
    <w:rsid w:val="003D0168"/>
    <w:rsid w:val="003D0409"/>
    <w:rsid w:val="003D5462"/>
    <w:rsid w:val="003D58D6"/>
    <w:rsid w:val="003D736C"/>
    <w:rsid w:val="003E0512"/>
    <w:rsid w:val="003E0A15"/>
    <w:rsid w:val="003F5A2C"/>
    <w:rsid w:val="00403B18"/>
    <w:rsid w:val="0040419B"/>
    <w:rsid w:val="0041437D"/>
    <w:rsid w:val="004201F8"/>
    <w:rsid w:val="00423EDC"/>
    <w:rsid w:val="004248CE"/>
    <w:rsid w:val="00424D45"/>
    <w:rsid w:val="004257C3"/>
    <w:rsid w:val="004327AD"/>
    <w:rsid w:val="004344F0"/>
    <w:rsid w:val="004350D7"/>
    <w:rsid w:val="004372DF"/>
    <w:rsid w:val="004460EE"/>
    <w:rsid w:val="00466174"/>
    <w:rsid w:val="00466719"/>
    <w:rsid w:val="00466D96"/>
    <w:rsid w:val="00472F68"/>
    <w:rsid w:val="00475D05"/>
    <w:rsid w:val="004820E5"/>
    <w:rsid w:val="00483F80"/>
    <w:rsid w:val="0048627F"/>
    <w:rsid w:val="00493DCE"/>
    <w:rsid w:val="004A3EC1"/>
    <w:rsid w:val="004A601D"/>
    <w:rsid w:val="004B524E"/>
    <w:rsid w:val="004B680C"/>
    <w:rsid w:val="004C3FCD"/>
    <w:rsid w:val="004C525B"/>
    <w:rsid w:val="004D10CC"/>
    <w:rsid w:val="004D5C96"/>
    <w:rsid w:val="004D67F9"/>
    <w:rsid w:val="004D7A7C"/>
    <w:rsid w:val="004E3A7E"/>
    <w:rsid w:val="004E7BF9"/>
    <w:rsid w:val="004F41A0"/>
    <w:rsid w:val="004F50A8"/>
    <w:rsid w:val="005060B9"/>
    <w:rsid w:val="00510831"/>
    <w:rsid w:val="00514D20"/>
    <w:rsid w:val="0052404F"/>
    <w:rsid w:val="005241B2"/>
    <w:rsid w:val="00536FAD"/>
    <w:rsid w:val="0054445A"/>
    <w:rsid w:val="0054473A"/>
    <w:rsid w:val="00562E86"/>
    <w:rsid w:val="005631F3"/>
    <w:rsid w:val="00571EFD"/>
    <w:rsid w:val="005741F3"/>
    <w:rsid w:val="005828F4"/>
    <w:rsid w:val="005905D6"/>
    <w:rsid w:val="005B4881"/>
    <w:rsid w:val="005B56F9"/>
    <w:rsid w:val="005B584B"/>
    <w:rsid w:val="005C22F6"/>
    <w:rsid w:val="005C46D9"/>
    <w:rsid w:val="005D0A27"/>
    <w:rsid w:val="005D2148"/>
    <w:rsid w:val="005D5524"/>
    <w:rsid w:val="005E42DB"/>
    <w:rsid w:val="005E544C"/>
    <w:rsid w:val="005E601C"/>
    <w:rsid w:val="005E73AC"/>
    <w:rsid w:val="00603291"/>
    <w:rsid w:val="006143C8"/>
    <w:rsid w:val="00614581"/>
    <w:rsid w:val="006221A9"/>
    <w:rsid w:val="006260AC"/>
    <w:rsid w:val="00627ED2"/>
    <w:rsid w:val="006318DF"/>
    <w:rsid w:val="0063322D"/>
    <w:rsid w:val="00634569"/>
    <w:rsid w:val="00634DF3"/>
    <w:rsid w:val="006369CE"/>
    <w:rsid w:val="0063732B"/>
    <w:rsid w:val="00647FC0"/>
    <w:rsid w:val="00650268"/>
    <w:rsid w:val="00656498"/>
    <w:rsid w:val="00656996"/>
    <w:rsid w:val="0066198A"/>
    <w:rsid w:val="0066381A"/>
    <w:rsid w:val="00666C20"/>
    <w:rsid w:val="006672A6"/>
    <w:rsid w:val="006737D4"/>
    <w:rsid w:val="006810A7"/>
    <w:rsid w:val="00681AF7"/>
    <w:rsid w:val="006B281B"/>
    <w:rsid w:val="006C1585"/>
    <w:rsid w:val="006C1F3A"/>
    <w:rsid w:val="006C3C6F"/>
    <w:rsid w:val="006D1974"/>
    <w:rsid w:val="006D789F"/>
    <w:rsid w:val="006E2CC4"/>
    <w:rsid w:val="006F5BCD"/>
    <w:rsid w:val="006F77F8"/>
    <w:rsid w:val="00703F5F"/>
    <w:rsid w:val="00705BE6"/>
    <w:rsid w:val="0070620B"/>
    <w:rsid w:val="0071220B"/>
    <w:rsid w:val="00712A17"/>
    <w:rsid w:val="00713508"/>
    <w:rsid w:val="00713E16"/>
    <w:rsid w:val="00717726"/>
    <w:rsid w:val="00722A08"/>
    <w:rsid w:val="00725A0D"/>
    <w:rsid w:val="00730E7F"/>
    <w:rsid w:val="00732B5E"/>
    <w:rsid w:val="00734784"/>
    <w:rsid w:val="00740B94"/>
    <w:rsid w:val="00740EFA"/>
    <w:rsid w:val="00741CCD"/>
    <w:rsid w:val="00757FE2"/>
    <w:rsid w:val="00760959"/>
    <w:rsid w:val="00767E9D"/>
    <w:rsid w:val="00770037"/>
    <w:rsid w:val="00774374"/>
    <w:rsid w:val="00774A7C"/>
    <w:rsid w:val="007941DD"/>
    <w:rsid w:val="007A004A"/>
    <w:rsid w:val="007A4E58"/>
    <w:rsid w:val="007A5710"/>
    <w:rsid w:val="007B4C2A"/>
    <w:rsid w:val="007C00B8"/>
    <w:rsid w:val="007C0602"/>
    <w:rsid w:val="007F35F3"/>
    <w:rsid w:val="007F3A2E"/>
    <w:rsid w:val="008056A9"/>
    <w:rsid w:val="00811E8A"/>
    <w:rsid w:val="008151F4"/>
    <w:rsid w:val="00820382"/>
    <w:rsid w:val="0082230A"/>
    <w:rsid w:val="00823C81"/>
    <w:rsid w:val="00823CB2"/>
    <w:rsid w:val="00835263"/>
    <w:rsid w:val="008431B7"/>
    <w:rsid w:val="00844250"/>
    <w:rsid w:val="0084633A"/>
    <w:rsid w:val="00855B32"/>
    <w:rsid w:val="008570B6"/>
    <w:rsid w:val="00860840"/>
    <w:rsid w:val="00861B28"/>
    <w:rsid w:val="00862609"/>
    <w:rsid w:val="008634CF"/>
    <w:rsid w:val="00870B88"/>
    <w:rsid w:val="00872FB2"/>
    <w:rsid w:val="00874101"/>
    <w:rsid w:val="00883670"/>
    <w:rsid w:val="00892EAD"/>
    <w:rsid w:val="00895AC8"/>
    <w:rsid w:val="008A3895"/>
    <w:rsid w:val="008A65F4"/>
    <w:rsid w:val="008B13A8"/>
    <w:rsid w:val="008B60B4"/>
    <w:rsid w:val="008C47F9"/>
    <w:rsid w:val="008C519B"/>
    <w:rsid w:val="008D48A7"/>
    <w:rsid w:val="008D54FF"/>
    <w:rsid w:val="008E1B6F"/>
    <w:rsid w:val="008E2C1B"/>
    <w:rsid w:val="008E38E4"/>
    <w:rsid w:val="008E3C1A"/>
    <w:rsid w:val="008E693A"/>
    <w:rsid w:val="008F1B65"/>
    <w:rsid w:val="008F317B"/>
    <w:rsid w:val="008F4C00"/>
    <w:rsid w:val="008F6989"/>
    <w:rsid w:val="008F7292"/>
    <w:rsid w:val="00903BB2"/>
    <w:rsid w:val="0090456C"/>
    <w:rsid w:val="0090602E"/>
    <w:rsid w:val="00910126"/>
    <w:rsid w:val="00916008"/>
    <w:rsid w:val="0092294D"/>
    <w:rsid w:val="00925F62"/>
    <w:rsid w:val="0093172C"/>
    <w:rsid w:val="0093445C"/>
    <w:rsid w:val="0094461F"/>
    <w:rsid w:val="00944DA3"/>
    <w:rsid w:val="00945B58"/>
    <w:rsid w:val="00950CB2"/>
    <w:rsid w:val="009526DC"/>
    <w:rsid w:val="009554B6"/>
    <w:rsid w:val="00961A57"/>
    <w:rsid w:val="00966186"/>
    <w:rsid w:val="0097613C"/>
    <w:rsid w:val="00983549"/>
    <w:rsid w:val="009838C7"/>
    <w:rsid w:val="00990A89"/>
    <w:rsid w:val="009A4CC1"/>
    <w:rsid w:val="009B239D"/>
    <w:rsid w:val="009B4222"/>
    <w:rsid w:val="009B523D"/>
    <w:rsid w:val="009B5EF9"/>
    <w:rsid w:val="009B75C1"/>
    <w:rsid w:val="009C4A2D"/>
    <w:rsid w:val="009D2316"/>
    <w:rsid w:val="009D760C"/>
    <w:rsid w:val="009E7B6E"/>
    <w:rsid w:val="009F0A8E"/>
    <w:rsid w:val="009F1CA7"/>
    <w:rsid w:val="00A021C0"/>
    <w:rsid w:val="00A02B5A"/>
    <w:rsid w:val="00A02B83"/>
    <w:rsid w:val="00A02D74"/>
    <w:rsid w:val="00A13671"/>
    <w:rsid w:val="00A2369F"/>
    <w:rsid w:val="00A25FE8"/>
    <w:rsid w:val="00A300F2"/>
    <w:rsid w:val="00A324D1"/>
    <w:rsid w:val="00A34E0E"/>
    <w:rsid w:val="00A40A2C"/>
    <w:rsid w:val="00A43AEE"/>
    <w:rsid w:val="00A44D22"/>
    <w:rsid w:val="00A46681"/>
    <w:rsid w:val="00A50B70"/>
    <w:rsid w:val="00A54376"/>
    <w:rsid w:val="00A55B2E"/>
    <w:rsid w:val="00A56785"/>
    <w:rsid w:val="00A56852"/>
    <w:rsid w:val="00A70B48"/>
    <w:rsid w:val="00A722BA"/>
    <w:rsid w:val="00A86605"/>
    <w:rsid w:val="00A90128"/>
    <w:rsid w:val="00A92DFC"/>
    <w:rsid w:val="00A93BE6"/>
    <w:rsid w:val="00A9512C"/>
    <w:rsid w:val="00A966A6"/>
    <w:rsid w:val="00A96E95"/>
    <w:rsid w:val="00AA457F"/>
    <w:rsid w:val="00AA5FCE"/>
    <w:rsid w:val="00AA661F"/>
    <w:rsid w:val="00AB7036"/>
    <w:rsid w:val="00AC3CE1"/>
    <w:rsid w:val="00AD7F2C"/>
    <w:rsid w:val="00AE4E38"/>
    <w:rsid w:val="00AF1311"/>
    <w:rsid w:val="00AF616D"/>
    <w:rsid w:val="00B05777"/>
    <w:rsid w:val="00B0712C"/>
    <w:rsid w:val="00B11855"/>
    <w:rsid w:val="00B302CF"/>
    <w:rsid w:val="00B36CE0"/>
    <w:rsid w:val="00B51D96"/>
    <w:rsid w:val="00B73917"/>
    <w:rsid w:val="00B762BF"/>
    <w:rsid w:val="00B80D7F"/>
    <w:rsid w:val="00B8343A"/>
    <w:rsid w:val="00B90CFE"/>
    <w:rsid w:val="00B97CDC"/>
    <w:rsid w:val="00BA1AB5"/>
    <w:rsid w:val="00BB295E"/>
    <w:rsid w:val="00BC04D7"/>
    <w:rsid w:val="00BC57EA"/>
    <w:rsid w:val="00BD1B05"/>
    <w:rsid w:val="00BF579F"/>
    <w:rsid w:val="00BF6DEC"/>
    <w:rsid w:val="00BF7905"/>
    <w:rsid w:val="00C00534"/>
    <w:rsid w:val="00C03499"/>
    <w:rsid w:val="00C06D30"/>
    <w:rsid w:val="00C10553"/>
    <w:rsid w:val="00C20DA9"/>
    <w:rsid w:val="00C2712C"/>
    <w:rsid w:val="00C313C5"/>
    <w:rsid w:val="00C43002"/>
    <w:rsid w:val="00C530BF"/>
    <w:rsid w:val="00C70735"/>
    <w:rsid w:val="00C74BC5"/>
    <w:rsid w:val="00C85325"/>
    <w:rsid w:val="00C96970"/>
    <w:rsid w:val="00CA3D6E"/>
    <w:rsid w:val="00CB6608"/>
    <w:rsid w:val="00CC4ADC"/>
    <w:rsid w:val="00CC60DC"/>
    <w:rsid w:val="00CD1C53"/>
    <w:rsid w:val="00CD2A67"/>
    <w:rsid w:val="00CE1482"/>
    <w:rsid w:val="00CE1F43"/>
    <w:rsid w:val="00CF3703"/>
    <w:rsid w:val="00CF4818"/>
    <w:rsid w:val="00D06196"/>
    <w:rsid w:val="00D06289"/>
    <w:rsid w:val="00D07762"/>
    <w:rsid w:val="00D14E18"/>
    <w:rsid w:val="00D23093"/>
    <w:rsid w:val="00D30384"/>
    <w:rsid w:val="00D34A50"/>
    <w:rsid w:val="00D35830"/>
    <w:rsid w:val="00D45566"/>
    <w:rsid w:val="00D56FFE"/>
    <w:rsid w:val="00D65942"/>
    <w:rsid w:val="00D67BC1"/>
    <w:rsid w:val="00D94CD8"/>
    <w:rsid w:val="00D95619"/>
    <w:rsid w:val="00DA094A"/>
    <w:rsid w:val="00DA49C3"/>
    <w:rsid w:val="00DC3E3B"/>
    <w:rsid w:val="00DD574A"/>
    <w:rsid w:val="00DE5056"/>
    <w:rsid w:val="00DF4EB3"/>
    <w:rsid w:val="00DF5C49"/>
    <w:rsid w:val="00DF65BB"/>
    <w:rsid w:val="00E0447F"/>
    <w:rsid w:val="00E0511E"/>
    <w:rsid w:val="00E0552F"/>
    <w:rsid w:val="00E10E4F"/>
    <w:rsid w:val="00E14BA2"/>
    <w:rsid w:val="00E156F5"/>
    <w:rsid w:val="00E20949"/>
    <w:rsid w:val="00E234D8"/>
    <w:rsid w:val="00E25643"/>
    <w:rsid w:val="00E26EEE"/>
    <w:rsid w:val="00E30EB9"/>
    <w:rsid w:val="00E40611"/>
    <w:rsid w:val="00E51657"/>
    <w:rsid w:val="00E528CA"/>
    <w:rsid w:val="00E547CA"/>
    <w:rsid w:val="00E65F99"/>
    <w:rsid w:val="00E7448C"/>
    <w:rsid w:val="00E75EC1"/>
    <w:rsid w:val="00E761B8"/>
    <w:rsid w:val="00E85EB9"/>
    <w:rsid w:val="00E879CD"/>
    <w:rsid w:val="00EA00A8"/>
    <w:rsid w:val="00EB00B6"/>
    <w:rsid w:val="00EB24E5"/>
    <w:rsid w:val="00EB6566"/>
    <w:rsid w:val="00EB7871"/>
    <w:rsid w:val="00EC4645"/>
    <w:rsid w:val="00EC4CDA"/>
    <w:rsid w:val="00ED0999"/>
    <w:rsid w:val="00ED3ABC"/>
    <w:rsid w:val="00EE1213"/>
    <w:rsid w:val="00EE3618"/>
    <w:rsid w:val="00EE6041"/>
    <w:rsid w:val="00EE6B1B"/>
    <w:rsid w:val="00EF0A3B"/>
    <w:rsid w:val="00EF5211"/>
    <w:rsid w:val="00F0003E"/>
    <w:rsid w:val="00F01987"/>
    <w:rsid w:val="00F131CB"/>
    <w:rsid w:val="00F13360"/>
    <w:rsid w:val="00F13967"/>
    <w:rsid w:val="00F234AD"/>
    <w:rsid w:val="00F23594"/>
    <w:rsid w:val="00F241C5"/>
    <w:rsid w:val="00F278EE"/>
    <w:rsid w:val="00F305A0"/>
    <w:rsid w:val="00F525A3"/>
    <w:rsid w:val="00F65ACD"/>
    <w:rsid w:val="00F7086B"/>
    <w:rsid w:val="00F71AA0"/>
    <w:rsid w:val="00F83D72"/>
    <w:rsid w:val="00F84397"/>
    <w:rsid w:val="00F94321"/>
    <w:rsid w:val="00FA51B8"/>
    <w:rsid w:val="00FB5143"/>
    <w:rsid w:val="00FD0B5A"/>
    <w:rsid w:val="00FD2168"/>
    <w:rsid w:val="00FD5B5F"/>
    <w:rsid w:val="00FE474E"/>
    <w:rsid w:val="00FE6971"/>
    <w:rsid w:val="00FF1C48"/>
    <w:rsid w:val="00FF22E6"/>
    <w:rsid w:val="00FF4F08"/>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656B5"/>
  <w15:chartTrackingRefBased/>
  <w15:docId w15:val="{F2376DE8-8E42-465F-A518-ED8881FB5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aliases w:val="WYPUNKTOWANIE LITEROWE,Wypunktowanie,naglowek,EST_akapit z listą,Obiekt,BulletC,Akapit z listą31,normalny tekst,NOWY,Numerowanie,Akapit z listą BS,sw tekst,Kolorowa lista — akcent 11,List Paragraph,L1,2 heading,A_wyliczenie,K-P_odwolanie"/>
    <w:basedOn w:val="Normalny"/>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paragraph" w:styleId="Tekstprzypisudolnego">
    <w:name w:val="footnote text"/>
    <w:basedOn w:val="Normalny"/>
    <w:link w:val="TekstprzypisudolnegoZnak"/>
    <w:rsid w:val="005D5524"/>
    <w:rPr>
      <w:sz w:val="20"/>
      <w:szCs w:val="20"/>
    </w:rPr>
  </w:style>
  <w:style w:type="character" w:customStyle="1" w:styleId="TekstprzypisudolnegoZnak">
    <w:name w:val="Tekst przypisu dolnego Znak"/>
    <w:basedOn w:val="Domylnaczcionkaakapitu"/>
    <w:link w:val="Tekstprzypisudolnego"/>
    <w:rsid w:val="005D5524"/>
  </w:style>
  <w:style w:type="character" w:styleId="Odwoanieprzypisudolnego">
    <w:name w:val="footnote reference"/>
    <w:rsid w:val="005D5524"/>
    <w:rPr>
      <w:vertAlign w:val="superscript"/>
    </w:rPr>
  </w:style>
  <w:style w:type="character" w:styleId="Nierozpoznanawzmianka">
    <w:name w:val="Unresolved Mention"/>
    <w:basedOn w:val="Domylnaczcionkaakapitu"/>
    <w:uiPriority w:val="99"/>
    <w:semiHidden/>
    <w:unhideWhenUsed/>
    <w:rsid w:val="00870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Ogloszenia/Details/64ba9cd2-2a52-48b1-a0a7-3890fdc9f99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Ogloszenia/Details/64ba9cd2-2a52-48b1-a0a7-3890fdc9f992" TargetMode="External"/><Relationship Id="rId12" Type="http://schemas.openxmlformats.org/officeDocument/2006/relationships/hyperlink" Target="https://e-propublico.pl/Ogloszenia/Details/64ba9cd2-2a52-48b1-a0a7-3890fdc9f992"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propublico.pl/Ogloszenia/Details/64ba9cd2-2a52-48b1-a0a7-3890fdc9f99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propublico.pl/Ogloszenia/Details/64ba9cd2-2a52-48b1-a0a7-3890fdc9f992"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49</TotalTime>
  <Pages>49</Pages>
  <Words>10567</Words>
  <Characters>68505</Characters>
  <Application>Microsoft Office Word</Application>
  <DocSecurity>0</DocSecurity>
  <Lines>570</Lines>
  <Paragraphs>157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78915</CharactersWithSpaces>
  <SharedDoc>false</SharedDoc>
  <HLinks>
    <vt:vector size="12" baseType="variant">
      <vt:variant>
        <vt:i4>327682</vt:i4>
      </vt:variant>
      <vt:variant>
        <vt:i4>282</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Elżbieta Jastrzębska-Kukawka</cp:lastModifiedBy>
  <cp:revision>8</cp:revision>
  <cp:lastPrinted>1899-12-31T23:00:00Z</cp:lastPrinted>
  <dcterms:created xsi:type="dcterms:W3CDTF">2026-03-06T10:59:00Z</dcterms:created>
  <dcterms:modified xsi:type="dcterms:W3CDTF">2026-03-06T11:55:00Z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