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BF1D" w14:textId="77777777" w:rsidR="006A5DF1" w:rsidRPr="00B50FD4" w:rsidRDefault="00926379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>Kraków</w:t>
      </w:r>
      <w:r w:rsidR="006A5DF1" w:rsidRPr="00B50FD4">
        <w:rPr>
          <w:rFonts w:ascii="Verdana" w:hAnsi="Verdana"/>
          <w:sz w:val="18"/>
          <w:szCs w:val="18"/>
        </w:rPr>
        <w:t xml:space="preserve"> dnia: </w:t>
      </w:r>
      <w:r w:rsidRPr="00B50FD4">
        <w:rPr>
          <w:rFonts w:ascii="Verdana" w:hAnsi="Verdana"/>
          <w:sz w:val="18"/>
          <w:szCs w:val="18"/>
        </w:rPr>
        <w:t>2026-03-04</w:t>
      </w:r>
    </w:p>
    <w:p w14:paraId="2BD3960D" w14:textId="77777777" w:rsidR="00926379" w:rsidRPr="00B50FD4" w:rsidRDefault="00926379" w:rsidP="006A5DF1">
      <w:pPr>
        <w:rPr>
          <w:rFonts w:ascii="Verdana" w:hAnsi="Verdana"/>
          <w:b/>
          <w:bCs/>
          <w:sz w:val="18"/>
          <w:szCs w:val="18"/>
        </w:rPr>
      </w:pPr>
      <w:r w:rsidRPr="00B50FD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F303461" w14:textId="77777777" w:rsidR="00926379" w:rsidRPr="00B50FD4" w:rsidRDefault="00926379" w:rsidP="006A5DF1">
      <w:pPr>
        <w:rPr>
          <w:rFonts w:ascii="Verdana" w:hAnsi="Verdana"/>
          <w:b/>
          <w:bCs/>
          <w:sz w:val="18"/>
          <w:szCs w:val="18"/>
        </w:rPr>
      </w:pPr>
      <w:r w:rsidRPr="00B50FD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7566E44" w14:textId="77777777" w:rsidR="006A5DF1" w:rsidRPr="00B50FD4" w:rsidRDefault="00926379" w:rsidP="006A5DF1">
      <w:pPr>
        <w:rPr>
          <w:rFonts w:ascii="Verdana" w:hAnsi="Verdana"/>
          <w:b/>
          <w:bCs/>
          <w:sz w:val="18"/>
          <w:szCs w:val="18"/>
        </w:rPr>
      </w:pPr>
      <w:r w:rsidRPr="00B50FD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D0F873" w14:textId="77777777" w:rsidR="006A5DF1" w:rsidRPr="00B50FD4" w:rsidRDefault="00926379" w:rsidP="006A5DF1">
      <w:pPr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>Al. Mickiewicza</w:t>
      </w:r>
      <w:r w:rsidR="006A5DF1" w:rsidRPr="00B50FD4">
        <w:rPr>
          <w:rFonts w:ascii="Verdana" w:hAnsi="Verdana"/>
          <w:sz w:val="18"/>
          <w:szCs w:val="18"/>
        </w:rPr>
        <w:t xml:space="preserve"> </w:t>
      </w:r>
      <w:r w:rsidRPr="00B50FD4">
        <w:rPr>
          <w:rFonts w:ascii="Verdana" w:hAnsi="Verdana"/>
          <w:sz w:val="18"/>
          <w:szCs w:val="18"/>
        </w:rPr>
        <w:t>30</w:t>
      </w:r>
    </w:p>
    <w:p w14:paraId="20D83423" w14:textId="77777777" w:rsidR="006A5DF1" w:rsidRDefault="00926379" w:rsidP="006A5DF1">
      <w:pPr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>30-059</w:t>
      </w:r>
      <w:r w:rsidR="006A5DF1" w:rsidRPr="00B50FD4">
        <w:rPr>
          <w:rFonts w:ascii="Verdana" w:hAnsi="Verdana"/>
          <w:sz w:val="18"/>
          <w:szCs w:val="18"/>
        </w:rPr>
        <w:t xml:space="preserve"> </w:t>
      </w:r>
      <w:r w:rsidRPr="00B50FD4">
        <w:rPr>
          <w:rFonts w:ascii="Verdana" w:hAnsi="Verdana"/>
          <w:sz w:val="18"/>
          <w:szCs w:val="18"/>
        </w:rPr>
        <w:t>Kraków</w:t>
      </w:r>
    </w:p>
    <w:p w14:paraId="2FCC71E3" w14:textId="77777777" w:rsidR="001251A6" w:rsidRPr="00B50FD4" w:rsidRDefault="001251A6" w:rsidP="006A5DF1">
      <w:pPr>
        <w:rPr>
          <w:rFonts w:ascii="Verdana" w:hAnsi="Verdana"/>
          <w:sz w:val="18"/>
          <w:szCs w:val="18"/>
        </w:rPr>
      </w:pPr>
    </w:p>
    <w:p w14:paraId="2154ECD2" w14:textId="0650D2F8" w:rsidR="006A5DF1" w:rsidRPr="00B50FD4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>Pismo:</w:t>
      </w:r>
      <w:r w:rsidRPr="00B50FD4">
        <w:rPr>
          <w:rFonts w:ascii="Verdana" w:hAnsi="Verdana"/>
          <w:b/>
          <w:bCs/>
          <w:sz w:val="18"/>
          <w:szCs w:val="18"/>
        </w:rPr>
        <w:t xml:space="preserve"> </w:t>
      </w:r>
      <w:r w:rsidR="001251A6" w:rsidRPr="001251A6">
        <w:rPr>
          <w:rFonts w:ascii="Verdana" w:hAnsi="Verdana"/>
          <w:bCs/>
          <w:sz w:val="18"/>
          <w:szCs w:val="18"/>
        </w:rPr>
        <w:t>KC-DE-zp.25-8/26</w:t>
      </w:r>
      <w:r w:rsidRPr="00B50FD4">
        <w:rPr>
          <w:rFonts w:ascii="Verdana" w:hAnsi="Verdana"/>
          <w:sz w:val="18"/>
          <w:szCs w:val="18"/>
        </w:rPr>
        <w:tab/>
        <w:t xml:space="preserve"> </w:t>
      </w:r>
    </w:p>
    <w:p w14:paraId="520E006A" w14:textId="77777777" w:rsidR="006A5DF1" w:rsidRPr="00B50FD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32D153" w14:textId="77777777" w:rsidR="006A5DF1" w:rsidRPr="00B50FD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50FD4">
        <w:rPr>
          <w:rFonts w:ascii="Verdana" w:hAnsi="Verdana"/>
          <w:b/>
          <w:sz w:val="18"/>
          <w:szCs w:val="18"/>
        </w:rPr>
        <w:t>WYKONAWCY</w:t>
      </w:r>
    </w:p>
    <w:p w14:paraId="7E954FCA" w14:textId="77777777" w:rsidR="006A5DF1" w:rsidRPr="00B50FD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>ubiegający się o zamówienie publiczne</w:t>
      </w:r>
    </w:p>
    <w:p w14:paraId="4122F54A" w14:textId="77777777" w:rsidR="006D4AB3" w:rsidRPr="00B50FD4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528E9ED" w14:textId="6DF9DB9A" w:rsidR="00632C3C" w:rsidRPr="00B50FD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>WYJAŚNIENI</w:t>
      </w:r>
      <w:r w:rsidR="00520165" w:rsidRPr="00B50FD4">
        <w:rPr>
          <w:rFonts w:ascii="Verdana" w:hAnsi="Verdana"/>
          <w:sz w:val="18"/>
          <w:szCs w:val="18"/>
        </w:rPr>
        <w:t>A</w:t>
      </w:r>
      <w:r w:rsidR="00632C3C" w:rsidRPr="00B50FD4">
        <w:rPr>
          <w:rFonts w:ascii="Verdana" w:hAnsi="Verdana"/>
          <w:sz w:val="18"/>
          <w:szCs w:val="18"/>
        </w:rPr>
        <w:t xml:space="preserve"> TREŚCI</w:t>
      </w:r>
      <w:r w:rsidR="0029606A" w:rsidRPr="00B50FD4">
        <w:rPr>
          <w:rFonts w:ascii="Verdana" w:hAnsi="Verdana"/>
          <w:sz w:val="18"/>
          <w:szCs w:val="18"/>
        </w:rPr>
        <w:t xml:space="preserve"> SWZ</w:t>
      </w:r>
      <w:r w:rsidR="00B50FD4">
        <w:rPr>
          <w:rFonts w:ascii="Verdana" w:hAnsi="Verdana"/>
          <w:sz w:val="18"/>
          <w:szCs w:val="18"/>
        </w:rPr>
        <w:t xml:space="preserve"> </w:t>
      </w:r>
      <w:r w:rsidR="00E17CE4">
        <w:rPr>
          <w:rFonts w:ascii="Verdana" w:hAnsi="Verdana"/>
          <w:sz w:val="18"/>
          <w:szCs w:val="18"/>
        </w:rPr>
        <w:t>9</w:t>
      </w:r>
    </w:p>
    <w:p w14:paraId="3DA32554" w14:textId="77777777" w:rsidR="006D4AB3" w:rsidRPr="00B50FD4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 xml:space="preserve">Dotyczy: </w:t>
      </w:r>
      <w:r w:rsidR="006A5DF1" w:rsidRPr="00B50FD4">
        <w:rPr>
          <w:rFonts w:ascii="Verdana" w:hAnsi="Verdana"/>
          <w:sz w:val="18"/>
          <w:szCs w:val="18"/>
        </w:rPr>
        <w:t>p</w:t>
      </w:r>
      <w:r w:rsidRPr="00B50FD4">
        <w:rPr>
          <w:rFonts w:ascii="Verdana" w:hAnsi="Verdana"/>
          <w:sz w:val="18"/>
          <w:szCs w:val="18"/>
        </w:rPr>
        <w:t>ostępowani</w:t>
      </w:r>
      <w:r w:rsidR="006A5DF1" w:rsidRPr="00B50FD4">
        <w:rPr>
          <w:rFonts w:ascii="Verdana" w:hAnsi="Verdana"/>
          <w:sz w:val="18"/>
          <w:szCs w:val="18"/>
        </w:rPr>
        <w:t>a</w:t>
      </w:r>
      <w:r w:rsidRPr="00B50FD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50FD4">
        <w:rPr>
          <w:rFonts w:ascii="Verdana" w:hAnsi="Verdana"/>
          <w:sz w:val="18"/>
          <w:szCs w:val="18"/>
        </w:rPr>
        <w:t>go</w:t>
      </w:r>
      <w:r w:rsidRPr="00B50FD4">
        <w:rPr>
          <w:rFonts w:ascii="Verdana" w:hAnsi="Verdana"/>
          <w:sz w:val="18"/>
          <w:szCs w:val="18"/>
        </w:rPr>
        <w:t xml:space="preserve"> w trybie</w:t>
      </w:r>
      <w:r w:rsidR="001D75AC" w:rsidRPr="00B50FD4">
        <w:rPr>
          <w:rFonts w:ascii="Verdana" w:hAnsi="Verdana"/>
          <w:sz w:val="18"/>
          <w:szCs w:val="18"/>
        </w:rPr>
        <w:t>:</w:t>
      </w:r>
      <w:r w:rsidRPr="00B50FD4">
        <w:rPr>
          <w:rFonts w:ascii="Verdana" w:hAnsi="Verdana"/>
          <w:sz w:val="18"/>
          <w:szCs w:val="18"/>
        </w:rPr>
        <w:t xml:space="preserve"> </w:t>
      </w:r>
      <w:r w:rsidR="00926379" w:rsidRPr="00B50FD4">
        <w:rPr>
          <w:rFonts w:ascii="Verdana" w:hAnsi="Verdana"/>
          <w:sz w:val="18"/>
          <w:szCs w:val="18"/>
        </w:rPr>
        <w:t>przetarg nieograniczony</w:t>
      </w:r>
      <w:r w:rsidRPr="00B50FD4">
        <w:rPr>
          <w:rFonts w:ascii="Verdana" w:hAnsi="Verdana"/>
          <w:b/>
          <w:sz w:val="18"/>
          <w:szCs w:val="18"/>
        </w:rPr>
        <w:t xml:space="preserve"> </w:t>
      </w:r>
      <w:r w:rsidR="00893499" w:rsidRPr="00B50FD4">
        <w:rPr>
          <w:rFonts w:ascii="Verdana" w:hAnsi="Verdana"/>
          <w:bCs/>
          <w:sz w:val="18"/>
          <w:szCs w:val="18"/>
        </w:rPr>
        <w:t>pn.</w:t>
      </w:r>
      <w:r w:rsidRPr="00B50FD4">
        <w:rPr>
          <w:rFonts w:ascii="Verdana" w:hAnsi="Verdana"/>
          <w:b/>
          <w:sz w:val="18"/>
          <w:szCs w:val="18"/>
        </w:rPr>
        <w:t xml:space="preserve"> </w:t>
      </w:r>
      <w:r w:rsidR="00E72428" w:rsidRPr="00B50FD4">
        <w:rPr>
          <w:rFonts w:ascii="Verdana" w:hAnsi="Verdana"/>
          <w:bCs/>
          <w:sz w:val="18"/>
          <w:szCs w:val="18"/>
        </w:rPr>
        <w:t>”</w:t>
      </w:r>
      <w:r w:rsidR="00926379" w:rsidRPr="00B50FD4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926379" w:rsidRPr="00B50FD4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926379" w:rsidRPr="00B50FD4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926379" w:rsidRPr="00B50FD4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926379" w:rsidRPr="00B50FD4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926379" w:rsidRPr="00B50FD4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926379" w:rsidRPr="00B50FD4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926379" w:rsidRPr="00B50FD4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926379" w:rsidRPr="00B50FD4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B50FD4">
        <w:rPr>
          <w:rFonts w:ascii="Verdana" w:hAnsi="Verdana"/>
          <w:bCs/>
          <w:sz w:val="18"/>
          <w:szCs w:val="18"/>
        </w:rPr>
        <w:t>”</w:t>
      </w:r>
      <w:r w:rsidRPr="00B50FD4">
        <w:rPr>
          <w:rFonts w:ascii="Verdana" w:hAnsi="Verdana"/>
          <w:b/>
          <w:sz w:val="18"/>
          <w:szCs w:val="18"/>
        </w:rPr>
        <w:t xml:space="preserve"> </w:t>
      </w:r>
      <w:r w:rsidRPr="00B50FD4">
        <w:rPr>
          <w:rFonts w:ascii="Verdana" w:hAnsi="Verdana"/>
          <w:bCs/>
          <w:sz w:val="18"/>
          <w:szCs w:val="18"/>
        </w:rPr>
        <w:t>– znak sprawy</w:t>
      </w:r>
      <w:r w:rsidRPr="00B50FD4">
        <w:rPr>
          <w:rFonts w:ascii="Verdana" w:hAnsi="Verdana"/>
          <w:b/>
          <w:sz w:val="18"/>
          <w:szCs w:val="18"/>
        </w:rPr>
        <w:t xml:space="preserve"> </w:t>
      </w:r>
      <w:r w:rsidR="00926379" w:rsidRPr="00B50FD4">
        <w:rPr>
          <w:rFonts w:ascii="Verdana" w:hAnsi="Verdana"/>
          <w:b/>
          <w:sz w:val="18"/>
          <w:szCs w:val="18"/>
        </w:rPr>
        <w:t>KC-DE-zp.25-8/26</w:t>
      </w:r>
      <w:r w:rsidRPr="00B50FD4">
        <w:rPr>
          <w:rFonts w:ascii="Verdana" w:hAnsi="Verdana"/>
          <w:b/>
          <w:sz w:val="18"/>
          <w:szCs w:val="18"/>
        </w:rPr>
        <w:t>.</w:t>
      </w:r>
    </w:p>
    <w:p w14:paraId="36DBE7A6" w14:textId="77777777" w:rsidR="0012774F" w:rsidRPr="00B50FD4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50FD4">
        <w:rPr>
          <w:rFonts w:ascii="Verdana" w:hAnsi="Verdana"/>
          <w:sz w:val="18"/>
          <w:szCs w:val="18"/>
        </w:rPr>
        <w:t xml:space="preserve">Zamawiający, </w:t>
      </w:r>
      <w:r w:rsidR="001D75AC" w:rsidRPr="00B50FD4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B50FD4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B50FD4">
        <w:rPr>
          <w:rFonts w:ascii="Verdana" w:hAnsi="Verdana"/>
          <w:sz w:val="18"/>
          <w:szCs w:val="18"/>
        </w:rPr>
        <w:t>1</w:t>
      </w:r>
      <w:r w:rsidRPr="00B50FD4">
        <w:rPr>
          <w:rFonts w:ascii="Verdana" w:hAnsi="Verdana"/>
          <w:sz w:val="18"/>
          <w:szCs w:val="18"/>
        </w:rPr>
        <w:t>3</w:t>
      </w:r>
      <w:r w:rsidR="0029606A" w:rsidRPr="00B50FD4">
        <w:rPr>
          <w:rFonts w:ascii="Verdana" w:hAnsi="Verdana"/>
          <w:sz w:val="18"/>
          <w:szCs w:val="18"/>
        </w:rPr>
        <w:t>5</w:t>
      </w:r>
      <w:r w:rsidRPr="00B50FD4">
        <w:rPr>
          <w:rFonts w:ascii="Verdana" w:hAnsi="Verdana"/>
          <w:sz w:val="18"/>
          <w:szCs w:val="18"/>
        </w:rPr>
        <w:t xml:space="preserve"> ust</w:t>
      </w:r>
      <w:r w:rsidR="00D9049C" w:rsidRPr="00B50FD4">
        <w:rPr>
          <w:rFonts w:ascii="Verdana" w:hAnsi="Verdana"/>
          <w:sz w:val="18"/>
          <w:szCs w:val="18"/>
        </w:rPr>
        <w:t xml:space="preserve">. </w:t>
      </w:r>
      <w:r w:rsidR="0029606A" w:rsidRPr="00B50FD4">
        <w:rPr>
          <w:rFonts w:ascii="Verdana" w:hAnsi="Verdana"/>
          <w:sz w:val="18"/>
          <w:szCs w:val="18"/>
        </w:rPr>
        <w:t>6</w:t>
      </w:r>
      <w:r w:rsidRPr="00B50FD4">
        <w:rPr>
          <w:rFonts w:ascii="Verdana" w:hAnsi="Verdana"/>
          <w:sz w:val="18"/>
          <w:szCs w:val="18"/>
        </w:rPr>
        <w:t xml:space="preserve"> ustawy z dnia </w:t>
      </w:r>
      <w:r w:rsidR="0029606A" w:rsidRPr="00B50FD4">
        <w:rPr>
          <w:rFonts w:ascii="Verdana" w:hAnsi="Verdana"/>
          <w:sz w:val="18"/>
          <w:szCs w:val="18"/>
        </w:rPr>
        <w:t>11</w:t>
      </w:r>
      <w:r w:rsidRPr="00B50FD4">
        <w:rPr>
          <w:rFonts w:ascii="Verdana" w:hAnsi="Verdana"/>
          <w:sz w:val="18"/>
          <w:szCs w:val="18"/>
        </w:rPr>
        <w:t xml:space="preserve"> </w:t>
      </w:r>
      <w:r w:rsidR="0029606A" w:rsidRPr="00B50FD4">
        <w:rPr>
          <w:rFonts w:ascii="Verdana" w:hAnsi="Verdana"/>
          <w:sz w:val="18"/>
          <w:szCs w:val="18"/>
        </w:rPr>
        <w:t xml:space="preserve">września </w:t>
      </w:r>
      <w:r w:rsidRPr="00B50FD4">
        <w:rPr>
          <w:rFonts w:ascii="Verdana" w:hAnsi="Verdana"/>
          <w:sz w:val="18"/>
          <w:szCs w:val="18"/>
        </w:rPr>
        <w:t>20</w:t>
      </w:r>
      <w:r w:rsidR="0029606A" w:rsidRPr="00B50FD4">
        <w:rPr>
          <w:rFonts w:ascii="Verdana" w:hAnsi="Verdana"/>
          <w:sz w:val="18"/>
          <w:szCs w:val="18"/>
        </w:rPr>
        <w:t>19</w:t>
      </w:r>
      <w:r w:rsidRPr="00B50FD4">
        <w:rPr>
          <w:rFonts w:ascii="Verdana" w:hAnsi="Verdana"/>
          <w:sz w:val="18"/>
          <w:szCs w:val="18"/>
        </w:rPr>
        <w:t xml:space="preserve"> r</w:t>
      </w:r>
      <w:r w:rsidR="0029606A" w:rsidRPr="00B50FD4">
        <w:rPr>
          <w:rFonts w:ascii="Verdana" w:hAnsi="Verdana"/>
          <w:sz w:val="18"/>
          <w:szCs w:val="18"/>
        </w:rPr>
        <w:t>.</w:t>
      </w:r>
      <w:r w:rsidRPr="00B50FD4">
        <w:rPr>
          <w:rFonts w:ascii="Verdana" w:hAnsi="Verdana"/>
          <w:sz w:val="18"/>
          <w:szCs w:val="18"/>
        </w:rPr>
        <w:t xml:space="preserve"> Prawo </w:t>
      </w:r>
      <w:r w:rsidR="0029606A" w:rsidRPr="00B50FD4">
        <w:rPr>
          <w:rFonts w:ascii="Verdana" w:hAnsi="Verdana"/>
          <w:sz w:val="18"/>
          <w:szCs w:val="18"/>
        </w:rPr>
        <w:t>z</w:t>
      </w:r>
      <w:r w:rsidRPr="00B50FD4">
        <w:rPr>
          <w:rFonts w:ascii="Verdana" w:hAnsi="Verdana"/>
          <w:sz w:val="18"/>
          <w:szCs w:val="18"/>
        </w:rPr>
        <w:t xml:space="preserve">amówień </w:t>
      </w:r>
      <w:r w:rsidR="0029606A" w:rsidRPr="00B50FD4">
        <w:rPr>
          <w:rFonts w:ascii="Verdana" w:hAnsi="Verdana"/>
          <w:sz w:val="18"/>
          <w:szCs w:val="18"/>
        </w:rPr>
        <w:t>p</w:t>
      </w:r>
      <w:r w:rsidRPr="00B50FD4">
        <w:rPr>
          <w:rFonts w:ascii="Verdana" w:hAnsi="Verdana"/>
          <w:sz w:val="18"/>
          <w:szCs w:val="18"/>
        </w:rPr>
        <w:t>ublicznych</w:t>
      </w:r>
      <w:r w:rsidR="00CF0649" w:rsidRPr="00B50FD4">
        <w:rPr>
          <w:rFonts w:ascii="Verdana" w:hAnsi="Verdana"/>
          <w:sz w:val="18"/>
          <w:szCs w:val="18"/>
        </w:rPr>
        <w:t xml:space="preserve"> </w:t>
      </w:r>
      <w:r w:rsidR="0053062D" w:rsidRPr="00B50FD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B50FD4">
        <w:rPr>
          <w:rFonts w:ascii="Verdana" w:hAnsi="Verdana"/>
          <w:sz w:val="18"/>
          <w:szCs w:val="18"/>
        </w:rPr>
        <w:t>t.j</w:t>
      </w:r>
      <w:proofErr w:type="spellEnd"/>
      <w:r w:rsidR="0053062D" w:rsidRPr="00B50FD4">
        <w:rPr>
          <w:rFonts w:ascii="Verdana" w:hAnsi="Verdana"/>
          <w:sz w:val="18"/>
          <w:szCs w:val="18"/>
        </w:rPr>
        <w:t xml:space="preserve">. ze zm.) </w:t>
      </w:r>
      <w:r w:rsidR="00D9049C" w:rsidRPr="00B50FD4">
        <w:rPr>
          <w:rFonts w:ascii="Verdana" w:hAnsi="Verdana"/>
          <w:sz w:val="18"/>
          <w:szCs w:val="18"/>
        </w:rPr>
        <w:t>udostępnia</w:t>
      </w:r>
      <w:r w:rsidR="00BE7BFD" w:rsidRPr="00B50FD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50FD4">
        <w:rPr>
          <w:rFonts w:ascii="Verdana" w:hAnsi="Verdana"/>
          <w:sz w:val="18"/>
          <w:szCs w:val="18"/>
        </w:rPr>
        <w:t>pecyfikacji Warunków Zamówienia (</w:t>
      </w:r>
      <w:r w:rsidR="0012774F" w:rsidRPr="00B50FD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50FD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50FD4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B50FD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B50FD4">
        <w:rPr>
          <w:rFonts w:ascii="Verdana" w:hAnsi="Verdana"/>
          <w:sz w:val="18"/>
          <w:szCs w:val="18"/>
        </w:rPr>
        <w:t>wraz z wyjaśnieniami</w:t>
      </w:r>
      <w:r w:rsidR="0012774F" w:rsidRPr="00B50FD4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6379" w:rsidRPr="00E17CE4" w14:paraId="297C0742" w14:textId="77777777" w:rsidTr="001F2C3B">
        <w:tc>
          <w:tcPr>
            <w:tcW w:w="9356" w:type="dxa"/>
          </w:tcPr>
          <w:p w14:paraId="2D52A6DE" w14:textId="6CA33CAD" w:rsidR="00926379" w:rsidRPr="00B50FD4" w:rsidRDefault="00926379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50FD4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47930B69" w14:textId="77777777" w:rsidR="00926379" w:rsidRPr="00B50FD4" w:rsidRDefault="00926379" w:rsidP="001F2C3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B50FD4">
              <w:rPr>
                <w:rFonts w:ascii="Verdana" w:hAnsi="Verdana"/>
                <w:sz w:val="18"/>
                <w:szCs w:val="18"/>
              </w:rPr>
              <w:t>część mPMT_DCDC_Shield_V3  jest elementem poza ofertą usług firmy SOFTCOM. Prosimy o zgodę na wykluczenie z oferty, bądź wskazanie akceptowanego przez Państwa producenta.</w:t>
            </w:r>
          </w:p>
          <w:p w14:paraId="43469E47" w14:textId="77777777" w:rsidR="00E17CE4" w:rsidRDefault="00E17CE4" w:rsidP="00E17CE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8D1F632" w14:textId="1D864660" w:rsidR="00EE7305" w:rsidRPr="00E17CE4" w:rsidRDefault="00926379" w:rsidP="0083156F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50FD4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35C22E1" w14:textId="636DDF13" w:rsidR="00B50FD4" w:rsidRPr="00B50FD4" w:rsidRDefault="00B50FD4" w:rsidP="0083156F">
            <w:pPr>
              <w:pStyle w:val="NormalnyWeb"/>
              <w:jc w:val="both"/>
              <w:rPr>
                <w:rFonts w:ascii="Verdana" w:hAnsi="Verdana"/>
                <w:sz w:val="18"/>
                <w:szCs w:val="18"/>
              </w:rPr>
            </w:pPr>
            <w:r w:rsidRPr="00B50FD4">
              <w:rPr>
                <w:rFonts w:ascii="Verdana" w:hAnsi="Verdana"/>
                <w:sz w:val="18"/>
                <w:szCs w:val="18"/>
              </w:rPr>
              <w:t>Odpowiedź w powyższym zakresie została zamieszczona przez Zamawiającego na stronie internetowej oraz na platformie zakupowej w dniu 24/02/2026 r. w odpowiedziach do SWZ nr 7 tj.:</w:t>
            </w:r>
          </w:p>
          <w:p w14:paraId="73883A4E" w14:textId="522BB710" w:rsidR="00B50FD4" w:rsidRPr="00B50FD4" w:rsidRDefault="00B50FD4" w:rsidP="0083156F">
            <w:pPr>
              <w:pStyle w:val="NormalnyWeb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B50FD4">
              <w:rPr>
                <w:rFonts w:ascii="Verdana" w:hAnsi="Verdana"/>
                <w:sz w:val="18"/>
                <w:szCs w:val="18"/>
              </w:rPr>
              <w:t xml:space="preserve">„Specyfikacja techniczna mówi o grubości ekranu 0,5 mm i takiej grubości  ekran był sprawdzany w prototypach. </w:t>
            </w:r>
            <w:proofErr w:type="spellStart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>Zamawiający</w:t>
            </w:r>
            <w:proofErr w:type="spellEnd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>podtrzymuje</w:t>
            </w:r>
            <w:proofErr w:type="spellEnd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>wymóg</w:t>
            </w:r>
            <w:proofErr w:type="spellEnd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>na</w:t>
            </w:r>
            <w:proofErr w:type="spellEnd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>grubość</w:t>
            </w:r>
            <w:proofErr w:type="spellEnd"/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 0,5 mm.</w:t>
            </w:r>
          </w:p>
          <w:p w14:paraId="1256D39C" w14:textId="77777777" w:rsidR="00744185" w:rsidRPr="00744185" w:rsidRDefault="00744185" w:rsidP="00744185">
            <w:pPr>
              <w:pStyle w:val="NormalnyWeb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744185">
              <w:rPr>
                <w:rFonts w:ascii="Verdana" w:hAnsi="Verdana"/>
                <w:i/>
                <w:iCs/>
                <w:sz w:val="18"/>
                <w:szCs w:val="18"/>
                <w:lang w:val="en-US"/>
              </w:rPr>
              <w:t>The response in the above-mentioned scope was posted by the Ordering Party on the website and on the purchasing platform on 24/02/2026 in responses to SWZ No. 7, i.e.:</w:t>
            </w:r>
          </w:p>
          <w:p w14:paraId="2800CC88" w14:textId="77777777" w:rsidR="00744185" w:rsidRPr="00744185" w:rsidRDefault="00744185" w:rsidP="00744185">
            <w:pPr>
              <w:pStyle w:val="NormalnyWeb"/>
              <w:jc w:val="both"/>
              <w:rPr>
                <w:rFonts w:ascii="Verdana" w:hAnsi="Verdana"/>
                <w:sz w:val="18"/>
                <w:szCs w:val="18"/>
              </w:rPr>
            </w:pPr>
            <w:r w:rsidRPr="00744185">
              <w:rPr>
                <w:rFonts w:ascii="Verdana" w:hAnsi="Verdana"/>
                <w:i/>
                <w:iCs/>
                <w:sz w:val="18"/>
                <w:szCs w:val="18"/>
                <w:lang w:val="en-US"/>
              </w:rPr>
              <w:t xml:space="preserve">"The technical specifications call for a screen thickness of 0.5 mm, and this thickness was tested in prototypes. </w:t>
            </w:r>
            <w:r w:rsidRPr="00744185">
              <w:rPr>
                <w:rFonts w:ascii="Verdana" w:hAnsi="Verdana"/>
                <w:i/>
                <w:iCs/>
                <w:sz w:val="18"/>
                <w:szCs w:val="18"/>
              </w:rPr>
              <w:t xml:space="preserve">We </w:t>
            </w:r>
            <w:proofErr w:type="spellStart"/>
            <w:r w:rsidRPr="00744185">
              <w:rPr>
                <w:rFonts w:ascii="Verdana" w:hAnsi="Verdana"/>
                <w:i/>
                <w:iCs/>
                <w:sz w:val="18"/>
                <w:szCs w:val="18"/>
              </w:rPr>
              <w:t>maintain</w:t>
            </w:r>
            <w:proofErr w:type="spellEnd"/>
            <w:r w:rsidRPr="00744185">
              <w:rPr>
                <w:rFonts w:ascii="Verdana" w:hAnsi="Verdana"/>
                <w:i/>
                <w:iCs/>
                <w:sz w:val="18"/>
                <w:szCs w:val="18"/>
              </w:rPr>
              <w:t xml:space="preserve"> the 0.5 mm </w:t>
            </w:r>
            <w:proofErr w:type="spellStart"/>
            <w:r w:rsidRPr="00744185">
              <w:rPr>
                <w:rFonts w:ascii="Verdana" w:hAnsi="Verdana"/>
                <w:i/>
                <w:iCs/>
                <w:sz w:val="18"/>
                <w:szCs w:val="18"/>
              </w:rPr>
              <w:t>requirement</w:t>
            </w:r>
            <w:proofErr w:type="spellEnd"/>
            <w:r w:rsidRPr="00744185">
              <w:rPr>
                <w:rFonts w:ascii="Verdana" w:hAnsi="Verdana"/>
                <w:i/>
                <w:iCs/>
                <w:sz w:val="18"/>
                <w:szCs w:val="18"/>
              </w:rPr>
              <w:t>."</w:t>
            </w:r>
          </w:p>
          <w:p w14:paraId="65FDAA2F" w14:textId="77777777" w:rsidR="00744185" w:rsidRPr="00B50FD4" w:rsidRDefault="00744185" w:rsidP="0083156F">
            <w:pPr>
              <w:pStyle w:val="NormalnyWeb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1C6A6772" w14:textId="27F348A5" w:rsidR="00EE7305" w:rsidRPr="00B50FD4" w:rsidRDefault="00EE7305" w:rsidP="00EE7305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3349C947" w14:textId="3F6E94C8" w:rsidR="00EE7305" w:rsidRPr="00B50FD4" w:rsidRDefault="00B50FD4" w:rsidP="00B50FD4">
            <w:pPr>
              <w:tabs>
                <w:tab w:val="left" w:pos="6600"/>
              </w:tabs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ab/>
              <w:t>KANCLERZ</w:t>
            </w:r>
          </w:p>
          <w:p w14:paraId="57AA92F2" w14:textId="77777777" w:rsidR="00B50FD4" w:rsidRPr="00B50FD4" w:rsidRDefault="00B50FD4" w:rsidP="00B50FD4">
            <w:pPr>
              <w:tabs>
                <w:tab w:val="left" w:pos="6600"/>
              </w:tabs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792DCFF4" w14:textId="77777777" w:rsidR="00B50FD4" w:rsidRPr="00B50FD4" w:rsidRDefault="00B50FD4" w:rsidP="00B50FD4">
            <w:pPr>
              <w:tabs>
                <w:tab w:val="left" w:pos="6600"/>
              </w:tabs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1D9471F2" w14:textId="77777777" w:rsidR="00E17CE4" w:rsidRDefault="00B50FD4" w:rsidP="00B50FD4">
            <w:pPr>
              <w:tabs>
                <w:tab w:val="left" w:pos="6600"/>
              </w:tabs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                  </w:t>
            </w:r>
            <w:r w:rsidR="00E17CE4">
              <w:rPr>
                <w:rFonts w:ascii="Verdana" w:hAnsi="Verdana"/>
                <w:sz w:val="18"/>
                <w:szCs w:val="18"/>
                <w:lang w:val="en-US"/>
              </w:rPr>
              <w:t xml:space="preserve">                                                   </w:t>
            </w:r>
          </w:p>
          <w:p w14:paraId="310A6228" w14:textId="65DA00E9" w:rsidR="00B50FD4" w:rsidRPr="00B50FD4" w:rsidRDefault="00E17CE4" w:rsidP="00B50FD4">
            <w:pPr>
              <w:tabs>
                <w:tab w:val="left" w:pos="6600"/>
              </w:tabs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</w:t>
            </w:r>
            <w:proofErr w:type="spellStart"/>
            <w:r w:rsidR="00B50FD4" w:rsidRPr="00B50FD4">
              <w:rPr>
                <w:rFonts w:ascii="Verdana" w:hAnsi="Verdana"/>
                <w:sz w:val="18"/>
                <w:szCs w:val="18"/>
                <w:lang w:val="en-US"/>
              </w:rPr>
              <w:t>mgr</w:t>
            </w:r>
            <w:proofErr w:type="spellEnd"/>
            <w:r w:rsidR="00B50FD4"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50FD4" w:rsidRPr="00B50FD4">
              <w:rPr>
                <w:rFonts w:ascii="Verdana" w:hAnsi="Verdana"/>
                <w:sz w:val="18"/>
                <w:szCs w:val="18"/>
                <w:lang w:val="en-US"/>
              </w:rPr>
              <w:t>inż</w:t>
            </w:r>
            <w:proofErr w:type="spellEnd"/>
            <w:r w:rsidR="00B50FD4" w:rsidRPr="00B50FD4">
              <w:rPr>
                <w:rFonts w:ascii="Verdana" w:hAnsi="Verdana"/>
                <w:sz w:val="18"/>
                <w:szCs w:val="18"/>
                <w:lang w:val="en-US"/>
              </w:rPr>
              <w:t xml:space="preserve">. Henryk </w:t>
            </w:r>
            <w:proofErr w:type="spellStart"/>
            <w:r w:rsidR="00B50FD4" w:rsidRPr="00B50FD4">
              <w:rPr>
                <w:rFonts w:ascii="Verdana" w:hAnsi="Verdana"/>
                <w:sz w:val="18"/>
                <w:szCs w:val="18"/>
                <w:lang w:val="en-US"/>
              </w:rPr>
              <w:t>Zioło</w:t>
            </w:r>
            <w:proofErr w:type="spellEnd"/>
          </w:p>
          <w:p w14:paraId="28D25E65" w14:textId="52D45A55" w:rsidR="00926379" w:rsidRPr="00B50FD4" w:rsidRDefault="00926379" w:rsidP="00EE7305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  <w:lang w:val="en-US"/>
              </w:rPr>
            </w:pPr>
          </w:p>
        </w:tc>
      </w:tr>
      <w:tr w:rsidR="00B50FD4" w:rsidRPr="00E17CE4" w14:paraId="67CBD10E" w14:textId="77777777" w:rsidTr="001F2C3B">
        <w:tc>
          <w:tcPr>
            <w:tcW w:w="9356" w:type="dxa"/>
          </w:tcPr>
          <w:p w14:paraId="3BAFF160" w14:textId="256A9882" w:rsidR="00B50FD4" w:rsidRPr="00E17CE4" w:rsidRDefault="00E17CE4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E17CE4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</w:tr>
      <w:tr w:rsidR="00B50FD4" w:rsidRPr="00E17CE4" w14:paraId="2BCAD80C" w14:textId="77777777" w:rsidTr="001F2C3B">
        <w:tc>
          <w:tcPr>
            <w:tcW w:w="9356" w:type="dxa"/>
          </w:tcPr>
          <w:p w14:paraId="123F91D8" w14:textId="77777777" w:rsidR="00B50FD4" w:rsidRPr="00E17CE4" w:rsidRDefault="00B50FD4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B50FD4" w:rsidRPr="00E17CE4" w14:paraId="20A2FA41" w14:textId="77777777" w:rsidTr="001F2C3B">
        <w:tc>
          <w:tcPr>
            <w:tcW w:w="9356" w:type="dxa"/>
          </w:tcPr>
          <w:p w14:paraId="65AFB440" w14:textId="77777777" w:rsidR="00B50FD4" w:rsidRPr="00E17CE4" w:rsidRDefault="00B50FD4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  <w:tr w:rsidR="00B50FD4" w:rsidRPr="00E17CE4" w14:paraId="49A5C19F" w14:textId="77777777" w:rsidTr="001F2C3B">
        <w:tc>
          <w:tcPr>
            <w:tcW w:w="9356" w:type="dxa"/>
          </w:tcPr>
          <w:p w14:paraId="449600B4" w14:textId="77777777" w:rsidR="00B50FD4" w:rsidRPr="00E17CE4" w:rsidRDefault="00B50FD4" w:rsidP="001F2C3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</w:tc>
      </w:tr>
    </w:tbl>
    <w:p w14:paraId="162F3C28" w14:textId="77777777" w:rsidR="00BE7BFD" w:rsidRPr="00B50FD4" w:rsidRDefault="00BE7BFD" w:rsidP="00520165">
      <w:pPr>
        <w:jc w:val="both"/>
        <w:rPr>
          <w:rFonts w:ascii="Verdana" w:hAnsi="Verdana"/>
          <w:sz w:val="18"/>
          <w:szCs w:val="18"/>
          <w:lang w:val="en-US"/>
        </w:rPr>
      </w:pPr>
    </w:p>
    <w:sectPr w:rsidR="00BE7BFD" w:rsidRPr="00B50FD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C1A6E" w14:textId="77777777" w:rsidR="00E92D1F" w:rsidRDefault="00E92D1F">
      <w:r>
        <w:separator/>
      </w:r>
    </w:p>
  </w:endnote>
  <w:endnote w:type="continuationSeparator" w:id="0">
    <w:p w14:paraId="643072BE" w14:textId="77777777" w:rsidR="00E92D1F" w:rsidRDefault="00E92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881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572A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D508E" w14:textId="77777777" w:rsidR="006D4AB3" w:rsidRDefault="00744185">
    <w:pPr>
      <w:pStyle w:val="Stopka"/>
      <w:tabs>
        <w:tab w:val="clear" w:pos="4536"/>
      </w:tabs>
      <w:jc w:val="center"/>
    </w:pPr>
    <w:r>
      <w:rPr>
        <w:noProof/>
      </w:rPr>
      <w:pict w14:anchorId="37B04921">
        <v:line id="_x0000_s1025" style="position:absolute;left:0;text-align:left;z-index:251657728" from="-3.85pt,8.75pt" to="455.15pt,8.75pt"/>
      </w:pict>
    </w:r>
  </w:p>
  <w:p w14:paraId="5AD819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976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A9E9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6C4685" w14:textId="77777777" w:rsidR="006D4AB3" w:rsidRDefault="006D4AB3">
    <w:pPr>
      <w:pStyle w:val="Stopka"/>
      <w:tabs>
        <w:tab w:val="clear" w:pos="4536"/>
        <w:tab w:val="left" w:pos="6237"/>
      </w:tabs>
    </w:pPr>
  </w:p>
  <w:p w14:paraId="79DA53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995D0" w14:textId="77777777" w:rsidR="00E92D1F" w:rsidRDefault="00E92D1F">
      <w:r>
        <w:separator/>
      </w:r>
    </w:p>
  </w:footnote>
  <w:footnote w:type="continuationSeparator" w:id="0">
    <w:p w14:paraId="5EF4738F" w14:textId="77777777" w:rsidR="00E92D1F" w:rsidRDefault="00E92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1A08B" w14:textId="77777777" w:rsidR="00926379" w:rsidRDefault="009263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CFEE8" w14:textId="77777777" w:rsidR="00926379" w:rsidRDefault="009263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90D8F" w14:textId="77777777" w:rsidR="00926379" w:rsidRDefault="009263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7309131">
    <w:abstractNumId w:val="3"/>
  </w:num>
  <w:num w:numId="2" w16cid:durableId="1890417516">
    <w:abstractNumId w:val="6"/>
  </w:num>
  <w:num w:numId="3" w16cid:durableId="1034959674">
    <w:abstractNumId w:val="2"/>
  </w:num>
  <w:num w:numId="4" w16cid:durableId="1740639085">
    <w:abstractNumId w:val="5"/>
  </w:num>
  <w:num w:numId="5" w16cid:durableId="291179295">
    <w:abstractNumId w:val="0"/>
  </w:num>
  <w:num w:numId="6" w16cid:durableId="1663268339">
    <w:abstractNumId w:val="1"/>
  </w:num>
  <w:num w:numId="7" w16cid:durableId="725177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D1F"/>
    <w:rsid w:val="00031374"/>
    <w:rsid w:val="000A1097"/>
    <w:rsid w:val="000E2A8F"/>
    <w:rsid w:val="001251A6"/>
    <w:rsid w:val="0012774F"/>
    <w:rsid w:val="00144B7A"/>
    <w:rsid w:val="00180C6E"/>
    <w:rsid w:val="001D75AC"/>
    <w:rsid w:val="0027110E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44185"/>
    <w:rsid w:val="007D6860"/>
    <w:rsid w:val="007D7198"/>
    <w:rsid w:val="0083156F"/>
    <w:rsid w:val="00870F9F"/>
    <w:rsid w:val="008804B6"/>
    <w:rsid w:val="00893499"/>
    <w:rsid w:val="00897AB0"/>
    <w:rsid w:val="008A3553"/>
    <w:rsid w:val="00926379"/>
    <w:rsid w:val="00947A50"/>
    <w:rsid w:val="009B3429"/>
    <w:rsid w:val="009D231C"/>
    <w:rsid w:val="00A905AC"/>
    <w:rsid w:val="00B50FD4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17CE4"/>
    <w:rsid w:val="00E21B49"/>
    <w:rsid w:val="00E2789F"/>
    <w:rsid w:val="00E72428"/>
    <w:rsid w:val="00E92D1F"/>
    <w:rsid w:val="00E93AA7"/>
    <w:rsid w:val="00EA14B3"/>
    <w:rsid w:val="00EA416E"/>
    <w:rsid w:val="00EE730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C50826"/>
  <w15:chartTrackingRefBased/>
  <w15:docId w15:val="{4C3D09EE-808F-4382-B44B-7D07DF6DE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50FD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2026-03-04T12:33:00Z</cp:lastPrinted>
  <dcterms:created xsi:type="dcterms:W3CDTF">2026-03-04T14:24:00Z</dcterms:created>
  <dcterms:modified xsi:type="dcterms:W3CDTF">2026-03-04T14:24:00Z</dcterms:modified>
</cp:coreProperties>
</file>