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182" w14:textId="0C16E12F" w:rsidR="00F35B4A" w:rsidRPr="00F35B4A" w:rsidRDefault="003C41BA" w:rsidP="00F35B4A">
      <w:pPr>
        <w:pStyle w:val="Nagwek"/>
      </w:pPr>
      <w:r>
        <w:rPr>
          <w:noProof/>
        </w:rPr>
        <w:drawing>
          <wp:inline distT="0" distB="0" distL="0" distR="0" wp14:anchorId="6F6BED56" wp14:editId="48414C3F">
            <wp:extent cx="5748655" cy="4940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4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356F5" w14:textId="77777777" w:rsidR="00F35B4A" w:rsidRPr="00F35B4A" w:rsidRDefault="00F35B4A" w:rsidP="00FD4AEC">
      <w:pPr>
        <w:spacing w:after="480"/>
        <w:jc w:val="right"/>
      </w:pPr>
    </w:p>
    <w:p w14:paraId="27DE610B" w14:textId="4326CA70" w:rsidR="00843A88" w:rsidRPr="00F35B4A" w:rsidRDefault="00F7325A" w:rsidP="00FD4AEC">
      <w:pPr>
        <w:spacing w:after="480"/>
        <w:jc w:val="right"/>
      </w:pPr>
      <w:r w:rsidRPr="00F35B4A">
        <w:t>Niepołomice</w:t>
      </w:r>
      <w:r w:rsidR="00843A88" w:rsidRPr="00F35B4A">
        <w:t xml:space="preserve"> dnia: </w:t>
      </w:r>
      <w:r w:rsidRPr="00F35B4A">
        <w:t>2026-0</w:t>
      </w:r>
      <w:r w:rsidR="003C41BA">
        <w:t>3</w:t>
      </w:r>
      <w:r w:rsidRPr="00F35B4A">
        <w:t>-</w:t>
      </w:r>
      <w:r w:rsidR="003C41BA">
        <w:t>03</w:t>
      </w:r>
    </w:p>
    <w:p w14:paraId="193D9EB7" w14:textId="4C9E0EF4" w:rsidR="00843A88" w:rsidRPr="00F35B4A" w:rsidRDefault="00F7325A" w:rsidP="00843A88">
      <w:pPr>
        <w:spacing w:line="360" w:lineRule="auto"/>
        <w:rPr>
          <w:b/>
          <w:bCs/>
        </w:rPr>
      </w:pPr>
      <w:r w:rsidRPr="00F35B4A">
        <w:rPr>
          <w:b/>
          <w:bCs/>
        </w:rPr>
        <w:t>GMINA NIEPOŁOMICE</w:t>
      </w:r>
    </w:p>
    <w:p w14:paraId="6BFEA367" w14:textId="11B7E536" w:rsidR="00843A88" w:rsidRPr="00F35B4A" w:rsidRDefault="00F7325A" w:rsidP="00843A88">
      <w:pPr>
        <w:spacing w:line="360" w:lineRule="auto"/>
      </w:pPr>
      <w:r w:rsidRPr="00F35B4A">
        <w:t>Pl. Zwycięstwa</w:t>
      </w:r>
      <w:r w:rsidR="00843A88" w:rsidRPr="00F35B4A">
        <w:t xml:space="preserve"> </w:t>
      </w:r>
      <w:r w:rsidRPr="00F35B4A">
        <w:t>13</w:t>
      </w:r>
    </w:p>
    <w:p w14:paraId="22CF86DA" w14:textId="77E36407" w:rsidR="00843A88" w:rsidRPr="00F35B4A" w:rsidRDefault="00F7325A" w:rsidP="00843A88">
      <w:r w:rsidRPr="00F35B4A">
        <w:t>32-005</w:t>
      </w:r>
      <w:r w:rsidR="00843A88" w:rsidRPr="00F35B4A">
        <w:t xml:space="preserve"> </w:t>
      </w:r>
      <w:r w:rsidRPr="00F35B4A">
        <w:t>Niepołomice</w:t>
      </w:r>
    </w:p>
    <w:p w14:paraId="0E752A59" w14:textId="01E3BF5A" w:rsidR="00843A88" w:rsidRPr="00F35B4A" w:rsidRDefault="00F35B4A" w:rsidP="00843A88">
      <w:pPr>
        <w:jc w:val="both"/>
        <w:rPr>
          <w:bCs/>
        </w:rPr>
      </w:pPr>
      <w:r w:rsidRPr="00F35B4A">
        <w:rPr>
          <w:bCs/>
        </w:rPr>
        <w:t>Pismo: ZP.271.6.2026.1</w:t>
      </w:r>
    </w:p>
    <w:p w14:paraId="6D576D7D" w14:textId="77777777" w:rsidR="00F35B4A" w:rsidRPr="00F35B4A" w:rsidRDefault="00F35B4A" w:rsidP="00843A88">
      <w:pPr>
        <w:jc w:val="both"/>
        <w:rPr>
          <w:bCs/>
        </w:rPr>
      </w:pPr>
    </w:p>
    <w:p w14:paraId="3FE640F2" w14:textId="63C22D46" w:rsidR="00843A88" w:rsidRPr="00F35B4A" w:rsidRDefault="00843A88" w:rsidP="00FD4AEC">
      <w:pPr>
        <w:spacing w:after="480"/>
        <w:jc w:val="both"/>
        <w:rPr>
          <w:bCs/>
        </w:rPr>
      </w:pPr>
    </w:p>
    <w:p w14:paraId="7F56489F" w14:textId="77777777" w:rsidR="00843A88" w:rsidRPr="00F35B4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35B4A">
        <w:rPr>
          <w:b/>
        </w:rPr>
        <w:t>WYKONAWCY</w:t>
      </w:r>
    </w:p>
    <w:p w14:paraId="2C2CEB42" w14:textId="77777777" w:rsidR="00843A88" w:rsidRPr="00F35B4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35B4A">
        <w:t>ubiegający się o zamówienie</w:t>
      </w:r>
    </w:p>
    <w:p w14:paraId="524A013E" w14:textId="77777777" w:rsidR="004E4B64" w:rsidRPr="00F35B4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35B4A">
        <w:rPr>
          <w:rFonts w:eastAsia="Calibri"/>
          <w:lang w:eastAsia="en-US"/>
        </w:rPr>
        <w:t xml:space="preserve">Dotyczy: </w:t>
      </w:r>
      <w:r w:rsidRPr="00F35B4A">
        <w:t>postępowania o udzielenie zamówienia publicznego</w:t>
      </w:r>
      <w:r w:rsidRPr="00F35B4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35B4A" w14:paraId="26B2C924" w14:textId="77777777" w:rsidTr="00FD4AEC">
        <w:tc>
          <w:tcPr>
            <w:tcW w:w="2269" w:type="dxa"/>
          </w:tcPr>
          <w:p w14:paraId="7C1E7F30" w14:textId="77777777" w:rsidR="004E4B64" w:rsidRPr="00F35B4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35B4A">
              <w:t>Nazwa zamówienia:</w:t>
            </w:r>
          </w:p>
        </w:tc>
        <w:tc>
          <w:tcPr>
            <w:tcW w:w="6803" w:type="dxa"/>
          </w:tcPr>
          <w:p w14:paraId="39024235" w14:textId="24A862DB" w:rsidR="004E4B64" w:rsidRPr="00F35B4A" w:rsidRDefault="00F7325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35B4A">
              <w:rPr>
                <w:bCs/>
              </w:rPr>
              <w:t>Budowa ciągu pieszo - rowerowego łączącego ul. Droga Królewska z ul. Kusocińskiego</w:t>
            </w:r>
            <w:r w:rsidR="004E4B64" w:rsidRPr="00F35B4A">
              <w:rPr>
                <w:bCs/>
              </w:rPr>
              <w:t>.</w:t>
            </w:r>
          </w:p>
        </w:tc>
      </w:tr>
      <w:tr w:rsidR="00F7325A" w:rsidRPr="00F35B4A" w14:paraId="5BFD1B0A" w14:textId="77777777" w:rsidTr="007A0BE2">
        <w:tc>
          <w:tcPr>
            <w:tcW w:w="2269" w:type="dxa"/>
          </w:tcPr>
          <w:p w14:paraId="28C3D0D4" w14:textId="77777777" w:rsidR="00F7325A" w:rsidRPr="00F35B4A" w:rsidRDefault="00F7325A" w:rsidP="007A0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35B4A">
              <w:t>Numer referencyjny:</w:t>
            </w:r>
          </w:p>
        </w:tc>
        <w:tc>
          <w:tcPr>
            <w:tcW w:w="6803" w:type="dxa"/>
          </w:tcPr>
          <w:p w14:paraId="7B2F2DCD" w14:textId="4F08DB0A" w:rsidR="00F7325A" w:rsidRPr="00F35B4A" w:rsidRDefault="00F7325A" w:rsidP="007A0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35B4A">
              <w:rPr>
                <w:bCs/>
              </w:rPr>
              <w:t>ZP.271.6.2026</w:t>
            </w:r>
          </w:p>
        </w:tc>
      </w:tr>
    </w:tbl>
    <w:p w14:paraId="7A814D5D" w14:textId="77777777" w:rsidR="004E4B64" w:rsidRPr="00F35B4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F35B4A" w14:paraId="0BD123DD" w14:textId="77777777" w:rsidTr="00C46732">
        <w:tc>
          <w:tcPr>
            <w:tcW w:w="9330" w:type="dxa"/>
            <w:shd w:val="clear" w:color="auto" w:fill="F2F2F2"/>
            <w:hideMark/>
          </w:tcPr>
          <w:p w14:paraId="4D81E8E9" w14:textId="77777777" w:rsidR="00843A88" w:rsidRPr="00F35B4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35B4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1599A5E" w14:textId="3F9C5B21" w:rsidR="0012774F" w:rsidRPr="00F35B4A" w:rsidRDefault="00520165" w:rsidP="004E4B64">
      <w:pPr>
        <w:spacing w:before="600" w:after="240" w:line="360" w:lineRule="auto"/>
        <w:jc w:val="both"/>
      </w:pPr>
      <w:r w:rsidRPr="00F35B4A">
        <w:t xml:space="preserve">Zamawiający, </w:t>
      </w:r>
      <w:r w:rsidR="00F7325A" w:rsidRPr="00F35B4A">
        <w:rPr>
          <w:b/>
        </w:rPr>
        <w:t>GMINA NIEPOŁOMICE</w:t>
      </w:r>
      <w:r w:rsidRPr="00F35B4A">
        <w:t xml:space="preserve">, działając na podstawie art. </w:t>
      </w:r>
      <w:r w:rsidR="00E74BC3" w:rsidRPr="00F35B4A">
        <w:t>284</w:t>
      </w:r>
      <w:r w:rsidRPr="00F35B4A">
        <w:t xml:space="preserve"> ust. </w:t>
      </w:r>
      <w:r w:rsidR="0029606A" w:rsidRPr="00F35B4A">
        <w:t>6</w:t>
      </w:r>
      <w:r w:rsidRPr="00F35B4A">
        <w:t xml:space="preserve"> ustawy z dnia </w:t>
      </w:r>
      <w:r w:rsidR="0029606A" w:rsidRPr="00F35B4A">
        <w:t>11</w:t>
      </w:r>
      <w:r w:rsidRPr="00F35B4A">
        <w:t xml:space="preserve"> </w:t>
      </w:r>
      <w:r w:rsidR="0029606A" w:rsidRPr="00F35B4A">
        <w:t xml:space="preserve">września </w:t>
      </w:r>
      <w:r w:rsidRPr="00F35B4A">
        <w:t>20</w:t>
      </w:r>
      <w:r w:rsidR="0029606A" w:rsidRPr="00F35B4A">
        <w:t>19</w:t>
      </w:r>
      <w:r w:rsidRPr="00F35B4A">
        <w:t xml:space="preserve"> r</w:t>
      </w:r>
      <w:r w:rsidR="0029606A" w:rsidRPr="00F35B4A">
        <w:t>.</w:t>
      </w:r>
      <w:r w:rsidRPr="00F35B4A">
        <w:t xml:space="preserve"> Prawo </w:t>
      </w:r>
      <w:r w:rsidR="0029606A" w:rsidRPr="00F35B4A">
        <w:t>z</w:t>
      </w:r>
      <w:r w:rsidRPr="00F35B4A">
        <w:t xml:space="preserve">amówień </w:t>
      </w:r>
      <w:r w:rsidR="0029606A" w:rsidRPr="00F35B4A">
        <w:t>p</w:t>
      </w:r>
      <w:r w:rsidRPr="00F35B4A">
        <w:t xml:space="preserve">ublicznych </w:t>
      </w:r>
      <w:r w:rsidR="00F7325A" w:rsidRPr="00F35B4A">
        <w:t>(</w:t>
      </w:r>
      <w:proofErr w:type="spellStart"/>
      <w:r w:rsidR="00F7325A" w:rsidRPr="00F35B4A">
        <w:t>t.j</w:t>
      </w:r>
      <w:proofErr w:type="spellEnd"/>
      <w:r w:rsidR="00F7325A" w:rsidRPr="00F35B4A">
        <w:t xml:space="preserve">. Dz. U. z 2024 r. poz. 1320 z </w:t>
      </w:r>
      <w:proofErr w:type="spellStart"/>
      <w:r w:rsidR="00F7325A" w:rsidRPr="00F35B4A">
        <w:t>późn</w:t>
      </w:r>
      <w:proofErr w:type="spellEnd"/>
      <w:r w:rsidR="00F7325A" w:rsidRPr="00F35B4A">
        <w:t>. zm.)</w:t>
      </w:r>
      <w:r w:rsidR="00BE7BFD" w:rsidRPr="00F35B4A">
        <w:t xml:space="preserve">, </w:t>
      </w:r>
      <w:r w:rsidR="00E74BC3" w:rsidRPr="00F35B4A">
        <w:t>udostępnia</w:t>
      </w:r>
      <w:r w:rsidR="00BE7BFD" w:rsidRPr="00F35B4A">
        <w:t xml:space="preserve"> poniżej treść zapytań do S</w:t>
      </w:r>
      <w:r w:rsidR="0012774F" w:rsidRPr="00F35B4A">
        <w:t>pecyfikacji Warunków Zamówienia (</w:t>
      </w:r>
      <w:r w:rsidR="0012774F" w:rsidRPr="00F35B4A">
        <w:rPr>
          <w:lang w:eastAsia="ar-SA"/>
        </w:rPr>
        <w:t>zwanej dalej</w:t>
      </w:r>
      <w:r w:rsidR="0012774F" w:rsidRPr="00F35B4A">
        <w:rPr>
          <w:b/>
          <w:lang w:eastAsia="ar-SA"/>
        </w:rPr>
        <w:t xml:space="preserve"> </w:t>
      </w:r>
      <w:r w:rsidR="0012774F" w:rsidRPr="00F35B4A">
        <w:rPr>
          <w:bCs/>
          <w:lang w:eastAsia="ar-SA"/>
        </w:rPr>
        <w:t>”SWZ”)</w:t>
      </w:r>
      <w:r w:rsidR="00E74BC3" w:rsidRPr="00F35B4A">
        <w:rPr>
          <w:bCs/>
          <w:lang w:eastAsia="ar-SA"/>
        </w:rPr>
        <w:t xml:space="preserve"> </w:t>
      </w:r>
      <w:r w:rsidR="00E74BC3" w:rsidRPr="00F35B4A">
        <w:t>wraz z wyjaśnieniami</w:t>
      </w:r>
      <w:r w:rsidR="0012774F" w:rsidRPr="00F35B4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325A" w:rsidRPr="00F35B4A" w14:paraId="7D4E0C93" w14:textId="77777777" w:rsidTr="007A0BE2">
        <w:tc>
          <w:tcPr>
            <w:tcW w:w="9356" w:type="dxa"/>
          </w:tcPr>
          <w:p w14:paraId="6C500E07" w14:textId="14168213" w:rsidR="00F7325A" w:rsidRPr="003C41BA" w:rsidRDefault="00F7325A" w:rsidP="007A0BE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C41BA">
              <w:rPr>
                <w:b/>
                <w:bCs/>
              </w:rPr>
              <w:t>Pytanie</w:t>
            </w:r>
          </w:p>
          <w:p w14:paraId="563719AE" w14:textId="626FBCAF" w:rsidR="00F7325A" w:rsidRPr="003C41BA" w:rsidRDefault="00F7325A" w:rsidP="007A0BE2">
            <w:pPr>
              <w:spacing w:after="120" w:line="360" w:lineRule="auto"/>
              <w:ind w:left="30" w:right="-72"/>
              <w:jc w:val="both"/>
            </w:pPr>
            <w:r w:rsidRPr="003C41BA">
              <w:t>Czy dla przejścia dla pieszych i przejazdu rowerowego przez ul. Droga Królewska należy wykonać oświetlenie dedykowane?</w:t>
            </w:r>
          </w:p>
          <w:p w14:paraId="1AE0FADC" w14:textId="77777777" w:rsidR="00F7325A" w:rsidRPr="003C41BA" w:rsidRDefault="00F7325A" w:rsidP="007A0BE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C41BA">
              <w:rPr>
                <w:b/>
                <w:bCs/>
              </w:rPr>
              <w:t>Stanowisko (wyjaśnienie) Zamawiającego:</w:t>
            </w:r>
          </w:p>
          <w:p w14:paraId="30267F62" w14:textId="77777777" w:rsidR="003C41BA" w:rsidRPr="003C41BA" w:rsidRDefault="003C41BA" w:rsidP="003C41BA">
            <w:pPr>
              <w:spacing w:after="60" w:line="360" w:lineRule="auto"/>
              <w:ind w:left="30" w:right="-72"/>
              <w:jc w:val="both"/>
            </w:pPr>
            <w:r w:rsidRPr="003C41BA">
              <w:t>Dla projektowanego przejścia dla pieszych oraz przejazdu rowerowego przez ul. Droga Królewska należy przewidzieć oświetlenie spełniające wymagania obowiązujących przepisów oraz wytycznych w zakresie doświetlania przejść dla pieszych oraz przejazdu rowerowego.</w:t>
            </w:r>
          </w:p>
          <w:p w14:paraId="44048ACF" w14:textId="4FF1AED6" w:rsidR="00F7325A" w:rsidRPr="003C41BA" w:rsidRDefault="003C41BA" w:rsidP="003C41BA">
            <w:pPr>
              <w:spacing w:after="60" w:line="360" w:lineRule="auto"/>
              <w:ind w:left="30" w:right="-72"/>
              <w:jc w:val="both"/>
            </w:pPr>
            <w:r w:rsidRPr="003C41BA">
              <w:t>Ostateczne rozwiązanie należy uzgodnić z zarządcą drogi oraz właścicielem infrastruktury oświetleniowej na etapie opracowania dokumentacji projektowej.</w:t>
            </w:r>
          </w:p>
        </w:tc>
      </w:tr>
    </w:tbl>
    <w:p w14:paraId="741E8753" w14:textId="77777777" w:rsidR="00BE7BFD" w:rsidRPr="00F35B4A" w:rsidRDefault="00BE7BFD" w:rsidP="00520165">
      <w:pPr>
        <w:jc w:val="both"/>
      </w:pPr>
    </w:p>
    <w:p w14:paraId="26B279CB" w14:textId="7888583D" w:rsidR="006D4AB3" w:rsidRPr="00F35B4A" w:rsidRDefault="006D4AB3" w:rsidP="00D8461B">
      <w:pPr>
        <w:spacing w:before="120" w:after="120" w:line="360" w:lineRule="auto"/>
        <w:ind w:left="567"/>
        <w:jc w:val="right"/>
      </w:pPr>
    </w:p>
    <w:sectPr w:rsidR="006D4AB3" w:rsidRPr="00F35B4A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94C1A" w14:textId="77777777" w:rsidR="008C17F1" w:rsidRDefault="008C17F1">
      <w:r>
        <w:separator/>
      </w:r>
    </w:p>
  </w:endnote>
  <w:endnote w:type="continuationSeparator" w:id="0">
    <w:p w14:paraId="6A7AB516" w14:textId="77777777" w:rsidR="008C17F1" w:rsidRDefault="008C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A8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AFF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E553" w14:textId="244BF301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54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790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CE6664" w14:textId="77777777" w:rsidR="006D4AB3" w:rsidRDefault="006D4AB3">
    <w:pPr>
      <w:pStyle w:val="Stopka"/>
      <w:tabs>
        <w:tab w:val="clear" w:pos="4536"/>
        <w:tab w:val="left" w:pos="6237"/>
      </w:tabs>
    </w:pPr>
  </w:p>
  <w:p w14:paraId="4F3B14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AE3CC" w14:textId="77777777" w:rsidR="008C17F1" w:rsidRDefault="008C17F1">
      <w:r>
        <w:separator/>
      </w:r>
    </w:p>
  </w:footnote>
  <w:footnote w:type="continuationSeparator" w:id="0">
    <w:p w14:paraId="55A96586" w14:textId="77777777" w:rsidR="008C17F1" w:rsidRDefault="008C1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77D76" w14:textId="77777777" w:rsidR="00F7325A" w:rsidRDefault="00F73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1B063" w14:textId="77777777" w:rsidR="00F7325A" w:rsidRDefault="00F73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0EE3" w14:textId="77777777" w:rsidR="00F7325A" w:rsidRDefault="00F73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1098981">
    <w:abstractNumId w:val="3"/>
  </w:num>
  <w:num w:numId="2" w16cid:durableId="1366061641">
    <w:abstractNumId w:val="6"/>
  </w:num>
  <w:num w:numId="3" w16cid:durableId="431557851">
    <w:abstractNumId w:val="2"/>
  </w:num>
  <w:num w:numId="4" w16cid:durableId="1491630399">
    <w:abstractNumId w:val="5"/>
  </w:num>
  <w:num w:numId="5" w16cid:durableId="1212380709">
    <w:abstractNumId w:val="0"/>
  </w:num>
  <w:num w:numId="6" w16cid:durableId="851335629">
    <w:abstractNumId w:val="1"/>
  </w:num>
  <w:num w:numId="7" w16cid:durableId="11344487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7F1"/>
    <w:rsid w:val="00031374"/>
    <w:rsid w:val="000A1097"/>
    <w:rsid w:val="000E2A8F"/>
    <w:rsid w:val="0012774F"/>
    <w:rsid w:val="00144B7A"/>
    <w:rsid w:val="00180C6E"/>
    <w:rsid w:val="0029606A"/>
    <w:rsid w:val="00370B67"/>
    <w:rsid w:val="003C41BA"/>
    <w:rsid w:val="004848F3"/>
    <w:rsid w:val="004A75F2"/>
    <w:rsid w:val="004E4B64"/>
    <w:rsid w:val="005144A9"/>
    <w:rsid w:val="00520165"/>
    <w:rsid w:val="005B1B08"/>
    <w:rsid w:val="00632C3C"/>
    <w:rsid w:val="00644692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C17F1"/>
    <w:rsid w:val="00960FFE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5B4A"/>
    <w:rsid w:val="00F7325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BC508DA"/>
  <w15:chartTrackingRefBased/>
  <w15:docId w15:val="{CD115DCB-82BA-4212-8B3B-0CF9B81A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35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2026-03-03T12:12:00Z</cp:lastPrinted>
  <dcterms:created xsi:type="dcterms:W3CDTF">2026-03-03T12:13:00Z</dcterms:created>
  <dcterms:modified xsi:type="dcterms:W3CDTF">2026-03-03T12:13:00Z</dcterms:modified>
</cp:coreProperties>
</file>