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5E2" w:rsidRPr="0048463C" w:rsidRDefault="00277DA6" w:rsidP="00EF5694">
      <w:pPr>
        <w:pStyle w:val="pkt"/>
        <w:spacing w:before="0" w:after="0" w:line="360" w:lineRule="auto"/>
        <w:ind w:left="0" w:firstLine="0"/>
        <w:rPr>
          <w:b/>
          <w:szCs w:val="24"/>
        </w:rPr>
      </w:pPr>
      <w:r w:rsidRPr="0048463C">
        <w:rPr>
          <w:b/>
          <w:szCs w:val="24"/>
        </w:rPr>
        <w:t>A</w:t>
      </w:r>
      <w:r w:rsidR="0048463C">
        <w:rPr>
          <w:b/>
          <w:szCs w:val="24"/>
        </w:rPr>
        <w:t>K</w:t>
      </w:r>
      <w:r w:rsidRPr="0048463C">
        <w:rPr>
          <w:b/>
          <w:szCs w:val="24"/>
        </w:rPr>
        <w:t xml:space="preserve">F </w:t>
      </w:r>
      <w:r w:rsidR="0048463C">
        <w:rPr>
          <w:b/>
          <w:szCs w:val="24"/>
        </w:rPr>
        <w:t xml:space="preserve">w </w:t>
      </w:r>
      <w:r w:rsidRPr="0048463C">
        <w:rPr>
          <w:b/>
          <w:szCs w:val="24"/>
        </w:rPr>
        <w:t>Krak</w:t>
      </w:r>
      <w:r w:rsidR="0048463C">
        <w:rPr>
          <w:b/>
          <w:szCs w:val="24"/>
        </w:rPr>
        <w:t>owie</w:t>
      </w:r>
    </w:p>
    <w:p w:rsidR="001D55E2" w:rsidRPr="0048463C" w:rsidRDefault="00277DA6" w:rsidP="00EF5694">
      <w:pPr>
        <w:pStyle w:val="pkt"/>
        <w:spacing w:before="0" w:after="0" w:line="360" w:lineRule="auto"/>
        <w:ind w:left="0" w:firstLine="0"/>
        <w:rPr>
          <w:bCs/>
          <w:szCs w:val="24"/>
        </w:rPr>
      </w:pPr>
      <w:r w:rsidRPr="0048463C">
        <w:rPr>
          <w:bCs/>
          <w:szCs w:val="24"/>
        </w:rPr>
        <w:t>al. Jana Pawła II</w:t>
      </w:r>
      <w:r w:rsidR="001D55E2" w:rsidRPr="0048463C">
        <w:rPr>
          <w:bCs/>
          <w:szCs w:val="24"/>
        </w:rPr>
        <w:t xml:space="preserve"> </w:t>
      </w:r>
      <w:r w:rsidRPr="0048463C">
        <w:rPr>
          <w:bCs/>
          <w:szCs w:val="24"/>
        </w:rPr>
        <w:t>78</w:t>
      </w:r>
      <w:r w:rsidR="001D55E2" w:rsidRPr="0048463C">
        <w:rPr>
          <w:bCs/>
          <w:szCs w:val="24"/>
        </w:rPr>
        <w:t xml:space="preserve"> </w:t>
      </w:r>
    </w:p>
    <w:p w:rsidR="001D55E2" w:rsidRPr="0048463C" w:rsidRDefault="00277DA6" w:rsidP="00EF5694">
      <w:pPr>
        <w:pStyle w:val="pkt"/>
        <w:spacing w:before="0" w:after="0" w:line="360" w:lineRule="auto"/>
        <w:ind w:left="0" w:firstLine="0"/>
        <w:rPr>
          <w:b/>
          <w:szCs w:val="24"/>
        </w:rPr>
      </w:pPr>
      <w:r w:rsidRPr="0048463C">
        <w:rPr>
          <w:bCs/>
          <w:szCs w:val="24"/>
        </w:rPr>
        <w:t>31-571</w:t>
      </w:r>
      <w:r w:rsidR="001D55E2" w:rsidRPr="0048463C">
        <w:rPr>
          <w:bCs/>
          <w:szCs w:val="24"/>
        </w:rPr>
        <w:t xml:space="preserve"> </w:t>
      </w:r>
      <w:r w:rsidRPr="0048463C">
        <w:rPr>
          <w:bCs/>
          <w:szCs w:val="24"/>
        </w:rPr>
        <w:t>Kraków</w:t>
      </w:r>
    </w:p>
    <w:p w:rsidR="001D55E2" w:rsidRPr="0048463C" w:rsidRDefault="001D55E2" w:rsidP="00EF5694">
      <w:pPr>
        <w:pStyle w:val="pkt"/>
        <w:spacing w:line="360" w:lineRule="auto"/>
        <w:rPr>
          <w:szCs w:val="24"/>
        </w:rPr>
      </w:pPr>
    </w:p>
    <w:p w:rsidR="001D55E2" w:rsidRPr="0048463C" w:rsidRDefault="001D55E2" w:rsidP="00EF5694">
      <w:pPr>
        <w:pStyle w:val="pkt"/>
        <w:spacing w:line="360" w:lineRule="auto"/>
        <w:rPr>
          <w:szCs w:val="24"/>
        </w:rPr>
      </w:pPr>
    </w:p>
    <w:p w:rsidR="001D55E2" w:rsidRPr="0048463C" w:rsidRDefault="001D55E2" w:rsidP="00EF5694">
      <w:pPr>
        <w:pStyle w:val="pkt"/>
        <w:spacing w:line="360" w:lineRule="auto"/>
        <w:rPr>
          <w:szCs w:val="24"/>
        </w:rPr>
      </w:pPr>
    </w:p>
    <w:p w:rsidR="001D55E2" w:rsidRPr="0048463C" w:rsidRDefault="00FD44D3" w:rsidP="00EF5694">
      <w:pPr>
        <w:pStyle w:val="pkt"/>
        <w:tabs>
          <w:tab w:val="right" w:pos="9214"/>
        </w:tabs>
        <w:spacing w:after="840" w:line="360" w:lineRule="auto"/>
        <w:ind w:left="0" w:firstLine="0"/>
        <w:rPr>
          <w:szCs w:val="24"/>
        </w:rPr>
      </w:pPr>
      <w:r w:rsidRPr="0048463C">
        <w:rPr>
          <w:bCs/>
          <w:szCs w:val="24"/>
        </w:rPr>
        <w:t>Numer referencyjny</w:t>
      </w:r>
      <w:r w:rsidR="001D55E2" w:rsidRPr="0048463C">
        <w:rPr>
          <w:bCs/>
          <w:szCs w:val="24"/>
        </w:rPr>
        <w:t>:</w:t>
      </w:r>
      <w:r w:rsidR="001D55E2" w:rsidRPr="0048463C">
        <w:rPr>
          <w:b/>
          <w:szCs w:val="24"/>
        </w:rPr>
        <w:t xml:space="preserve"> </w:t>
      </w:r>
      <w:r w:rsidR="00277DA6" w:rsidRPr="0048463C">
        <w:rPr>
          <w:b/>
          <w:szCs w:val="24"/>
        </w:rPr>
        <w:t>K-2.381/04/2026</w:t>
      </w:r>
      <w:r w:rsidR="001D55E2" w:rsidRPr="0048463C">
        <w:rPr>
          <w:szCs w:val="24"/>
        </w:rPr>
        <w:tab/>
      </w:r>
      <w:r w:rsidR="00277DA6" w:rsidRPr="0048463C">
        <w:rPr>
          <w:szCs w:val="24"/>
        </w:rPr>
        <w:t>Kraków</w:t>
      </w:r>
      <w:r w:rsidR="001D55E2" w:rsidRPr="0048463C">
        <w:rPr>
          <w:szCs w:val="24"/>
        </w:rPr>
        <w:t xml:space="preserve">, </w:t>
      </w:r>
      <w:r w:rsidR="00277DA6" w:rsidRPr="0048463C">
        <w:rPr>
          <w:szCs w:val="24"/>
        </w:rPr>
        <w:t>2026-0</w:t>
      </w:r>
      <w:r w:rsidR="00F107B1">
        <w:rPr>
          <w:szCs w:val="24"/>
        </w:rPr>
        <w:t>3</w:t>
      </w:r>
      <w:r w:rsidR="00277DA6" w:rsidRPr="0048463C">
        <w:rPr>
          <w:szCs w:val="24"/>
        </w:rPr>
        <w:t>-</w:t>
      </w:r>
      <w:r w:rsidR="00F107B1">
        <w:rPr>
          <w:szCs w:val="24"/>
        </w:rPr>
        <w:t>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48463C"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Pr="0048463C" w:rsidRDefault="001D55E2" w:rsidP="00EF5694">
            <w:pPr>
              <w:pStyle w:val="Tytu"/>
              <w:spacing w:line="360" w:lineRule="auto"/>
              <w:rPr>
                <w:rFonts w:cs="Times New Roman"/>
                <w:sz w:val="24"/>
                <w:szCs w:val="24"/>
              </w:rPr>
            </w:pPr>
            <w:r w:rsidRPr="0048463C">
              <w:rPr>
                <w:rFonts w:cs="Times New Roman"/>
                <w:sz w:val="24"/>
                <w:szCs w:val="24"/>
              </w:rPr>
              <w:t>SPECYFIKACJA WARUNKÓW ZAMÓWIENIA</w:t>
            </w:r>
          </w:p>
          <w:p w:rsidR="001D55E2" w:rsidRPr="0048463C" w:rsidRDefault="001D55E2" w:rsidP="00EF5694">
            <w:pPr>
              <w:keepNext/>
              <w:suppressAutoHyphens/>
              <w:spacing w:after="240" w:line="360" w:lineRule="auto"/>
              <w:jc w:val="center"/>
              <w:outlineLvl w:val="1"/>
              <w:rPr>
                <w:b/>
                <w:lang w:eastAsia="ar-SA"/>
              </w:rPr>
            </w:pPr>
            <w:r w:rsidRPr="0048463C">
              <w:rPr>
                <w:lang w:eastAsia="ar-SA"/>
              </w:rPr>
              <w:t>zwana dalej</w:t>
            </w:r>
            <w:r w:rsidRPr="0048463C">
              <w:rPr>
                <w:b/>
                <w:lang w:eastAsia="ar-SA"/>
              </w:rPr>
              <w:t xml:space="preserve"> (SWZ)</w:t>
            </w:r>
          </w:p>
        </w:tc>
      </w:tr>
    </w:tbl>
    <w:p w:rsidR="001D55E2" w:rsidRPr="0048463C" w:rsidRDefault="00277DA6" w:rsidP="00EF5694">
      <w:pPr>
        <w:spacing w:before="600" w:line="360" w:lineRule="auto"/>
        <w:jc w:val="center"/>
        <w:rPr>
          <w:b/>
        </w:rPr>
      </w:pPr>
      <w:r w:rsidRPr="0048463C">
        <w:rPr>
          <w:b/>
        </w:rPr>
        <w:t>Wykonanie robót budowlanych w zakresie Przebudowy Pawilonu Socjalnego - etap I Termomodernizacja w ramach zadania inwestycyjnego pn.; Przebudowa i termomodernizacja budynku Pawilonu Dydaktycznego (Socjalnego).</w:t>
      </w:r>
    </w:p>
    <w:p w:rsidR="001D55E2" w:rsidRPr="0048463C" w:rsidRDefault="001D55E2" w:rsidP="00EF5694">
      <w:pPr>
        <w:spacing w:line="360" w:lineRule="auto"/>
        <w:jc w:val="center"/>
        <w:rPr>
          <w:b/>
        </w:rPr>
      </w:pPr>
    </w:p>
    <w:p w:rsidR="001D55E2" w:rsidRPr="0048463C" w:rsidRDefault="001D55E2" w:rsidP="00EF5694">
      <w:pPr>
        <w:spacing w:line="360" w:lineRule="auto"/>
        <w:jc w:val="center"/>
        <w:rPr>
          <w:b/>
        </w:rPr>
      </w:pPr>
    </w:p>
    <w:p w:rsidR="001D55E2" w:rsidRPr="0048463C" w:rsidRDefault="001D55E2" w:rsidP="00EF5694">
      <w:pPr>
        <w:spacing w:line="360" w:lineRule="auto"/>
        <w:jc w:val="both"/>
      </w:pPr>
      <w:r w:rsidRPr="0048463C">
        <w:t xml:space="preserve">Postępowanie o udzielenie zamówienia prowadzone jest na podstawie ustawy z dnia 11 września 2019 r. Prawo zamówień publicznych </w:t>
      </w:r>
      <w:r w:rsidR="00277DA6" w:rsidRPr="0048463C">
        <w:t>(</w:t>
      </w:r>
      <w:proofErr w:type="spellStart"/>
      <w:r w:rsidR="00277DA6" w:rsidRPr="0048463C">
        <w:t>t.j</w:t>
      </w:r>
      <w:proofErr w:type="spellEnd"/>
      <w:r w:rsidR="00277DA6" w:rsidRPr="0048463C">
        <w:t xml:space="preserve">. Dz. U. z 2024 r. poz. 1320 z </w:t>
      </w:r>
      <w:proofErr w:type="spellStart"/>
      <w:r w:rsidR="00277DA6" w:rsidRPr="0048463C">
        <w:t>późn</w:t>
      </w:r>
      <w:proofErr w:type="spellEnd"/>
      <w:r w:rsidR="00277DA6" w:rsidRPr="0048463C">
        <w:t>. zm.)</w:t>
      </w:r>
      <w:r w:rsidRPr="0048463C">
        <w:t xml:space="preserve">, zwanej dalej ”ustawą </w:t>
      </w:r>
      <w:proofErr w:type="spellStart"/>
      <w:r w:rsidRPr="0048463C">
        <w:t>Pzp</w:t>
      </w:r>
      <w:proofErr w:type="spellEnd"/>
      <w:r w:rsidRPr="0048463C">
        <w:t xml:space="preserve">”. Wartość szacunkowa </w:t>
      </w:r>
      <w:r w:rsidR="00943AE5" w:rsidRPr="0048463C">
        <w:t xml:space="preserve">zamówienia jest równa lub wyższa od progów unijnych określonych na podstawie art. 3 ustawy </w:t>
      </w:r>
      <w:proofErr w:type="spellStart"/>
      <w:r w:rsidR="00943AE5" w:rsidRPr="0048463C">
        <w:t>Pzp</w:t>
      </w:r>
      <w:proofErr w:type="spellEnd"/>
      <w:r w:rsidRPr="0048463C">
        <w:t>.</w:t>
      </w:r>
    </w:p>
    <w:p w:rsidR="001D55E2" w:rsidRPr="0048463C" w:rsidRDefault="001D55E2" w:rsidP="00EF5694">
      <w:pPr>
        <w:spacing w:line="360" w:lineRule="auto"/>
        <w:jc w:val="both"/>
      </w:pPr>
    </w:p>
    <w:p w:rsidR="001D55E2" w:rsidRPr="0048463C" w:rsidRDefault="001D55E2" w:rsidP="00EF5694">
      <w:pPr>
        <w:spacing w:line="360" w:lineRule="auto"/>
        <w:jc w:val="both"/>
      </w:pPr>
    </w:p>
    <w:p w:rsidR="001D55E2" w:rsidRPr="0048463C" w:rsidRDefault="001D55E2" w:rsidP="00EF5694">
      <w:pPr>
        <w:spacing w:line="360" w:lineRule="auto"/>
        <w:jc w:val="both"/>
      </w:pPr>
    </w:p>
    <w:p w:rsidR="001D55E2" w:rsidRPr="0048463C" w:rsidRDefault="001D55E2" w:rsidP="00EF5694">
      <w:pPr>
        <w:spacing w:line="360" w:lineRule="auto"/>
        <w:jc w:val="both"/>
      </w:pPr>
    </w:p>
    <w:p w:rsidR="001D55E2" w:rsidRPr="0048463C" w:rsidRDefault="001D55E2" w:rsidP="00EF5694">
      <w:pPr>
        <w:spacing w:line="360" w:lineRule="auto"/>
        <w:ind w:left="5940"/>
      </w:pPr>
      <w:r w:rsidRPr="0048463C">
        <w:t>Zatwierdzono w dniu:</w:t>
      </w:r>
    </w:p>
    <w:p w:rsidR="001D55E2" w:rsidRPr="0048463C" w:rsidRDefault="00277DA6" w:rsidP="00EF5694">
      <w:pPr>
        <w:spacing w:line="360" w:lineRule="auto"/>
        <w:ind w:left="5940"/>
      </w:pPr>
      <w:r w:rsidRPr="0048463C">
        <w:t>2026-0</w:t>
      </w:r>
      <w:r w:rsidR="002355CD">
        <w:t>3</w:t>
      </w:r>
      <w:r w:rsidRPr="0048463C">
        <w:t>-</w:t>
      </w:r>
      <w:r w:rsidR="002355CD">
        <w:t>02</w:t>
      </w:r>
    </w:p>
    <w:p w:rsidR="001D55E2" w:rsidRPr="0048463C" w:rsidRDefault="001D55E2" w:rsidP="00EF5694">
      <w:pPr>
        <w:spacing w:line="360" w:lineRule="auto"/>
        <w:ind w:left="5940"/>
      </w:pPr>
    </w:p>
    <w:p w:rsidR="001D55E2" w:rsidRPr="0048463C" w:rsidRDefault="0048463C" w:rsidP="00EF5694">
      <w:pPr>
        <w:spacing w:line="360" w:lineRule="auto"/>
        <w:ind w:left="5940"/>
      </w:pPr>
      <w:r>
        <w:t>Kanclerz</w:t>
      </w:r>
    </w:p>
    <w:p w:rsidR="001D55E2" w:rsidRPr="0048463C" w:rsidRDefault="0048463C" w:rsidP="00EF5694">
      <w:pPr>
        <w:spacing w:line="360" w:lineRule="auto"/>
        <w:ind w:left="5940"/>
      </w:pPr>
      <w:r>
        <w:t xml:space="preserve">mgr </w:t>
      </w:r>
      <w:r w:rsidR="00277DA6" w:rsidRPr="0048463C">
        <w:t>Paweł  Potoczek</w:t>
      </w:r>
    </w:p>
    <w:p w:rsidR="001D55E2" w:rsidRPr="0048463C" w:rsidRDefault="001D55E2" w:rsidP="0048463C">
      <w:pPr>
        <w:pStyle w:val="Nagwek1"/>
        <w:spacing w:before="0" w:after="0"/>
      </w:pPr>
      <w:r w:rsidRPr="0048463C">
        <w:br w:type="page"/>
      </w:r>
      <w:bookmarkStart w:id="0" w:name="_Toc258314242"/>
      <w:r w:rsidRPr="0048463C">
        <w:lastRenderedPageBreak/>
        <w:t>Nazwa</w:t>
      </w:r>
      <w:r w:rsidRPr="0048463C">
        <w:rPr>
          <w:lang w:val="pl-PL"/>
        </w:rPr>
        <w:t xml:space="preserve"> oraz adres </w:t>
      </w:r>
      <w:r w:rsidRPr="0048463C">
        <w:t>Zamawiającego</w:t>
      </w:r>
      <w:bookmarkEnd w:id="0"/>
    </w:p>
    <w:p w:rsidR="001D55E2" w:rsidRPr="0048463C" w:rsidRDefault="001D55E2" w:rsidP="0048463C">
      <w:pPr>
        <w:pStyle w:val="Tekstpodstawowy"/>
        <w:spacing w:after="0"/>
        <w:ind w:left="360"/>
      </w:pPr>
      <w:r w:rsidRPr="0048463C">
        <w:t xml:space="preserve"> </w:t>
      </w:r>
      <w:r w:rsidR="00277DA6" w:rsidRPr="0048463C">
        <w:t>Akademia Kultury Fizycznej  im Bronisława Czecha</w:t>
      </w:r>
    </w:p>
    <w:p w:rsidR="001D55E2" w:rsidRPr="0048463C" w:rsidRDefault="001D55E2" w:rsidP="0048463C">
      <w:pPr>
        <w:pStyle w:val="Tekstpodstawowy"/>
        <w:spacing w:after="0"/>
        <w:ind w:left="360"/>
      </w:pPr>
      <w:r w:rsidRPr="0048463C">
        <w:t xml:space="preserve"> </w:t>
      </w:r>
      <w:r w:rsidR="00277DA6" w:rsidRPr="0048463C">
        <w:t>al. Jana Pawła II</w:t>
      </w:r>
      <w:r w:rsidRPr="0048463C">
        <w:t xml:space="preserve"> </w:t>
      </w:r>
      <w:r w:rsidR="00277DA6" w:rsidRPr="0048463C">
        <w:t>78</w:t>
      </w:r>
    </w:p>
    <w:p w:rsidR="001D55E2" w:rsidRPr="0048463C" w:rsidRDefault="001D55E2" w:rsidP="0048463C">
      <w:pPr>
        <w:pStyle w:val="Tekstpodstawowy"/>
        <w:spacing w:after="0"/>
        <w:ind w:left="360"/>
      </w:pPr>
      <w:r w:rsidRPr="0048463C">
        <w:t xml:space="preserve"> </w:t>
      </w:r>
      <w:r w:rsidR="00277DA6" w:rsidRPr="0048463C">
        <w:t>31-571</w:t>
      </w:r>
      <w:r w:rsidRPr="0048463C">
        <w:t xml:space="preserve"> </w:t>
      </w:r>
      <w:r w:rsidR="00277DA6" w:rsidRPr="0048463C">
        <w:t>Kraków</w:t>
      </w:r>
    </w:p>
    <w:p w:rsidR="001D55E2" w:rsidRPr="0048463C" w:rsidRDefault="001D55E2" w:rsidP="0048463C">
      <w:pPr>
        <w:pStyle w:val="Tekstpodstawowy"/>
        <w:spacing w:after="0"/>
        <w:ind w:left="360"/>
      </w:pPr>
      <w:r w:rsidRPr="0048463C">
        <w:t xml:space="preserve"> Tel.: </w:t>
      </w:r>
      <w:r w:rsidR="00277DA6" w:rsidRPr="0048463C">
        <w:t>12</w:t>
      </w:r>
      <w:r w:rsidRPr="0048463C">
        <w:t xml:space="preserve"> </w:t>
      </w:r>
      <w:r w:rsidR="00277DA6" w:rsidRPr="0048463C">
        <w:t>6831052</w:t>
      </w:r>
    </w:p>
    <w:p w:rsidR="001D55E2" w:rsidRPr="0048463C" w:rsidRDefault="001D55E2" w:rsidP="0048463C">
      <w:pPr>
        <w:pStyle w:val="Tekstpodstawowy"/>
        <w:spacing w:after="0"/>
        <w:ind w:left="360"/>
      </w:pPr>
      <w:r w:rsidRPr="0048463C">
        <w:t xml:space="preserve"> Adres poczty elektronicznej: </w:t>
      </w:r>
      <w:r w:rsidR="00277DA6" w:rsidRPr="0048463C">
        <w:rPr>
          <w:color w:val="0000FF"/>
        </w:rPr>
        <w:t>zamowienia.publiczne@awf.krakow.pl</w:t>
      </w:r>
    </w:p>
    <w:p w:rsidR="001D55E2" w:rsidRDefault="001D55E2" w:rsidP="0048463C">
      <w:pPr>
        <w:pStyle w:val="Tekstpodstawowy"/>
        <w:spacing w:after="0"/>
        <w:ind w:left="426"/>
        <w:jc w:val="both"/>
      </w:pPr>
      <w:r w:rsidRPr="0048463C">
        <w:t>Adres strony internetowej prowadzonego postępowania</w:t>
      </w:r>
      <w:r w:rsidR="00943AE5" w:rsidRPr="0048463C">
        <w:t xml:space="preserve"> oraz strony, </w:t>
      </w:r>
      <w:bookmarkStart w:id="1" w:name="_Hlk61223206"/>
      <w:r w:rsidR="00943AE5" w:rsidRPr="0048463C">
        <w:t>na której udostępniane będą zmiany i wyjaśnienia treści SWZ oraz inne dokumenty zamówienia bezpośrednio związane z postępowaniem</w:t>
      </w:r>
      <w:r w:rsidR="006C7279" w:rsidRPr="0048463C">
        <w:t>:</w:t>
      </w:r>
      <w:r w:rsidR="00943AE5" w:rsidRPr="0048463C">
        <w:t xml:space="preserve"> </w:t>
      </w:r>
      <w:bookmarkEnd w:id="1"/>
      <w:r w:rsidR="0048463C">
        <w:rPr>
          <w:color w:val="0000FF"/>
          <w:u w:val="single"/>
        </w:rPr>
        <w:fldChar w:fldCharType="begin"/>
      </w:r>
      <w:r w:rsidR="0048463C">
        <w:rPr>
          <w:color w:val="0000FF"/>
          <w:u w:val="single"/>
        </w:rPr>
        <w:instrText xml:space="preserve"> HYPERLINK "http://</w:instrText>
      </w:r>
      <w:r w:rsidR="0048463C" w:rsidRPr="0048463C">
        <w:rPr>
          <w:color w:val="0000FF"/>
          <w:u w:val="single"/>
        </w:rPr>
        <w:instrText>www.akf.krakow.pl</w:instrText>
      </w:r>
      <w:r w:rsidR="0048463C">
        <w:rPr>
          <w:color w:val="0000FF"/>
          <w:u w:val="single"/>
        </w:rPr>
        <w:instrText xml:space="preserve">" </w:instrText>
      </w:r>
      <w:r w:rsidR="0048463C">
        <w:rPr>
          <w:color w:val="0000FF"/>
          <w:u w:val="single"/>
        </w:rPr>
        <w:fldChar w:fldCharType="separate"/>
      </w:r>
      <w:r w:rsidR="0048463C" w:rsidRPr="00E2766F">
        <w:rPr>
          <w:rStyle w:val="Hipercze"/>
        </w:rPr>
        <w:t>www.akf.krakow.pl</w:t>
      </w:r>
      <w:r w:rsidR="0048463C">
        <w:rPr>
          <w:color w:val="0000FF"/>
          <w:u w:val="single"/>
        </w:rPr>
        <w:fldChar w:fldCharType="end"/>
      </w:r>
      <w:r w:rsidR="006C7279" w:rsidRPr="0048463C">
        <w:t>.</w:t>
      </w:r>
    </w:p>
    <w:p w:rsidR="0048463C" w:rsidRPr="0048463C" w:rsidRDefault="0048463C" w:rsidP="0048463C">
      <w:pPr>
        <w:pStyle w:val="Tekstpodstawowy"/>
        <w:spacing w:after="0"/>
        <w:ind w:left="426"/>
        <w:jc w:val="both"/>
      </w:pPr>
    </w:p>
    <w:p w:rsidR="001D55E2" w:rsidRPr="0048463C" w:rsidRDefault="001D55E2" w:rsidP="0048463C">
      <w:pPr>
        <w:pStyle w:val="Nagwek1"/>
        <w:spacing w:before="0" w:after="0"/>
      </w:pPr>
      <w:bookmarkStart w:id="2" w:name="_Toc258314243"/>
      <w:r w:rsidRPr="0048463C">
        <w:t>Tryb udzielenia zamówienia</w:t>
      </w:r>
      <w:bookmarkEnd w:id="2"/>
    </w:p>
    <w:p w:rsidR="001D55E2" w:rsidRDefault="001D55E2" w:rsidP="0048463C">
      <w:pPr>
        <w:pStyle w:val="Tekstpodstawowywcity"/>
        <w:spacing w:after="0"/>
        <w:ind w:left="426" w:firstLine="5"/>
        <w:jc w:val="both"/>
      </w:pPr>
      <w:r w:rsidRPr="0048463C">
        <w:t xml:space="preserve">Postępowanie o udzielenie zamówienia prowadzone jest w trybie </w:t>
      </w:r>
      <w:r w:rsidR="00277DA6" w:rsidRPr="0048463C">
        <w:rPr>
          <w:b/>
        </w:rPr>
        <w:t>przetarg nieograniczony</w:t>
      </w:r>
      <w:r w:rsidRPr="0048463C">
        <w:t>.</w:t>
      </w:r>
    </w:p>
    <w:p w:rsidR="0048463C" w:rsidRPr="0048463C" w:rsidRDefault="0048463C" w:rsidP="0048463C">
      <w:pPr>
        <w:pStyle w:val="Tekstpodstawowywcity"/>
        <w:spacing w:after="0"/>
        <w:ind w:left="426" w:firstLine="5"/>
        <w:jc w:val="both"/>
      </w:pPr>
    </w:p>
    <w:p w:rsidR="001D55E2" w:rsidRPr="0048463C" w:rsidRDefault="001D55E2" w:rsidP="0048463C">
      <w:pPr>
        <w:pStyle w:val="Nagwek1"/>
        <w:spacing w:before="0" w:after="0"/>
        <w:rPr>
          <w:lang w:val="pl-PL"/>
        </w:rPr>
      </w:pPr>
      <w:bookmarkStart w:id="3" w:name="_Toc258314244"/>
      <w:r w:rsidRPr="0048463C">
        <w:rPr>
          <w:lang w:val="pl-PL"/>
        </w:rPr>
        <w:t>informacje ogólne</w:t>
      </w:r>
    </w:p>
    <w:p w:rsidR="001D55E2" w:rsidRPr="0048463C" w:rsidRDefault="001D55E2" w:rsidP="0048463C">
      <w:pPr>
        <w:pStyle w:val="Nagwek2"/>
        <w:spacing w:before="0" w:after="0"/>
      </w:pPr>
      <w:r w:rsidRPr="0048463C">
        <w:t>Komunikacja w postępowaniu</w:t>
      </w:r>
    </w:p>
    <w:p w:rsidR="001D55E2" w:rsidRPr="0048463C" w:rsidRDefault="001D55E2" w:rsidP="0048463C">
      <w:pPr>
        <w:pStyle w:val="Nagwek2"/>
        <w:numPr>
          <w:ilvl w:val="0"/>
          <w:numId w:val="0"/>
        </w:numPr>
        <w:spacing w:before="0" w:after="0"/>
        <w:ind w:left="680"/>
      </w:pPr>
      <w:r w:rsidRPr="0048463C">
        <w:t xml:space="preserve">W niniejszym postępowaniu komunikacja między Zamawiającym a Wykonawcami odbywa się przy użyciu środków komunikacji elektronicznej, za pośrednictwem platformy on-line działającej pod adresem </w:t>
      </w:r>
      <w:r w:rsidR="00277DA6" w:rsidRPr="0048463C">
        <w:rPr>
          <w:color w:val="0000FF"/>
          <w:u w:val="single"/>
        </w:rPr>
        <w:t>https://e-propublico.pl</w:t>
      </w:r>
      <w:r w:rsidRPr="0048463C">
        <w:t xml:space="preserve"> (dalej jako: ”Platforma”).</w:t>
      </w:r>
    </w:p>
    <w:p w:rsidR="00277DA6" w:rsidRPr="0048463C" w:rsidRDefault="001D55E2" w:rsidP="00291D14">
      <w:pPr>
        <w:pStyle w:val="Nagwek2"/>
        <w:spacing w:before="0" w:after="0"/>
      </w:pPr>
      <w:r w:rsidRPr="0048463C">
        <w:t>Wizja lokalna</w:t>
      </w:r>
      <w:r w:rsidR="009B71E9" w:rsidRPr="0048463C">
        <w:rPr>
          <w:lang w:val="pl-PL"/>
        </w:rPr>
        <w:t xml:space="preserve"> </w:t>
      </w:r>
    </w:p>
    <w:p w:rsidR="00277DA6" w:rsidRPr="00B55F0C" w:rsidRDefault="00277DA6" w:rsidP="0048463C">
      <w:pPr>
        <w:pStyle w:val="Nagwek2"/>
        <w:numPr>
          <w:ilvl w:val="0"/>
          <w:numId w:val="0"/>
        </w:numPr>
        <w:spacing w:before="0" w:after="0"/>
        <w:ind w:left="680"/>
        <w:rPr>
          <w:b/>
          <w:lang w:val="pl-PL"/>
        </w:rPr>
      </w:pPr>
      <w:r w:rsidRPr="00B55F0C">
        <w:rPr>
          <w:b/>
          <w:lang w:val="pl-PL"/>
        </w:rPr>
        <w:t xml:space="preserve">Zamawiający, </w:t>
      </w:r>
      <w:r w:rsidRPr="00B55F0C">
        <w:rPr>
          <w:b/>
        </w:rPr>
        <w:t>przed złożeniem oferty</w:t>
      </w:r>
      <w:r w:rsidR="0048463C" w:rsidRPr="00B55F0C">
        <w:rPr>
          <w:b/>
          <w:lang w:val="pl-PL"/>
        </w:rPr>
        <w:t xml:space="preserve"> </w:t>
      </w:r>
      <w:r w:rsidRPr="00B55F0C">
        <w:rPr>
          <w:b/>
        </w:rPr>
        <w:t>przewiduje możliwość</w:t>
      </w:r>
      <w:r w:rsidRPr="00B55F0C">
        <w:rPr>
          <w:b/>
          <w:lang w:val="pl-PL"/>
        </w:rPr>
        <w:t xml:space="preserve"> </w:t>
      </w:r>
      <w:r w:rsidRPr="00B55F0C">
        <w:rPr>
          <w:b/>
        </w:rPr>
        <w:t>odbycia przez Wykonawcę wizji lokalnej</w:t>
      </w:r>
      <w:r w:rsidR="0048463C" w:rsidRPr="00B55F0C">
        <w:rPr>
          <w:b/>
          <w:lang w:val="pl-PL"/>
        </w:rPr>
        <w:t xml:space="preserve">, </w:t>
      </w:r>
      <w:r w:rsidRPr="00B55F0C">
        <w:rPr>
          <w:b/>
          <w:lang w:val="pl-PL"/>
        </w:rPr>
        <w:t xml:space="preserve">która odbędzie się w dniu </w:t>
      </w:r>
      <w:r w:rsidR="0048463C" w:rsidRPr="00B55F0C">
        <w:rPr>
          <w:b/>
          <w:lang w:val="pl-PL"/>
        </w:rPr>
        <w:t>9 marca 2026</w:t>
      </w:r>
      <w:r w:rsidRPr="00B55F0C">
        <w:rPr>
          <w:b/>
          <w:lang w:val="pl-PL"/>
        </w:rPr>
        <w:t xml:space="preserve"> roku. Zbiórka </w:t>
      </w:r>
      <w:r w:rsidR="0048463C" w:rsidRPr="00B55F0C">
        <w:rPr>
          <w:b/>
          <w:lang w:val="pl-PL"/>
        </w:rPr>
        <w:t xml:space="preserve">przy portierni w budynku głównym </w:t>
      </w:r>
      <w:r w:rsidRPr="00B55F0C">
        <w:rPr>
          <w:b/>
          <w:lang w:val="pl-PL"/>
        </w:rPr>
        <w:t xml:space="preserve">przy al. Jana Pawła II 84 31-571 Kraków </w:t>
      </w:r>
      <w:r w:rsidR="00291D14">
        <w:rPr>
          <w:b/>
          <w:lang w:val="pl-PL"/>
        </w:rPr>
        <w:br/>
      </w:r>
      <w:r w:rsidRPr="00B55F0C">
        <w:rPr>
          <w:b/>
          <w:lang w:val="pl-PL"/>
        </w:rPr>
        <w:t xml:space="preserve">o godzinie </w:t>
      </w:r>
      <w:r w:rsidR="0048463C" w:rsidRPr="00B55F0C">
        <w:rPr>
          <w:b/>
          <w:lang w:val="pl-PL"/>
        </w:rPr>
        <w:t>10:00.</w:t>
      </w:r>
    </w:p>
    <w:p w:rsidR="00277DA6" w:rsidRPr="0048463C" w:rsidRDefault="00277DA6" w:rsidP="0048463C">
      <w:pPr>
        <w:pStyle w:val="Nagwek2"/>
        <w:numPr>
          <w:ilvl w:val="0"/>
          <w:numId w:val="0"/>
        </w:numPr>
        <w:spacing w:before="0" w:after="0"/>
        <w:ind w:left="680"/>
        <w:rPr>
          <w:lang w:val="pl-PL"/>
        </w:rPr>
      </w:pPr>
      <w:r w:rsidRPr="00B55F0C">
        <w:rPr>
          <w:b/>
          <w:lang w:val="pl-PL"/>
        </w:rPr>
        <w:t>Wizja nie jest obowiązkowa i nie warunkuje złożenia ważnej oferty</w:t>
      </w:r>
      <w:r w:rsidRPr="0048463C">
        <w:rPr>
          <w:lang w:val="pl-PL"/>
        </w:rPr>
        <w:t xml:space="preserve">. </w:t>
      </w:r>
    </w:p>
    <w:p w:rsidR="00277DA6" w:rsidRPr="0048463C" w:rsidRDefault="00277DA6" w:rsidP="0048463C">
      <w:pPr>
        <w:pStyle w:val="Nagwek2"/>
        <w:spacing w:before="0" w:after="0"/>
      </w:pPr>
      <w:r w:rsidRPr="0048463C">
        <w:rPr>
          <w:lang w:val="pl-PL"/>
        </w:rPr>
        <w:t xml:space="preserve">Informacja o uprzedniej ocenie ofert, o której mowa w art. 139 ustawy </w:t>
      </w:r>
      <w:proofErr w:type="spellStart"/>
      <w:r w:rsidRPr="0048463C">
        <w:rPr>
          <w:lang w:val="pl-PL"/>
        </w:rPr>
        <w:t>Pzp</w:t>
      </w:r>
      <w:proofErr w:type="spellEnd"/>
    </w:p>
    <w:p w:rsidR="00F5791F" w:rsidRPr="0048463C" w:rsidRDefault="00277DA6" w:rsidP="00291D14">
      <w:pPr>
        <w:pStyle w:val="Nagwek2"/>
        <w:numPr>
          <w:ilvl w:val="0"/>
          <w:numId w:val="0"/>
        </w:numPr>
        <w:spacing w:before="0" w:after="0"/>
        <w:ind w:left="680"/>
        <w:rPr>
          <w:lang w:val="pl-PL"/>
        </w:rPr>
      </w:pPr>
      <w:r w:rsidRPr="0048463C">
        <w:t xml:space="preserve">Zamawiający informuje, że na podstawie art. 139 ust. 1 ustawy </w:t>
      </w:r>
      <w:proofErr w:type="spellStart"/>
      <w:r w:rsidRPr="0048463C">
        <w:t>Pzp</w:t>
      </w:r>
      <w:proofErr w:type="spellEnd"/>
      <w:r w:rsidRPr="0048463C">
        <w:t>, dokona w pierwszej kolejności badania i oceny ofert, a następnie dokona kwalifikacji podmiotowej Wykonawcy, którego oferta została najwyżej oceniona, w zakresie braku podstaw wykluczenia oraz spełniania warunków udziału w postępowaniu</w:t>
      </w:r>
      <w:r w:rsidRPr="0048463C">
        <w:rPr>
          <w:lang w:val="pl-PL"/>
        </w:rPr>
        <w:t>.</w:t>
      </w:r>
    </w:p>
    <w:p w:rsidR="001D55E2" w:rsidRPr="0048463C" w:rsidRDefault="001D55E2" w:rsidP="0048463C">
      <w:pPr>
        <w:pStyle w:val="Nagwek2"/>
        <w:spacing w:before="0" w:after="0"/>
      </w:pPr>
      <w:r w:rsidRPr="0048463C">
        <w:t>Zaliczki na poczet wykonania zamówienia</w:t>
      </w:r>
    </w:p>
    <w:p w:rsidR="001D55E2" w:rsidRPr="0048463C" w:rsidRDefault="00277DA6" w:rsidP="0048463C">
      <w:pPr>
        <w:pStyle w:val="Nagwek2"/>
        <w:numPr>
          <w:ilvl w:val="0"/>
          <w:numId w:val="0"/>
        </w:numPr>
        <w:spacing w:before="0" w:after="0"/>
        <w:ind w:left="680"/>
        <w:rPr>
          <w:lang w:val="pl-PL"/>
        </w:rPr>
      </w:pPr>
      <w:r w:rsidRPr="0048463C">
        <w:t>Zamawiający nie przewiduje udzielenia zaliczek na poczet wykonania zamówienia.</w:t>
      </w:r>
    </w:p>
    <w:p w:rsidR="001D55E2" w:rsidRPr="0048463C" w:rsidRDefault="001D55E2" w:rsidP="0048463C">
      <w:pPr>
        <w:pStyle w:val="Nagwek2"/>
        <w:spacing w:before="0" w:after="0"/>
      </w:pPr>
      <w:r w:rsidRPr="0048463C">
        <w:t>Katalogi elektroniczne</w:t>
      </w:r>
    </w:p>
    <w:p w:rsidR="001D55E2" w:rsidRPr="0048463C" w:rsidRDefault="001D55E2" w:rsidP="0048463C">
      <w:pPr>
        <w:pStyle w:val="Nagwek2"/>
        <w:numPr>
          <w:ilvl w:val="0"/>
          <w:numId w:val="0"/>
        </w:numPr>
        <w:spacing w:before="0" w:after="0"/>
        <w:ind w:left="680"/>
      </w:pPr>
      <w:r w:rsidRPr="0048463C">
        <w:t>Zamawiający nie wymaga złożenia ofert w postaci katalogów elektronicznych.</w:t>
      </w:r>
    </w:p>
    <w:p w:rsidR="001D55E2" w:rsidRDefault="001D55E2" w:rsidP="0048463C">
      <w:pPr>
        <w:pStyle w:val="Nagwek2"/>
        <w:spacing w:before="0" w:after="0"/>
        <w:rPr>
          <w:lang w:val="pl-PL"/>
        </w:rPr>
      </w:pPr>
      <w:r w:rsidRPr="0048463C">
        <w:rPr>
          <w:lang w:val="pl-PL"/>
        </w:rPr>
        <w:t xml:space="preserve">Do </w:t>
      </w:r>
      <w:r w:rsidR="004B1DE9" w:rsidRPr="0048463C">
        <w:rPr>
          <w:lang w:val="pl-PL"/>
        </w:rPr>
        <w:t xml:space="preserve">spraw nieuregulowanych w niniejszej SWZ mają zastosowanie przepisy ustawy </w:t>
      </w:r>
      <w:r w:rsidR="00291D14">
        <w:rPr>
          <w:lang w:val="pl-PL"/>
        </w:rPr>
        <w:br/>
      </w:r>
      <w:r w:rsidR="004B1DE9" w:rsidRPr="0048463C">
        <w:rPr>
          <w:lang w:val="pl-PL"/>
        </w:rPr>
        <w:t>z dnia 11 września 2019r. roku Prawo zamówień publicznych</w:t>
      </w:r>
      <w:r w:rsidRPr="0048463C">
        <w:t xml:space="preserve"> </w:t>
      </w:r>
      <w:r w:rsidR="00277DA6" w:rsidRPr="0048463C">
        <w:t>(</w:t>
      </w:r>
      <w:proofErr w:type="spellStart"/>
      <w:r w:rsidR="00277DA6" w:rsidRPr="0048463C">
        <w:t>t.j</w:t>
      </w:r>
      <w:proofErr w:type="spellEnd"/>
      <w:r w:rsidR="00277DA6" w:rsidRPr="0048463C">
        <w:t xml:space="preserve">. Dz. U. z 2024 r. poz. 1320 z </w:t>
      </w:r>
      <w:proofErr w:type="spellStart"/>
      <w:r w:rsidR="00277DA6" w:rsidRPr="0048463C">
        <w:t>późn</w:t>
      </w:r>
      <w:proofErr w:type="spellEnd"/>
      <w:r w:rsidR="00277DA6" w:rsidRPr="0048463C">
        <w:t>. zm.)</w:t>
      </w:r>
      <w:r w:rsidRPr="0048463C">
        <w:rPr>
          <w:lang w:val="pl-PL"/>
        </w:rPr>
        <w:t>.</w:t>
      </w:r>
    </w:p>
    <w:p w:rsidR="00291D14" w:rsidRPr="0048463C" w:rsidRDefault="00291D14" w:rsidP="00291D14">
      <w:pPr>
        <w:pStyle w:val="Nagwek2"/>
        <w:numPr>
          <w:ilvl w:val="0"/>
          <w:numId w:val="0"/>
        </w:numPr>
        <w:spacing w:before="0" w:after="0"/>
        <w:ind w:left="680"/>
        <w:rPr>
          <w:lang w:val="pl-PL"/>
        </w:rPr>
      </w:pPr>
    </w:p>
    <w:p w:rsidR="001D55E2" w:rsidRPr="0048463C" w:rsidRDefault="001D55E2" w:rsidP="0048463C">
      <w:pPr>
        <w:pStyle w:val="Nagwek1"/>
        <w:spacing w:before="0" w:after="0"/>
      </w:pPr>
      <w:r w:rsidRPr="0048463C">
        <w:t>Opis przedmiotu zamówienia</w:t>
      </w:r>
      <w:bookmarkEnd w:id="3"/>
    </w:p>
    <w:p w:rsidR="001D55E2" w:rsidRPr="0048463C" w:rsidRDefault="001D55E2" w:rsidP="0048463C">
      <w:pPr>
        <w:pStyle w:val="Nagwek2"/>
        <w:spacing w:before="0" w:after="0"/>
      </w:pPr>
      <w:r w:rsidRPr="0048463C">
        <w:t xml:space="preserve">Przedmiotem zamówienia jest </w:t>
      </w:r>
      <w:r w:rsidR="00277DA6" w:rsidRPr="0048463C">
        <w:rPr>
          <w:b/>
        </w:rPr>
        <w:t>Wykonanie robót budowlanych w zakresie Przebudowy Pawilonu Socjalnego - etap I Termomodernizacja w ramach zadania inwestycyjnego pn.</w:t>
      </w:r>
      <w:r w:rsidR="00291D14">
        <w:rPr>
          <w:b/>
          <w:lang w:val="pl-PL"/>
        </w:rPr>
        <w:t>:</w:t>
      </w:r>
      <w:r w:rsidR="00277DA6" w:rsidRPr="0048463C">
        <w:rPr>
          <w:b/>
        </w:rPr>
        <w:t xml:space="preserve"> Przebudowa i termomodernizacja budynku Pawilonu Dydaktycznego (Socjalnego).</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277DA6" w:rsidRPr="0048463C" w:rsidTr="00C2583C">
        <w:tc>
          <w:tcPr>
            <w:tcW w:w="8651" w:type="dxa"/>
          </w:tcPr>
          <w:p w:rsidR="00277DA6" w:rsidRPr="0048463C" w:rsidRDefault="00277DA6" w:rsidP="0048463C">
            <w:pPr>
              <w:pStyle w:val="Tekstpodstawowy"/>
              <w:spacing w:after="0"/>
            </w:pPr>
            <w:r w:rsidRPr="0048463C">
              <w:rPr>
                <w:b/>
              </w:rPr>
              <w:t xml:space="preserve">Wspólny Słownik Zamówień: </w:t>
            </w:r>
            <w:r w:rsidRPr="0048463C">
              <w:t xml:space="preserve">45421100-5 - Instalowanie drzwi i okien, i podobnych elementów, 45410000-4 - Tynkowanie, 45453000-7 - Roboty remontowe i renowacyjne, 45443000-4 - Roboty elewacyjne, 45310000-3 - Roboty instalacyjne elektryczne, 45315700-5 - Instalowanie stacji rozdzielczych, 45331220-4 - Instalowanie urządzeń klimatyzacyjnych, 45233220-7 - Roboty w zakresie nawierzchni </w:t>
            </w:r>
            <w:r w:rsidRPr="0048463C">
              <w:lastRenderedPageBreak/>
              <w:t xml:space="preserve">dróg </w:t>
            </w:r>
          </w:p>
          <w:p w:rsidR="00277DA6" w:rsidRPr="0048463C" w:rsidRDefault="00277DA6" w:rsidP="0048463C">
            <w:pPr>
              <w:pStyle w:val="Tekstpodstawowy"/>
              <w:spacing w:after="0"/>
              <w:rPr>
                <w:b/>
              </w:rPr>
            </w:pPr>
            <w:r w:rsidRPr="0048463C">
              <w:t>Szczegółowy opis przedmiotu zamówienia:</w:t>
            </w:r>
          </w:p>
          <w:p w:rsidR="00277DA6" w:rsidRPr="0048463C" w:rsidRDefault="00277DA6" w:rsidP="0048463C">
            <w:pPr>
              <w:pStyle w:val="Tekstpodstawowy"/>
              <w:spacing w:after="0"/>
              <w:jc w:val="both"/>
            </w:pPr>
            <w:r w:rsidRPr="0048463C">
              <w:t>Opis przedmiotu zamówienia w</w:t>
            </w:r>
            <w:r w:rsidR="003A675E">
              <w:t>raz</w:t>
            </w:r>
            <w:r w:rsidRPr="0048463C">
              <w:t xml:space="preserve"> z </w:t>
            </w:r>
            <w:r w:rsidR="003A675E">
              <w:t xml:space="preserve">rysunkami, </w:t>
            </w:r>
            <w:r w:rsidRPr="0048463C">
              <w:t xml:space="preserve">projektem </w:t>
            </w:r>
            <w:r w:rsidR="003A675E">
              <w:t xml:space="preserve">budowlanym, przedmiarami, </w:t>
            </w:r>
            <w:proofErr w:type="spellStart"/>
            <w:r w:rsidR="003A675E">
              <w:t>STWiOR</w:t>
            </w:r>
            <w:proofErr w:type="spellEnd"/>
            <w:r w:rsidR="003A675E">
              <w:t xml:space="preserve"> </w:t>
            </w:r>
            <w:r w:rsidRPr="0048463C">
              <w:t>stanowią załącznik nr 1 do SWZ</w:t>
            </w:r>
          </w:p>
        </w:tc>
      </w:tr>
    </w:tbl>
    <w:p w:rsidR="001D55E2" w:rsidRPr="0048463C" w:rsidRDefault="001D55E2" w:rsidP="0048463C">
      <w:pPr>
        <w:pStyle w:val="Nagwek2"/>
        <w:numPr>
          <w:ilvl w:val="0"/>
          <w:numId w:val="0"/>
        </w:numPr>
        <w:spacing w:before="0" w:after="0"/>
        <w:ind w:left="680"/>
      </w:pPr>
      <w:r w:rsidRPr="0048463C">
        <w:lastRenderedPageBreak/>
        <w:t>Zamawiający nie dokonuje podziału zamówienia na części i tym samym nie dopuszcza składania ofert częściowych. Oferty nie zawierające pełnego zakresu przedmiotu zamówienia zostaną odrzucone.</w:t>
      </w:r>
    </w:p>
    <w:p w:rsidR="001D55E2" w:rsidRPr="0048463C" w:rsidRDefault="001D55E2" w:rsidP="0048463C">
      <w:pPr>
        <w:pStyle w:val="Nagwek2"/>
        <w:numPr>
          <w:ilvl w:val="0"/>
          <w:numId w:val="0"/>
        </w:numPr>
        <w:spacing w:before="0" w:after="0"/>
        <w:ind w:left="680"/>
      </w:pPr>
      <w:r w:rsidRPr="0048463C">
        <w:t>Powody niedokonania podziału zamówienia na części:</w:t>
      </w:r>
    </w:p>
    <w:p w:rsidR="00277DA6" w:rsidRPr="0048463C" w:rsidRDefault="00277DA6" w:rsidP="00291D14">
      <w:pPr>
        <w:pStyle w:val="Nagwek2"/>
        <w:numPr>
          <w:ilvl w:val="0"/>
          <w:numId w:val="0"/>
        </w:numPr>
        <w:spacing w:before="0" w:after="0"/>
        <w:ind w:left="680"/>
        <w:rPr>
          <w:lang w:val="pl-PL"/>
        </w:rPr>
      </w:pPr>
      <w:r w:rsidRPr="0048463C">
        <w:rPr>
          <w:lang w:val="pl-PL"/>
        </w:rPr>
        <w:t xml:space="preserve">nie zastosowano podziału   na części   z uwagi, iż całe zamówienie objęte jest jedną dokumentacją projektową (z której wydzielono etap I), a potrzeba skoordynowania działań wszystkich branż, mogłaby dodatkowo jeszcze bardziej poważnie zagrozić właściwemu wykonaniu robót budowlanych w przedmiotowym budynku. Dodatkowo, prace będą prowadzone w jednym obiekcie i w jego otoczeniu, co utrudniłoby wykonawstwo prac przez poszczególnych wykonawców robót budowlanych i ich efektywne współdziałanie, na ternie jednego placu budowy. Brak podziału jest również podyktowany względami racjonalnego wydatkowania przyznanego dofinansowania, gdzie taki podział skutkowałby jeszcze wyższym (niż obecnie) zwielokrotnieniem m.in. kosztów organizacji placu budowy, jego wielkości, konieczność zorganizowania bezkolizyjnego logistycznego połączenia placu budowy każdego z wykonawców danej części, na terenie czynnie działających, pozostałych obiektów AKF, wraz z całą infrastrukturą techniczną. Dodatkowo, należy podkreślić konieczność wydatkowania przyznanego dofinansowania na rok 2026 do 31.12.2026 r., pod rygorem jego zwrotu, </w:t>
      </w:r>
      <w:r w:rsidR="00291D14">
        <w:rPr>
          <w:lang w:val="pl-PL"/>
        </w:rPr>
        <w:br/>
      </w:r>
      <w:r w:rsidRPr="0048463C">
        <w:rPr>
          <w:lang w:val="pl-PL"/>
        </w:rPr>
        <w:t xml:space="preserve">po przekroczeniu tego terminu i braku możliwości jego właściwego rozliczenia, </w:t>
      </w:r>
      <w:r w:rsidR="00291D14">
        <w:rPr>
          <w:lang w:val="pl-PL"/>
        </w:rPr>
        <w:br/>
      </w:r>
      <w:r w:rsidRPr="0048463C">
        <w:rPr>
          <w:lang w:val="pl-PL"/>
        </w:rPr>
        <w:t>co uniemożliwiłoby otrzymanie kolejnej transzy, przypadającej na rok 2027.</w:t>
      </w:r>
    </w:p>
    <w:p w:rsidR="001D55E2" w:rsidRPr="0048463C" w:rsidRDefault="00277DA6" w:rsidP="0048463C">
      <w:pPr>
        <w:pStyle w:val="Nagwek2"/>
        <w:numPr>
          <w:ilvl w:val="0"/>
          <w:numId w:val="0"/>
        </w:numPr>
        <w:spacing w:before="0" w:after="0"/>
        <w:ind w:left="680"/>
        <w:rPr>
          <w:lang w:val="pl-PL"/>
        </w:rPr>
      </w:pPr>
      <w:r w:rsidRPr="0048463C">
        <w:rPr>
          <w:lang w:val="pl-PL"/>
        </w:rPr>
        <w:t>Niedokonanie podziału zamówienia podyktowane jest zatem względami technicznymi, ekonomicznymi, organizacyjnymi oraz charakterem i zakresem przedmiotu zamówienia.</w:t>
      </w:r>
    </w:p>
    <w:p w:rsidR="001D55E2" w:rsidRPr="0048463C" w:rsidRDefault="001D55E2" w:rsidP="0048463C">
      <w:pPr>
        <w:pStyle w:val="Nagwek2"/>
        <w:spacing w:before="0" w:after="0"/>
      </w:pPr>
      <w:r w:rsidRPr="0048463C">
        <w:t xml:space="preserve">Informacje dotyczące oferty wariantowej, o której mowa w art. 92 ustawy </w:t>
      </w:r>
      <w:proofErr w:type="spellStart"/>
      <w:r w:rsidRPr="0048463C">
        <w:t>Pzp</w:t>
      </w:r>
      <w:proofErr w:type="spellEnd"/>
      <w:r w:rsidRPr="0048463C">
        <w:t>.</w:t>
      </w:r>
    </w:p>
    <w:p w:rsidR="00277DA6" w:rsidRPr="00291D14" w:rsidRDefault="00277DA6" w:rsidP="00291D14">
      <w:pPr>
        <w:pStyle w:val="Nagwek2"/>
        <w:numPr>
          <w:ilvl w:val="0"/>
          <w:numId w:val="0"/>
        </w:numPr>
        <w:spacing w:before="0" w:after="0"/>
        <w:ind w:left="680"/>
      </w:pPr>
      <w:r w:rsidRPr="0048463C">
        <w:t>Zamawiający nie dopuszcza składania ofert wariantowych</w:t>
      </w:r>
    </w:p>
    <w:p w:rsidR="00277DA6" w:rsidRPr="0048463C" w:rsidRDefault="00277DA6" w:rsidP="0048463C">
      <w:pPr>
        <w:pStyle w:val="Nagwek2"/>
        <w:spacing w:before="0" w:after="0"/>
      </w:pPr>
      <w:r w:rsidRPr="0048463C">
        <w:t xml:space="preserve">Zamawiający określa następujące wymagania odnośnie zatrudnienia przez Wykonawcę lub Podwykonawcę osób wykonujących wskazane przez Zamawiającego czynności </w:t>
      </w:r>
      <w:r w:rsidR="00291D14">
        <w:br/>
      </w:r>
      <w:r w:rsidRPr="0048463C">
        <w:t>w zakresie realizacji zamówienia na podstawie umowy o pracę:</w:t>
      </w:r>
    </w:p>
    <w:p w:rsidR="00277DA6" w:rsidRPr="0048463C" w:rsidRDefault="00277DA6" w:rsidP="0048463C">
      <w:pPr>
        <w:pStyle w:val="Nagwek2"/>
        <w:numPr>
          <w:ilvl w:val="0"/>
          <w:numId w:val="0"/>
        </w:numPr>
        <w:spacing w:before="0" w:after="0"/>
        <w:ind w:left="680"/>
      </w:pPr>
      <w:r w:rsidRPr="0048463C">
        <w:t>1.</w:t>
      </w:r>
      <w:r w:rsidRPr="0048463C">
        <w:tab/>
        <w:t xml:space="preserve">Wykonawca zobowiązuje się do zatrudnienia (przez siebie lub przez podwykonawcę) w oparciu o umowę o pracę w sposób określony w art. 22 §1 ustawy </w:t>
      </w:r>
      <w:r w:rsidR="00F107B1">
        <w:br/>
      </w:r>
      <w:r w:rsidRPr="0048463C">
        <w:t>z dnia 26 czerwca 1974 r. - Kodeks pracy (</w:t>
      </w:r>
      <w:proofErr w:type="spellStart"/>
      <w:r w:rsidRPr="0048463C">
        <w:t>t.j</w:t>
      </w:r>
      <w:proofErr w:type="spellEnd"/>
      <w:r w:rsidRPr="0048463C">
        <w:t xml:space="preserve">. Dz. U. z 2025 r. poz. 277 z </w:t>
      </w:r>
      <w:proofErr w:type="spellStart"/>
      <w:r w:rsidRPr="0048463C">
        <w:t>poź</w:t>
      </w:r>
      <w:proofErr w:type="spellEnd"/>
      <w:r w:rsidRPr="0048463C">
        <w:t>. zm.), osób wykonujących roboty budowlane określone w opisie przedmiotu zamówienia, polegające na wykonywaniu pracy w rozumieniu art. 22 §1 Kodeksu pracy, oraz w trakcie jej realizacji na każde wezwanie Zamawiającego Wykonawca zobowiązuje się przedstawić aktualne dokumenty potwierdzające, że powyżsi pracownicy są zatrudniani na podstawie umów o pracę.</w:t>
      </w:r>
    </w:p>
    <w:p w:rsidR="00277DA6" w:rsidRPr="0048463C" w:rsidRDefault="00277DA6" w:rsidP="00291D14">
      <w:pPr>
        <w:pStyle w:val="Nagwek2"/>
        <w:numPr>
          <w:ilvl w:val="0"/>
          <w:numId w:val="0"/>
        </w:numPr>
        <w:spacing w:before="0" w:after="0"/>
        <w:ind w:left="680"/>
      </w:pPr>
      <w:r w:rsidRPr="0048463C">
        <w:t>2.</w:t>
      </w:r>
      <w:r w:rsidRPr="0048463C">
        <w:tab/>
        <w:t xml:space="preserve">W odniesieniu do osób, wykonujących czynności polegające na wykonywaniu pracy w rozumieniu art. 22 § 1 Kodeksu pracy, Wykonawca winien udokumentować fakt zatrudnienia ich na </w:t>
      </w:r>
      <w:r w:rsidRPr="003A675E">
        <w:t>podstawie umowy o pracę,</w:t>
      </w:r>
      <w:r w:rsidRPr="0048463C">
        <w:t xml:space="preserve"> poprzez przedłożenie przez Wykonawcę najpóźniej w dniu rozpoczęcia realizacji zamówienia, zanonimizowanych kopii umów </w:t>
      </w:r>
      <w:r w:rsidR="00291D14">
        <w:br/>
      </w:r>
      <w:r w:rsidRPr="0048463C">
        <w:t xml:space="preserve">o pracę potwierdzających: imię i nazwisko zatrudnionego, okres zatrudnienia, pracodawcę, datę zawarcia umowy o pracę, rodzaj umowy o pracę i zakres obowiązków pracownika. Kopia umowy/umów powinna zostać zanonimizowana w sposób zapewniający ochronę danych osobowych pracowników, zgodnie z przepisami ustawy </w:t>
      </w:r>
      <w:r w:rsidR="00291D14">
        <w:br/>
      </w:r>
      <w:r w:rsidRPr="0048463C">
        <w:t xml:space="preserve">z dnia 29 sierpnia 1997 r. o ochronie danych osobowych. </w:t>
      </w:r>
    </w:p>
    <w:p w:rsidR="00277DA6" w:rsidRPr="0048463C" w:rsidRDefault="00277DA6" w:rsidP="0048463C">
      <w:pPr>
        <w:pStyle w:val="Nagwek2"/>
        <w:numPr>
          <w:ilvl w:val="0"/>
          <w:numId w:val="0"/>
        </w:numPr>
        <w:spacing w:before="0" w:after="0"/>
        <w:ind w:left="680"/>
      </w:pPr>
      <w:r w:rsidRPr="0048463C">
        <w:lastRenderedPageBreak/>
        <w:t>3.</w:t>
      </w:r>
      <w:r w:rsidRPr="0048463C">
        <w:tab/>
        <w:t>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p>
    <w:p w:rsidR="00277DA6" w:rsidRPr="0048463C" w:rsidRDefault="00277DA6" w:rsidP="00DB7C65">
      <w:pPr>
        <w:pStyle w:val="Nagwek2"/>
        <w:numPr>
          <w:ilvl w:val="0"/>
          <w:numId w:val="0"/>
        </w:numPr>
        <w:spacing w:before="0" w:after="0"/>
        <w:ind w:left="680"/>
      </w:pPr>
      <w:r w:rsidRPr="0048463C">
        <w:t>4.</w:t>
      </w:r>
      <w:r w:rsidRPr="0048463C">
        <w:tab/>
        <w:t>Niezłożenie przez Wykonawcę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czynności.</w:t>
      </w:r>
    </w:p>
    <w:p w:rsidR="00277DA6" w:rsidRPr="0048463C" w:rsidRDefault="00277DA6" w:rsidP="0048463C">
      <w:pPr>
        <w:pStyle w:val="Nagwek2"/>
        <w:numPr>
          <w:ilvl w:val="0"/>
          <w:numId w:val="0"/>
        </w:numPr>
        <w:spacing w:before="0" w:after="0"/>
        <w:ind w:left="680"/>
      </w:pPr>
      <w:r w:rsidRPr="0048463C">
        <w:t>5.</w:t>
      </w:r>
      <w:r w:rsidRPr="0048463C">
        <w:tab/>
        <w:t xml:space="preserve">Zamawiający zastrzega sobie prawo do wykonywania czynności kontrolnych wobec wykonawcy odnośnie spełniania przez wykonawcę lub podwykonawcę wymogu zatrudnienia na podstawie umowy o pracę osób wykonujących </w:t>
      </w:r>
      <w:r w:rsidR="00DB7C65">
        <w:rPr>
          <w:lang w:val="pl-PL"/>
        </w:rPr>
        <w:t>roboty budowlane określone w opisie przedmiotu zamówienia</w:t>
      </w:r>
      <w:r w:rsidRPr="0048463C">
        <w:t xml:space="preserve">, w całym okresie obowiązywania umowy. </w:t>
      </w:r>
    </w:p>
    <w:p w:rsidR="00277DA6" w:rsidRPr="0048463C" w:rsidRDefault="00277DA6" w:rsidP="0048463C">
      <w:pPr>
        <w:pStyle w:val="Nagwek2"/>
        <w:numPr>
          <w:ilvl w:val="0"/>
          <w:numId w:val="0"/>
        </w:numPr>
        <w:spacing w:before="0" w:after="0"/>
        <w:ind w:left="680"/>
      </w:pPr>
      <w:r w:rsidRPr="0048463C">
        <w:t>6.</w:t>
      </w:r>
      <w:r w:rsidRPr="0048463C">
        <w:tab/>
        <w:t>W przypadku uzasadnionych wątpliwości co do przestrzegania prawa pracy przez Wykonawcę lub Podwykonawcę, Zamawiający może zwrócić się o przeprowadzenie kontroli przez Państwową Inspekcję Pracy.</w:t>
      </w:r>
    </w:p>
    <w:p w:rsidR="00277DA6" w:rsidRPr="0048463C" w:rsidRDefault="00277DA6" w:rsidP="0048463C">
      <w:pPr>
        <w:pStyle w:val="Nagwek2"/>
        <w:numPr>
          <w:ilvl w:val="0"/>
          <w:numId w:val="0"/>
        </w:numPr>
        <w:spacing w:before="0" w:after="0"/>
        <w:ind w:left="680"/>
      </w:pPr>
      <w:r w:rsidRPr="0048463C">
        <w:t>7.</w:t>
      </w:r>
      <w:r w:rsidRPr="0048463C">
        <w:tab/>
        <w:t xml:space="preserve">W przypadku zmiany osób zatrudnionych przez Wykonawcę </w:t>
      </w:r>
      <w:r w:rsidR="004F78E2">
        <w:rPr>
          <w:lang w:val="pl-PL"/>
        </w:rPr>
        <w:t xml:space="preserve">na podstawie umowy o pracę, </w:t>
      </w:r>
      <w:r w:rsidRPr="0048463C">
        <w:t>wykonawca jest zobowiązany do przedłożenia stosownych dokumentów, dotyczących nowego pracownika, w terminie 5 dni od dnia rozpoczęcia wykonywania przez tę osobę czynności.</w:t>
      </w:r>
    </w:p>
    <w:p w:rsidR="00277DA6" w:rsidRPr="0048463C" w:rsidRDefault="00277DA6" w:rsidP="0048463C">
      <w:pPr>
        <w:pStyle w:val="Nagwek2"/>
        <w:numPr>
          <w:ilvl w:val="0"/>
          <w:numId w:val="0"/>
        </w:numPr>
        <w:spacing w:before="0" w:after="0"/>
        <w:ind w:left="680"/>
      </w:pPr>
      <w:r w:rsidRPr="0048463C">
        <w:t>8.</w:t>
      </w:r>
      <w:r w:rsidRPr="0048463C">
        <w:tab/>
        <w:t>Zamawiający wymaga aby do wykonania przedmiotu umowy byli kierowani pracownicy, których wynagrodzenie za pracę jest równe lub przekracza równowartość wysokości wynagrodzenia minimalnego lub minimalne stawki godzinowej, ustalonych na podstawie przepisów ustawy o minimalnym wynagrodzeniu za pracę (</w:t>
      </w:r>
      <w:proofErr w:type="spellStart"/>
      <w:r w:rsidRPr="0048463C">
        <w:t>t.j</w:t>
      </w:r>
      <w:proofErr w:type="spellEnd"/>
      <w:r w:rsidRPr="0048463C">
        <w:t xml:space="preserve">. Dz. U. </w:t>
      </w:r>
    </w:p>
    <w:p w:rsidR="00277DA6" w:rsidRPr="0048463C" w:rsidRDefault="00277DA6" w:rsidP="0048463C">
      <w:pPr>
        <w:pStyle w:val="Nagwek2"/>
        <w:numPr>
          <w:ilvl w:val="0"/>
          <w:numId w:val="0"/>
        </w:numPr>
        <w:spacing w:before="0" w:after="0"/>
        <w:ind w:left="680"/>
      </w:pPr>
      <w:r w:rsidRPr="0048463C">
        <w:t xml:space="preserve">z 2024 r. poz. 1773) i Rozporządzenia Rady Ministrów w sprawie wysokości minimalnego wynagrodzenia za pracę oraz wysokości minimalnej stawki godzinowej </w:t>
      </w:r>
      <w:r w:rsidR="004F78E2">
        <w:br/>
      </w:r>
      <w:r w:rsidRPr="0048463C">
        <w:t xml:space="preserve">w 2026 roku z dnia 15 września 2025 r.(Dz.U. 25 poz. 1242).  </w:t>
      </w:r>
    </w:p>
    <w:p w:rsidR="001D55E2" w:rsidRPr="0048463C" w:rsidRDefault="00277DA6" w:rsidP="004C695D">
      <w:pPr>
        <w:pStyle w:val="Nagwek2"/>
        <w:numPr>
          <w:ilvl w:val="0"/>
          <w:numId w:val="0"/>
        </w:numPr>
        <w:spacing w:before="0" w:after="0"/>
        <w:ind w:left="680"/>
        <w:rPr>
          <w:color w:val="auto"/>
        </w:rPr>
      </w:pPr>
      <w:r w:rsidRPr="0048463C">
        <w:t>9.</w:t>
      </w:r>
      <w:r w:rsidRPr="0048463C">
        <w:tab/>
        <w:t xml:space="preserve">W przypadku powzięcia przez Zamawiającego informacji o naruszeniu przez Wykonawcę zobowiązania określonego w </w:t>
      </w:r>
      <w:r w:rsidR="00727082">
        <w:rPr>
          <w:lang w:val="pl-PL"/>
        </w:rPr>
        <w:t>pkt. 8 SWZ</w:t>
      </w:r>
      <w:r w:rsidRPr="0048463C">
        <w:t>, Zamawiający niezwłocznie zawiadomi o tym fakcie Państwową Inspekcję Pracy.</w:t>
      </w:r>
    </w:p>
    <w:p w:rsidR="001D55E2" w:rsidRDefault="001D55E2" w:rsidP="0048463C">
      <w:pPr>
        <w:pStyle w:val="Nagwek2"/>
        <w:spacing w:before="0" w:after="0"/>
      </w:pPr>
      <w:r w:rsidRPr="0048463C">
        <w:t xml:space="preserve">Miejsce realizacji: </w:t>
      </w:r>
      <w:r w:rsidR="00277DA6" w:rsidRPr="0048463C">
        <w:t xml:space="preserve">Akademia Kultury Fizycznej al. </w:t>
      </w:r>
      <w:r w:rsidR="004C695D">
        <w:rPr>
          <w:lang w:val="pl-PL"/>
        </w:rPr>
        <w:t>J</w:t>
      </w:r>
      <w:proofErr w:type="spellStart"/>
      <w:r w:rsidR="00277DA6" w:rsidRPr="0048463C">
        <w:t>ana</w:t>
      </w:r>
      <w:proofErr w:type="spellEnd"/>
      <w:r w:rsidR="00277DA6" w:rsidRPr="0048463C">
        <w:t xml:space="preserve"> Pawła II 78 31-571 Kraków</w:t>
      </w:r>
      <w:r w:rsidRPr="0048463C">
        <w:t>.</w:t>
      </w:r>
    </w:p>
    <w:p w:rsidR="004C695D" w:rsidRPr="0048463C" w:rsidRDefault="004C695D" w:rsidP="004C695D">
      <w:pPr>
        <w:pStyle w:val="Nagwek2"/>
        <w:numPr>
          <w:ilvl w:val="0"/>
          <w:numId w:val="0"/>
        </w:numPr>
        <w:spacing w:before="0" w:after="0"/>
        <w:ind w:left="680"/>
      </w:pPr>
    </w:p>
    <w:p w:rsidR="001D55E2" w:rsidRPr="0048463C" w:rsidRDefault="001D55E2" w:rsidP="0048463C">
      <w:pPr>
        <w:pStyle w:val="Nagwek1"/>
        <w:spacing w:before="0" w:after="0"/>
      </w:pPr>
      <w:bookmarkStart w:id="4" w:name="_Toc258314245"/>
      <w:r w:rsidRPr="0048463C">
        <w:t>Informacja o przewidywanych zamówieniach</w:t>
      </w:r>
      <w:r w:rsidRPr="0048463C">
        <w:rPr>
          <w:lang w:val="pl-PL"/>
        </w:rPr>
        <w:t>,</w:t>
      </w:r>
      <w:r w:rsidRPr="0048463C">
        <w:t xml:space="preserve"> o których mowa w art. </w:t>
      </w:r>
      <w:r w:rsidRPr="0048463C">
        <w:rPr>
          <w:lang w:val="pl-PL"/>
        </w:rPr>
        <w:t>214</w:t>
      </w:r>
      <w:r w:rsidRPr="0048463C">
        <w:t xml:space="preserve"> ust. 1 pkt </w:t>
      </w:r>
      <w:r w:rsidRPr="0048463C">
        <w:rPr>
          <w:lang w:val="pl-PL"/>
        </w:rPr>
        <w:t>7</w:t>
      </w:r>
      <w:r w:rsidRPr="0048463C">
        <w:t xml:space="preserve"> i </w:t>
      </w:r>
      <w:r w:rsidRPr="0048463C">
        <w:rPr>
          <w:lang w:val="pl-PL"/>
        </w:rPr>
        <w:t>8</w:t>
      </w:r>
      <w:r w:rsidRPr="0048463C">
        <w:t xml:space="preserve"> </w:t>
      </w:r>
      <w:r w:rsidRPr="0048463C">
        <w:rPr>
          <w:lang w:val="pl-PL"/>
        </w:rPr>
        <w:t>USTAWY PZP</w:t>
      </w:r>
      <w:bookmarkEnd w:id="4"/>
      <w:r w:rsidRPr="0048463C">
        <w:rPr>
          <w:lang w:val="pl-PL"/>
        </w:rPr>
        <w:t>.</w:t>
      </w:r>
    </w:p>
    <w:p w:rsidR="00277DA6" w:rsidRPr="0048463C" w:rsidRDefault="00277DA6" w:rsidP="0048463C">
      <w:pPr>
        <w:pStyle w:val="Nagwek2"/>
        <w:numPr>
          <w:ilvl w:val="0"/>
          <w:numId w:val="0"/>
        </w:numPr>
        <w:spacing w:before="0" w:after="0"/>
        <w:ind w:left="425"/>
      </w:pPr>
      <w:r w:rsidRPr="0048463C">
        <w:t xml:space="preserve">Zamawiający przewiduje udzielenie zamówień, o których mowa w art. 214 ust. 1 pkt 7 ustawy </w:t>
      </w:r>
      <w:proofErr w:type="spellStart"/>
      <w:r w:rsidRPr="0048463C">
        <w:t>Pzp</w:t>
      </w:r>
      <w:proofErr w:type="spellEnd"/>
      <w:r w:rsidRPr="0048463C">
        <w:rPr>
          <w:lang w:val="pl-PL"/>
        </w:rPr>
        <w:t>:</w:t>
      </w:r>
    </w:p>
    <w:p w:rsidR="001D55E2" w:rsidRDefault="00277DA6" w:rsidP="0048463C">
      <w:pPr>
        <w:pStyle w:val="Nagwek2"/>
        <w:numPr>
          <w:ilvl w:val="0"/>
          <w:numId w:val="0"/>
        </w:numPr>
        <w:spacing w:before="0" w:after="0"/>
        <w:ind w:left="426"/>
        <w:rPr>
          <w:lang w:val="pl-PL"/>
        </w:rPr>
      </w:pPr>
      <w:r w:rsidRPr="0048463C">
        <w:rPr>
          <w:lang w:val="pl-PL"/>
        </w:rPr>
        <w:t>Przewiduje się udzielenia zamówień polegających na powtórzeniu podobnych robót budowlanych</w:t>
      </w:r>
      <w:r w:rsidR="004C695D">
        <w:rPr>
          <w:lang w:val="pl-PL"/>
        </w:rPr>
        <w:t>, wskazanych w opisie przedmiotu zamówienia.</w:t>
      </w:r>
    </w:p>
    <w:p w:rsidR="004C695D" w:rsidRPr="0048463C" w:rsidRDefault="004C695D" w:rsidP="0048463C">
      <w:pPr>
        <w:pStyle w:val="Nagwek2"/>
        <w:numPr>
          <w:ilvl w:val="0"/>
          <w:numId w:val="0"/>
        </w:numPr>
        <w:spacing w:before="0" w:after="0"/>
        <w:ind w:left="426"/>
        <w:rPr>
          <w:lang w:val="pl-PL"/>
        </w:rPr>
      </w:pPr>
    </w:p>
    <w:p w:rsidR="001D55E2" w:rsidRPr="0048463C" w:rsidRDefault="001D55E2" w:rsidP="0048463C">
      <w:pPr>
        <w:pStyle w:val="Nagwek1"/>
        <w:spacing w:before="0" w:after="0"/>
      </w:pPr>
      <w:bookmarkStart w:id="5" w:name="_Toc258314246"/>
      <w:r w:rsidRPr="0048463C">
        <w:t>Termin wykonania zamówienia</w:t>
      </w:r>
      <w:bookmarkEnd w:id="5"/>
    </w:p>
    <w:p w:rsidR="001D55E2" w:rsidRDefault="001D55E2" w:rsidP="0048463C">
      <w:pPr>
        <w:pStyle w:val="Nagwek2"/>
        <w:numPr>
          <w:ilvl w:val="0"/>
          <w:numId w:val="0"/>
        </w:numPr>
        <w:spacing w:before="0" w:after="0"/>
        <w:ind w:left="426"/>
        <w:rPr>
          <w:lang w:val="pl-PL"/>
        </w:rPr>
      </w:pPr>
      <w:r w:rsidRPr="0048463C">
        <w:t xml:space="preserve">Zamówienie musi zostać zrealizowane w terminie: </w:t>
      </w:r>
      <w:r w:rsidR="00277DA6" w:rsidRPr="0048463C">
        <w:rPr>
          <w:b/>
        </w:rPr>
        <w:t>data zakończenia: 2027-11-15</w:t>
      </w:r>
      <w:r w:rsidRPr="0048463C">
        <w:rPr>
          <w:lang w:val="pl-PL"/>
        </w:rPr>
        <w:t>.</w:t>
      </w:r>
    </w:p>
    <w:p w:rsidR="004C695D" w:rsidRPr="0048463C" w:rsidRDefault="004C695D" w:rsidP="0048463C">
      <w:pPr>
        <w:pStyle w:val="Nagwek2"/>
        <w:numPr>
          <w:ilvl w:val="0"/>
          <w:numId w:val="0"/>
        </w:numPr>
        <w:spacing w:before="0" w:after="0"/>
        <w:ind w:left="426"/>
      </w:pPr>
    </w:p>
    <w:p w:rsidR="001D55E2" w:rsidRPr="0048463C" w:rsidRDefault="001D55E2" w:rsidP="0048463C">
      <w:pPr>
        <w:pStyle w:val="Nagwek1"/>
        <w:spacing w:before="0" w:after="0"/>
      </w:pPr>
      <w:bookmarkStart w:id="6" w:name="_Toc258314247"/>
      <w:r w:rsidRPr="0048463C">
        <w:rPr>
          <w:lang w:val="pl-PL"/>
        </w:rPr>
        <w:t>Informacja o warunkach</w:t>
      </w:r>
      <w:r w:rsidRPr="0048463C">
        <w:t xml:space="preserve"> udziału w postępowaniu</w:t>
      </w:r>
      <w:bookmarkEnd w:id="6"/>
    </w:p>
    <w:p w:rsidR="001D55E2" w:rsidRPr="0048463C" w:rsidRDefault="001D55E2" w:rsidP="0048463C">
      <w:pPr>
        <w:pStyle w:val="Nagwek2"/>
        <w:spacing w:before="0" w:after="0"/>
      </w:pPr>
      <w:r w:rsidRPr="0048463C">
        <w:t>O udzielenie zamówienia mogą ubiegać się</w:t>
      </w:r>
      <w:r w:rsidRPr="0048463C">
        <w:rPr>
          <w:lang w:val="pl-PL"/>
        </w:rPr>
        <w:t xml:space="preserve"> Wykonawcy</w:t>
      </w:r>
      <w:r w:rsidRPr="0048463C">
        <w:t>, którzy nie podlegają wykluczeniu oraz spełniają warunki</w:t>
      </w:r>
      <w:r w:rsidRPr="0048463C">
        <w:rPr>
          <w:lang w:val="pl-PL"/>
        </w:rPr>
        <w:t xml:space="preserve"> udziału w postępowaniu</w:t>
      </w:r>
      <w:r w:rsidRPr="0048463C">
        <w:t xml:space="preserve"> i wymagania określone </w:t>
      </w:r>
      <w:r w:rsidR="004C695D">
        <w:br/>
      </w:r>
      <w:r w:rsidRPr="0048463C">
        <w:t xml:space="preserve">w niniejszej </w:t>
      </w:r>
      <w:r w:rsidRPr="0048463C">
        <w:rPr>
          <w:lang w:val="pl-PL"/>
        </w:rPr>
        <w:t>SWZ</w:t>
      </w:r>
      <w:r w:rsidRPr="0048463C">
        <w:t>.</w:t>
      </w:r>
    </w:p>
    <w:p w:rsidR="001D55E2" w:rsidRPr="0048463C" w:rsidRDefault="001D55E2" w:rsidP="0048463C">
      <w:pPr>
        <w:pStyle w:val="Nagwek2"/>
        <w:spacing w:before="0" w:after="0"/>
      </w:pPr>
      <w:r w:rsidRPr="0048463C">
        <w:lastRenderedPageBreak/>
        <w:t xml:space="preserve">Zamawiający, na podstawie art. 112 ustawy </w:t>
      </w:r>
      <w:proofErr w:type="spellStart"/>
      <w:r w:rsidRPr="0048463C">
        <w:t>Pzp</w:t>
      </w:r>
      <w:proofErr w:type="spellEnd"/>
      <w:r w:rsidRPr="0048463C">
        <w:t xml:space="preserve"> określa następujące warunki udziału </w:t>
      </w:r>
      <w:r w:rsidR="004C695D">
        <w:br/>
      </w:r>
      <w:r w:rsidRPr="0048463C">
        <w:t>w postępowaniu:</w:t>
      </w:r>
    </w:p>
    <w:p w:rsidR="00277DA6" w:rsidRPr="0048463C" w:rsidRDefault="00277DA6" w:rsidP="0048463C">
      <w:pPr>
        <w:pStyle w:val="Nagwek2"/>
        <w:numPr>
          <w:ilvl w:val="0"/>
          <w:numId w:val="0"/>
        </w:numPr>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277DA6" w:rsidRPr="0048463C" w:rsidTr="00C2583C">
        <w:tc>
          <w:tcPr>
            <w:tcW w:w="720" w:type="dxa"/>
            <w:tcBorders>
              <w:top w:val="single" w:sz="4" w:space="0" w:color="auto"/>
              <w:left w:val="single" w:sz="4" w:space="0" w:color="auto"/>
              <w:bottom w:val="single" w:sz="4" w:space="0" w:color="auto"/>
              <w:right w:val="single" w:sz="4" w:space="0" w:color="auto"/>
            </w:tcBorders>
            <w:vAlign w:val="center"/>
            <w:hideMark/>
          </w:tcPr>
          <w:p w:rsidR="00277DA6" w:rsidRPr="0048463C" w:rsidRDefault="00277DA6" w:rsidP="0048463C">
            <w:pPr>
              <w:jc w:val="center"/>
              <w:rPr>
                <w:b/>
              </w:rPr>
            </w:pPr>
            <w:r w:rsidRPr="0048463C">
              <w:rPr>
                <w:b/>
              </w:rPr>
              <w:t>Lp.</w:t>
            </w:r>
          </w:p>
        </w:tc>
        <w:tc>
          <w:tcPr>
            <w:tcW w:w="7916" w:type="dxa"/>
            <w:tcBorders>
              <w:top w:val="single" w:sz="4" w:space="0" w:color="auto"/>
              <w:left w:val="single" w:sz="4" w:space="0" w:color="auto"/>
              <w:bottom w:val="single" w:sz="4" w:space="0" w:color="auto"/>
              <w:right w:val="single" w:sz="4" w:space="0" w:color="auto"/>
            </w:tcBorders>
            <w:vAlign w:val="center"/>
            <w:hideMark/>
          </w:tcPr>
          <w:p w:rsidR="00277DA6" w:rsidRPr="0048463C" w:rsidRDefault="00277DA6" w:rsidP="0048463C">
            <w:r w:rsidRPr="0048463C">
              <w:rPr>
                <w:b/>
              </w:rPr>
              <w:t>Warunki udziału w postępowaniu</w:t>
            </w:r>
          </w:p>
        </w:tc>
      </w:tr>
      <w:tr w:rsidR="00277DA6" w:rsidRPr="0048463C" w:rsidTr="00C2583C">
        <w:tc>
          <w:tcPr>
            <w:tcW w:w="720"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1</w:t>
            </w:r>
          </w:p>
        </w:tc>
        <w:tc>
          <w:tcPr>
            <w:tcW w:w="7916"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Sytuacja ekonomiczna lub finansowa</w:t>
            </w:r>
          </w:p>
          <w:p w:rsidR="00277DA6" w:rsidRPr="0048463C" w:rsidRDefault="00277DA6" w:rsidP="0048463C">
            <w:pPr>
              <w:jc w:val="both"/>
            </w:pPr>
            <w:r w:rsidRPr="0048463C">
              <w:t xml:space="preserve">O udzielenie zamówienia publicznego mogą ubiegać się wykonawcy, którzy spełniają warunki, dotyczące sytuacji ekonomicznej lub finansowej. </w:t>
            </w:r>
          </w:p>
          <w:p w:rsidR="00277DA6" w:rsidRPr="0048463C" w:rsidRDefault="00277DA6" w:rsidP="0048463C">
            <w:pPr>
              <w:jc w:val="both"/>
            </w:pPr>
            <w:r w:rsidRPr="0048463C">
              <w:t xml:space="preserve">Zamawiający uzna warunek za spełniony jeżeli Wykonawca wykaże, że posiada środki finansowe lub zdolność kredytową w wysokości </w:t>
            </w:r>
            <w:r w:rsidRPr="004C695D">
              <w:rPr>
                <w:b/>
              </w:rPr>
              <w:t>nie mniejszej niż 3 000 000 PLN (trzy miliony złotych)</w:t>
            </w:r>
            <w:r w:rsidRPr="0048463C">
              <w:t>. Ocena spełniania warunków udziału w postępowaniu będzie dokonana na podstawie informacji banku lub spółdzielczej kasy oszczędnościowo - kredytowej potwierdzającej wysokość posiadanych środków</w:t>
            </w:r>
            <w:r w:rsidR="004C695D">
              <w:t xml:space="preserve"> </w:t>
            </w:r>
            <w:r w:rsidRPr="0048463C">
              <w:t xml:space="preserve">finansowych lub zdolność kredytową wykonawcy, </w:t>
            </w:r>
            <w:r w:rsidR="008812C3">
              <w:br/>
            </w:r>
            <w:r w:rsidRPr="0048463C">
              <w:t>w okresie nie wcześniejszym niż 3 miesiące przed jej złożeniem, na zasadzie spełnia/nie spełnia</w:t>
            </w:r>
          </w:p>
        </w:tc>
      </w:tr>
      <w:tr w:rsidR="00277DA6" w:rsidRPr="0048463C" w:rsidTr="00C2583C">
        <w:tc>
          <w:tcPr>
            <w:tcW w:w="720"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2</w:t>
            </w:r>
          </w:p>
        </w:tc>
        <w:tc>
          <w:tcPr>
            <w:tcW w:w="7916"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Zdolność techniczna lub zawodowa</w:t>
            </w:r>
          </w:p>
          <w:p w:rsidR="00277DA6" w:rsidRPr="0048463C" w:rsidRDefault="00277DA6" w:rsidP="0048463C">
            <w:pPr>
              <w:jc w:val="both"/>
            </w:pPr>
            <w:r w:rsidRPr="0048463C">
              <w:t xml:space="preserve">O udzielenie zamówienia publicznego mogą ubiegać się wykonawcy, którzy spełniają warunki, dotyczące  zdolności technicznej lub zawodowej. </w:t>
            </w:r>
          </w:p>
          <w:p w:rsidR="00277DA6" w:rsidRPr="008812C3" w:rsidRDefault="00277DA6" w:rsidP="0048463C">
            <w:pPr>
              <w:jc w:val="both"/>
              <w:rPr>
                <w:b/>
              </w:rPr>
            </w:pPr>
            <w:r w:rsidRPr="008812C3">
              <w:rPr>
                <w:b/>
              </w:rPr>
              <w:t>1. DOŚWIADCZENIE</w:t>
            </w:r>
          </w:p>
          <w:p w:rsidR="00277DA6" w:rsidRPr="0048463C" w:rsidRDefault="00277DA6" w:rsidP="0048463C">
            <w:pPr>
              <w:jc w:val="both"/>
            </w:pPr>
            <w:r w:rsidRPr="0048463C">
              <w:t>O udzielenie zamówienia publicznego mogą ubiegać się wykonawcy, którzy spełniają warunki, dotyczące  zdolności technicznej lub zawodowej.</w:t>
            </w:r>
          </w:p>
          <w:p w:rsidR="00277DA6" w:rsidRPr="0048463C" w:rsidRDefault="00277DA6" w:rsidP="0048463C">
            <w:pPr>
              <w:jc w:val="both"/>
            </w:pPr>
          </w:p>
          <w:p w:rsidR="008812C3" w:rsidRDefault="00277DA6" w:rsidP="0048463C">
            <w:pPr>
              <w:jc w:val="both"/>
              <w:rPr>
                <w:b/>
              </w:rPr>
            </w:pPr>
            <w:r w:rsidRPr="0048463C">
              <w:t xml:space="preserve">Zamawiający uzna warunek za spełniony, jeżeli Wykonawca wykaże, iż </w:t>
            </w:r>
            <w:r w:rsidR="008812C3">
              <w:br/>
            </w:r>
            <w:r w:rsidRPr="0048463C">
              <w:t xml:space="preserve">w ciągu ostatnich pięciu lat przed upływem terminu składania ofert, a jeżeli okres prowadzenia działalności jest krótszy - w tym okresie, zrealizował </w:t>
            </w:r>
            <w:r w:rsidRPr="008812C3">
              <w:rPr>
                <w:b/>
              </w:rPr>
              <w:t xml:space="preserve">co najmniej 2 roboty budowlane polegające na przebudowie lub budowie budynków należących wyłącznie do IX kategorii obiektu budowlanego, zgodnie z załącznikiem do ustawy Prawo budowlane Dz.U.2025.418 </w:t>
            </w:r>
            <w:proofErr w:type="spellStart"/>
            <w:r w:rsidRPr="008812C3">
              <w:rPr>
                <w:b/>
              </w:rPr>
              <w:t>t.j</w:t>
            </w:r>
            <w:proofErr w:type="spellEnd"/>
            <w:r w:rsidRPr="008812C3">
              <w:rPr>
                <w:b/>
              </w:rPr>
              <w:t xml:space="preserve">. </w:t>
            </w:r>
            <w:r w:rsidR="008812C3">
              <w:rPr>
                <w:b/>
              </w:rPr>
              <w:br/>
            </w:r>
            <w:r w:rsidRPr="008812C3">
              <w:rPr>
                <w:b/>
              </w:rPr>
              <w:t xml:space="preserve">z dnia 2025.04.01, każda wynikająca z odrębnej umowy o wartości  minimum  10.000.000 zł brutto (dziesięć milionów złotych) każda z nich </w:t>
            </w:r>
            <w:r w:rsidRPr="008812C3">
              <w:rPr>
                <w:b/>
                <w:u w:val="single"/>
              </w:rPr>
              <w:t>oraz</w:t>
            </w:r>
            <w:r w:rsidRPr="008812C3">
              <w:rPr>
                <w:b/>
              </w:rPr>
              <w:t xml:space="preserve"> </w:t>
            </w:r>
          </w:p>
          <w:p w:rsidR="008812C3" w:rsidRDefault="00277DA6" w:rsidP="0048463C">
            <w:pPr>
              <w:jc w:val="both"/>
            </w:pPr>
            <w:r w:rsidRPr="008812C3">
              <w:rPr>
                <w:b/>
              </w:rPr>
              <w:t>co najmniej dwie roboty polegająca na wykonaniu lub wymianie rozdzielnicy głównej NN, każda wynikająca z odrębnej umowy o wartości  minimum  500 000,00 zł brutto każda z nich.</w:t>
            </w:r>
            <w:r w:rsidRPr="0048463C">
              <w:t xml:space="preserve"> </w:t>
            </w:r>
          </w:p>
          <w:p w:rsidR="008812C3" w:rsidRDefault="008812C3" w:rsidP="0048463C">
            <w:pPr>
              <w:jc w:val="both"/>
            </w:pPr>
          </w:p>
          <w:p w:rsidR="00277DA6" w:rsidRPr="0048463C" w:rsidRDefault="00277DA6" w:rsidP="0048463C">
            <w:pPr>
              <w:jc w:val="both"/>
            </w:pPr>
            <w:r w:rsidRPr="0048463C">
              <w:t xml:space="preserve">Zamawiający uwzględni tylko zadania zakończone.  </w:t>
            </w:r>
          </w:p>
          <w:p w:rsidR="00277DA6" w:rsidRPr="0048463C" w:rsidRDefault="00277DA6" w:rsidP="0048463C">
            <w:pPr>
              <w:jc w:val="both"/>
            </w:pPr>
          </w:p>
          <w:p w:rsidR="00277DA6" w:rsidRPr="0048463C" w:rsidRDefault="00277DA6" w:rsidP="0048463C">
            <w:pPr>
              <w:jc w:val="both"/>
            </w:pPr>
            <w:r w:rsidRPr="0048463C">
              <w:t xml:space="preserve">Zamawiający uzna w/w warunek za spełniony również w takim przypadku, jeśli Wykonawca wykaże 2 roboty budowlane polegające łącznie na przebudowie lub budowie budynków należących wyłącznie do IX kategorii obiektu budowlanego wraz z wykonaniem lub wymianą rozdzielnicy głównej NN. Każda z takich robót musi wynikać z odrębnej umowy o wartości minimum 10 500 000,00 zł każda z nich przy czym wartość robót dotycząca rozdzielnic musi wynosić nie mniej niż 500 000,00 zł brutto każda. Wykonawca musi rozbić wartość całego zamówienia na roboty ogólne i roboty dotyczące rozdzielnic. . Zamawiający uwzględni tylko zadania zakończone.  </w:t>
            </w:r>
          </w:p>
          <w:p w:rsidR="00277DA6" w:rsidRPr="0048463C" w:rsidRDefault="00277DA6" w:rsidP="0048463C">
            <w:pPr>
              <w:jc w:val="both"/>
            </w:pPr>
          </w:p>
          <w:p w:rsidR="00277DA6" w:rsidRPr="0048463C" w:rsidRDefault="00277DA6" w:rsidP="0048463C">
            <w:pPr>
              <w:jc w:val="both"/>
            </w:pPr>
            <w:r w:rsidRPr="0048463C">
              <w:t xml:space="preserve">Zamawiający nie uzna warunku za spełniony w przypadku wykazania robót budowlanych polegających na remoncie budynków należących wyłącznie do </w:t>
            </w:r>
            <w:r w:rsidRPr="0048463C">
              <w:lastRenderedPageBreak/>
              <w:t>IX kategorii obiektu budowlanego użyteczności publicznej oraz remoncie rozdzielnicy głównej NN.</w:t>
            </w:r>
          </w:p>
          <w:p w:rsidR="00277DA6" w:rsidRPr="0048463C" w:rsidRDefault="00277DA6" w:rsidP="0048463C">
            <w:pPr>
              <w:jc w:val="both"/>
            </w:pPr>
          </w:p>
          <w:p w:rsidR="00277DA6" w:rsidRPr="0048463C" w:rsidRDefault="00277DA6" w:rsidP="0048463C">
            <w:pPr>
              <w:jc w:val="both"/>
            </w:pPr>
            <w:r w:rsidRPr="0048463C">
              <w:t xml:space="preserve">Ocena spełniania warunków udziału w postępowaniu będzie dokonana na podstawie </w:t>
            </w:r>
            <w:r w:rsidRPr="008812C3">
              <w:rPr>
                <w:b/>
              </w:rPr>
              <w:t>wykazu robót</w:t>
            </w:r>
            <w:r w:rsidRPr="0048463C">
              <w:t xml:space="preserve"> na zasadzie spełnia/nie spełnia wraz  z dowodem potwierdzającym należytą realizację zamówienia np. referencje.</w:t>
            </w:r>
          </w:p>
          <w:p w:rsidR="00277DA6" w:rsidRPr="0048463C" w:rsidRDefault="00277DA6" w:rsidP="0048463C">
            <w:pPr>
              <w:jc w:val="both"/>
            </w:pPr>
          </w:p>
          <w:p w:rsidR="00277DA6" w:rsidRPr="008812C3" w:rsidRDefault="00277DA6" w:rsidP="0048463C">
            <w:pPr>
              <w:jc w:val="both"/>
              <w:rPr>
                <w:b/>
              </w:rPr>
            </w:pPr>
            <w:r w:rsidRPr="008812C3">
              <w:rPr>
                <w:b/>
              </w:rPr>
              <w:t>2. PERSONEL</w:t>
            </w:r>
          </w:p>
          <w:p w:rsidR="00277DA6" w:rsidRPr="0048463C" w:rsidRDefault="00277DA6" w:rsidP="0048463C">
            <w:pPr>
              <w:jc w:val="both"/>
            </w:pPr>
            <w:r w:rsidRPr="0048463C">
              <w:t xml:space="preserve">Wykonawca winien wykazać, że dysponuje lub będzie dysponować co najmniej następującymi osobami: </w:t>
            </w:r>
          </w:p>
          <w:p w:rsidR="00277DA6" w:rsidRPr="0048463C" w:rsidRDefault="00277DA6" w:rsidP="0048463C">
            <w:pPr>
              <w:jc w:val="both"/>
            </w:pPr>
          </w:p>
          <w:p w:rsidR="00277DA6" w:rsidRPr="0048463C" w:rsidRDefault="008812C3" w:rsidP="0048463C">
            <w:pPr>
              <w:jc w:val="both"/>
            </w:pPr>
            <w:r>
              <w:t>1</w:t>
            </w:r>
            <w:r w:rsidR="00277DA6" w:rsidRPr="0048463C">
              <w:t>)</w:t>
            </w:r>
            <w:r w:rsidR="00277DA6" w:rsidRPr="0048463C">
              <w:tab/>
              <w:t xml:space="preserve">osobą która będzie pełnić funkcję kierownika budowy posiadającą uprawnienia do kierowania robotami budowlanymi bez ograniczeń </w:t>
            </w:r>
            <w:r w:rsidR="00F107B1">
              <w:br/>
            </w:r>
            <w:r w:rsidR="00277DA6" w:rsidRPr="0048463C">
              <w:t xml:space="preserve">w specjalności konstrukcyjno-budowlanej, będącą członkiem właściwej izby samorządu zawodowego, zgodnie z ustawą Prawo budowlane oraz ustawą </w:t>
            </w:r>
            <w:r w:rsidR="00F107B1">
              <w:br/>
            </w:r>
            <w:r w:rsidR="00277DA6" w:rsidRPr="0048463C">
              <w:t>o samorządach zawodowych architektów, inżynierów budownictwa oraz urbanistów;</w:t>
            </w:r>
          </w:p>
          <w:p w:rsidR="00277DA6" w:rsidRPr="0048463C" w:rsidRDefault="00277DA6" w:rsidP="0048463C">
            <w:pPr>
              <w:jc w:val="both"/>
            </w:pPr>
          </w:p>
          <w:p w:rsidR="00277DA6" w:rsidRPr="0048463C" w:rsidRDefault="008812C3" w:rsidP="0048463C">
            <w:pPr>
              <w:jc w:val="both"/>
            </w:pPr>
            <w:r>
              <w:t>2</w:t>
            </w:r>
            <w:r w:rsidR="00277DA6" w:rsidRPr="0048463C">
              <w:t>)</w:t>
            </w:r>
            <w:r w:rsidR="00277DA6" w:rsidRPr="0048463C">
              <w:tab/>
              <w:t>osobą która będzie pełnić funkcję kierownika robót branży robót elektrycznych, posiadającą uprawnienia budowlane do kierowania robotami budowlanymi bez ograniczeń, w specjalności instalacyjnej w zakresie sieci, instalacji i urządzeń elektrycznych i elektroenergetycznych, będącą członkiem właściwej izby samorządu zawodowego, zgodnie z ustawą Prawo budowlane oraz ustawą o samorządach zawodowych architektów, inżynierów budownictwa oraz urbanistów;</w:t>
            </w:r>
          </w:p>
          <w:p w:rsidR="00277DA6" w:rsidRPr="0048463C" w:rsidRDefault="00277DA6" w:rsidP="0048463C">
            <w:pPr>
              <w:jc w:val="both"/>
            </w:pPr>
          </w:p>
          <w:p w:rsidR="00277DA6" w:rsidRPr="0048463C" w:rsidRDefault="008812C3" w:rsidP="0048463C">
            <w:pPr>
              <w:jc w:val="both"/>
            </w:pPr>
            <w:r>
              <w:t>3</w:t>
            </w:r>
            <w:r w:rsidR="00277DA6" w:rsidRPr="0048463C">
              <w:t>)</w:t>
            </w:r>
            <w:r w:rsidR="00277DA6" w:rsidRPr="0048463C">
              <w:tab/>
              <w:t xml:space="preserve">osobą która będzie pełnić funkcję kierownika robót branży instalacji sanitarnych, posiadającą uprawnienia budowlane do  kierowania robotami budowlanymi  bez ograniczeń,  w specjalności instalacyjnej w zakresie sieci, instalacji i urządzeń cieplnych, wentylacyjnych, gazowych, wodociągowych </w:t>
            </w:r>
            <w:r w:rsidR="00F107B1">
              <w:br/>
            </w:r>
            <w:r w:rsidR="00277DA6" w:rsidRPr="0048463C">
              <w:t xml:space="preserve">i kanalizacyjnych, będącą członkiem właściwej izby samorządu </w:t>
            </w:r>
          </w:p>
          <w:p w:rsidR="00277DA6" w:rsidRPr="0048463C" w:rsidRDefault="00277DA6" w:rsidP="0048463C">
            <w:pPr>
              <w:jc w:val="both"/>
            </w:pPr>
            <w:r w:rsidRPr="0048463C">
              <w:t>zawodowego, zgodnie z ustawą Prawo budowlane oraz ustawą o samorządach zawodowych architektów, inżynierów budownictwa oraz urbanistów;</w:t>
            </w:r>
          </w:p>
          <w:p w:rsidR="00277DA6" w:rsidRPr="0048463C" w:rsidRDefault="00277DA6" w:rsidP="0048463C">
            <w:pPr>
              <w:jc w:val="both"/>
            </w:pPr>
          </w:p>
          <w:p w:rsidR="00277DA6" w:rsidRPr="0048463C" w:rsidRDefault="008812C3" w:rsidP="0048463C">
            <w:pPr>
              <w:jc w:val="both"/>
            </w:pPr>
            <w:r>
              <w:t>4</w:t>
            </w:r>
            <w:r w:rsidR="00277DA6" w:rsidRPr="0048463C">
              <w:t>)</w:t>
            </w:r>
            <w:r w:rsidR="00277DA6" w:rsidRPr="0048463C">
              <w:tab/>
              <w:t>osobą która będzie pełnić funkcję projektanta posiadającą uprawnienia do projektowania bez ograniczeń w specjalności architektonicznej, będącą  członkiem właściwej izby samorządu zawodowego, zgodnie z ustawą Prawo budowlane oraz ustawą o samorządach zawodowych architektów, inżynierów budownictwa oraz urbanistów;</w:t>
            </w:r>
          </w:p>
          <w:p w:rsidR="00277DA6" w:rsidRPr="0048463C" w:rsidRDefault="00277DA6" w:rsidP="0048463C">
            <w:pPr>
              <w:jc w:val="both"/>
            </w:pPr>
          </w:p>
          <w:p w:rsidR="00277DA6" w:rsidRPr="0048463C" w:rsidRDefault="008812C3" w:rsidP="0048463C">
            <w:pPr>
              <w:jc w:val="both"/>
            </w:pPr>
            <w:r>
              <w:t>5</w:t>
            </w:r>
            <w:r w:rsidR="00277DA6" w:rsidRPr="0048463C">
              <w:t>)</w:t>
            </w:r>
            <w:r w:rsidR="00277DA6" w:rsidRPr="0048463C">
              <w:tab/>
              <w:t>osobą która będzie pełnić funkcję projektanta posiadającą uprawnienia do projektowania bez ograniczeń w specjalności konstrukcyjno-budowlanej, będącą członkiem właściwej izby samorządu zawodowego, zgodnie z ustawą Prawo budowlane oraz ustawą o samorządach zawodowych architektów, inżynierów budownictwa oraz urbanistów;</w:t>
            </w:r>
          </w:p>
          <w:p w:rsidR="00277DA6" w:rsidRPr="0048463C" w:rsidRDefault="00277DA6" w:rsidP="0048463C">
            <w:pPr>
              <w:jc w:val="both"/>
            </w:pPr>
          </w:p>
          <w:p w:rsidR="00277DA6" w:rsidRPr="0048463C" w:rsidRDefault="008812C3" w:rsidP="0048463C">
            <w:pPr>
              <w:jc w:val="both"/>
            </w:pPr>
            <w:r>
              <w:t>6</w:t>
            </w:r>
            <w:r w:rsidR="00277DA6" w:rsidRPr="0048463C">
              <w:t>)</w:t>
            </w:r>
            <w:r w:rsidR="00277DA6" w:rsidRPr="0048463C">
              <w:tab/>
              <w:t>osobą która będzie pełnić funkcję projektanta posiadającą uprawnienia do projektowania bez ograniczeń, w specjalności instalacyjnej w zakresie sieci, instalacji i urządzeń elektrycznych i elektroenergetycznych, będącą członkiem właściwej izby samorządu zawodowego, zgodnie z ustawą Prawo budowlane oraz ustawą o samorządach zawodowych architektów, inżynierów budownictwa oraz urbanistów;</w:t>
            </w:r>
          </w:p>
          <w:p w:rsidR="00277DA6" w:rsidRPr="0048463C" w:rsidRDefault="00277DA6" w:rsidP="0048463C">
            <w:pPr>
              <w:jc w:val="both"/>
            </w:pPr>
          </w:p>
          <w:p w:rsidR="00277DA6" w:rsidRPr="0048463C" w:rsidRDefault="008812C3" w:rsidP="0048463C">
            <w:pPr>
              <w:jc w:val="both"/>
            </w:pPr>
            <w:r>
              <w:t>7</w:t>
            </w:r>
            <w:r w:rsidR="00277DA6" w:rsidRPr="0048463C">
              <w:t>)</w:t>
            </w:r>
            <w:r w:rsidR="00277DA6" w:rsidRPr="0048463C">
              <w:tab/>
              <w:t xml:space="preserve">osobą która będzie pełnić funkcję projektanta posiadającą uprawnienia do projektowania bez ograniczeń, w specjalności instalacyjnej w zakresie sieci, instalacji i urządzeń cieplnych, wentylacyjnych, gazowych, wodociągowych </w:t>
            </w:r>
            <w:r w:rsidR="00F107B1">
              <w:br/>
            </w:r>
            <w:r w:rsidR="00277DA6" w:rsidRPr="0048463C">
              <w:t>i kanalizacyjnych, będącą członkiem właściwej izby samorządu zawodowego, zgodnie z ustawą Prawo budowlane oraz ustawą o samorządach zawodowych architektów, inżynierów budownictwa oraz urbanistów;</w:t>
            </w:r>
          </w:p>
          <w:p w:rsidR="00277DA6" w:rsidRPr="0048463C" w:rsidRDefault="00277DA6" w:rsidP="0048463C">
            <w:pPr>
              <w:jc w:val="both"/>
            </w:pPr>
          </w:p>
          <w:p w:rsidR="00277DA6" w:rsidRDefault="008812C3" w:rsidP="0048463C">
            <w:pPr>
              <w:jc w:val="both"/>
            </w:pPr>
            <w:r>
              <w:t>8</w:t>
            </w:r>
            <w:r w:rsidR="00277DA6" w:rsidRPr="0048463C">
              <w:t>)</w:t>
            </w:r>
            <w:r w:rsidR="00277DA6" w:rsidRPr="0048463C">
              <w:tab/>
              <w:t>co najmniej dwiema osobami posiadającymi aktualne świadectwo kwalifikacyjne uprawniające do zajmowania się eksploatacją urządzeń na stanowisku DOZORU (D) w zakresie obsługi, konserwacji, remontów, montażu, kontrolno-pomiarowym dla urządzeń, instalacji i sieci "GRUPA 1. Urządzenia, instalacje i sieci elektroenergetyczne wytwarzające, przetwarzające, przesyłające i zużywające energię elektryczną" minimum dla:</w:t>
            </w:r>
          </w:p>
          <w:p w:rsidR="008812C3" w:rsidRPr="0048463C" w:rsidRDefault="008812C3" w:rsidP="0048463C">
            <w:pPr>
              <w:jc w:val="both"/>
            </w:pPr>
          </w:p>
          <w:p w:rsidR="00277DA6" w:rsidRPr="0048463C" w:rsidRDefault="008812C3" w:rsidP="0048463C">
            <w:pPr>
              <w:jc w:val="both"/>
            </w:pPr>
            <w:r>
              <w:t xml:space="preserve">a) </w:t>
            </w:r>
            <w:r w:rsidR="00277DA6" w:rsidRPr="0048463C">
              <w:t xml:space="preserve">urządzenia, instalacje i sieci elektroenergetyczne o napięciu nie wyższym niż 1 </w:t>
            </w:r>
            <w:proofErr w:type="spellStart"/>
            <w:r w:rsidR="00277DA6" w:rsidRPr="0048463C">
              <w:t>kV</w:t>
            </w:r>
            <w:proofErr w:type="spellEnd"/>
            <w:r>
              <w:t>,</w:t>
            </w:r>
            <w:r w:rsidR="00277DA6" w:rsidRPr="0048463C">
              <w:t xml:space="preserve"> </w:t>
            </w:r>
          </w:p>
          <w:p w:rsidR="008812C3" w:rsidRDefault="008812C3" w:rsidP="0048463C">
            <w:pPr>
              <w:jc w:val="both"/>
            </w:pPr>
          </w:p>
          <w:p w:rsidR="00277DA6" w:rsidRDefault="008812C3" w:rsidP="0048463C">
            <w:pPr>
              <w:jc w:val="both"/>
            </w:pPr>
            <w:r>
              <w:t xml:space="preserve">b) </w:t>
            </w:r>
            <w:r w:rsidR="00277DA6" w:rsidRPr="0048463C">
              <w:t xml:space="preserve">urządzenia, instalacje i sieci elektroenergetyczne o napięciu powyżej 1 </w:t>
            </w:r>
            <w:proofErr w:type="spellStart"/>
            <w:r w:rsidR="00277DA6" w:rsidRPr="0048463C">
              <w:t>kV</w:t>
            </w:r>
            <w:proofErr w:type="spellEnd"/>
            <w:r w:rsidR="00277DA6" w:rsidRPr="0048463C">
              <w:t xml:space="preserve"> do 15 </w:t>
            </w:r>
            <w:proofErr w:type="spellStart"/>
            <w:r w:rsidR="00277DA6" w:rsidRPr="0048463C">
              <w:t>kV</w:t>
            </w:r>
            <w:proofErr w:type="spellEnd"/>
          </w:p>
          <w:p w:rsidR="008812C3" w:rsidRDefault="008812C3" w:rsidP="0048463C">
            <w:pPr>
              <w:jc w:val="both"/>
            </w:pPr>
          </w:p>
          <w:p w:rsidR="00277DA6" w:rsidRPr="0048463C" w:rsidRDefault="008812C3" w:rsidP="0048463C">
            <w:pPr>
              <w:jc w:val="both"/>
            </w:pPr>
            <w:r>
              <w:t xml:space="preserve">c) </w:t>
            </w:r>
            <w:r w:rsidR="00277DA6" w:rsidRPr="0048463C">
              <w:t xml:space="preserve">aparatura kontrolno-pomiarowa oraz urządzenia  i instalacje automatycznej regulacji; sterowania i zabezpieczeń urządzeń i instalacji wymienionych </w:t>
            </w:r>
            <w:r>
              <w:br/>
            </w:r>
            <w:r w:rsidR="00277DA6" w:rsidRPr="0048463C">
              <w:t>w punktach powyższych;</w:t>
            </w:r>
          </w:p>
          <w:p w:rsidR="00277DA6" w:rsidRPr="0048463C" w:rsidRDefault="00277DA6" w:rsidP="0048463C">
            <w:pPr>
              <w:jc w:val="both"/>
            </w:pPr>
          </w:p>
          <w:p w:rsidR="00277DA6" w:rsidRPr="0048463C" w:rsidRDefault="008812C3" w:rsidP="0048463C">
            <w:pPr>
              <w:jc w:val="both"/>
            </w:pPr>
            <w:r>
              <w:t>9</w:t>
            </w:r>
            <w:r w:rsidR="00277DA6" w:rsidRPr="0048463C">
              <w:t>)</w:t>
            </w:r>
            <w:r w:rsidR="00277DA6" w:rsidRPr="0048463C">
              <w:tab/>
              <w:t>co najmniej dwiema osobami posiadającymi aktualne świadectwo kwalifikacyjne uprawniające do zajmowania się eksploatacją urządzeń na stanowisku EKSPLOATACJI (E) w zakresie obsługi, konserwacji, remontów, montażu, kontrolno-pomiarowym dla urządzeń, instalacji i sieci "GRUPA 1. Urządzenia, instalacje i sieci elektroenergetyczne wytwarzające, przetwarzające, przesyłające i zużywające energię elektryczną" minimum dla:</w:t>
            </w:r>
          </w:p>
          <w:p w:rsidR="008812C3" w:rsidRDefault="008812C3" w:rsidP="0048463C">
            <w:pPr>
              <w:jc w:val="both"/>
            </w:pPr>
          </w:p>
          <w:p w:rsidR="00277DA6" w:rsidRPr="0048463C" w:rsidRDefault="008812C3" w:rsidP="0048463C">
            <w:pPr>
              <w:jc w:val="both"/>
            </w:pPr>
            <w:r>
              <w:t xml:space="preserve">a) </w:t>
            </w:r>
            <w:r w:rsidR="00277DA6" w:rsidRPr="0048463C">
              <w:t xml:space="preserve">urządzenia, instalacje i sieci elektroenergetyczne o napięciu nie wyższym niż 1 </w:t>
            </w:r>
            <w:proofErr w:type="spellStart"/>
            <w:r w:rsidR="00277DA6" w:rsidRPr="0048463C">
              <w:t>kV</w:t>
            </w:r>
            <w:proofErr w:type="spellEnd"/>
            <w:r>
              <w:t>,</w:t>
            </w:r>
            <w:r w:rsidR="00277DA6" w:rsidRPr="0048463C">
              <w:t xml:space="preserve"> </w:t>
            </w:r>
          </w:p>
          <w:p w:rsidR="008812C3" w:rsidRDefault="008812C3" w:rsidP="0048463C">
            <w:pPr>
              <w:jc w:val="both"/>
            </w:pPr>
          </w:p>
          <w:p w:rsidR="00277DA6" w:rsidRPr="0048463C" w:rsidRDefault="008812C3" w:rsidP="0048463C">
            <w:pPr>
              <w:jc w:val="both"/>
            </w:pPr>
            <w:r>
              <w:t xml:space="preserve">b) </w:t>
            </w:r>
            <w:r w:rsidR="00277DA6" w:rsidRPr="0048463C">
              <w:t xml:space="preserve">urządzenia, instalacje i sieci elektroenergetyczne o napięciu powyżej 1 </w:t>
            </w:r>
            <w:proofErr w:type="spellStart"/>
            <w:r w:rsidR="00277DA6" w:rsidRPr="0048463C">
              <w:t>kV</w:t>
            </w:r>
            <w:proofErr w:type="spellEnd"/>
            <w:r w:rsidR="00277DA6" w:rsidRPr="0048463C">
              <w:t xml:space="preserve"> do 15 </w:t>
            </w:r>
            <w:proofErr w:type="spellStart"/>
            <w:r w:rsidR="00277DA6" w:rsidRPr="0048463C">
              <w:t>kV</w:t>
            </w:r>
            <w:proofErr w:type="spellEnd"/>
          </w:p>
          <w:p w:rsidR="008812C3" w:rsidRDefault="008812C3" w:rsidP="0048463C">
            <w:pPr>
              <w:jc w:val="both"/>
            </w:pPr>
          </w:p>
          <w:p w:rsidR="00277DA6" w:rsidRDefault="008812C3" w:rsidP="0048463C">
            <w:pPr>
              <w:jc w:val="both"/>
            </w:pPr>
            <w:r>
              <w:t xml:space="preserve">c) </w:t>
            </w:r>
            <w:r w:rsidR="00277DA6" w:rsidRPr="0048463C">
              <w:t xml:space="preserve">aparatura kontrolno-pomiarowa oraz urządzenia i instalacje automatycznej regulacji; sterowania i zabezpieczeń urządzeń i instalacji wymienionych </w:t>
            </w:r>
            <w:r>
              <w:br/>
            </w:r>
            <w:r w:rsidR="00277DA6" w:rsidRPr="0048463C">
              <w:t>w punktach powyższych;</w:t>
            </w:r>
          </w:p>
          <w:p w:rsidR="008812C3" w:rsidRPr="0048463C" w:rsidRDefault="008812C3" w:rsidP="0048463C">
            <w:pPr>
              <w:jc w:val="both"/>
            </w:pPr>
          </w:p>
          <w:p w:rsidR="00277DA6" w:rsidRPr="0048463C" w:rsidRDefault="00277DA6" w:rsidP="0048463C">
            <w:pPr>
              <w:jc w:val="both"/>
            </w:pPr>
            <w:r w:rsidRPr="0048463C">
              <w:t xml:space="preserve">Zakres uprawnień pomiarowych: pomiary w pełnym zakresie do 15 </w:t>
            </w:r>
            <w:proofErr w:type="spellStart"/>
            <w:r w:rsidRPr="0048463C">
              <w:t>kV</w:t>
            </w:r>
            <w:proofErr w:type="spellEnd"/>
            <w:r w:rsidRPr="0048463C">
              <w:t>,</w:t>
            </w:r>
          </w:p>
          <w:p w:rsidR="008812C3" w:rsidRDefault="008812C3" w:rsidP="0048463C">
            <w:pPr>
              <w:jc w:val="both"/>
            </w:pPr>
          </w:p>
          <w:p w:rsidR="00277DA6" w:rsidRPr="0048463C" w:rsidRDefault="00277DA6" w:rsidP="0048463C">
            <w:pPr>
              <w:jc w:val="both"/>
            </w:pPr>
            <w:r w:rsidRPr="0048463C">
              <w:t xml:space="preserve">W </w:t>
            </w:r>
            <w:r w:rsidR="008812C3">
              <w:t>przypadku osób wskazanych w pkt.</w:t>
            </w:r>
            <w:r w:rsidRPr="0048463C">
              <w:t xml:space="preserve"> </w:t>
            </w:r>
            <w:r w:rsidR="008812C3">
              <w:t>8</w:t>
            </w:r>
            <w:r w:rsidRPr="0048463C">
              <w:t xml:space="preserve">) oraz </w:t>
            </w:r>
            <w:r w:rsidR="008812C3">
              <w:t>9</w:t>
            </w:r>
            <w:r w:rsidRPr="0048463C">
              <w:t>) dopuszcza się posiadanie przez jedną osobę łącznie uprawnień D i E, wówczas Zamawiający uzna warunek za spełniony w przypadku wykazania  dwóch osób posiadających łącznie uprawnienia D i E.</w:t>
            </w:r>
          </w:p>
          <w:p w:rsidR="00782314" w:rsidRDefault="00782314" w:rsidP="0048463C">
            <w:pPr>
              <w:jc w:val="both"/>
            </w:pPr>
          </w:p>
          <w:p w:rsidR="00277DA6" w:rsidRPr="0048463C" w:rsidRDefault="00277DA6" w:rsidP="0048463C">
            <w:pPr>
              <w:jc w:val="both"/>
            </w:pPr>
            <w:r w:rsidRPr="0048463C">
              <w:t xml:space="preserve">Ocena spełniania warunków udziału w postępowaniu będzie dokonana na podstawie </w:t>
            </w:r>
            <w:r w:rsidRPr="00782314">
              <w:rPr>
                <w:b/>
              </w:rPr>
              <w:t>wykazu osób</w:t>
            </w:r>
            <w:r w:rsidRPr="0048463C">
              <w:t xml:space="preserve"> na zasadzie spełnia/nie spełnia.</w:t>
            </w:r>
          </w:p>
        </w:tc>
      </w:tr>
      <w:tr w:rsidR="00277DA6" w:rsidRPr="0048463C" w:rsidTr="00C2583C">
        <w:tc>
          <w:tcPr>
            <w:tcW w:w="720"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lastRenderedPageBreak/>
              <w:t>3</w:t>
            </w:r>
          </w:p>
        </w:tc>
        <w:tc>
          <w:tcPr>
            <w:tcW w:w="7916"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Zdolność do występowania w obrocie gospodarczym</w:t>
            </w:r>
          </w:p>
          <w:p w:rsidR="00277DA6" w:rsidRPr="0048463C" w:rsidRDefault="00277DA6" w:rsidP="0048463C">
            <w:pPr>
              <w:jc w:val="both"/>
            </w:pPr>
            <w:r w:rsidRPr="0048463C">
              <w:t xml:space="preserve">O udzielenie zamówienia publicznego mogą ubiegać się wykonawcy, którzy spełniają warunki, dotyczące posiadania zdolności do występowania w obrocie gospodarczym. </w:t>
            </w:r>
            <w:r w:rsidR="00782314">
              <w:t>Zamawiający nie wyznacza warunku w tym zakresie.</w:t>
            </w:r>
          </w:p>
        </w:tc>
      </w:tr>
      <w:tr w:rsidR="00277DA6" w:rsidRPr="0048463C" w:rsidTr="00C2583C">
        <w:tc>
          <w:tcPr>
            <w:tcW w:w="720"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4</w:t>
            </w:r>
          </w:p>
        </w:tc>
        <w:tc>
          <w:tcPr>
            <w:tcW w:w="7916"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Uprawnienia do prowadzenia określonej działalności gospodarczej lub zawodowej, o ile wynika to z odrębnych przepisów</w:t>
            </w:r>
          </w:p>
          <w:p w:rsidR="00277DA6" w:rsidRPr="0048463C" w:rsidRDefault="00277DA6" w:rsidP="0048463C">
            <w:pPr>
              <w:jc w:val="both"/>
            </w:pPr>
            <w:r w:rsidRPr="0048463C">
              <w:t xml:space="preserve">O udzielenie zamówienia publicznego mogą ubiegać się wykonawcy, którzy spełniają warunki, dotyczące posiadania uprawnień do prowadzenia określonej działalności gospodarczej lub zawodowej, o ile wynika to z odrębnych przepisów. </w:t>
            </w:r>
            <w:r w:rsidR="00782314">
              <w:t>Zamawiający nie wyznacza warunku w tym zakresie.</w:t>
            </w:r>
          </w:p>
        </w:tc>
      </w:tr>
    </w:tbl>
    <w:p w:rsidR="001D55E2" w:rsidRPr="0048463C" w:rsidRDefault="001D55E2" w:rsidP="0048463C">
      <w:pPr>
        <w:pStyle w:val="Nagwek2"/>
        <w:numPr>
          <w:ilvl w:val="0"/>
          <w:numId w:val="0"/>
        </w:numPr>
        <w:spacing w:before="0" w:after="0"/>
        <w:ind w:left="680"/>
      </w:pPr>
    </w:p>
    <w:p w:rsidR="001D55E2" w:rsidRPr="0048463C" w:rsidRDefault="001D55E2" w:rsidP="0048463C">
      <w:pPr>
        <w:pStyle w:val="Nagwek1"/>
        <w:spacing w:before="0" w:after="0"/>
      </w:pPr>
      <w:r w:rsidRPr="0048463C">
        <w:t>Podstawy wykluczenia wykonawcy Z POSTĘPOWANIA</w:t>
      </w:r>
    </w:p>
    <w:p w:rsidR="00535F6F" w:rsidRPr="0048463C" w:rsidRDefault="00A240C9" w:rsidP="0048463C">
      <w:pPr>
        <w:pStyle w:val="Nagwek2"/>
        <w:spacing w:before="0" w:after="0"/>
      </w:pPr>
      <w:r w:rsidRPr="0048463C">
        <w:t xml:space="preserve">Zamawiający, na podstawie art. 108 ust. 1 ustawy </w:t>
      </w:r>
      <w:proofErr w:type="spellStart"/>
      <w:r w:rsidRPr="0048463C">
        <w:t>Pzp</w:t>
      </w:r>
      <w:proofErr w:type="spellEnd"/>
      <w:r w:rsidRPr="0048463C">
        <w:t xml:space="preserve">, wykluczy z postępowania </w:t>
      </w:r>
      <w:r w:rsidR="00FE25FE">
        <w:br/>
      </w:r>
      <w:r w:rsidRPr="0048463C">
        <w:t>o udzielenie zamówienia Wykonawcę</w:t>
      </w:r>
      <w:r w:rsidR="00535F6F" w:rsidRPr="0048463C">
        <w:rPr>
          <w:lang w:val="pl-PL"/>
        </w:rPr>
        <w:t>:</w:t>
      </w:r>
    </w:p>
    <w:p w:rsidR="00A240C9" w:rsidRPr="0048463C" w:rsidRDefault="00A240C9" w:rsidP="0048463C">
      <w:pPr>
        <w:pStyle w:val="Nagwek2"/>
        <w:numPr>
          <w:ilvl w:val="0"/>
          <w:numId w:val="27"/>
        </w:numPr>
        <w:spacing w:before="0" w:after="0"/>
      </w:pPr>
      <w:r w:rsidRPr="0048463C">
        <w:rPr>
          <w:lang w:val="pl-PL"/>
        </w:rPr>
        <w:t>będącego osobą fizyczną, którego prawomocnie skazano za przestępstwo:</w:t>
      </w:r>
    </w:p>
    <w:p w:rsidR="00A240C9" w:rsidRPr="0048463C" w:rsidRDefault="00A240C9" w:rsidP="0048463C">
      <w:pPr>
        <w:pStyle w:val="Nagwek2"/>
        <w:numPr>
          <w:ilvl w:val="0"/>
          <w:numId w:val="28"/>
        </w:numPr>
        <w:spacing w:before="0" w:after="0"/>
      </w:pPr>
      <w:r w:rsidRPr="0048463C">
        <w:rPr>
          <w:lang w:val="pl-PL"/>
        </w:rPr>
        <w:t xml:space="preserve">udziału  w zorganizowanej grupie przestępczej albo związku mającym na celu popełnienie przestępstwa lub przestępstwa skarbowego, o którym mowa </w:t>
      </w:r>
      <w:r w:rsidR="00FE25FE">
        <w:rPr>
          <w:lang w:val="pl-PL"/>
        </w:rPr>
        <w:br/>
      </w:r>
      <w:r w:rsidRPr="0048463C">
        <w:rPr>
          <w:lang w:val="pl-PL"/>
        </w:rPr>
        <w:t>w art. 258 Kodeksu karnego</w:t>
      </w:r>
      <w:r w:rsidR="006C2B3B" w:rsidRPr="0048463C">
        <w:rPr>
          <w:lang w:val="pl-PL"/>
        </w:rPr>
        <w:t xml:space="preserve"> (</w:t>
      </w:r>
      <w:proofErr w:type="spellStart"/>
      <w:r w:rsidR="00C459A0" w:rsidRPr="0048463C">
        <w:rPr>
          <w:lang w:val="pl-PL"/>
        </w:rPr>
        <w:t>t.j</w:t>
      </w:r>
      <w:proofErr w:type="spellEnd"/>
      <w:r w:rsidR="00C459A0" w:rsidRPr="0048463C">
        <w:rPr>
          <w:lang w:val="pl-PL"/>
        </w:rPr>
        <w:t>. Dz. U. z 2025 r. poz. 383</w:t>
      </w:r>
      <w:r w:rsidR="006C2B3B" w:rsidRPr="0048463C">
        <w:rPr>
          <w:lang w:val="pl-PL"/>
        </w:rPr>
        <w:t>)</w:t>
      </w:r>
      <w:r w:rsidRPr="0048463C">
        <w:rPr>
          <w:lang w:val="pl-PL"/>
        </w:rPr>
        <w:t>,</w:t>
      </w:r>
      <w:r w:rsidR="006C2B3B" w:rsidRPr="0048463C">
        <w:rPr>
          <w:lang w:val="pl-PL"/>
        </w:rPr>
        <w:t xml:space="preserve"> zwanego dalej ”Kodeksem karnym”,</w:t>
      </w:r>
    </w:p>
    <w:p w:rsidR="00A240C9" w:rsidRPr="0048463C" w:rsidRDefault="00A240C9" w:rsidP="0048463C">
      <w:pPr>
        <w:pStyle w:val="Nagwek2"/>
        <w:numPr>
          <w:ilvl w:val="0"/>
          <w:numId w:val="28"/>
        </w:numPr>
        <w:spacing w:before="0" w:after="0"/>
      </w:pPr>
      <w:r w:rsidRPr="0048463C">
        <w:rPr>
          <w:lang w:val="pl-PL"/>
        </w:rPr>
        <w:t>handlu ludźmi, o którym mowa w art. 189a Kodeksu karnego,</w:t>
      </w:r>
    </w:p>
    <w:p w:rsidR="00A240C9" w:rsidRPr="0048463C" w:rsidRDefault="00A240C9" w:rsidP="0048463C">
      <w:pPr>
        <w:pStyle w:val="Nagwek2"/>
        <w:numPr>
          <w:ilvl w:val="0"/>
          <w:numId w:val="28"/>
        </w:numPr>
        <w:spacing w:before="0" w:after="0"/>
      </w:pPr>
      <w:r w:rsidRPr="0048463C">
        <w:rPr>
          <w:lang w:val="pl-PL"/>
        </w:rPr>
        <w:t>o którym mowa w art. 228–230a, art. 250a Kodeksu karnego, w art. 46–48 ustawy z dnia 25 czerwca 2010 r. o sporcie (</w:t>
      </w:r>
      <w:proofErr w:type="spellStart"/>
      <w:r w:rsidR="00591084" w:rsidRPr="0048463C">
        <w:rPr>
          <w:lang w:val="pl-PL"/>
        </w:rPr>
        <w:t>t.j</w:t>
      </w:r>
      <w:proofErr w:type="spellEnd"/>
      <w:r w:rsidR="00591084" w:rsidRPr="0048463C">
        <w:rPr>
          <w:lang w:val="pl-PL"/>
        </w:rPr>
        <w:t>. Dz.U. z 2024r. poz. 1488</w:t>
      </w:r>
      <w:r w:rsidRPr="0048463C">
        <w:rPr>
          <w:lang w:val="pl-PL"/>
        </w:rPr>
        <w:t xml:space="preserve">) lub </w:t>
      </w:r>
      <w:r w:rsidR="00FE25FE">
        <w:rPr>
          <w:lang w:val="pl-PL"/>
        </w:rPr>
        <w:br/>
      </w:r>
      <w:r w:rsidRPr="0048463C">
        <w:rPr>
          <w:lang w:val="pl-PL"/>
        </w:rPr>
        <w:t>w art. 54 ust. 1–4 ustawy z dnia 12 maja 2011 r. o refundacji leków, środków spożywczych specjalnego przeznaczenia żywieniowego oraz wyrobów medycznych (</w:t>
      </w:r>
      <w:proofErr w:type="spellStart"/>
      <w:r w:rsidR="00C459A0" w:rsidRPr="0048463C">
        <w:rPr>
          <w:lang w:val="pl-PL"/>
        </w:rPr>
        <w:t>t.j</w:t>
      </w:r>
      <w:proofErr w:type="spellEnd"/>
      <w:r w:rsidR="00C459A0" w:rsidRPr="0048463C">
        <w:rPr>
          <w:lang w:val="pl-PL"/>
        </w:rPr>
        <w:t>. Dz. U. z 2025 r. poz. 907</w:t>
      </w:r>
      <w:r w:rsidRPr="0048463C">
        <w:rPr>
          <w:lang w:val="pl-PL"/>
        </w:rPr>
        <w:t>),</w:t>
      </w:r>
    </w:p>
    <w:p w:rsidR="00A240C9" w:rsidRPr="0048463C" w:rsidRDefault="00A240C9" w:rsidP="0048463C">
      <w:pPr>
        <w:pStyle w:val="Nagwek2"/>
        <w:numPr>
          <w:ilvl w:val="0"/>
          <w:numId w:val="28"/>
        </w:numPr>
        <w:spacing w:before="0" w:after="0"/>
      </w:pPr>
      <w:r w:rsidRPr="0048463C">
        <w:rPr>
          <w:lang w:val="pl-PL"/>
        </w:rPr>
        <w:t xml:space="preserve">finansowania przestępstwa o charakterze terrorystycznym, o którym mowa </w:t>
      </w:r>
      <w:r w:rsidR="00FE25FE">
        <w:rPr>
          <w:lang w:val="pl-PL"/>
        </w:rPr>
        <w:br/>
      </w:r>
      <w:r w:rsidRPr="0048463C">
        <w:rPr>
          <w:lang w:val="pl-PL"/>
        </w:rPr>
        <w:t>w art. 165a Kodeksu karnego, lub przestępstwo udaremniania lub utrudniania stwierdzenia przestępnego pochodzenia pieniędzy lub ukrywania ich pochodzenia, o którym mowa w art. 299 Kodeksu karnego,</w:t>
      </w:r>
    </w:p>
    <w:p w:rsidR="00A240C9" w:rsidRPr="0048463C" w:rsidRDefault="00A240C9" w:rsidP="0048463C">
      <w:pPr>
        <w:pStyle w:val="Nagwek2"/>
        <w:numPr>
          <w:ilvl w:val="0"/>
          <w:numId w:val="28"/>
        </w:numPr>
        <w:spacing w:before="0" w:after="0"/>
      </w:pPr>
      <w:r w:rsidRPr="0048463C">
        <w:rPr>
          <w:lang w:val="pl-PL"/>
        </w:rPr>
        <w:t>o charakterze terrorystycznym, o którym mowa w art. 115 § 20 Kodeksu karnego, lub mające na celu popełnienie tego przestępstwa,</w:t>
      </w:r>
    </w:p>
    <w:p w:rsidR="00A240C9" w:rsidRPr="0048463C" w:rsidRDefault="00A240C9" w:rsidP="0048463C">
      <w:pPr>
        <w:pStyle w:val="Nagwek2"/>
        <w:numPr>
          <w:ilvl w:val="0"/>
          <w:numId w:val="28"/>
        </w:numPr>
        <w:spacing w:before="0" w:after="0"/>
      </w:pPr>
      <w:r w:rsidRPr="0048463C">
        <w:rPr>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240C9" w:rsidRPr="0048463C" w:rsidRDefault="00A240C9" w:rsidP="0048463C">
      <w:pPr>
        <w:pStyle w:val="Nagwek2"/>
        <w:numPr>
          <w:ilvl w:val="0"/>
          <w:numId w:val="28"/>
        </w:numPr>
        <w:spacing w:before="0" w:after="0"/>
      </w:pPr>
      <w:r w:rsidRPr="0048463C">
        <w:rPr>
          <w:lang w:val="pl-PL"/>
        </w:rPr>
        <w:t xml:space="preserve">przeciwko obrotowi gospodarczemu, o których mowa w art. 296–307 Kodeksu karnego, przestępstwo oszustwa, o którym mowa w art. 286 Kodeksu karnego, przestępstwo przeciwko wiarygodności dokumentów, o których mowa </w:t>
      </w:r>
      <w:r w:rsidR="00FE25FE">
        <w:rPr>
          <w:lang w:val="pl-PL"/>
        </w:rPr>
        <w:br/>
      </w:r>
      <w:r w:rsidRPr="0048463C">
        <w:rPr>
          <w:lang w:val="pl-PL"/>
        </w:rPr>
        <w:t>w art. 270–277d Kodeksu karnego, lub przestępstwo skarbowe,</w:t>
      </w:r>
    </w:p>
    <w:p w:rsidR="00A240C9" w:rsidRPr="0048463C" w:rsidRDefault="00A240C9" w:rsidP="0048463C">
      <w:pPr>
        <w:pStyle w:val="Nagwek2"/>
        <w:numPr>
          <w:ilvl w:val="0"/>
          <w:numId w:val="28"/>
        </w:numPr>
        <w:spacing w:before="0" w:after="0"/>
      </w:pPr>
      <w:r w:rsidRPr="0048463C">
        <w:rPr>
          <w:lang w:val="pl-PL"/>
        </w:rPr>
        <w:t xml:space="preserve">o którym mowa w art. 9 ust. 1 i 3 lub art. 10 ustawy z dnia 15 czerwca 2012 r. </w:t>
      </w:r>
      <w:r w:rsidR="00FE25FE">
        <w:rPr>
          <w:lang w:val="pl-PL"/>
        </w:rPr>
        <w:br/>
      </w:r>
      <w:r w:rsidRPr="0048463C">
        <w:rPr>
          <w:lang w:val="pl-PL"/>
        </w:rPr>
        <w:t>o skutkach powierzania wykonywania pracy cudzoziemcom przebywającym wbrew przepisom na terytorium Rzeczypospolitej Polskiej</w:t>
      </w:r>
    </w:p>
    <w:p w:rsidR="00A240C9" w:rsidRPr="0048463C" w:rsidRDefault="00A240C9" w:rsidP="0048463C">
      <w:pPr>
        <w:pStyle w:val="Nagwek2"/>
        <w:numPr>
          <w:ilvl w:val="0"/>
          <w:numId w:val="0"/>
        </w:numPr>
        <w:spacing w:before="0" w:after="0"/>
        <w:ind w:left="1040"/>
      </w:pPr>
      <w:r w:rsidRPr="0048463C">
        <w:rPr>
          <w:lang w:val="pl-PL"/>
        </w:rPr>
        <w:t>- lub za odpowiedni czyn zabroniony określony w przepisach prawa obcego;</w:t>
      </w:r>
    </w:p>
    <w:p w:rsidR="00A240C9" w:rsidRPr="0048463C" w:rsidRDefault="00A240C9" w:rsidP="0048463C">
      <w:pPr>
        <w:pStyle w:val="Nagwek2"/>
        <w:numPr>
          <w:ilvl w:val="0"/>
          <w:numId w:val="27"/>
        </w:numPr>
        <w:spacing w:before="0" w:after="0"/>
      </w:pPr>
      <w:r w:rsidRPr="0048463C">
        <w:rPr>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240C9" w:rsidRPr="0048463C" w:rsidRDefault="00A240C9" w:rsidP="0048463C">
      <w:pPr>
        <w:pStyle w:val="Nagwek2"/>
        <w:numPr>
          <w:ilvl w:val="0"/>
          <w:numId w:val="27"/>
        </w:numPr>
        <w:spacing w:before="0" w:after="0"/>
      </w:pPr>
      <w:r w:rsidRPr="0048463C">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240C9" w:rsidRPr="0048463C" w:rsidRDefault="00A240C9" w:rsidP="0048463C">
      <w:pPr>
        <w:pStyle w:val="Nagwek2"/>
        <w:numPr>
          <w:ilvl w:val="0"/>
          <w:numId w:val="27"/>
        </w:numPr>
        <w:spacing w:before="0" w:after="0"/>
      </w:pPr>
      <w:r w:rsidRPr="0048463C">
        <w:t>wobec którego prawomocnie orzeczono zakaz ubiegania się o zamówienia publiczne;</w:t>
      </w:r>
    </w:p>
    <w:p w:rsidR="00A240C9" w:rsidRPr="0048463C" w:rsidRDefault="00A240C9" w:rsidP="0048463C">
      <w:pPr>
        <w:pStyle w:val="Nagwek2"/>
        <w:numPr>
          <w:ilvl w:val="0"/>
          <w:numId w:val="27"/>
        </w:numPr>
        <w:spacing w:before="0" w:after="0"/>
      </w:pPr>
      <w:r w:rsidRPr="0048463C">
        <w:t xml:space="preserve">jeżeli zamawiający może stwierdzić, na podstawie wiarygodnych przesłanek, </w:t>
      </w:r>
      <w:r w:rsidR="00FE25FE">
        <w:br/>
      </w:r>
      <w:r w:rsidRPr="0048463C">
        <w:t xml:space="preserve">że wykonawca zawarł z innymi wykonawcami porozumienie mające na celu zakłócenie konkurencji, w szczególności jeżeli należąc do tej samej grupy kapitałowej w rozumieniu ustawy z dnia 16 lutego 2007 r. o ochronie konkurencji </w:t>
      </w:r>
      <w:r w:rsidR="00FE25FE">
        <w:br/>
      </w:r>
      <w:r w:rsidRPr="0048463C">
        <w:t>i konsumentów, złożyli odrębne oferty, oferty częściowe lub wnioski o dopuszczenie do udziału w postępowaniu, chyba że wykażą, że przygotowali te oferty lub wnioski niezależnie od siebie;</w:t>
      </w:r>
    </w:p>
    <w:p w:rsidR="00A240C9" w:rsidRPr="0048463C" w:rsidRDefault="00A240C9" w:rsidP="0048463C">
      <w:pPr>
        <w:pStyle w:val="Nagwek2"/>
        <w:numPr>
          <w:ilvl w:val="0"/>
          <w:numId w:val="27"/>
        </w:numPr>
        <w:spacing w:before="0" w:after="0"/>
      </w:pPr>
      <w:r w:rsidRPr="0048463C">
        <w:t xml:space="preserve">jeżeli, w przypadkach, o których mowa w art. 85 ust. 1 ustawy </w:t>
      </w:r>
      <w:proofErr w:type="spellStart"/>
      <w:r w:rsidRPr="0048463C">
        <w:t>Pzp</w:t>
      </w:r>
      <w:proofErr w:type="spellEnd"/>
      <w:r w:rsidRPr="0048463C">
        <w:t xml:space="preserve">, doszło do zakłócenia konkurencji wynikającego z wcześniejszego zaangażowania tego wykonawcy lub podmiotu, który należy z wykonawcą do tej samej grupy kapitałowej w rozumieniu ustawy z dnia 16 lutego 2007 r. o ochronie konkurencji </w:t>
      </w:r>
      <w:r w:rsidR="00FE25FE">
        <w:br/>
      </w:r>
      <w:r w:rsidRPr="0048463C">
        <w:t xml:space="preserve">i konsumentów, chyba że spowodowane tym zakłócenie konkurencji może być wyeliminowane w inny sposób niż przez wykluczenie wykonawcy z udziału </w:t>
      </w:r>
      <w:r w:rsidR="00FE25FE">
        <w:br/>
      </w:r>
      <w:r w:rsidRPr="0048463C">
        <w:t>w postępowaniu o udzielenie zamówienia.</w:t>
      </w:r>
    </w:p>
    <w:p w:rsidR="00535F6F" w:rsidRPr="0048463C" w:rsidRDefault="00A240C9" w:rsidP="0048463C">
      <w:pPr>
        <w:pStyle w:val="Nagwek2"/>
        <w:spacing w:before="0" w:after="0"/>
      </w:pPr>
      <w:r w:rsidRPr="0048463C">
        <w:t>Zamawiający wykluczy z postępowania o udzielenie zamówienia Wykonawcę:</w:t>
      </w:r>
    </w:p>
    <w:p w:rsidR="00535F6F" w:rsidRPr="0048463C" w:rsidRDefault="00535F6F" w:rsidP="0048463C">
      <w:pPr>
        <w:pStyle w:val="Nagwek2"/>
        <w:numPr>
          <w:ilvl w:val="0"/>
          <w:numId w:val="25"/>
        </w:numPr>
        <w:spacing w:before="0" w:after="0"/>
        <w:ind w:left="1037" w:hanging="357"/>
        <w:rPr>
          <w:lang w:val="pl-PL"/>
        </w:rPr>
      </w:pPr>
      <w:r w:rsidRPr="0048463C">
        <w:rPr>
          <w:lang w:val="pl-PL"/>
        </w:rPr>
        <w:t xml:space="preserve">wobec którego zachodzą podstawy wykluczenia określone w </w:t>
      </w:r>
      <w:r w:rsidR="00EF4658" w:rsidRPr="0048463C">
        <w:rPr>
          <w:lang w:val="pl-PL"/>
        </w:rPr>
        <w:t xml:space="preserve">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w:t>
      </w:r>
      <w:r w:rsidR="004940DA">
        <w:rPr>
          <w:lang w:val="pl-PL"/>
        </w:rPr>
        <w:br/>
      </w:r>
      <w:r w:rsidR="00EF4658" w:rsidRPr="0048463C">
        <w:rPr>
          <w:lang w:val="pl-PL"/>
        </w:rPr>
        <w:t>z działaniami Rosji destabilizującymi sytuację na Ukrainie</w:t>
      </w:r>
      <w:r w:rsidRPr="0048463C">
        <w:rPr>
          <w:lang w:val="pl-PL"/>
        </w:rPr>
        <w:t>;</w:t>
      </w:r>
    </w:p>
    <w:p w:rsidR="001D55E2" w:rsidRPr="0048463C" w:rsidRDefault="00535F6F" w:rsidP="0048463C">
      <w:pPr>
        <w:pStyle w:val="Nagwek2"/>
        <w:numPr>
          <w:ilvl w:val="0"/>
          <w:numId w:val="25"/>
        </w:numPr>
        <w:spacing w:before="0" w:after="0"/>
        <w:ind w:left="1037" w:hanging="357"/>
      </w:pPr>
      <w:r w:rsidRPr="0048463C">
        <w:rPr>
          <w:lang w:val="pl-PL"/>
        </w:rPr>
        <w:t xml:space="preserve">wobec którego zachodzą podstawy wykluczenia określone w art. 7 ust 1 ustawy </w:t>
      </w:r>
      <w:r w:rsidR="004940DA">
        <w:rPr>
          <w:lang w:val="pl-PL"/>
        </w:rPr>
        <w:br/>
      </w:r>
      <w:r w:rsidRPr="0048463C">
        <w:rPr>
          <w:lang w:val="pl-PL"/>
        </w:rPr>
        <w:t>z dnia 13 kwietnia 2022 r. o szczególnych rozwiązaniach w zakresie przeciwdziałania wspieraniu agresji na Ukrainę oraz służących ochronie bezpieczeństwa narodowego (</w:t>
      </w:r>
      <w:proofErr w:type="spellStart"/>
      <w:r w:rsidR="00C459A0" w:rsidRPr="0048463C">
        <w:rPr>
          <w:lang w:val="pl-PL"/>
        </w:rPr>
        <w:t>t.j</w:t>
      </w:r>
      <w:proofErr w:type="spellEnd"/>
      <w:r w:rsidR="00C459A0" w:rsidRPr="0048463C">
        <w:rPr>
          <w:lang w:val="pl-PL"/>
        </w:rPr>
        <w:t>. Dz. U. z 2025 r. poz. 514</w:t>
      </w:r>
      <w:r w:rsidRPr="0048463C">
        <w:rPr>
          <w:lang w:val="pl-PL"/>
        </w:rPr>
        <w:t>)</w:t>
      </w:r>
      <w:r w:rsidR="001D55E2" w:rsidRPr="0048463C">
        <w:rPr>
          <w:lang w:val="pl-PL"/>
        </w:rPr>
        <w:t>.</w:t>
      </w:r>
    </w:p>
    <w:p w:rsidR="00277DA6" w:rsidRPr="0048463C" w:rsidRDefault="00277DA6" w:rsidP="0048463C">
      <w:pPr>
        <w:pStyle w:val="Nagwek2"/>
        <w:numPr>
          <w:ilvl w:val="0"/>
          <w:numId w:val="0"/>
        </w:numPr>
        <w:spacing w:before="0" w:after="0"/>
        <w:ind w:left="680" w:hanging="680"/>
      </w:pPr>
    </w:p>
    <w:p w:rsidR="00277DA6" w:rsidRPr="0048463C" w:rsidRDefault="00277DA6" w:rsidP="0048463C">
      <w:pPr>
        <w:pStyle w:val="Nagwek2"/>
        <w:spacing w:before="0" w:after="0"/>
      </w:pPr>
      <w:r w:rsidRPr="0048463C">
        <w:t>Zamawiający</w:t>
      </w:r>
      <w:r w:rsidRPr="0048463C">
        <w:rPr>
          <w:lang w:val="pl-PL"/>
        </w:rPr>
        <w:t xml:space="preserve">, na podstawie art. 109 ust. 1 ustawy </w:t>
      </w:r>
      <w:proofErr w:type="spellStart"/>
      <w:r w:rsidRPr="0048463C">
        <w:rPr>
          <w:lang w:val="pl-PL"/>
        </w:rPr>
        <w:t>Pzp</w:t>
      </w:r>
      <w:proofErr w:type="spellEnd"/>
      <w:r w:rsidRPr="0048463C">
        <w:rPr>
          <w:lang w:val="pl-PL"/>
        </w:rPr>
        <w:t>,</w:t>
      </w:r>
      <w:r w:rsidRPr="0048463C">
        <w:t xml:space="preserve"> wykluczy</w:t>
      </w:r>
      <w:r w:rsidRPr="0048463C">
        <w:rPr>
          <w:lang w:val="pl-PL"/>
        </w:rPr>
        <w:t xml:space="preserve"> </w:t>
      </w:r>
      <w:r w:rsidRPr="0048463C">
        <w:t xml:space="preserve">z postępowania </w:t>
      </w:r>
      <w:r w:rsidR="00F107B1">
        <w:br/>
      </w:r>
      <w:r w:rsidRPr="0048463C">
        <w:t>o udzielenie zamówienia Wykonawcę</w:t>
      </w:r>
      <w:r w:rsidRPr="0048463C">
        <w:rPr>
          <w:lang w:val="pl-PL"/>
        </w:rPr>
        <w:t>:</w:t>
      </w:r>
    </w:p>
    <w:p w:rsidR="00277DA6" w:rsidRPr="0048463C" w:rsidRDefault="00277DA6" w:rsidP="0048463C">
      <w:pPr>
        <w:ind w:left="680"/>
        <w:jc w:val="both"/>
        <w:outlineLvl w:val="1"/>
        <w:rPr>
          <w:bCs/>
          <w:iCs/>
          <w:color w:val="000000"/>
          <w:lang w:val="x-none" w:eastAsia="x-none"/>
        </w:rPr>
      </w:pPr>
    </w:p>
    <w:p w:rsidR="00277DA6" w:rsidRPr="0048463C" w:rsidRDefault="00277DA6" w:rsidP="0048463C">
      <w:pPr>
        <w:numPr>
          <w:ilvl w:val="0"/>
          <w:numId w:val="10"/>
        </w:numPr>
        <w:ind w:left="1037" w:hanging="357"/>
        <w:jc w:val="both"/>
        <w:outlineLvl w:val="1"/>
        <w:rPr>
          <w:bCs/>
          <w:iCs/>
          <w:color w:val="000000"/>
          <w:lang w:val="x-none" w:eastAsia="x-none"/>
        </w:rPr>
      </w:pPr>
      <w:r w:rsidRPr="0048463C">
        <w:rPr>
          <w:bCs/>
          <w:iCs/>
          <w:color w:val="000000"/>
          <w:lang w:eastAsia="x-none"/>
        </w:rPr>
        <w:t xml:space="preserve">który naruszył obowiązki dotyczące płatności podatków, opłat lub składek na ubezpieczenia społeczne lub zdrowotne, z wyjątkiem przypadku, o którym mowa w art. 108 ust. 1 pkt 3 ustawy </w:t>
      </w:r>
      <w:proofErr w:type="spellStart"/>
      <w:r w:rsidRPr="0048463C">
        <w:rPr>
          <w:bCs/>
          <w:iCs/>
          <w:color w:val="000000"/>
          <w:lang w:eastAsia="x-none"/>
        </w:rPr>
        <w:t>Pzp</w:t>
      </w:r>
      <w:proofErr w:type="spellEnd"/>
      <w:r w:rsidRPr="0048463C">
        <w:rPr>
          <w:bCs/>
          <w:iCs/>
          <w:color w:val="000000"/>
          <w:lang w:eastAsia="x-none"/>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277DA6" w:rsidRPr="0048463C" w:rsidRDefault="00277DA6" w:rsidP="0048463C">
      <w:pPr>
        <w:ind w:left="680"/>
        <w:jc w:val="both"/>
        <w:outlineLvl w:val="1"/>
        <w:rPr>
          <w:bCs/>
          <w:iCs/>
          <w:color w:val="000000"/>
          <w:lang w:val="x-none" w:eastAsia="x-none"/>
        </w:rPr>
      </w:pPr>
    </w:p>
    <w:p w:rsidR="00277DA6" w:rsidRPr="0048463C" w:rsidRDefault="00277DA6" w:rsidP="0048463C">
      <w:pPr>
        <w:numPr>
          <w:ilvl w:val="0"/>
          <w:numId w:val="10"/>
        </w:numPr>
        <w:ind w:left="1037" w:hanging="357"/>
        <w:jc w:val="both"/>
        <w:outlineLvl w:val="1"/>
        <w:rPr>
          <w:bCs/>
          <w:iCs/>
          <w:color w:val="000000"/>
          <w:lang w:val="x-none" w:eastAsia="x-none"/>
        </w:rPr>
      </w:pPr>
      <w:r w:rsidRPr="0048463C">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277DA6" w:rsidRPr="0048463C" w:rsidRDefault="00277DA6" w:rsidP="0048463C">
      <w:pPr>
        <w:ind w:left="680"/>
        <w:jc w:val="both"/>
        <w:outlineLvl w:val="1"/>
        <w:rPr>
          <w:bCs/>
          <w:iCs/>
          <w:color w:val="000000"/>
          <w:lang w:val="x-none" w:eastAsia="x-none"/>
        </w:rPr>
      </w:pPr>
    </w:p>
    <w:p w:rsidR="00277DA6" w:rsidRPr="0048463C" w:rsidRDefault="00277DA6" w:rsidP="0048463C">
      <w:pPr>
        <w:numPr>
          <w:ilvl w:val="0"/>
          <w:numId w:val="10"/>
        </w:numPr>
        <w:ind w:left="1037" w:hanging="357"/>
        <w:jc w:val="both"/>
        <w:outlineLvl w:val="1"/>
        <w:rPr>
          <w:bCs/>
          <w:iCs/>
          <w:color w:val="000000"/>
          <w:lang w:val="x-none" w:eastAsia="x-none"/>
        </w:rPr>
      </w:pPr>
      <w:r w:rsidRPr="0048463C">
        <w:rPr>
          <w:bCs/>
          <w:iCs/>
          <w:color w:val="000000"/>
          <w:lang w:eastAsia="x-none"/>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1D55E2" w:rsidRPr="0048463C" w:rsidRDefault="001D55E2" w:rsidP="0048463C">
      <w:pPr>
        <w:pStyle w:val="Nagwek2"/>
        <w:numPr>
          <w:ilvl w:val="0"/>
          <w:numId w:val="0"/>
        </w:numPr>
        <w:spacing w:before="0" w:after="0"/>
        <w:ind w:left="680"/>
      </w:pPr>
    </w:p>
    <w:p w:rsidR="001D55E2" w:rsidRPr="0048463C" w:rsidRDefault="001D55E2" w:rsidP="0048463C">
      <w:pPr>
        <w:pStyle w:val="Nagwek2"/>
        <w:spacing w:before="0" w:after="0"/>
      </w:pPr>
      <w:r w:rsidRPr="0048463C">
        <w:t xml:space="preserve">Wykluczenie Wykonawcy nastąpi w przypadkach, o których mowa w art. </w:t>
      </w:r>
      <w:r w:rsidRPr="0048463C">
        <w:rPr>
          <w:lang w:val="pl-PL"/>
        </w:rPr>
        <w:t>111</w:t>
      </w:r>
      <w:r w:rsidRPr="0048463C">
        <w:t xml:space="preserve"> </w:t>
      </w:r>
      <w:r w:rsidRPr="0048463C">
        <w:rPr>
          <w:lang w:val="pl-PL"/>
        </w:rPr>
        <w:t>u</w:t>
      </w:r>
      <w:r w:rsidRPr="0048463C">
        <w:t xml:space="preserve">stawy </w:t>
      </w:r>
      <w:proofErr w:type="spellStart"/>
      <w:r w:rsidRPr="0048463C">
        <w:t>Pzp</w:t>
      </w:r>
      <w:proofErr w:type="spellEnd"/>
      <w:r w:rsidRPr="0048463C">
        <w:t>.</w:t>
      </w:r>
    </w:p>
    <w:p w:rsidR="001D55E2" w:rsidRPr="0048463C" w:rsidRDefault="001D55E2" w:rsidP="0048463C">
      <w:pPr>
        <w:pStyle w:val="Nagwek2"/>
        <w:spacing w:before="0" w:after="0"/>
      </w:pPr>
      <w:r w:rsidRPr="0048463C">
        <w:rPr>
          <w:lang w:val="pl-PL"/>
        </w:rPr>
        <w:t xml:space="preserve">Wykonawca </w:t>
      </w:r>
      <w:r w:rsidR="004B1DE9" w:rsidRPr="0048463C">
        <w:rPr>
          <w:lang w:val="pl-PL"/>
        </w:rPr>
        <w:t xml:space="preserve">nie podlega wykluczeniu w okolicznościach określonych w art. 108 ust. 1 pkt 1, 2 i 5 </w:t>
      </w:r>
      <w:r w:rsidR="00277DA6" w:rsidRPr="0048463C">
        <w:rPr>
          <w:lang w:val="pl-PL"/>
        </w:rPr>
        <w:t xml:space="preserve">lub art. 109 ust. 1 pkt 2‒5 i 7‒10 </w:t>
      </w:r>
      <w:r w:rsidR="00C848DF" w:rsidRPr="0048463C">
        <w:rPr>
          <w:lang w:val="pl-PL"/>
        </w:rPr>
        <w:t xml:space="preserve"> </w:t>
      </w:r>
      <w:r w:rsidR="004B1DE9" w:rsidRPr="0048463C">
        <w:rPr>
          <w:lang w:val="pl-PL"/>
        </w:rPr>
        <w:t xml:space="preserve">ustawy </w:t>
      </w:r>
      <w:proofErr w:type="spellStart"/>
      <w:r w:rsidR="004B1DE9" w:rsidRPr="0048463C">
        <w:rPr>
          <w:lang w:val="pl-PL"/>
        </w:rPr>
        <w:t>Pzp</w:t>
      </w:r>
      <w:proofErr w:type="spellEnd"/>
      <w:r w:rsidR="004B1DE9" w:rsidRPr="0048463C">
        <w:rPr>
          <w:lang w:val="pl-PL"/>
        </w:rPr>
        <w:t xml:space="preserve">, jeżeli udowodni Zamawiającemu, że spełnił łącznie przesłanki określone w art. 110 ust. 2 ustawy </w:t>
      </w:r>
      <w:proofErr w:type="spellStart"/>
      <w:r w:rsidR="004B1DE9" w:rsidRPr="0048463C">
        <w:rPr>
          <w:lang w:val="pl-PL"/>
        </w:rPr>
        <w:t>Pzp</w:t>
      </w:r>
      <w:proofErr w:type="spellEnd"/>
      <w:r w:rsidRPr="0048463C">
        <w:rPr>
          <w:lang w:val="pl-PL"/>
        </w:rPr>
        <w:t>.</w:t>
      </w:r>
    </w:p>
    <w:p w:rsidR="001D55E2" w:rsidRPr="0048463C" w:rsidRDefault="001D55E2" w:rsidP="0048463C">
      <w:pPr>
        <w:pStyle w:val="Nagwek2"/>
        <w:spacing w:before="0" w:after="0"/>
      </w:pPr>
      <w:r w:rsidRPr="0048463C">
        <w:rPr>
          <w:lang w:val="pl-PL"/>
        </w:rPr>
        <w:t>Zamawiający oceni, czy podjęte przez Wykonawcę czynności</w:t>
      </w:r>
      <w:r w:rsidR="00535F6F" w:rsidRPr="0048463C">
        <w:rPr>
          <w:lang w:val="pl-PL"/>
        </w:rPr>
        <w:t xml:space="preserve">, </w:t>
      </w:r>
      <w:bookmarkStart w:id="7" w:name="_Hlk103676798"/>
      <w:r w:rsidR="00535F6F" w:rsidRPr="0048463C">
        <w:t xml:space="preserve">o których mowa </w:t>
      </w:r>
      <w:r w:rsidR="00C93B00">
        <w:br/>
      </w:r>
      <w:r w:rsidR="00535F6F" w:rsidRPr="0048463C">
        <w:t xml:space="preserve">w art. 110 ust. 2 ustawy </w:t>
      </w:r>
      <w:proofErr w:type="spellStart"/>
      <w:r w:rsidR="00535F6F" w:rsidRPr="0048463C">
        <w:t>Pzp</w:t>
      </w:r>
      <w:bookmarkEnd w:id="7"/>
      <w:proofErr w:type="spellEnd"/>
      <w:r w:rsidR="00535F6F" w:rsidRPr="0048463C">
        <w:rPr>
          <w:lang w:val="pl-PL"/>
        </w:rPr>
        <w:t>,</w:t>
      </w:r>
      <w:r w:rsidRPr="0048463C">
        <w:rPr>
          <w:lang w:val="pl-PL"/>
        </w:rPr>
        <w:t xml:space="preserve"> są wystarczające do wykazania jego rzetelności, uwzględniając wagę i szczególne okoliczności czynu Wykonawcy, a jeżeli uzna, że nie są wystarczające, wykluczy Wykonawcę.</w:t>
      </w:r>
    </w:p>
    <w:p w:rsidR="001D55E2" w:rsidRDefault="001D55E2" w:rsidP="0048463C">
      <w:pPr>
        <w:pStyle w:val="Nagwek2"/>
        <w:spacing w:before="0" w:after="0"/>
      </w:pPr>
      <w:r w:rsidRPr="0048463C">
        <w:t>Zamawiający może wykluczyć Wykonawcę na każdym etapie postępowania, ofertę Wykonawcy wykluczonego uznaje się za odrzuconą.</w:t>
      </w:r>
    </w:p>
    <w:p w:rsidR="00C93B00" w:rsidRPr="0048463C" w:rsidRDefault="00C93B00" w:rsidP="00C93B00">
      <w:pPr>
        <w:pStyle w:val="Nagwek2"/>
        <w:numPr>
          <w:ilvl w:val="0"/>
          <w:numId w:val="0"/>
        </w:numPr>
        <w:spacing w:before="0" w:after="0"/>
        <w:ind w:left="680"/>
      </w:pPr>
    </w:p>
    <w:p w:rsidR="001D55E2" w:rsidRPr="0048463C" w:rsidRDefault="00D03040" w:rsidP="0048463C">
      <w:pPr>
        <w:pStyle w:val="Nagwek1"/>
        <w:spacing w:before="0" w:after="0"/>
        <w:rPr>
          <w:lang w:val="pl-PL"/>
        </w:rPr>
      </w:pPr>
      <w:bookmarkStart w:id="8" w:name="_Toc258314248"/>
      <w:r w:rsidRPr="0048463C">
        <w:rPr>
          <w:lang w:val="pl-PL"/>
        </w:rPr>
        <w:t>wykaz</w:t>
      </w:r>
      <w:r w:rsidR="001D55E2" w:rsidRPr="0048463C">
        <w:rPr>
          <w:lang w:val="pl-PL"/>
        </w:rPr>
        <w:t xml:space="preserve"> podmiotowych środk</w:t>
      </w:r>
      <w:r w:rsidRPr="0048463C">
        <w:rPr>
          <w:lang w:val="pl-PL"/>
        </w:rPr>
        <w:t>ów</w:t>
      </w:r>
      <w:r w:rsidR="001D55E2" w:rsidRPr="0048463C">
        <w:rPr>
          <w:lang w:val="pl-PL"/>
        </w:rPr>
        <w:t xml:space="preserve"> dowodowych</w:t>
      </w:r>
      <w:bookmarkEnd w:id="8"/>
    </w:p>
    <w:p w:rsidR="001D55E2" w:rsidRPr="0048463C" w:rsidRDefault="001D55E2" w:rsidP="0048463C">
      <w:pPr>
        <w:pStyle w:val="Nagwek2"/>
        <w:spacing w:before="0" w:after="0"/>
      </w:pPr>
      <w:r w:rsidRPr="0048463C">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48463C" w:rsidTr="00CC2FF4">
        <w:tc>
          <w:tcPr>
            <w:tcW w:w="709" w:type="dxa"/>
          </w:tcPr>
          <w:p w:rsidR="001D55E2" w:rsidRPr="0048463C" w:rsidRDefault="001D55E2" w:rsidP="0048463C">
            <w:pPr>
              <w:jc w:val="center"/>
            </w:pPr>
            <w:r w:rsidRPr="0048463C">
              <w:rPr>
                <w:b/>
              </w:rPr>
              <w:t>Lp.</w:t>
            </w:r>
          </w:p>
        </w:tc>
        <w:tc>
          <w:tcPr>
            <w:tcW w:w="7828" w:type="dxa"/>
          </w:tcPr>
          <w:p w:rsidR="001D55E2" w:rsidRPr="0048463C" w:rsidRDefault="001D55E2" w:rsidP="0048463C">
            <w:pPr>
              <w:jc w:val="both"/>
            </w:pPr>
            <w:r w:rsidRPr="0048463C">
              <w:rPr>
                <w:b/>
              </w:rPr>
              <w:t>Wymagany dokument</w:t>
            </w:r>
          </w:p>
        </w:tc>
      </w:tr>
      <w:tr w:rsidR="00277DA6" w:rsidRPr="0048463C" w:rsidTr="00C2583C">
        <w:tc>
          <w:tcPr>
            <w:tcW w:w="709" w:type="dxa"/>
          </w:tcPr>
          <w:p w:rsidR="00277DA6" w:rsidRPr="0048463C" w:rsidRDefault="00277DA6" w:rsidP="0048463C">
            <w:pPr>
              <w:jc w:val="center"/>
            </w:pPr>
            <w:r w:rsidRPr="0048463C">
              <w:t>1</w:t>
            </w:r>
          </w:p>
        </w:tc>
        <w:tc>
          <w:tcPr>
            <w:tcW w:w="7828" w:type="dxa"/>
          </w:tcPr>
          <w:p w:rsidR="00277DA6" w:rsidRPr="0048463C" w:rsidRDefault="00277DA6" w:rsidP="0048463C">
            <w:pPr>
              <w:jc w:val="both"/>
            </w:pPr>
            <w:r w:rsidRPr="0048463C">
              <w:rPr>
                <w:b/>
              </w:rPr>
              <w:t>Jednolity europejski dokument zamówienia</w:t>
            </w:r>
          </w:p>
          <w:p w:rsidR="00277DA6" w:rsidRDefault="00277DA6" w:rsidP="0048463C">
            <w:pPr>
              <w:jc w:val="both"/>
            </w:pPr>
            <w:r w:rsidRPr="0048463C">
              <w:t>Aktualne na dzień składania ofert oświadczenie Wykonawcy (w formie Jednolitego europejskiego dokumentu zamówienia) stanowiące wstępne potwierdzenie spełniania warunków udziału w postępowaniu oraz braku podstaw wykluczenia</w:t>
            </w:r>
            <w:r w:rsidR="00C93B00">
              <w:t xml:space="preserve">. </w:t>
            </w:r>
          </w:p>
          <w:p w:rsidR="00C93B00" w:rsidRPr="00135BED" w:rsidRDefault="00C93B00" w:rsidP="0048463C">
            <w:pPr>
              <w:jc w:val="both"/>
              <w:rPr>
                <w:b/>
              </w:rPr>
            </w:pPr>
            <w:r w:rsidRPr="00135BED">
              <w:rPr>
                <w:b/>
              </w:rPr>
              <w:t>Zamawiający wymaga wypełnienia przez Wykonawcę jedynie ogólnego oświadczenia dotyczącego warunków udziału w postępowaniu – sekcja α części IV JEDZ bez pozostałej treści części A, B, C, D</w:t>
            </w:r>
            <w:r w:rsidR="00135BED" w:rsidRPr="00135BED">
              <w:rPr>
                <w:b/>
              </w:rPr>
              <w:t>.</w:t>
            </w:r>
          </w:p>
        </w:tc>
      </w:tr>
      <w:tr w:rsidR="00277DA6" w:rsidRPr="0048463C" w:rsidTr="00C2583C">
        <w:tc>
          <w:tcPr>
            <w:tcW w:w="709" w:type="dxa"/>
          </w:tcPr>
          <w:p w:rsidR="00277DA6" w:rsidRPr="0048463C" w:rsidRDefault="00277DA6" w:rsidP="0048463C">
            <w:pPr>
              <w:jc w:val="center"/>
            </w:pPr>
            <w:r w:rsidRPr="0048463C">
              <w:t>2</w:t>
            </w:r>
          </w:p>
        </w:tc>
        <w:tc>
          <w:tcPr>
            <w:tcW w:w="7828" w:type="dxa"/>
          </w:tcPr>
          <w:p w:rsidR="00277DA6" w:rsidRPr="0048463C" w:rsidRDefault="00277DA6" w:rsidP="0048463C">
            <w:pPr>
              <w:jc w:val="both"/>
            </w:pPr>
            <w:r w:rsidRPr="0048463C">
              <w:rPr>
                <w:b/>
              </w:rPr>
              <w:t>Zobowiązanie podmiotu udostępniającego zasoby</w:t>
            </w:r>
          </w:p>
          <w:p w:rsidR="00277DA6" w:rsidRPr="0048463C" w:rsidRDefault="00277DA6" w:rsidP="0048463C">
            <w:pPr>
              <w:jc w:val="both"/>
            </w:pPr>
            <w:r w:rsidRPr="0048463C">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277DA6" w:rsidRPr="0048463C" w:rsidTr="00C2583C">
        <w:tc>
          <w:tcPr>
            <w:tcW w:w="709" w:type="dxa"/>
          </w:tcPr>
          <w:p w:rsidR="00277DA6" w:rsidRPr="0048463C" w:rsidRDefault="00277DA6" w:rsidP="0048463C">
            <w:pPr>
              <w:jc w:val="center"/>
            </w:pPr>
            <w:r w:rsidRPr="0048463C">
              <w:t>3</w:t>
            </w:r>
          </w:p>
        </w:tc>
        <w:tc>
          <w:tcPr>
            <w:tcW w:w="7828" w:type="dxa"/>
          </w:tcPr>
          <w:p w:rsidR="00277DA6" w:rsidRPr="0048463C" w:rsidRDefault="00277DA6" w:rsidP="0048463C">
            <w:pPr>
              <w:jc w:val="both"/>
            </w:pPr>
            <w:r w:rsidRPr="0048463C">
              <w:rPr>
                <w:b/>
              </w:rPr>
              <w:t>Oświadczenie wykonawców wspólnie ubiegających się o udzielenie zamówienia</w:t>
            </w:r>
          </w:p>
          <w:p w:rsidR="00277DA6" w:rsidRPr="0048463C" w:rsidRDefault="00277DA6" w:rsidP="0048463C">
            <w:pPr>
              <w:jc w:val="both"/>
            </w:pPr>
            <w:r w:rsidRPr="0048463C">
              <w:t xml:space="preserve">Oświadczenie wykonawców wspólnie ubiegających się o udzielenie zamówienia, składane na podstawie art. 117 ust. 4 ustawy </w:t>
            </w:r>
            <w:proofErr w:type="spellStart"/>
            <w:r w:rsidRPr="0048463C">
              <w:t>Pzp</w:t>
            </w:r>
            <w:proofErr w:type="spellEnd"/>
            <w:r w:rsidRPr="0048463C">
              <w:t xml:space="preserve"> w zakresie wykazu dostaw, usług lub robót budowlanych, które wykonają wykonawcy wspólnie ubiegający się o udzielenie zamówienia.</w:t>
            </w:r>
          </w:p>
        </w:tc>
      </w:tr>
      <w:tr w:rsidR="00277DA6" w:rsidRPr="0048463C" w:rsidTr="00C2583C">
        <w:tc>
          <w:tcPr>
            <w:tcW w:w="709" w:type="dxa"/>
          </w:tcPr>
          <w:p w:rsidR="00277DA6" w:rsidRPr="0048463C" w:rsidRDefault="00277DA6" w:rsidP="0048463C">
            <w:pPr>
              <w:jc w:val="center"/>
            </w:pPr>
            <w:r w:rsidRPr="0048463C">
              <w:t>4</w:t>
            </w:r>
          </w:p>
        </w:tc>
        <w:tc>
          <w:tcPr>
            <w:tcW w:w="7828" w:type="dxa"/>
          </w:tcPr>
          <w:p w:rsidR="00277DA6" w:rsidRPr="0048463C" w:rsidRDefault="00277DA6" w:rsidP="0048463C">
            <w:pPr>
              <w:jc w:val="both"/>
            </w:pPr>
            <w:r w:rsidRPr="0048463C">
              <w:rPr>
                <w:b/>
              </w:rPr>
              <w:t>Oświadczenie wykonawcy dotyczące odrębnych przesłanek wykluczenia (procedura pełna)</w:t>
            </w:r>
          </w:p>
          <w:p w:rsidR="00277DA6" w:rsidRPr="0048463C" w:rsidRDefault="00277DA6" w:rsidP="0048463C">
            <w:pPr>
              <w:jc w:val="both"/>
            </w:pPr>
            <w:r w:rsidRPr="0048463C">
              <w:t xml:space="preserve">Oświadczenie wykonawcy potwierdzające brak podstaw wykluczenia </w:t>
            </w:r>
            <w:r w:rsidR="006B56EA">
              <w:br/>
            </w:r>
            <w:r w:rsidRPr="0048463C">
              <w:t>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277DA6" w:rsidRPr="0048463C" w:rsidTr="00C2583C">
        <w:tc>
          <w:tcPr>
            <w:tcW w:w="709" w:type="dxa"/>
          </w:tcPr>
          <w:p w:rsidR="00277DA6" w:rsidRPr="0048463C" w:rsidRDefault="00277DA6" w:rsidP="0048463C">
            <w:pPr>
              <w:jc w:val="center"/>
            </w:pPr>
            <w:r w:rsidRPr="0048463C">
              <w:t>5</w:t>
            </w:r>
          </w:p>
        </w:tc>
        <w:tc>
          <w:tcPr>
            <w:tcW w:w="7828" w:type="dxa"/>
          </w:tcPr>
          <w:p w:rsidR="00277DA6" w:rsidRPr="0048463C" w:rsidRDefault="00277DA6" w:rsidP="0048463C">
            <w:pPr>
              <w:jc w:val="both"/>
            </w:pPr>
            <w:r w:rsidRPr="0048463C">
              <w:rPr>
                <w:b/>
              </w:rPr>
              <w:t>Oświadczenie podmiotu udostępniającego zasoby (procedura pełna)</w:t>
            </w:r>
          </w:p>
          <w:p w:rsidR="00277DA6" w:rsidRPr="0048463C" w:rsidRDefault="00277DA6" w:rsidP="0048463C">
            <w:pPr>
              <w:jc w:val="both"/>
            </w:pPr>
            <w:r w:rsidRPr="0048463C">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bl>
    <w:p w:rsidR="00277DA6" w:rsidRPr="0048463C" w:rsidRDefault="001D55E2" w:rsidP="0048463C">
      <w:pPr>
        <w:pStyle w:val="Nagwek2"/>
        <w:spacing w:before="0" w:after="0"/>
      </w:pPr>
      <w:r w:rsidRPr="0048463C">
        <w:t xml:space="preserve">Zamawiający przed wyborem najkorzystniejszej oferty wezwie Wykonawcę, którego oferta została najwyżej oceniona, do złożenia w wyznaczonym terminie, nie krótszym niż </w:t>
      </w:r>
      <w:r w:rsidR="00D03040" w:rsidRPr="0048463C">
        <w:rPr>
          <w:lang w:val="pl-PL"/>
        </w:rPr>
        <w:t>10</w:t>
      </w:r>
      <w:r w:rsidRPr="0048463C">
        <w:t xml:space="preserve"> dni, aktualnych na dzień złożenia, następujących podmiotowych środków</w:t>
      </w:r>
      <w:r w:rsidRPr="0048463C">
        <w:rPr>
          <w:lang w:val="pl-PL"/>
        </w:rPr>
        <w:t xml:space="preserve"> dowodowych: </w:t>
      </w:r>
    </w:p>
    <w:p w:rsidR="00277DA6" w:rsidRPr="0048463C" w:rsidRDefault="00277DA6" w:rsidP="0048463C">
      <w:pPr>
        <w:pStyle w:val="Nagwek2"/>
        <w:numPr>
          <w:ilvl w:val="0"/>
          <w:numId w:val="12"/>
        </w:numPr>
        <w:spacing w:before="0" w:after="0"/>
        <w:ind w:left="1037" w:hanging="357"/>
        <w:rPr>
          <w:lang w:val="pl-PL"/>
        </w:rPr>
      </w:pPr>
      <w:r w:rsidRPr="0048463C">
        <w:rPr>
          <w:lang w:val="pl-PL"/>
        </w:rPr>
        <w:t xml:space="preserve">W celu potwierdzenia spełniania przez Wykonawcę warunków udziału </w:t>
      </w:r>
      <w:r w:rsidR="006B56EA">
        <w:rPr>
          <w:lang w:val="pl-PL"/>
        </w:rPr>
        <w:br/>
      </w:r>
      <w:r w:rsidRPr="0048463C">
        <w:rPr>
          <w:lang w:val="pl-PL"/>
        </w:rP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rPr>
                <w:b/>
              </w:rPr>
              <w:t>Lp.</w:t>
            </w:r>
          </w:p>
        </w:tc>
        <w:tc>
          <w:tcPr>
            <w:tcW w:w="7662"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pPr>
            <w:r w:rsidRPr="0048463C">
              <w:rPr>
                <w:b/>
              </w:rPr>
              <w:t>Wymagany dokument</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1</w:t>
            </w:r>
          </w:p>
        </w:tc>
        <w:tc>
          <w:tcPr>
            <w:tcW w:w="7662"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Wykaz osób</w:t>
            </w:r>
          </w:p>
          <w:p w:rsidR="00277DA6" w:rsidRPr="0048463C" w:rsidRDefault="00277DA6" w:rsidP="0048463C">
            <w:pPr>
              <w:jc w:val="both"/>
            </w:pPr>
            <w:r w:rsidRPr="0048463C">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w:t>
            </w:r>
            <w:r w:rsidR="006B56EA">
              <w:br/>
            </w:r>
            <w:r w:rsidRPr="0048463C">
              <w:t>i wykształcenia niezbędnych do wykonania zamówienia publicznego, a także zakresu wykonywanych przez nie czynności oraz informacją o podstawie do dysponowania tymi osobami.</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2</w:t>
            </w:r>
          </w:p>
        </w:tc>
        <w:tc>
          <w:tcPr>
            <w:tcW w:w="7662"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Informacja banku lub spółdzielczej kasy oszczędnościowo-kredytowej</w:t>
            </w:r>
          </w:p>
          <w:p w:rsidR="00277DA6" w:rsidRPr="0048463C" w:rsidRDefault="00277DA6" w:rsidP="0048463C">
            <w:pPr>
              <w:jc w:val="both"/>
            </w:pPr>
            <w:r w:rsidRPr="0048463C">
              <w:t>Informacja banku lub spółdzielczej kasy oszczędnościowo-kredytowej potwierdzającej wysokość posiadanych środków finansowych lub zdolność kredytową wykonawcy, w okresie nie wcześniejszym niż 3 miesiące przed jej złożeniem.</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3</w:t>
            </w:r>
          </w:p>
        </w:tc>
        <w:tc>
          <w:tcPr>
            <w:tcW w:w="7662"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Wykaz robót budowanych</w:t>
            </w:r>
          </w:p>
          <w:p w:rsidR="00277DA6" w:rsidRPr="0048463C" w:rsidRDefault="00277DA6" w:rsidP="0048463C">
            <w:pPr>
              <w:jc w:val="both"/>
            </w:pPr>
            <w:r w:rsidRPr="0048463C">
              <w:t xml:space="preserve">Wykaz robót budowlanych wykonanych w okresie ostatnich 5 lat, a jeżeli okres prowadzenia działalności jest krótszy – w tym okresie, wraz </w:t>
            </w:r>
            <w:r w:rsidR="006B56EA">
              <w:br/>
            </w:r>
            <w:r w:rsidRPr="0048463C">
              <w:t xml:space="preserve">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t>
            </w:r>
            <w:r w:rsidR="006B56EA">
              <w:br/>
            </w:r>
            <w:r w:rsidRPr="0048463C">
              <w:t>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rsidR="00277DA6" w:rsidRPr="0048463C" w:rsidRDefault="00277DA6" w:rsidP="006B56EA">
      <w:pPr>
        <w:pStyle w:val="Nagwek2"/>
        <w:numPr>
          <w:ilvl w:val="0"/>
          <w:numId w:val="0"/>
        </w:numPr>
        <w:spacing w:before="0" w:after="0"/>
        <w:rPr>
          <w:lang w:val="pl-PL"/>
        </w:rPr>
      </w:pPr>
    </w:p>
    <w:p w:rsidR="00277DA6" w:rsidRPr="0048463C" w:rsidRDefault="00277DA6" w:rsidP="0048463C">
      <w:pPr>
        <w:pStyle w:val="Nagwek2"/>
        <w:numPr>
          <w:ilvl w:val="0"/>
          <w:numId w:val="0"/>
        </w:numPr>
        <w:spacing w:before="0" w:after="0"/>
        <w:ind w:left="1038"/>
        <w:rPr>
          <w:lang w:val="pl-PL"/>
        </w:rPr>
      </w:pPr>
    </w:p>
    <w:p w:rsidR="00277DA6" w:rsidRPr="0048463C" w:rsidRDefault="00277DA6" w:rsidP="0048463C">
      <w:pPr>
        <w:pStyle w:val="Nagwek2"/>
        <w:numPr>
          <w:ilvl w:val="0"/>
          <w:numId w:val="12"/>
        </w:numPr>
        <w:spacing w:before="0" w:after="0"/>
        <w:ind w:left="1037" w:hanging="357"/>
        <w:rPr>
          <w:lang w:val="pl-PL"/>
        </w:rPr>
      </w:pPr>
      <w:r w:rsidRPr="0048463C">
        <w:rPr>
          <w:lang w:val="pl-PL"/>
        </w:rPr>
        <w:t xml:space="preserve">W celu potwierdzenia braku podstaw wykluczenia Wykonawcy z udziału </w:t>
      </w:r>
      <w:r w:rsidR="006B56EA">
        <w:rPr>
          <w:lang w:val="pl-PL"/>
        </w:rPr>
        <w:br/>
      </w:r>
      <w:r w:rsidRPr="0048463C">
        <w:rPr>
          <w:lang w:val="pl-PL"/>
        </w:rP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rPr>
                <w:b/>
              </w:rPr>
              <w:t>Lp.</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pPr>
            <w:r w:rsidRPr="0048463C">
              <w:rPr>
                <w:b/>
              </w:rPr>
              <w:t>Wymagany dokument</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1</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Informacja z Krajowego Rejestru Karnego</w:t>
            </w:r>
          </w:p>
          <w:p w:rsidR="00277DA6" w:rsidRPr="0048463C" w:rsidRDefault="00277DA6" w:rsidP="0048463C">
            <w:pPr>
              <w:jc w:val="both"/>
            </w:pPr>
            <w:r w:rsidRPr="0048463C">
              <w:t xml:space="preserve">Informacja z Krajowego Rejestru Karnego w zakresie art. 108 ust. 1 pkt 1 i 2  oraz dla podmiotu zbiorowego art. 108 ust. 1 pkt 4 ustawy </w:t>
            </w:r>
            <w:proofErr w:type="spellStart"/>
            <w:r w:rsidRPr="0048463C">
              <w:t>Pzp</w:t>
            </w:r>
            <w:proofErr w:type="spellEnd"/>
            <w:r w:rsidRPr="0048463C">
              <w:t xml:space="preserve"> sporządzona nie wcześniej niż 6 miesięcy przed jej złożeniem.</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2</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Oświadczenie wykonawcy w sprawie grupy kapitałowej</w:t>
            </w:r>
          </w:p>
          <w:p w:rsidR="00277DA6" w:rsidRPr="0048463C" w:rsidRDefault="00277DA6" w:rsidP="0048463C">
            <w:pPr>
              <w:jc w:val="both"/>
            </w:pPr>
            <w:r w:rsidRPr="0048463C">
              <w:t xml:space="preserve">Oświadczenie Wykonawcy, w zakresie art. 108 ust. 1 pkt 5 ustawy </w:t>
            </w:r>
            <w:proofErr w:type="spellStart"/>
            <w:r w:rsidRPr="0048463C">
              <w:t>Pzp</w:t>
            </w:r>
            <w:proofErr w:type="spellEnd"/>
            <w:r w:rsidRPr="0048463C">
              <w:t xml:space="preserve">, </w:t>
            </w:r>
            <w:r w:rsidR="006B56EA">
              <w:br/>
            </w:r>
            <w:r w:rsidRPr="0048463C">
              <w:t>o braku przynależności do tej samej grupy kapitałowej w rozumieniu ustawy z dnia 16 lutego 2007 r. o ochronie konkurencji i konsumentów (</w:t>
            </w:r>
            <w:proofErr w:type="spellStart"/>
            <w:r w:rsidRPr="0048463C">
              <w:t>t.j</w:t>
            </w:r>
            <w:proofErr w:type="spellEnd"/>
            <w:r w:rsidRPr="0048463C">
              <w:t xml:space="preserve">. Dz.U. </w:t>
            </w:r>
            <w:r w:rsidR="006B56EA">
              <w:br/>
            </w:r>
            <w:r w:rsidRPr="0048463C">
              <w:t xml:space="preserve">z 2023r. poz. 1689), z innym Wykonawcą, który złożył odrębną ofertę, ofertę częściową lub wniosek o dopuszczenie do udziału w postępowaniu, albo oświadczenie o przynależności do tej samej grupy kapitałowej wraz </w:t>
            </w:r>
            <w:r w:rsidR="006B56EA">
              <w:br/>
            </w:r>
            <w:r w:rsidRPr="0048463C">
              <w:t>z dokumentami lub informacjami potwierdzającymi przygotowanie oferty, oferty częściowej lub wniosku o dopuszczenie do udziału w postępowaniu niezależnie od innego Wykonawcy należącego do tej samej grupy kapitałowej.</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3</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Zaświadczenie właściwego naczelnika urzędu skarbowego</w:t>
            </w:r>
          </w:p>
          <w:p w:rsidR="00277DA6" w:rsidRPr="0048463C" w:rsidRDefault="00277DA6" w:rsidP="0048463C">
            <w:pPr>
              <w:jc w:val="both"/>
            </w:pPr>
            <w:r w:rsidRPr="0048463C">
              <w:t xml:space="preserve">Zaświadczenie właściwego naczelnika urzędu skarbowego potwierdzające, że Wykonawca nie zalega z opłacaniem podatków i opłat, w zakresie art. 109 ust. 1 pkt 1 ustawy </w:t>
            </w:r>
            <w:proofErr w:type="spellStart"/>
            <w:r w:rsidRPr="0048463C">
              <w:t>Pzp</w:t>
            </w:r>
            <w:proofErr w:type="spellEnd"/>
            <w:r w:rsidRPr="0048463C">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4</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Zaświadczenie z ZUS lub KRUS</w:t>
            </w:r>
          </w:p>
          <w:p w:rsidR="00277DA6" w:rsidRPr="0048463C" w:rsidRDefault="00277DA6" w:rsidP="0048463C">
            <w:pPr>
              <w:jc w:val="both"/>
            </w:pPr>
            <w:r w:rsidRPr="0048463C">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w:t>
            </w:r>
            <w:r w:rsidR="006B56EA">
              <w:br/>
            </w:r>
            <w:r w:rsidRPr="0048463C">
              <w:t xml:space="preserve">z opłacaniem składek na ubezpieczenia społeczne i zdrowotne, w zakresie art. 109 ust. 1 pkt 1 ustawy </w:t>
            </w:r>
            <w:proofErr w:type="spellStart"/>
            <w:r w:rsidRPr="0048463C">
              <w:t>Pzp</w:t>
            </w:r>
            <w:proofErr w:type="spellEnd"/>
            <w:r w:rsidRPr="0048463C">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5</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Odpis lub informacja z KRS lub CEIDG</w:t>
            </w:r>
          </w:p>
          <w:p w:rsidR="00277DA6" w:rsidRPr="0048463C" w:rsidRDefault="00277DA6" w:rsidP="0048463C">
            <w:pPr>
              <w:jc w:val="both"/>
            </w:pPr>
            <w:r w:rsidRPr="0048463C">
              <w:t xml:space="preserve">Odpis lub informacja z Krajowego Rejestru Sądowego lub z Centralnej Ewidencji i Informacji o Działalności Gospodarczej, w zakresie art. 109 ust. 1 pkt 4 ustawy </w:t>
            </w:r>
            <w:proofErr w:type="spellStart"/>
            <w:r w:rsidRPr="0048463C">
              <w:t>Pzp</w:t>
            </w:r>
            <w:proofErr w:type="spellEnd"/>
            <w:r w:rsidRPr="0048463C">
              <w:t>, sporządzone nie wcześniej niż 3 miesiące przed jej złożeniem, jeżeli odrębne przepisy wymagają wpisu do rejestru lub ewidencji.</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6</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 xml:space="preserve">Oświadczenie wykonawcy o aktualności informacji zawartych </w:t>
            </w:r>
            <w:r w:rsidR="006B56EA">
              <w:rPr>
                <w:b/>
                <w:bCs/>
              </w:rPr>
              <w:br/>
            </w:r>
            <w:r w:rsidRPr="0048463C">
              <w:rPr>
                <w:b/>
                <w:bCs/>
              </w:rPr>
              <w:t>w oświadczeniu wstępnym</w:t>
            </w:r>
          </w:p>
          <w:p w:rsidR="00277DA6" w:rsidRPr="0048463C" w:rsidRDefault="00277DA6" w:rsidP="0048463C">
            <w:pPr>
              <w:jc w:val="both"/>
            </w:pPr>
            <w:r w:rsidRPr="0048463C">
              <w:t xml:space="preserve">Oświadczenie wykonawcy o aktualności informacji zawartych </w:t>
            </w:r>
            <w:r w:rsidR="006B56EA">
              <w:br/>
            </w:r>
            <w:r w:rsidRPr="0048463C">
              <w:t xml:space="preserve">w oświadczeniu o którym mowa w art. 125 ust. 1 ustawy </w:t>
            </w:r>
            <w:proofErr w:type="spellStart"/>
            <w:r w:rsidRPr="0048463C">
              <w:t>Pzp</w:t>
            </w:r>
            <w:proofErr w:type="spellEnd"/>
            <w:r w:rsidRPr="0048463C">
              <w:t>, w zakresie podstaw wykluczenia z postępowania wskazanych przez Zamawiającego.</w:t>
            </w:r>
          </w:p>
        </w:tc>
      </w:tr>
    </w:tbl>
    <w:p w:rsidR="00277DA6" w:rsidRPr="0048463C" w:rsidRDefault="00277DA6" w:rsidP="0048463C">
      <w:pPr>
        <w:pStyle w:val="Nagwek2"/>
        <w:numPr>
          <w:ilvl w:val="0"/>
          <w:numId w:val="0"/>
        </w:numPr>
        <w:spacing w:before="0" w:after="0"/>
        <w:ind w:left="1038"/>
      </w:pPr>
    </w:p>
    <w:p w:rsidR="00277DA6" w:rsidRPr="0048463C" w:rsidRDefault="00277DA6" w:rsidP="0048463C">
      <w:pPr>
        <w:pStyle w:val="Nagwek2"/>
        <w:numPr>
          <w:ilvl w:val="0"/>
          <w:numId w:val="12"/>
        </w:numPr>
        <w:spacing w:before="0" w:after="0"/>
        <w:ind w:left="1037" w:hanging="357"/>
        <w:rPr>
          <w:lang w:val="pl-PL"/>
        </w:rPr>
      </w:pPr>
      <w:r w:rsidRPr="0048463C">
        <w:rPr>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rPr>
                <w:b/>
              </w:rPr>
              <w:t>Lp.</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pPr>
            <w:r w:rsidRPr="0048463C">
              <w:rPr>
                <w:b/>
              </w:rPr>
              <w:t>Wymagany dokument</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1</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Dokument potwierdzający niezaleganie z opłacaniem podatków, opłat lub składek na ubezpieczenie społeczne lub zdrowotne</w:t>
            </w:r>
          </w:p>
          <w:p w:rsidR="00277DA6" w:rsidRPr="0048463C" w:rsidRDefault="00277DA6" w:rsidP="0048463C">
            <w:pPr>
              <w:jc w:val="both"/>
            </w:pPr>
            <w:r w:rsidRPr="0048463C">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277DA6" w:rsidRPr="0048463C" w:rsidTr="00C2583C">
        <w:tc>
          <w:tcPr>
            <w:tcW w:w="708"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center"/>
            </w:pPr>
            <w:r w:rsidRPr="0048463C">
              <w:t>2</w:t>
            </w:r>
          </w:p>
        </w:tc>
        <w:tc>
          <w:tcPr>
            <w:tcW w:w="7659" w:type="dxa"/>
            <w:tcBorders>
              <w:top w:val="single" w:sz="4" w:space="0" w:color="auto"/>
              <w:left w:val="single" w:sz="4" w:space="0" w:color="auto"/>
              <w:bottom w:val="single" w:sz="4" w:space="0" w:color="auto"/>
              <w:right w:val="single" w:sz="4" w:space="0" w:color="auto"/>
            </w:tcBorders>
            <w:hideMark/>
          </w:tcPr>
          <w:p w:rsidR="00277DA6" w:rsidRPr="0048463C" w:rsidRDefault="00277DA6" w:rsidP="0048463C">
            <w:pPr>
              <w:jc w:val="both"/>
              <w:rPr>
                <w:b/>
                <w:bCs/>
              </w:rPr>
            </w:pPr>
            <w:r w:rsidRPr="0048463C">
              <w:rPr>
                <w:b/>
                <w:bCs/>
              </w:rPr>
              <w:t>Dokument potwierdzający, że nie otwarto likwidacji wykonawcy</w:t>
            </w:r>
          </w:p>
          <w:p w:rsidR="00277DA6" w:rsidRPr="0048463C" w:rsidRDefault="00277DA6" w:rsidP="0048463C">
            <w:pPr>
              <w:jc w:val="both"/>
            </w:pPr>
            <w:r w:rsidRPr="0048463C">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00F107B1">
              <w:br/>
            </w:r>
            <w:r w:rsidRPr="0048463C">
              <w:t>w przepisach miejsca wszczęcia tej procedury, wystawione nie wcześniej niż 3 miesiące przed ich złożeniem.</w:t>
            </w:r>
          </w:p>
        </w:tc>
      </w:tr>
      <w:tr w:rsidR="00607E47" w:rsidRPr="0048463C" w:rsidTr="00C2583C">
        <w:tc>
          <w:tcPr>
            <w:tcW w:w="708" w:type="dxa"/>
            <w:tcBorders>
              <w:top w:val="single" w:sz="4" w:space="0" w:color="auto"/>
              <w:left w:val="single" w:sz="4" w:space="0" w:color="auto"/>
              <w:bottom w:val="single" w:sz="4" w:space="0" w:color="auto"/>
              <w:right w:val="single" w:sz="4" w:space="0" w:color="auto"/>
            </w:tcBorders>
          </w:tcPr>
          <w:p w:rsidR="00607E47" w:rsidRPr="0048463C" w:rsidRDefault="00607E47" w:rsidP="0048463C">
            <w:pPr>
              <w:jc w:val="center"/>
            </w:pPr>
            <w:r>
              <w:t>3</w:t>
            </w:r>
          </w:p>
        </w:tc>
        <w:tc>
          <w:tcPr>
            <w:tcW w:w="7659" w:type="dxa"/>
            <w:tcBorders>
              <w:top w:val="single" w:sz="4" w:space="0" w:color="auto"/>
              <w:left w:val="single" w:sz="4" w:space="0" w:color="auto"/>
              <w:bottom w:val="single" w:sz="4" w:space="0" w:color="auto"/>
              <w:right w:val="single" w:sz="4" w:space="0" w:color="auto"/>
            </w:tcBorders>
          </w:tcPr>
          <w:p w:rsidR="00607E47" w:rsidRPr="00607E47" w:rsidRDefault="00607E47" w:rsidP="00607E47">
            <w:pPr>
              <w:jc w:val="both"/>
              <w:rPr>
                <w:b/>
                <w:bCs/>
              </w:rPr>
            </w:pPr>
            <w:r w:rsidRPr="00607E47">
              <w:rPr>
                <w:b/>
                <w:bCs/>
              </w:rPr>
              <w:t>Informacja z odpowiedniego rejestru lub inny równoważny dokument</w:t>
            </w:r>
          </w:p>
          <w:p w:rsidR="00607E47" w:rsidRPr="00607E47" w:rsidRDefault="00607E47" w:rsidP="00607E47">
            <w:pPr>
              <w:jc w:val="both"/>
              <w:rPr>
                <w:bCs/>
              </w:rPr>
            </w:pPr>
            <w:r w:rsidRPr="00607E47">
              <w:rPr>
                <w:bCs/>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w:t>
            </w:r>
            <w:r w:rsidRPr="0048463C">
              <w:t xml:space="preserve">oraz dla podmiotu zbiorowego art. 108 ust. 1 pkt 4 </w:t>
            </w:r>
            <w:r w:rsidRPr="00607E47">
              <w:rPr>
                <w:bCs/>
              </w:rPr>
              <w:t xml:space="preserve">ustawy </w:t>
            </w:r>
            <w:proofErr w:type="spellStart"/>
            <w:r w:rsidRPr="00607E47">
              <w:rPr>
                <w:bCs/>
              </w:rPr>
              <w:t>Pzp</w:t>
            </w:r>
            <w:proofErr w:type="spellEnd"/>
            <w:r w:rsidRPr="00607E47">
              <w:rPr>
                <w:bCs/>
              </w:rPr>
              <w:t>, wystawiony nie wcześniej niż 6 miesięcy przed jego złożeniem.</w:t>
            </w:r>
          </w:p>
        </w:tc>
      </w:tr>
    </w:tbl>
    <w:p w:rsidR="00277DA6" w:rsidRPr="0048463C" w:rsidRDefault="00277DA6" w:rsidP="0048463C">
      <w:pPr>
        <w:pStyle w:val="Nagwek2"/>
        <w:numPr>
          <w:ilvl w:val="0"/>
          <w:numId w:val="0"/>
        </w:numPr>
        <w:spacing w:before="0" w:after="0"/>
        <w:ind w:left="1040"/>
        <w:rPr>
          <w:lang w:val="pl-PL"/>
        </w:rPr>
      </w:pPr>
      <w:r w:rsidRPr="0048463C">
        <w:rPr>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D55E2" w:rsidRPr="0048463C" w:rsidRDefault="001D55E2" w:rsidP="0048463C">
      <w:pPr>
        <w:pStyle w:val="Nagwek2"/>
        <w:numPr>
          <w:ilvl w:val="0"/>
          <w:numId w:val="0"/>
        </w:numPr>
        <w:spacing w:before="0" w:after="0"/>
        <w:ind w:left="680"/>
        <w:rPr>
          <w:lang w:val="pl-PL"/>
        </w:rPr>
      </w:pPr>
    </w:p>
    <w:p w:rsidR="001D55E2" w:rsidRPr="0048463C" w:rsidRDefault="001D55E2" w:rsidP="0048463C">
      <w:pPr>
        <w:pStyle w:val="Nagwek2"/>
        <w:spacing w:before="0" w:after="0"/>
      </w:pPr>
      <w:r w:rsidRPr="0048463C">
        <w:t xml:space="preserve">Jeżeli jest to niezbędne do zapewnienia odpowiedniego przebiegu postępowania </w:t>
      </w:r>
      <w:r w:rsidR="00A03435">
        <w:br/>
      </w:r>
      <w:r w:rsidRPr="0048463C">
        <w:t>o udzielenie zamówienia, Zamawiający może na każdym etapie postępowania, wezwać Wykonawców do złożenia wszystkich lub niektórych podmiotowych środków dowodowych, aktualnych na dzień ich złożenia.</w:t>
      </w:r>
    </w:p>
    <w:p w:rsidR="001D55E2" w:rsidRPr="0048463C" w:rsidRDefault="001D55E2" w:rsidP="0048463C">
      <w:pPr>
        <w:pStyle w:val="Nagwek2"/>
        <w:spacing w:before="0" w:after="0"/>
      </w:pPr>
      <w:r w:rsidRPr="0048463C">
        <w:rPr>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48463C" w:rsidRDefault="001D55E2" w:rsidP="0048463C">
      <w:pPr>
        <w:pStyle w:val="Nagwek2"/>
        <w:spacing w:before="0" w:after="0"/>
      </w:pPr>
      <w:r w:rsidRPr="0048463C">
        <w:rPr>
          <w:lang w:val="pl-PL"/>
        </w:rPr>
        <w:t>Wykonawca nie jest zobowiązany do złożenia podmiotowych środków dowodowych, które Zamawiający posiada, jeżeli Wykonawca wskaże te środki oraz potwierdzi ich prawidłowość i aktualność.</w:t>
      </w:r>
    </w:p>
    <w:p w:rsidR="001D55E2" w:rsidRPr="0048463C" w:rsidRDefault="001D55E2" w:rsidP="0048463C">
      <w:pPr>
        <w:pStyle w:val="Nagwek2"/>
        <w:spacing w:before="0" w:after="0"/>
      </w:pPr>
      <w:r w:rsidRPr="0048463C">
        <w:rPr>
          <w:lang w:val="pl-PL"/>
        </w:rPr>
        <w:t>Podmiotowe środki dowodowe oraz inne dokumenty lub oświadczenia Wykonawca składa, pod rygorem nieważności, w formie elektronicznej w postaci</w:t>
      </w:r>
      <w:r w:rsidR="00D03040" w:rsidRPr="0048463C">
        <w:rPr>
          <w:lang w:val="pl-PL"/>
        </w:rPr>
        <w:t xml:space="preserve"> dokumentu elektronicznego</w:t>
      </w:r>
      <w:r w:rsidRPr="0048463C">
        <w:rPr>
          <w:lang w:val="pl-PL"/>
        </w:rPr>
        <w:t xml:space="preserve"> </w:t>
      </w:r>
      <w:r w:rsidR="00AB6332" w:rsidRPr="0048463C">
        <w:rPr>
          <w:lang w:val="pl-PL"/>
        </w:rPr>
        <w:t>podpisanego kwalifikowanym podpisem elektronicznym</w:t>
      </w:r>
      <w:r w:rsidRPr="0048463C">
        <w:rPr>
          <w:lang w:val="pl-PL"/>
        </w:rPr>
        <w:t>.</w:t>
      </w:r>
    </w:p>
    <w:p w:rsidR="00277DA6" w:rsidRPr="00A03435" w:rsidRDefault="001D55E2" w:rsidP="0048463C">
      <w:pPr>
        <w:pStyle w:val="Nagwek2"/>
        <w:spacing w:before="0" w:after="0"/>
      </w:pPr>
      <w:r w:rsidRPr="0048463C">
        <w:rPr>
          <w:lang w:val="pl-PL"/>
        </w:rPr>
        <w:t xml:space="preserve">Dokumenty sporządzone w języku obcym są składane wraz z tłumaczeniem na język polski. </w:t>
      </w:r>
      <w:bookmarkStart w:id="9" w:name="_Toc258314249"/>
    </w:p>
    <w:p w:rsidR="00A03435" w:rsidRPr="00A03435" w:rsidRDefault="00A03435" w:rsidP="0048463C">
      <w:pPr>
        <w:pStyle w:val="Nagwek2"/>
        <w:spacing w:before="0" w:after="0"/>
        <w:rPr>
          <w:b/>
        </w:rPr>
      </w:pPr>
      <w:r w:rsidRPr="00A03435">
        <w:rPr>
          <w:b/>
          <w:lang w:val="pl-PL"/>
        </w:rPr>
        <w:t>Inne dokumenty składane wraz z ofertą:</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A03435" w:rsidRPr="00A03435" w:rsidTr="00C2583C">
        <w:tc>
          <w:tcPr>
            <w:tcW w:w="708"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center"/>
            </w:pPr>
            <w:r w:rsidRPr="00A03435">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both"/>
            </w:pPr>
            <w:r w:rsidRPr="00A03435">
              <w:rPr>
                <w:b/>
                <w:sz w:val="20"/>
                <w:szCs w:val="20"/>
              </w:rPr>
              <w:t>Wymagany dokument</w:t>
            </w:r>
          </w:p>
        </w:tc>
      </w:tr>
      <w:tr w:rsidR="00A03435" w:rsidRPr="00A03435" w:rsidTr="00C2583C">
        <w:tc>
          <w:tcPr>
            <w:tcW w:w="708"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center"/>
            </w:pPr>
            <w:r w:rsidRPr="00A03435">
              <w:t>1</w:t>
            </w:r>
          </w:p>
        </w:tc>
        <w:tc>
          <w:tcPr>
            <w:tcW w:w="7662"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both"/>
              <w:rPr>
                <w:b/>
              </w:rPr>
            </w:pPr>
            <w:r w:rsidRPr="00A03435">
              <w:rPr>
                <w:rFonts w:eastAsia="Calibri"/>
                <w:b/>
              </w:rPr>
              <w:t>Formularz oferty – załącznik nr 2</w:t>
            </w:r>
          </w:p>
        </w:tc>
      </w:tr>
      <w:tr w:rsidR="00A03435" w:rsidRPr="00A03435" w:rsidTr="00C2583C">
        <w:tc>
          <w:tcPr>
            <w:tcW w:w="708"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center"/>
            </w:pPr>
            <w:r w:rsidRPr="00A03435">
              <w:t>2</w:t>
            </w:r>
          </w:p>
        </w:tc>
        <w:tc>
          <w:tcPr>
            <w:tcW w:w="7662"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both"/>
              <w:rPr>
                <w:rFonts w:eastAsia="Calibri"/>
                <w:b/>
              </w:rPr>
            </w:pPr>
            <w:r w:rsidRPr="00A03435">
              <w:rPr>
                <w:b/>
              </w:rPr>
              <w:t>Parafowany projekt umowy załącznik nr 1</w:t>
            </w:r>
            <w:r w:rsidR="00A24733">
              <w:rPr>
                <w:b/>
              </w:rPr>
              <w:t>2</w:t>
            </w:r>
          </w:p>
        </w:tc>
      </w:tr>
      <w:tr w:rsidR="00A03435" w:rsidRPr="00A03435" w:rsidTr="00C2583C">
        <w:tc>
          <w:tcPr>
            <w:tcW w:w="708"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center"/>
            </w:pPr>
            <w:r w:rsidRPr="00A03435">
              <w:t>3</w:t>
            </w:r>
          </w:p>
        </w:tc>
        <w:tc>
          <w:tcPr>
            <w:tcW w:w="7662"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both"/>
              <w:rPr>
                <w:rFonts w:eastAsia="Calibri"/>
                <w:b/>
              </w:rPr>
            </w:pPr>
            <w:r w:rsidRPr="00A03435">
              <w:rPr>
                <w:rFonts w:eastAsia="Calibri"/>
                <w:b/>
              </w:rPr>
              <w:t xml:space="preserve">Pełnomocnictwo jeśli wykonawcę reprezentuje pełnomocnik (również </w:t>
            </w:r>
            <w:r w:rsidRPr="00A03435">
              <w:rPr>
                <w:rFonts w:eastAsia="Calibri"/>
                <w:b/>
              </w:rPr>
              <w:br/>
              <w:t>w przypadku wykonawców wspólnie ubiegających się o udzielenie zamówienia)</w:t>
            </w:r>
          </w:p>
        </w:tc>
      </w:tr>
      <w:tr w:rsidR="00A03435" w:rsidRPr="00A03435" w:rsidTr="00C2583C">
        <w:tc>
          <w:tcPr>
            <w:tcW w:w="708"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center"/>
            </w:pPr>
            <w:r w:rsidRPr="00A03435">
              <w:t>4</w:t>
            </w:r>
          </w:p>
        </w:tc>
        <w:tc>
          <w:tcPr>
            <w:tcW w:w="7662" w:type="dxa"/>
            <w:tcBorders>
              <w:top w:val="single" w:sz="4" w:space="0" w:color="auto"/>
              <w:left w:val="single" w:sz="4" w:space="0" w:color="auto"/>
              <w:bottom w:val="single" w:sz="4" w:space="0" w:color="auto"/>
              <w:right w:val="single" w:sz="4" w:space="0" w:color="auto"/>
            </w:tcBorders>
            <w:hideMark/>
          </w:tcPr>
          <w:p w:rsidR="00A03435" w:rsidRPr="00A03435" w:rsidRDefault="00A03435" w:rsidP="00A03435">
            <w:pPr>
              <w:spacing w:before="60" w:after="120"/>
              <w:jc w:val="both"/>
              <w:rPr>
                <w:rFonts w:eastAsia="Calibri"/>
                <w:b/>
              </w:rPr>
            </w:pPr>
            <w:r w:rsidRPr="00A03435">
              <w:rPr>
                <w:rFonts w:eastAsia="Calibri"/>
                <w:b/>
              </w:rPr>
              <w:t>Dowód wniesienia wadium</w:t>
            </w:r>
          </w:p>
        </w:tc>
      </w:tr>
    </w:tbl>
    <w:p w:rsidR="00277DA6" w:rsidRPr="0048463C" w:rsidRDefault="00277DA6" w:rsidP="00A03435">
      <w:pPr>
        <w:pStyle w:val="Nagwek2"/>
        <w:numPr>
          <w:ilvl w:val="0"/>
          <w:numId w:val="0"/>
        </w:numPr>
        <w:spacing w:before="0" w:after="0"/>
        <w:ind w:left="680"/>
        <w:rPr>
          <w:lang w:val="pl-PL"/>
        </w:rPr>
      </w:pPr>
    </w:p>
    <w:p w:rsidR="00277DA6" w:rsidRPr="0048463C" w:rsidRDefault="00277DA6" w:rsidP="0048463C">
      <w:pPr>
        <w:pStyle w:val="Nagwek1"/>
        <w:spacing w:before="0" w:after="0"/>
      </w:pPr>
      <w:r w:rsidRPr="0048463C">
        <w:t>INFORMACJA DLA WYKONAWCÓW POLEGAJĄCYCH NA ZASOBACH</w:t>
      </w:r>
      <w:r w:rsidRPr="0048463C">
        <w:rPr>
          <w:lang w:val="pl-PL"/>
        </w:rPr>
        <w:t xml:space="preserve"> podmiotów trzecich</w:t>
      </w:r>
    </w:p>
    <w:p w:rsidR="00277DA6" w:rsidRPr="0048463C" w:rsidRDefault="00277DA6" w:rsidP="0048463C">
      <w:pPr>
        <w:pStyle w:val="Nagwek2"/>
        <w:spacing w:before="0" w:after="0"/>
      </w:pPr>
      <w:r w:rsidRPr="0048463C">
        <w:t>Wykonawca</w:t>
      </w:r>
      <w:r w:rsidRPr="0048463C">
        <w:rPr>
          <w:lang w:val="pl-PL"/>
        </w:rPr>
        <w:t>,</w:t>
      </w:r>
      <w:r w:rsidRPr="0048463C">
        <w:t xml:space="preserve"> </w:t>
      </w:r>
      <w:r w:rsidRPr="0048463C">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48463C">
        <w:rPr>
          <w:lang w:val="pl-PL"/>
        </w:rPr>
        <w:t>Pzp</w:t>
      </w:r>
      <w:proofErr w:type="spellEnd"/>
      <w:r w:rsidRPr="0048463C">
        <w:t>.</w:t>
      </w:r>
    </w:p>
    <w:p w:rsidR="00277DA6" w:rsidRPr="0048463C" w:rsidRDefault="00277DA6" w:rsidP="0048463C">
      <w:pPr>
        <w:pStyle w:val="Nagwek2"/>
        <w:spacing w:before="0" w:after="0"/>
      </w:pPr>
      <w:r w:rsidRPr="0048463C">
        <w:t>Wykonawca, który polega na zdolnościach lub sytuacji podmiotów udostępniających zasoby, zobowiązany jest</w:t>
      </w:r>
      <w:r w:rsidRPr="0048463C">
        <w:rPr>
          <w:lang w:val="pl-PL"/>
        </w:rPr>
        <w:t>:</w:t>
      </w:r>
    </w:p>
    <w:p w:rsidR="00277DA6" w:rsidRPr="0048463C" w:rsidRDefault="00277DA6" w:rsidP="0048463C">
      <w:pPr>
        <w:pStyle w:val="Nagwek2"/>
        <w:numPr>
          <w:ilvl w:val="0"/>
          <w:numId w:val="13"/>
        </w:numPr>
        <w:spacing w:before="0" w:after="0"/>
        <w:ind w:left="1037" w:hanging="357"/>
      </w:pPr>
      <w:r w:rsidRPr="0048463C">
        <w:rPr>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277DA6" w:rsidRPr="0048463C" w:rsidRDefault="00277DA6" w:rsidP="0048463C">
      <w:pPr>
        <w:pStyle w:val="Nagwek2"/>
        <w:numPr>
          <w:ilvl w:val="0"/>
          <w:numId w:val="14"/>
        </w:numPr>
        <w:spacing w:before="0" w:after="0"/>
        <w:ind w:left="1395" w:hanging="357"/>
      </w:pPr>
      <w:r w:rsidRPr="0048463C">
        <w:rPr>
          <w:lang w:val="pl-PL"/>
        </w:rPr>
        <w:t>zakres dostępnych Wykonawcy zasobów podmiotu udostępniającego zasoby;</w:t>
      </w:r>
    </w:p>
    <w:p w:rsidR="00277DA6" w:rsidRPr="0048463C" w:rsidRDefault="00277DA6" w:rsidP="0048463C">
      <w:pPr>
        <w:pStyle w:val="Nagwek2"/>
        <w:numPr>
          <w:ilvl w:val="0"/>
          <w:numId w:val="14"/>
        </w:numPr>
        <w:spacing w:before="0" w:after="0"/>
        <w:ind w:left="1395" w:hanging="357"/>
      </w:pPr>
      <w:r w:rsidRPr="0048463C">
        <w:rPr>
          <w:lang w:val="pl-PL"/>
        </w:rPr>
        <w:t>sposób i okres udostępnienia Wykonawcy i wykorzystania przez niego zasobów podmiotu udostępniającego te zasoby przy wykonywaniu zamówienia;</w:t>
      </w:r>
    </w:p>
    <w:p w:rsidR="00277DA6" w:rsidRPr="0048463C" w:rsidRDefault="00277DA6" w:rsidP="0048463C">
      <w:pPr>
        <w:pStyle w:val="Nagwek2"/>
        <w:numPr>
          <w:ilvl w:val="0"/>
          <w:numId w:val="14"/>
        </w:numPr>
        <w:spacing w:before="0" w:after="0"/>
        <w:ind w:left="1395" w:hanging="357"/>
      </w:pPr>
      <w:r w:rsidRPr="0048463C">
        <w:rPr>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277DA6" w:rsidRPr="0048463C" w:rsidRDefault="00277DA6" w:rsidP="0048463C">
      <w:pPr>
        <w:pStyle w:val="Nagwek2"/>
        <w:numPr>
          <w:ilvl w:val="0"/>
          <w:numId w:val="13"/>
        </w:numPr>
        <w:spacing w:before="0" w:after="0"/>
        <w:ind w:left="1037" w:hanging="357"/>
      </w:pPr>
      <w:r w:rsidRPr="0048463C">
        <w:rPr>
          <w:lang w:val="pl-PL"/>
        </w:rPr>
        <w:t xml:space="preserve">złożyć wraz z ofertą dokument ”Jednolitego europejskiego dokumentu zamówienia”, podmiotu udostępniającego zasoby, potwierdzający brak podstaw wykluczenia tego podmiotu oraz odpowiednio spełnianie warunków udziału w postępowaniu, </w:t>
      </w:r>
      <w:r w:rsidR="00AA48C4">
        <w:rPr>
          <w:lang w:val="pl-PL"/>
        </w:rPr>
        <w:br/>
      </w:r>
      <w:r w:rsidRPr="0048463C">
        <w:rPr>
          <w:lang w:val="pl-PL"/>
        </w:rPr>
        <w:t xml:space="preserve">w zakresie, w jakim Wykonawca powołuje się na jego zasoby. </w:t>
      </w:r>
    </w:p>
    <w:p w:rsidR="00277DA6" w:rsidRPr="0048463C" w:rsidRDefault="00277DA6" w:rsidP="00AA48C4">
      <w:pPr>
        <w:pStyle w:val="Nagwek2"/>
        <w:numPr>
          <w:ilvl w:val="0"/>
          <w:numId w:val="13"/>
        </w:numPr>
        <w:spacing w:before="0" w:after="0"/>
        <w:ind w:left="1037" w:hanging="357"/>
      </w:pPr>
      <w:r w:rsidRPr="0048463C">
        <w:rPr>
          <w:lang w:val="pl-PL"/>
        </w:rPr>
        <w:t xml:space="preserve">przedstawić na żądanie Zamawiającego podmiotowe środki dowodowe, określone </w:t>
      </w:r>
      <w:r w:rsidR="00AA48C4">
        <w:rPr>
          <w:lang w:val="pl-PL"/>
        </w:rPr>
        <w:br/>
      </w:r>
      <w:r w:rsidRPr="0048463C">
        <w:rPr>
          <w:lang w:val="pl-PL"/>
        </w:rPr>
        <w:t xml:space="preserve">w </w:t>
      </w:r>
      <w:bookmarkStart w:id="10" w:name="_Hlk61201418"/>
      <w:r w:rsidRPr="00AA48C4">
        <w:rPr>
          <w:lang w:val="pl-PL"/>
        </w:rPr>
        <w:t xml:space="preserve">pkt 9.2 </w:t>
      </w:r>
      <w:proofErr w:type="spellStart"/>
      <w:r w:rsidRPr="00AA48C4">
        <w:rPr>
          <w:lang w:val="pl-PL"/>
        </w:rPr>
        <w:t>ppkt</w:t>
      </w:r>
      <w:proofErr w:type="spellEnd"/>
      <w:r w:rsidRPr="00AA48C4">
        <w:rPr>
          <w:lang w:val="pl-PL"/>
        </w:rPr>
        <w:t xml:space="preserve"> 2</w:t>
      </w:r>
      <w:bookmarkEnd w:id="10"/>
      <w:r w:rsidRPr="00AA48C4">
        <w:rPr>
          <w:lang w:val="pl-PL"/>
        </w:rPr>
        <w:t xml:space="preserve"> SWZ</w:t>
      </w:r>
      <w:r w:rsidRPr="0048463C">
        <w:rPr>
          <w:lang w:val="pl-PL"/>
        </w:rPr>
        <w:t>, dotyczące tych podmiotów, na potwierdzenie, że nie zachodzą wobec nich podstawy wykluczenia z postępowania.</w:t>
      </w:r>
    </w:p>
    <w:p w:rsidR="00277DA6" w:rsidRPr="0048463C" w:rsidRDefault="00277DA6" w:rsidP="0048463C">
      <w:pPr>
        <w:pStyle w:val="Nagwek2"/>
        <w:spacing w:before="0" w:after="0"/>
      </w:pPr>
      <w:r w:rsidRPr="0048463C">
        <w:t xml:space="preserve">Zamawiający oceni, czy udostępniane Wykonawcy przez podmioty udostępniające zasoby zdolności techniczne lub zawodowe lub ich sytuacja finansowa lub ekonomiczna, pozwalają na wykazanie przez Wykonawcę spełniania warunków udziału </w:t>
      </w:r>
      <w:r w:rsidR="00C2583C">
        <w:br/>
      </w:r>
      <w:r w:rsidRPr="0048463C">
        <w:t xml:space="preserve">w postępowaniu, a także zbada, czy nie zachodzą wobec tych podmiotów podstawy wykluczenia, które zostały przewidziane względem </w:t>
      </w:r>
      <w:r w:rsidRPr="00AA48C4">
        <w:t>Wykonawcy w pkt. 8 niniejszej</w:t>
      </w:r>
      <w:r w:rsidRPr="0048463C">
        <w:t xml:space="preserve"> SWZ.</w:t>
      </w:r>
    </w:p>
    <w:p w:rsidR="001D55E2" w:rsidRPr="00C2583C" w:rsidRDefault="00277DA6" w:rsidP="0048463C">
      <w:pPr>
        <w:pStyle w:val="Nagwek2"/>
        <w:spacing w:before="0" w:after="0"/>
      </w:pPr>
      <w:r w:rsidRPr="0048463C">
        <w:rPr>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C2583C" w:rsidRPr="0048463C" w:rsidRDefault="00C2583C" w:rsidP="00C2583C">
      <w:pPr>
        <w:pStyle w:val="Nagwek2"/>
        <w:numPr>
          <w:ilvl w:val="0"/>
          <w:numId w:val="0"/>
        </w:numPr>
        <w:spacing w:before="0" w:after="0"/>
        <w:ind w:left="680"/>
      </w:pPr>
    </w:p>
    <w:p w:rsidR="001D55E2" w:rsidRPr="0048463C" w:rsidRDefault="001D55E2" w:rsidP="0048463C">
      <w:pPr>
        <w:pStyle w:val="Nagwek1"/>
        <w:spacing w:before="0" w:after="0"/>
        <w:rPr>
          <w:lang w:val="pl-PL"/>
        </w:rPr>
      </w:pPr>
      <w:r w:rsidRPr="0048463C">
        <w:t>INFORMACJA DLA WYKONAWCÓW zamierzających powierzyć wykonanie części zamówienia podwykonawcom</w:t>
      </w:r>
    </w:p>
    <w:p w:rsidR="00277DA6" w:rsidRPr="0048463C" w:rsidRDefault="001D55E2" w:rsidP="00C2583C">
      <w:pPr>
        <w:pStyle w:val="Nagwek2"/>
        <w:spacing w:before="0" w:after="0"/>
      </w:pPr>
      <w:r w:rsidRPr="0048463C">
        <w:t>Wykonawca może powierzyć wykonanie części zamówienia Podwykonawcom</w:t>
      </w:r>
      <w:r w:rsidRPr="0048463C">
        <w:rPr>
          <w:lang w:val="pl-PL"/>
        </w:rPr>
        <w:t>.</w:t>
      </w:r>
    </w:p>
    <w:p w:rsidR="001D55E2" w:rsidRPr="0048463C" w:rsidRDefault="00277DA6" w:rsidP="0048463C">
      <w:pPr>
        <w:pStyle w:val="Nagwek2"/>
        <w:spacing w:before="0" w:after="0"/>
      </w:pPr>
      <w:r w:rsidRPr="0048463C">
        <w:t>Zamawiający żąda wskazania przez Wykonawcę, w ofercie, części zamówienia, których wykonanie zamierza powierzyć Podwykonawcom oraz podania nazw ewentualnych Podwykonawców, jeżeli są już znani</w:t>
      </w:r>
      <w:r w:rsidRPr="0048463C">
        <w:rPr>
          <w:lang w:val="pl-PL"/>
        </w:rPr>
        <w:t>.</w:t>
      </w:r>
    </w:p>
    <w:p w:rsidR="001D55E2" w:rsidRPr="0048463C" w:rsidRDefault="001D55E2" w:rsidP="0048463C">
      <w:pPr>
        <w:pStyle w:val="Nagwek2"/>
        <w:spacing w:before="0" w:after="0"/>
      </w:pPr>
      <w:r w:rsidRPr="0048463C">
        <w:t>Zamawiający żąda, aby przed przystąpieniem do wykonania zamówienia Wykonawca, podał nazwy, dane kontaktowe oraz przedstawicieli, Podwykonawców zaangażowanych w realizację zamówienia, jeżeli są już znani.</w:t>
      </w:r>
    </w:p>
    <w:p w:rsidR="00277DA6" w:rsidRPr="00C2583C" w:rsidRDefault="001D55E2" w:rsidP="00C2583C">
      <w:pPr>
        <w:pStyle w:val="Nagwek2"/>
        <w:numPr>
          <w:ilvl w:val="0"/>
          <w:numId w:val="0"/>
        </w:numPr>
        <w:spacing w:before="0" w:after="0"/>
        <w:ind w:left="680"/>
      </w:pPr>
      <w:r w:rsidRPr="0048463C">
        <w:t xml:space="preserve">Wykonawca jest obowiązany zawiadomić Zamawiającego o wszelkich zmianach </w:t>
      </w:r>
      <w:r w:rsidR="00C2583C">
        <w:br/>
      </w:r>
      <w:r w:rsidRPr="0048463C">
        <w:t>w odniesieniu do informacji, o których mowa w zdaniu pierwszym, w trakcie realizacji zamówienia, a także przekazać wymagane informacje na temat nowych Podwykonawców, którym w późniejszym okresie zamierza powierzyć realizację zamówienia.</w:t>
      </w:r>
      <w:r w:rsidRPr="0048463C">
        <w:rPr>
          <w:lang w:val="pl-PL"/>
        </w:rPr>
        <w:t xml:space="preserve"> </w:t>
      </w:r>
    </w:p>
    <w:p w:rsidR="00277DA6" w:rsidRPr="00C2583C" w:rsidRDefault="00277DA6" w:rsidP="00C2583C">
      <w:pPr>
        <w:pStyle w:val="Nagwek2"/>
        <w:spacing w:before="0" w:after="0"/>
        <w:rPr>
          <w:lang w:val="pl-PL"/>
        </w:rPr>
      </w:pPr>
      <w:r w:rsidRPr="0048463C">
        <w:rPr>
          <w:lang w:val="pl-PL"/>
        </w:rPr>
        <w:t xml:space="preserve">Wymagania </w:t>
      </w:r>
      <w:r w:rsidRPr="0048463C">
        <w:t>dotyczące umowy o podwykonawstwo na roboty budowlane, których niespełnienie spowoduje zgłoszenie przez Zamawiającego odpowiednio zastrzeżeń lub sprzeciwu: zgodnie z projektem umowy</w:t>
      </w:r>
      <w:r w:rsidRPr="0048463C">
        <w:rPr>
          <w:lang w:val="pl-PL"/>
        </w:rPr>
        <w:t>.</w:t>
      </w:r>
    </w:p>
    <w:p w:rsidR="00277DA6" w:rsidRPr="0048463C" w:rsidRDefault="00277DA6" w:rsidP="0048463C">
      <w:pPr>
        <w:pStyle w:val="Nagwek2"/>
        <w:spacing w:before="0" w:after="0"/>
        <w:rPr>
          <w:lang w:val="pl-PL"/>
        </w:rPr>
      </w:pPr>
      <w:r w:rsidRPr="0048463C">
        <w:rPr>
          <w:lang w:val="pl-PL"/>
        </w:rPr>
        <w:t xml:space="preserve">Zamawiający </w:t>
      </w:r>
      <w:r w:rsidRPr="0048463C">
        <w:t>przewiduje procentową wartość ostatniej części wynagrodzenia należnego Wykonawcy za wykonanie umowy w wysokości 30 %</w:t>
      </w:r>
      <w:r w:rsidRPr="0048463C">
        <w:rPr>
          <w:lang w:val="pl-PL"/>
        </w:rPr>
        <w:t>.</w:t>
      </w:r>
    </w:p>
    <w:p w:rsidR="00370255" w:rsidRPr="0048463C" w:rsidRDefault="00370255" w:rsidP="0048463C">
      <w:pPr>
        <w:pStyle w:val="Nagwek2"/>
        <w:numPr>
          <w:ilvl w:val="0"/>
          <w:numId w:val="0"/>
        </w:numPr>
        <w:spacing w:before="0" w:after="0"/>
        <w:ind w:left="680"/>
        <w:rPr>
          <w:lang w:val="pl-PL"/>
        </w:rPr>
      </w:pPr>
    </w:p>
    <w:p w:rsidR="001D55E2" w:rsidRPr="0048463C" w:rsidRDefault="001D55E2" w:rsidP="0048463C">
      <w:pPr>
        <w:pStyle w:val="Nagwek1"/>
        <w:spacing w:before="0" w:after="0"/>
      </w:pPr>
      <w:r w:rsidRPr="0048463C">
        <w:t xml:space="preserve">Informacja dla wykonawców wspólnie ubiegających się </w:t>
      </w:r>
      <w:r w:rsidR="0049536B">
        <w:br/>
      </w:r>
      <w:r w:rsidRPr="0048463C">
        <w:t>o udzielenie zamówienia</w:t>
      </w:r>
    </w:p>
    <w:p w:rsidR="001D55E2" w:rsidRPr="0048463C" w:rsidRDefault="001D55E2" w:rsidP="0048463C">
      <w:pPr>
        <w:pStyle w:val="Nagwek2"/>
        <w:spacing w:before="0" w:after="0"/>
      </w:pPr>
      <w:r w:rsidRPr="0048463C">
        <w:t xml:space="preserve">Wykonawcy mogą wspólnie ubiegać się o udzielenie zamówienia. W takim przypadku Wykonawcy zobowiązani są do ustanowienia pełnomocnika do reprezentowania ich </w:t>
      </w:r>
      <w:r w:rsidR="0049536B">
        <w:br/>
      </w:r>
      <w:r w:rsidRPr="0048463C">
        <w:t xml:space="preserve">w postępowaniu o udzielenie zamówienia albo do reprezentowania w postępowaniu </w:t>
      </w:r>
      <w:r w:rsidR="0049536B">
        <w:br/>
      </w:r>
      <w:r w:rsidRPr="0048463C">
        <w:t>i zawarcia umowy w sprawie zamówienia publicznego.</w:t>
      </w:r>
    </w:p>
    <w:p w:rsidR="001D55E2" w:rsidRPr="0048463C" w:rsidRDefault="001D55E2" w:rsidP="0048463C">
      <w:pPr>
        <w:pStyle w:val="Nagwek2"/>
        <w:spacing w:before="0" w:after="0"/>
      </w:pPr>
      <w:r w:rsidRPr="0048463C">
        <w:rPr>
          <w:lang w:val="pl-PL"/>
        </w:rPr>
        <w:t>Pełnomocnictwo należy dołączyć do oferty i powinno ono zawierać w szczególności wskazanie:</w:t>
      </w:r>
    </w:p>
    <w:p w:rsidR="001D55E2" w:rsidRPr="0048463C" w:rsidRDefault="001D55E2" w:rsidP="0048463C">
      <w:pPr>
        <w:pStyle w:val="Nagwek2"/>
        <w:numPr>
          <w:ilvl w:val="0"/>
          <w:numId w:val="15"/>
        </w:numPr>
        <w:spacing w:before="0" w:after="0"/>
        <w:ind w:left="1037" w:hanging="357"/>
      </w:pPr>
      <w:r w:rsidRPr="0048463C">
        <w:rPr>
          <w:lang w:val="pl-PL"/>
        </w:rPr>
        <w:t>postępowania o udzielenie zamówienie publicznego, którego dotyczy;</w:t>
      </w:r>
    </w:p>
    <w:p w:rsidR="001D55E2" w:rsidRPr="0048463C" w:rsidRDefault="001D55E2" w:rsidP="0048463C">
      <w:pPr>
        <w:pStyle w:val="Nagwek2"/>
        <w:numPr>
          <w:ilvl w:val="0"/>
          <w:numId w:val="15"/>
        </w:numPr>
        <w:spacing w:before="0" w:after="0"/>
        <w:ind w:left="1037" w:hanging="357"/>
      </w:pPr>
      <w:r w:rsidRPr="0048463C">
        <w:rPr>
          <w:lang w:val="pl-PL"/>
        </w:rPr>
        <w:t>wszystkich Wykonawców ubiegających się wspólnie o udzielenie zamówienia;</w:t>
      </w:r>
    </w:p>
    <w:p w:rsidR="001D55E2" w:rsidRPr="0048463C" w:rsidRDefault="001D55E2" w:rsidP="0048463C">
      <w:pPr>
        <w:pStyle w:val="Nagwek2"/>
        <w:numPr>
          <w:ilvl w:val="0"/>
          <w:numId w:val="15"/>
        </w:numPr>
        <w:spacing w:before="0" w:after="0"/>
        <w:ind w:left="1037" w:hanging="357"/>
      </w:pPr>
      <w:r w:rsidRPr="0048463C">
        <w:rPr>
          <w:lang w:val="pl-PL"/>
        </w:rPr>
        <w:t>ustanowionego pełnomocnika oraz zakresu jego  umocowania.</w:t>
      </w:r>
    </w:p>
    <w:p w:rsidR="001D55E2" w:rsidRDefault="001D55E2" w:rsidP="0048463C">
      <w:pPr>
        <w:pStyle w:val="Nagwek2"/>
        <w:spacing w:before="0" w:after="0"/>
      </w:pPr>
      <w:r w:rsidRPr="0048463C">
        <w:t>W przypadku wspólnego ubiegania się o zamówienie przez Wykonawców, dokument ”</w:t>
      </w:r>
      <w:r w:rsidR="00DF1F1D" w:rsidRPr="0048463C">
        <w:rPr>
          <w:lang w:val="pl-PL"/>
        </w:rPr>
        <w:t>Jednolity europejski dokument zamówienia</w:t>
      </w:r>
      <w:r w:rsidRPr="0048463C">
        <w:t xml:space="preserve">”, o którym mowa w </w:t>
      </w:r>
      <w:r w:rsidRPr="0049536B">
        <w:t xml:space="preserve">pkt. </w:t>
      </w:r>
      <w:r w:rsidRPr="0049536B">
        <w:rPr>
          <w:lang w:val="pl-PL"/>
        </w:rPr>
        <w:t>9</w:t>
      </w:r>
      <w:r w:rsidRPr="0049536B">
        <w:t>.1 SWZ,</w:t>
      </w:r>
      <w:r w:rsidRPr="0048463C">
        <w:t xml:space="preserve"> składa każdy z Wykonawców wspólnie ubiegających się o zamówienie. Oświadczenia te potwierdzają brak podstaw wykluczenia oraz spełnianie warunków udziału </w:t>
      </w:r>
      <w:r w:rsidR="0049536B">
        <w:br/>
      </w:r>
      <w:r w:rsidRPr="0048463C">
        <w:t xml:space="preserve">w postępowaniu w zakresie, w jakim każdy z Wykonawców wykazuje spełnianie warunków udziału w </w:t>
      </w:r>
      <w:r w:rsidRPr="0048463C">
        <w:rPr>
          <w:lang w:val="pl-PL"/>
        </w:rPr>
        <w:t>postępowaniu</w:t>
      </w:r>
      <w:r w:rsidRPr="0048463C">
        <w:t>.</w:t>
      </w:r>
    </w:p>
    <w:p w:rsidR="0049536B" w:rsidRDefault="0049536B" w:rsidP="0049536B">
      <w:pPr>
        <w:pStyle w:val="Nagwek2"/>
      </w:pPr>
      <w:r>
        <w:t xml:space="preserve">W przypadku spółki cywilnej dokumentem zastępującym pełnomocnictwo może być  zarówno umowa spółki jak i uchwała wspólników, wskazująca jednego ze wspólników jako umocowanego do reprezentacji spółki, rozumianej jako wszystkich jej wspólników. Jak bowiem stanowi art. 866 </w:t>
      </w:r>
      <w:proofErr w:type="spellStart"/>
      <w:r>
        <w:t>kc</w:t>
      </w:r>
      <w:proofErr w:type="spellEnd"/>
      <w:r>
        <w:t>, w braku odmiennej umowy lub uchwały wspólników każdy wspólnik jest umocowany do reprezentowania spółki w takich granicach, w jakich jest uprawniony do prowadzenia jej spraw.</w:t>
      </w:r>
    </w:p>
    <w:p w:rsidR="0049536B" w:rsidRDefault="0049536B" w:rsidP="0049536B">
      <w:pPr>
        <w:pStyle w:val="Nagwek2"/>
      </w:pPr>
      <w:r>
        <w:t>W odniesieniu do warunków udziału w postępowaniu wykonawców wspólnie występujących w postępowaniu traktuje się tak, jakby byli jednym wykonawcą. Dlatego też zasoby poszczególnych wykonawców, co do zasady, podlegają sumowaniu. Zatem, aby wykonawcy potwierdzili, że spełniają warunki udziału w postępowaniu, wystarczy, gdy:</w:t>
      </w:r>
    </w:p>
    <w:p w:rsidR="0049536B" w:rsidRDefault="0049536B" w:rsidP="0049536B">
      <w:pPr>
        <w:pStyle w:val="Nagwek2"/>
        <w:numPr>
          <w:ilvl w:val="0"/>
          <w:numId w:val="0"/>
        </w:numPr>
        <w:ind w:left="680"/>
      </w:pPr>
      <w:r>
        <w:rPr>
          <w:lang w:val="pl-PL"/>
        </w:rPr>
        <w:t xml:space="preserve">a) </w:t>
      </w:r>
      <w:r>
        <w:t>spełni je jeden z konsorcjantów,</w:t>
      </w:r>
    </w:p>
    <w:p w:rsidR="0049536B" w:rsidRDefault="0049536B" w:rsidP="0049536B">
      <w:pPr>
        <w:pStyle w:val="Nagwek2"/>
        <w:numPr>
          <w:ilvl w:val="0"/>
          <w:numId w:val="0"/>
        </w:numPr>
        <w:ind w:left="680"/>
      </w:pPr>
      <w:r>
        <w:rPr>
          <w:lang w:val="pl-PL"/>
        </w:rPr>
        <w:t xml:space="preserve">b) </w:t>
      </w:r>
      <w:r>
        <w:t>poszczególne warunki spełnią różni wykonawcy wchodzący w skład grupy wykonawców.</w:t>
      </w:r>
    </w:p>
    <w:p w:rsidR="0049536B" w:rsidRDefault="0049536B" w:rsidP="0049536B">
      <w:pPr>
        <w:pStyle w:val="Nagwek2"/>
      </w:pPr>
      <w:r>
        <w:t>W przypadku warunku wykonania określonej liczby takich samych zadań, jako miarę doświadczenia należy traktować nie tylko wykonanie określonego zadania, lecz także niezakłócone kilkakrotne jego powtórzenie. Jeżeli zatem zamawiający stawia wymóg odnoszący się do doświadczenia w realizacji co najmniej dwóch zamówień na roboty budowlane, wówczas co najmniej jeden z konsorcjantów powinien wykazać, że spełnia taki wymóg w określonym zakresie.</w:t>
      </w:r>
    </w:p>
    <w:p w:rsidR="0049536B" w:rsidRDefault="0049536B" w:rsidP="0049536B">
      <w:pPr>
        <w:pStyle w:val="Nagwek2"/>
      </w:pPr>
      <w:r>
        <w:t>To samo dotyczy możliwości polegania przez wykonawcę na potencjale podmiotu trzeciego. Tym samym, za niewystarczające należy uznać wskazanie spełnienia po jednym świadczeniu przez kilku członków konsorcjum, jak i powołanie się przez wykonawcę samodzielnie biorącego udział w postępowaniu na zasoby podmiotu trzeciego w zakresie tylko części doświadczenia, którego określona krotność jest wymagana. Fakt wykazania się przez różnych uczestników konsorcjum realizacją tylko jednego zadania, podczas gdy dla wykazania doświadczenia niezbędna była wielokrotna jego realizacja, oznacza brak wymaganego doświadczenia przez konsorcjum. Innymi słowy, kilku niedoświadczonych wykonawców, dysponujących wspólnie kilkoma zasobami o poziomie niższym niż wymagany, nie tworzy doświadczonego podmiotu tylko poprzez zawiązanie konsorcjum.</w:t>
      </w:r>
    </w:p>
    <w:p w:rsidR="0049536B" w:rsidRDefault="0049536B" w:rsidP="0049536B">
      <w:pPr>
        <w:pStyle w:val="Nagwek2"/>
      </w:pPr>
      <w:r>
        <w:t xml:space="preserve">Dodatkowo, jeżeli tylko jeden z członków konsorcjum spełnia warunek udziału </w:t>
      </w:r>
      <w:r>
        <w:br/>
        <w:t xml:space="preserve">w postępowaniu dotyczący doświadczenia, wówczas, na podstawie art. 117 ust. 3 ustawy </w:t>
      </w:r>
      <w:proofErr w:type="spellStart"/>
      <w:r>
        <w:t>Pzp</w:t>
      </w:r>
      <w:proofErr w:type="spellEnd"/>
      <w:r>
        <w:t>, tylko on będzie jednocześnie upoważniony i zobowiązany do realizacji tej części zamówienia, do której określone zdolności są wymagane. Tym samym, jeżeli wykonawcy działający wspólnie chcieliby razem realizować zadania objęte warunkiem doświadczenia, każdy z nich powinien wykazać spełnienie warunku.</w:t>
      </w:r>
    </w:p>
    <w:p w:rsidR="0049536B" w:rsidRDefault="0049536B" w:rsidP="0049536B">
      <w:pPr>
        <w:pStyle w:val="Nagwek2"/>
      </w:pPr>
      <w:r w:rsidRPr="0049536B">
        <w:rPr>
          <w:b/>
        </w:rPr>
        <w:t xml:space="preserve">Zgodnie z wyrokiem Sądu Najwyższego z dnia 15 lutego 2018 r. (sygn. akt IV CSK 86/17) w treści gwarancji wadialnej powinni być wymienieni wszyscy konsorcjanci. </w:t>
      </w:r>
      <w:r w:rsidRPr="0049536B">
        <w:rPr>
          <w:b/>
        </w:rPr>
        <w:br/>
        <w:t>W ostateczności w gwarancji wadialnej powinna się znaleźć przynajmniej wzmianka o tym, że wykonawca, dla którego wystawiono gwarancję, reprezentuje również inne podmioty wspólnie ubiegające się o udzielenie zamówienia</w:t>
      </w:r>
      <w:r>
        <w:t>.</w:t>
      </w:r>
    </w:p>
    <w:p w:rsidR="0049536B" w:rsidRPr="00A40410" w:rsidRDefault="0049536B" w:rsidP="0049536B">
      <w:pPr>
        <w:pStyle w:val="Nagwek2"/>
        <w:rPr>
          <w:b/>
        </w:rPr>
      </w:pPr>
      <w:r w:rsidRPr="00A40410">
        <w:rPr>
          <w:b/>
        </w:rPr>
        <w:t xml:space="preserve">Sąd Okręgowy w Warszawie – Sąd Zamówień Publicznych wyrok z 24 maja 2021 r. (sygn. akt XXIII </w:t>
      </w:r>
      <w:proofErr w:type="spellStart"/>
      <w:r w:rsidRPr="00A40410">
        <w:rPr>
          <w:b/>
        </w:rPr>
        <w:t>Zs</w:t>
      </w:r>
      <w:proofErr w:type="spellEnd"/>
      <w:r w:rsidRPr="00A40410">
        <w:rPr>
          <w:b/>
        </w:rPr>
        <w:t xml:space="preserve"> 31/21) Zdaniem sądu, gdy ofertę składa konsorcjum, „(...) treść gwarancji bankowej powinna nie tylko obejmować wszystkie przypadki, w których zamawiający ma prawo zatrzymać wadium wskazane w art. 46 ust. 4a i ust. 5 </w:t>
      </w:r>
      <w:proofErr w:type="spellStart"/>
      <w:r w:rsidRPr="00A40410">
        <w:rPr>
          <w:b/>
        </w:rPr>
        <w:t>pzp</w:t>
      </w:r>
      <w:proofErr w:type="spellEnd"/>
      <w:r w:rsidRPr="00A40410">
        <w:rPr>
          <w:b/>
        </w:rPr>
        <w:t xml:space="preserve"> [aktualnie jego odpowiednikiem jest art. 98 ust. 6 ustawy </w:t>
      </w:r>
      <w:proofErr w:type="spellStart"/>
      <w:r w:rsidRPr="00A40410">
        <w:rPr>
          <w:b/>
        </w:rPr>
        <w:t>Pzp</w:t>
      </w:r>
      <w:proofErr w:type="spellEnd"/>
      <w:r w:rsidRPr="00A40410">
        <w:rPr>
          <w:b/>
        </w:rPr>
        <w:t xml:space="preserve"> z 2019 r. – przyp. autora], ale powinna też z punktu widzenia modelowo sporządzonej gwarancji bankowej wskazywać wykonawcę, a więc oba podmioty wspólnie ubiegające się o udzielenie zamówienia publicznego. W literaturze w związku z określeniem w gwarancji jedynie jednego uczestnika konsorcjum wyrażono obawy, czy wystawca gwarancji w przypadku zaistnienia konieczności zapłaty kwoty gwarancji nie będzie usiłował uniknąć płatności, wskazując na brak objęcia gwarancją działań innych wykonawców [zob. Jerzy Pieróg, Prawo zamówień publicznych. Komentarz do art. 23. Wyd. 13, Warszawa 2015, </w:t>
      </w:r>
      <w:proofErr w:type="spellStart"/>
      <w:r w:rsidRPr="00A40410">
        <w:rPr>
          <w:b/>
        </w:rPr>
        <w:t>Legalis</w:t>
      </w:r>
      <w:proofErr w:type="spellEnd"/>
      <w:r w:rsidRPr="00A40410">
        <w:rPr>
          <w:b/>
        </w:rPr>
        <w:t>]”. W uzasadnieniu wyroku stwierdzono jednocześnie, że dla skutecznego zabezpieczenia oferty gwarancją wadialną wnoszoną przez konsorcjum wystarczające byłoby powołanie się w gwarancji na pojęcie „konsorcjum”.</w:t>
      </w:r>
    </w:p>
    <w:p w:rsidR="0049536B" w:rsidRPr="0048463C" w:rsidRDefault="0049536B" w:rsidP="0049536B">
      <w:pPr>
        <w:pStyle w:val="Nagwek2"/>
        <w:numPr>
          <w:ilvl w:val="0"/>
          <w:numId w:val="0"/>
        </w:numPr>
        <w:spacing w:before="0" w:after="0"/>
        <w:ind w:left="680"/>
      </w:pPr>
    </w:p>
    <w:p w:rsidR="001D55E2" w:rsidRPr="0048463C" w:rsidRDefault="001D55E2" w:rsidP="0048463C">
      <w:pPr>
        <w:pStyle w:val="Nagwek1"/>
        <w:spacing w:before="0" w:after="0"/>
      </w:pPr>
      <w:r w:rsidRPr="0048463C">
        <w:t xml:space="preserve">Informacje o sposobie porozumiewania się zamawiającego </w:t>
      </w:r>
      <w:r w:rsidR="00A40410">
        <w:br/>
      </w:r>
      <w:r w:rsidRPr="0048463C">
        <w:t>z Wykonawcami</w:t>
      </w:r>
      <w:bookmarkEnd w:id="9"/>
    </w:p>
    <w:p w:rsidR="001D55E2" w:rsidRPr="0048463C" w:rsidRDefault="001D55E2" w:rsidP="0048463C">
      <w:pPr>
        <w:pStyle w:val="Nagwek2"/>
        <w:spacing w:before="0" w:after="0"/>
      </w:pPr>
      <w:r w:rsidRPr="0048463C">
        <w:t>W niniejszym postępowaniu komunikacja Zamawiającego z Wykonawcami odbywa się przy użyciu środków komunikacji elektronicznej, za pośrednictwem Platformy on-line działającej pod adresem</w:t>
      </w:r>
      <w:r w:rsidRPr="0048463C">
        <w:rPr>
          <w:lang w:val="pl-PL"/>
        </w:rPr>
        <w:t xml:space="preserve"> </w:t>
      </w:r>
      <w:r w:rsidR="00277DA6" w:rsidRPr="0048463C">
        <w:rPr>
          <w:color w:val="0000FF"/>
          <w:u w:val="single"/>
          <w:lang w:val="pl-PL"/>
        </w:rPr>
        <w:t>https://e-propublico.pl</w:t>
      </w:r>
      <w:r w:rsidRPr="0048463C">
        <w:rPr>
          <w:color w:val="auto"/>
          <w:lang w:val="pl-PL"/>
        </w:rPr>
        <w:t>.</w:t>
      </w:r>
    </w:p>
    <w:p w:rsidR="001D55E2" w:rsidRPr="0048463C" w:rsidRDefault="001D55E2" w:rsidP="0048463C">
      <w:pPr>
        <w:pStyle w:val="Nagwek2"/>
        <w:spacing w:before="0" w:after="0"/>
      </w:pPr>
      <w:bookmarkStart w:id="11" w:name="_Hlk37863747"/>
      <w:r w:rsidRPr="0048463C">
        <w:t>Korzystanie z Platformy przez Wykonawcę jest bezpłatne</w:t>
      </w:r>
      <w:bookmarkEnd w:id="11"/>
      <w:r w:rsidRPr="0048463C">
        <w:t>.</w:t>
      </w:r>
    </w:p>
    <w:p w:rsidR="001D55E2" w:rsidRPr="0048463C" w:rsidRDefault="001D55E2" w:rsidP="0048463C">
      <w:pPr>
        <w:pStyle w:val="Nagwek2"/>
        <w:spacing w:before="0" w:after="0"/>
      </w:pPr>
      <w:bookmarkStart w:id="12" w:name="_Hlk37863788"/>
      <w:r w:rsidRPr="0048463C">
        <w:t>Na Platformie postępowanie prowadzone jest pod nazwą: ”</w:t>
      </w:r>
      <w:r w:rsidR="00277DA6" w:rsidRPr="0048463C">
        <w:rPr>
          <w:b/>
        </w:rPr>
        <w:t xml:space="preserve">Wykonanie robót budowlanych w zakresie Przebudowy Pawilonu Socjalnego - etap I Termomodernizacja w ramach zadania inwestycyjnego pn.; Przebudowa </w:t>
      </w:r>
      <w:r w:rsidR="000E2A1E">
        <w:rPr>
          <w:b/>
        </w:rPr>
        <w:br/>
      </w:r>
      <w:r w:rsidR="00277DA6" w:rsidRPr="0048463C">
        <w:rPr>
          <w:b/>
        </w:rPr>
        <w:t>i termomodernizacja budynku Pawilonu Dydaktycznego (Socjalnego).</w:t>
      </w:r>
      <w:r w:rsidRPr="0048463C">
        <w:t xml:space="preserve">” – znak sprawy: </w:t>
      </w:r>
      <w:bookmarkEnd w:id="12"/>
      <w:r w:rsidR="00277DA6" w:rsidRPr="0048463C">
        <w:rPr>
          <w:b/>
        </w:rPr>
        <w:t>K-2.381/04/2026</w:t>
      </w:r>
      <w:r w:rsidRPr="0048463C">
        <w:rPr>
          <w:lang w:val="pl-PL"/>
        </w:rPr>
        <w:t>.</w:t>
      </w:r>
    </w:p>
    <w:p w:rsidR="001D55E2" w:rsidRPr="0048463C" w:rsidRDefault="001D55E2" w:rsidP="0048463C">
      <w:pPr>
        <w:pStyle w:val="Nagwek2"/>
        <w:spacing w:before="0" w:after="0"/>
      </w:pPr>
      <w:bookmarkStart w:id="13" w:name="_Hlk37863807"/>
      <w:r w:rsidRPr="0048463C">
        <w:t xml:space="preserve">Wykonawca przystępując do postępowania o udzielenie zamówienia publicznego, akceptuje warunki korzystania z Platformy określone w Regulaminie zamieszczonym na stronie internetowej </w:t>
      </w:r>
      <w:r w:rsidR="00277DA6" w:rsidRPr="0048463C">
        <w:rPr>
          <w:color w:val="0000FF"/>
          <w:u w:val="single"/>
        </w:rPr>
        <w:t>https://e-propublico.pl</w:t>
      </w:r>
      <w:r w:rsidRPr="0048463C">
        <w:rPr>
          <w:lang w:val="pl-PL"/>
        </w:rPr>
        <w:t xml:space="preserve"> </w:t>
      </w:r>
      <w:r w:rsidRPr="0048463C">
        <w:t>oraz uznaje go za wiążący</w:t>
      </w:r>
      <w:bookmarkEnd w:id="13"/>
      <w:r w:rsidRPr="0048463C">
        <w:rPr>
          <w:lang w:val="pl-PL"/>
        </w:rPr>
        <w:t>.</w:t>
      </w:r>
    </w:p>
    <w:p w:rsidR="001D55E2" w:rsidRPr="0048463C" w:rsidRDefault="001D55E2" w:rsidP="0048463C">
      <w:pPr>
        <w:pStyle w:val="Nagwek2"/>
        <w:spacing w:before="0" w:after="0"/>
      </w:pPr>
      <w:bookmarkStart w:id="14" w:name="_Hlk37863841"/>
      <w:r w:rsidRPr="0048463C">
        <w:t>Wykonawca zamierzający wziąć udział w postępowaniu musi posiadać konto na Platformie</w:t>
      </w:r>
      <w:bookmarkEnd w:id="14"/>
      <w:r w:rsidRPr="0048463C">
        <w:rPr>
          <w:lang w:val="pl-PL"/>
        </w:rPr>
        <w:t>.</w:t>
      </w:r>
    </w:p>
    <w:p w:rsidR="001D55E2" w:rsidRPr="0048463C" w:rsidRDefault="001D55E2" w:rsidP="0048463C">
      <w:pPr>
        <w:pStyle w:val="Nagwek2"/>
        <w:spacing w:before="0" w:after="0"/>
      </w:pPr>
      <w:bookmarkStart w:id="15" w:name="_Hlk37863867"/>
      <w:r w:rsidRPr="0048463C">
        <w:t>Do złożenia oferty konieczne jest posiadanie przez osobę upoważnioną do reprezentowania Wykonawcy ważnego kwalifikowanego podpisu elektronicznego</w:t>
      </w:r>
      <w:bookmarkEnd w:id="15"/>
      <w:r w:rsidR="00222BE7" w:rsidRPr="0048463C">
        <w:rPr>
          <w:lang w:val="pl-PL"/>
        </w:rPr>
        <w:t>.</w:t>
      </w:r>
    </w:p>
    <w:p w:rsidR="001D55E2" w:rsidRPr="0048463C" w:rsidRDefault="001D55E2" w:rsidP="0048463C">
      <w:pPr>
        <w:pStyle w:val="Nagwek2"/>
        <w:spacing w:before="0" w:after="0"/>
      </w:pPr>
      <w:bookmarkStart w:id="16" w:name="_Hlk37936911"/>
      <w:r w:rsidRPr="0048463C">
        <w:t>Zalecenia Zamawiającego odnośnie kwalifikowanego podpisu elektronicznego</w:t>
      </w:r>
      <w:bookmarkEnd w:id="16"/>
      <w:r w:rsidRPr="0048463C">
        <w:rPr>
          <w:lang w:val="pl-PL"/>
        </w:rPr>
        <w:t>:</w:t>
      </w:r>
    </w:p>
    <w:p w:rsidR="001D55E2" w:rsidRPr="0048463C" w:rsidRDefault="001D55E2" w:rsidP="0048463C">
      <w:pPr>
        <w:pStyle w:val="Nagwek2"/>
        <w:numPr>
          <w:ilvl w:val="0"/>
          <w:numId w:val="5"/>
        </w:numPr>
        <w:spacing w:before="0" w:after="0"/>
        <w:ind w:left="1037" w:hanging="357"/>
      </w:pPr>
      <w:bookmarkStart w:id="17" w:name="_Hlk37936930"/>
      <w:r w:rsidRPr="0048463C">
        <w:t>dokumenty sporządzone i przesyłane w formacie .pdf zaleca się podpisywać kwalifikowanym podpisem elektronicznym w formacie P</w:t>
      </w:r>
      <w:r w:rsidRPr="0048463C">
        <w:rPr>
          <w:lang w:val="pl-PL"/>
        </w:rPr>
        <w:t>A</w:t>
      </w:r>
      <w:proofErr w:type="spellStart"/>
      <w:r w:rsidRPr="0048463C">
        <w:t>dES</w:t>
      </w:r>
      <w:bookmarkEnd w:id="17"/>
      <w:proofErr w:type="spellEnd"/>
      <w:r w:rsidRPr="0048463C">
        <w:rPr>
          <w:lang w:val="pl-PL"/>
        </w:rPr>
        <w:t>;</w:t>
      </w:r>
    </w:p>
    <w:p w:rsidR="001D55E2" w:rsidRPr="0048463C" w:rsidRDefault="001D55E2" w:rsidP="0048463C">
      <w:pPr>
        <w:pStyle w:val="Nagwek2"/>
        <w:numPr>
          <w:ilvl w:val="0"/>
          <w:numId w:val="5"/>
        </w:numPr>
        <w:spacing w:before="0" w:after="0"/>
        <w:ind w:left="1037" w:hanging="357"/>
      </w:pPr>
      <w:r w:rsidRPr="0048463C">
        <w:t>dokumenty sporządzone i przesyłane w formacie innym niż .pdf (np.: .</w:t>
      </w:r>
      <w:proofErr w:type="spellStart"/>
      <w:r w:rsidRPr="0048463C">
        <w:t>doc</w:t>
      </w:r>
      <w:proofErr w:type="spellEnd"/>
      <w:r w:rsidRPr="0048463C">
        <w:t>, .</w:t>
      </w:r>
      <w:proofErr w:type="spellStart"/>
      <w:r w:rsidRPr="0048463C">
        <w:t>docx</w:t>
      </w:r>
      <w:proofErr w:type="spellEnd"/>
      <w:r w:rsidRPr="0048463C">
        <w:t>, .</w:t>
      </w:r>
      <w:proofErr w:type="spellStart"/>
      <w:r w:rsidRPr="0048463C">
        <w:t>xlsx</w:t>
      </w:r>
      <w:proofErr w:type="spellEnd"/>
      <w:r w:rsidRPr="0048463C">
        <w:t>, .</w:t>
      </w:r>
      <w:proofErr w:type="spellStart"/>
      <w:r w:rsidRPr="0048463C">
        <w:t>xml</w:t>
      </w:r>
      <w:proofErr w:type="spellEnd"/>
      <w:r w:rsidRPr="0048463C">
        <w:t xml:space="preserve">) zaleca się podpisywać kwalifikowanym podpisem elektronicznym </w:t>
      </w:r>
      <w:r w:rsidR="00F107B1">
        <w:br/>
      </w:r>
      <w:r w:rsidRPr="0048463C">
        <w:t xml:space="preserve">w formacie </w:t>
      </w:r>
      <w:proofErr w:type="spellStart"/>
      <w:r w:rsidRPr="0048463C">
        <w:t>XAdES</w:t>
      </w:r>
      <w:proofErr w:type="spellEnd"/>
      <w:r w:rsidRPr="0048463C">
        <w:t>;</w:t>
      </w:r>
    </w:p>
    <w:p w:rsidR="001D55E2" w:rsidRPr="0048463C" w:rsidRDefault="001D55E2" w:rsidP="0048463C">
      <w:pPr>
        <w:pStyle w:val="Nagwek2"/>
        <w:numPr>
          <w:ilvl w:val="0"/>
          <w:numId w:val="5"/>
        </w:numPr>
        <w:spacing w:before="0" w:after="0"/>
        <w:ind w:left="1037" w:hanging="357"/>
      </w:pPr>
      <w:r w:rsidRPr="0048463C">
        <w:t>do składania kwalifikowanego podpisu elektronicznego zaleca się stosowanie algorytmu SHA-2 (lub wyższego)</w:t>
      </w:r>
      <w:r w:rsidRPr="0048463C">
        <w:rPr>
          <w:lang w:val="pl-PL"/>
        </w:rPr>
        <w:t>.</w:t>
      </w:r>
    </w:p>
    <w:p w:rsidR="001D55E2" w:rsidRPr="0048463C" w:rsidRDefault="001D55E2" w:rsidP="0048463C">
      <w:pPr>
        <w:pStyle w:val="Nagwek2"/>
        <w:spacing w:before="0" w:after="0"/>
      </w:pPr>
      <w:bookmarkStart w:id="18" w:name="_Hlk37937004"/>
      <w:r w:rsidRPr="0048463C">
        <w:t>Zamawiający określa następujące wymagania sprzętowo – aplikacyjne pozwalające na korzystanie z Platformy</w:t>
      </w:r>
      <w:bookmarkEnd w:id="18"/>
      <w:r w:rsidRPr="0048463C">
        <w:rPr>
          <w:lang w:val="pl-PL"/>
        </w:rPr>
        <w:t>:</w:t>
      </w:r>
    </w:p>
    <w:p w:rsidR="001D55E2" w:rsidRPr="0048463C" w:rsidRDefault="001D55E2" w:rsidP="0048463C">
      <w:pPr>
        <w:pStyle w:val="Nagwek2"/>
        <w:numPr>
          <w:ilvl w:val="0"/>
          <w:numId w:val="6"/>
        </w:numPr>
        <w:spacing w:before="0" w:after="0"/>
        <w:ind w:left="1037" w:hanging="357"/>
      </w:pPr>
      <w:bookmarkStart w:id="19" w:name="_Hlk37937034"/>
      <w:r w:rsidRPr="0048463C">
        <w:t>stały dostęp do sieci Internet</w:t>
      </w:r>
      <w:bookmarkEnd w:id="19"/>
      <w:r w:rsidRPr="0048463C">
        <w:rPr>
          <w:lang w:val="pl-PL"/>
        </w:rPr>
        <w:t>;</w:t>
      </w:r>
    </w:p>
    <w:p w:rsidR="001D55E2" w:rsidRPr="0048463C" w:rsidRDefault="001D55E2" w:rsidP="0048463C">
      <w:pPr>
        <w:numPr>
          <w:ilvl w:val="0"/>
          <w:numId w:val="6"/>
        </w:numPr>
        <w:jc w:val="both"/>
        <w:outlineLvl w:val="1"/>
        <w:rPr>
          <w:bCs/>
          <w:iCs/>
          <w:lang w:eastAsia="x-none"/>
        </w:rPr>
      </w:pPr>
      <w:bookmarkStart w:id="20" w:name="_Hlk37937050"/>
      <w:r w:rsidRPr="0048463C">
        <w:rPr>
          <w:bCs/>
          <w:iCs/>
          <w:lang w:eastAsia="x-none"/>
        </w:rPr>
        <w:t>posiadanie dowolnej i aktywnej skrzynki poczty elektronicznej (e-mail)</w:t>
      </w:r>
      <w:bookmarkEnd w:id="20"/>
      <w:r w:rsidRPr="0048463C">
        <w:rPr>
          <w:bCs/>
          <w:iCs/>
          <w:lang w:eastAsia="x-none"/>
        </w:rPr>
        <w:t>,</w:t>
      </w:r>
    </w:p>
    <w:p w:rsidR="001D55E2" w:rsidRPr="0048463C" w:rsidRDefault="001D55E2" w:rsidP="0048463C">
      <w:pPr>
        <w:numPr>
          <w:ilvl w:val="0"/>
          <w:numId w:val="6"/>
        </w:numPr>
        <w:jc w:val="both"/>
        <w:outlineLvl w:val="1"/>
        <w:rPr>
          <w:bCs/>
          <w:iCs/>
          <w:lang w:eastAsia="x-none"/>
        </w:rPr>
      </w:pPr>
      <w:bookmarkStart w:id="21" w:name="_Hlk37937074"/>
      <w:r w:rsidRPr="0048463C">
        <w:t>komputer z zainstalowanym systemem operacyjnym Windows 7 (lub nowszym) albo Linux</w:t>
      </w:r>
      <w:bookmarkEnd w:id="21"/>
      <w:r w:rsidRPr="0048463C">
        <w:rPr>
          <w:bCs/>
          <w:iCs/>
          <w:lang w:eastAsia="x-none"/>
        </w:rPr>
        <w:t>,</w:t>
      </w:r>
    </w:p>
    <w:p w:rsidR="001D55E2" w:rsidRPr="0048463C" w:rsidRDefault="001D55E2" w:rsidP="0048463C">
      <w:pPr>
        <w:numPr>
          <w:ilvl w:val="0"/>
          <w:numId w:val="6"/>
        </w:numPr>
        <w:jc w:val="both"/>
        <w:outlineLvl w:val="1"/>
        <w:rPr>
          <w:bCs/>
          <w:iCs/>
          <w:lang w:eastAsia="x-none"/>
        </w:rPr>
      </w:pPr>
      <w:bookmarkStart w:id="22" w:name="_Hlk37937092"/>
      <w:r w:rsidRPr="0048463C">
        <w:rPr>
          <w:bCs/>
          <w:iCs/>
          <w:lang w:eastAsia="x-none"/>
        </w:rPr>
        <w:t>zainstalowana dowolna przeglądarka internetowa</w:t>
      </w:r>
      <w:r w:rsidRPr="0048463C">
        <w:t xml:space="preserve"> - Platforma współpracuje                    z najnowszymi, stabilnymi wersjami wszystkich głównych przeglądarek internetowych (Internet Explorer 10+, Microsoft Edge, Mozilla </w:t>
      </w:r>
      <w:proofErr w:type="spellStart"/>
      <w:r w:rsidRPr="0048463C">
        <w:t>Firefox</w:t>
      </w:r>
      <w:proofErr w:type="spellEnd"/>
      <w:r w:rsidRPr="0048463C">
        <w:t>, Google Chrome, Opera)</w:t>
      </w:r>
      <w:bookmarkEnd w:id="22"/>
      <w:r w:rsidRPr="0048463C">
        <w:rPr>
          <w:bCs/>
          <w:iCs/>
          <w:lang w:eastAsia="x-none"/>
        </w:rPr>
        <w:t>,</w:t>
      </w:r>
    </w:p>
    <w:p w:rsidR="001D55E2" w:rsidRPr="0048463C" w:rsidRDefault="001D55E2" w:rsidP="0048463C">
      <w:pPr>
        <w:pStyle w:val="Nagwek2"/>
        <w:numPr>
          <w:ilvl w:val="0"/>
          <w:numId w:val="6"/>
        </w:numPr>
        <w:spacing w:before="0" w:after="0"/>
        <w:ind w:left="1037" w:hanging="357"/>
      </w:pPr>
      <w:bookmarkStart w:id="23" w:name="_Hlk37937106"/>
      <w:r w:rsidRPr="0048463C">
        <w:t xml:space="preserve">włączona obsługa JavaScript oraz </w:t>
      </w:r>
      <w:proofErr w:type="spellStart"/>
      <w:r w:rsidRPr="0048463C">
        <w:t>Cookies</w:t>
      </w:r>
      <w:bookmarkEnd w:id="23"/>
      <w:proofErr w:type="spellEnd"/>
      <w:r w:rsidRPr="0048463C">
        <w:rPr>
          <w:lang w:val="pl-PL"/>
        </w:rPr>
        <w:t>.</w:t>
      </w:r>
    </w:p>
    <w:p w:rsidR="00535F6F" w:rsidRPr="0048463C" w:rsidRDefault="00F56836" w:rsidP="0048463C">
      <w:pPr>
        <w:pStyle w:val="Nagwek2"/>
        <w:spacing w:before="0" w:after="0"/>
      </w:pPr>
      <w:bookmarkStart w:id="24" w:name="_Hlk75250906"/>
      <w:r w:rsidRPr="0048463C">
        <w:t>Zamawiający dopuszcza następujący format przesyłanych danych:</w:t>
      </w:r>
    </w:p>
    <w:bookmarkEnd w:id="24"/>
    <w:p w:rsidR="00535F6F" w:rsidRPr="0048463C" w:rsidRDefault="00535F6F" w:rsidP="0048463C">
      <w:pPr>
        <w:pStyle w:val="Nagwek2"/>
        <w:numPr>
          <w:ilvl w:val="0"/>
          <w:numId w:val="26"/>
        </w:numPr>
        <w:spacing w:before="0" w:after="0"/>
      </w:pPr>
      <w:r w:rsidRPr="0048463C">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48463C">
        <w:rPr>
          <w:b/>
          <w:bCs w:val="0"/>
        </w:rPr>
        <w:t>.pdf</w:t>
      </w:r>
      <w:r w:rsidRPr="0048463C">
        <w:t xml:space="preserve">, </w:t>
      </w:r>
      <w:r w:rsidRPr="0048463C">
        <w:rPr>
          <w:b/>
          <w:bCs w:val="0"/>
        </w:rPr>
        <w:t>.</w:t>
      </w:r>
      <w:proofErr w:type="spellStart"/>
      <w:r w:rsidRPr="0048463C">
        <w:rPr>
          <w:b/>
          <w:bCs w:val="0"/>
        </w:rPr>
        <w:t>doc</w:t>
      </w:r>
      <w:proofErr w:type="spellEnd"/>
      <w:r w:rsidRPr="0048463C">
        <w:t xml:space="preserve">, </w:t>
      </w:r>
      <w:r w:rsidRPr="0048463C">
        <w:rPr>
          <w:b/>
          <w:bCs w:val="0"/>
        </w:rPr>
        <w:t>.</w:t>
      </w:r>
      <w:proofErr w:type="spellStart"/>
      <w:r w:rsidRPr="0048463C">
        <w:rPr>
          <w:b/>
          <w:bCs w:val="0"/>
        </w:rPr>
        <w:t>docx</w:t>
      </w:r>
      <w:proofErr w:type="spellEnd"/>
      <w:r w:rsidRPr="0048463C">
        <w:t xml:space="preserve">, </w:t>
      </w:r>
      <w:r w:rsidRPr="0048463C">
        <w:rPr>
          <w:b/>
          <w:bCs w:val="0"/>
        </w:rPr>
        <w:t>.xls</w:t>
      </w:r>
      <w:r w:rsidRPr="0048463C">
        <w:t xml:space="preserve">, </w:t>
      </w:r>
      <w:r w:rsidRPr="0048463C">
        <w:rPr>
          <w:b/>
          <w:bCs w:val="0"/>
        </w:rPr>
        <w:t>.</w:t>
      </w:r>
      <w:proofErr w:type="spellStart"/>
      <w:r w:rsidRPr="0048463C">
        <w:rPr>
          <w:b/>
          <w:bCs w:val="0"/>
        </w:rPr>
        <w:t>xlsx</w:t>
      </w:r>
      <w:proofErr w:type="spellEnd"/>
      <w:r w:rsidRPr="0048463C">
        <w:t xml:space="preserve">; </w:t>
      </w:r>
    </w:p>
    <w:p w:rsidR="00535F6F" w:rsidRPr="0048463C" w:rsidRDefault="00535F6F" w:rsidP="0048463C">
      <w:pPr>
        <w:pStyle w:val="Nagwek2"/>
        <w:numPr>
          <w:ilvl w:val="0"/>
          <w:numId w:val="26"/>
        </w:numPr>
        <w:spacing w:before="0" w:after="0"/>
        <w:ind w:left="1037" w:hanging="357"/>
      </w:pPr>
      <w:r w:rsidRPr="0048463C">
        <w:t xml:space="preserve">w celu ewentualnej kompresji danych Zamawiający rekomenduje wykorzystanie jednego z rozszerzeń: </w:t>
      </w:r>
      <w:r w:rsidRPr="0048463C">
        <w:rPr>
          <w:b/>
          <w:bCs w:val="0"/>
        </w:rPr>
        <w:t>.zip</w:t>
      </w:r>
      <w:r w:rsidRPr="0048463C">
        <w:t xml:space="preserve"> lub </w:t>
      </w:r>
      <w:r w:rsidRPr="0048463C">
        <w:rPr>
          <w:b/>
          <w:bCs w:val="0"/>
        </w:rPr>
        <w:t>.7Z</w:t>
      </w:r>
      <w:r w:rsidRPr="0048463C">
        <w:t>;</w:t>
      </w:r>
    </w:p>
    <w:p w:rsidR="001D55E2" w:rsidRPr="0048463C" w:rsidRDefault="00535F6F" w:rsidP="0048463C">
      <w:pPr>
        <w:pStyle w:val="Nagwek2"/>
        <w:numPr>
          <w:ilvl w:val="0"/>
          <w:numId w:val="26"/>
        </w:numPr>
        <w:spacing w:before="0" w:after="0"/>
        <w:ind w:left="1037" w:hanging="357"/>
      </w:pPr>
      <w:r w:rsidRPr="0048463C">
        <w:t xml:space="preserve">maksymalny rozmiar pojedynczego pliku to </w:t>
      </w:r>
      <w:r w:rsidR="00FD44D3" w:rsidRPr="0048463C">
        <w:rPr>
          <w:b/>
          <w:bCs w:val="0"/>
          <w:lang w:val="pl-PL"/>
        </w:rPr>
        <w:t>1</w:t>
      </w:r>
      <w:r w:rsidR="00777C2A" w:rsidRPr="0048463C">
        <w:rPr>
          <w:b/>
          <w:bCs w:val="0"/>
          <w:lang w:val="pl-PL"/>
        </w:rPr>
        <w:t>5</w:t>
      </w:r>
      <w:r w:rsidR="00FD44D3" w:rsidRPr="0048463C">
        <w:rPr>
          <w:b/>
          <w:bCs w:val="0"/>
          <w:lang w:val="pl-PL"/>
        </w:rPr>
        <w:t>0</w:t>
      </w:r>
      <w:r w:rsidRPr="0048463C">
        <w:rPr>
          <w:b/>
          <w:bCs w:val="0"/>
        </w:rPr>
        <w:t xml:space="preserve"> MB</w:t>
      </w:r>
      <w:r w:rsidRPr="0048463C">
        <w:t>, przy czym nie określa się limitu liczby plików</w:t>
      </w:r>
      <w:r w:rsidR="001D55E2" w:rsidRPr="0048463C">
        <w:t>.</w:t>
      </w:r>
    </w:p>
    <w:p w:rsidR="001D55E2" w:rsidRPr="0048463C" w:rsidRDefault="001D55E2" w:rsidP="0048463C">
      <w:pPr>
        <w:pStyle w:val="Nagwek2"/>
        <w:spacing w:before="0" w:after="0"/>
      </w:pPr>
      <w:bookmarkStart w:id="25" w:name="_Hlk37937156"/>
      <w:r w:rsidRPr="0048463C">
        <w:t>Zamawiający określa następujące informacje na temat kodowania i czasu odbioru danych</w:t>
      </w:r>
      <w:bookmarkEnd w:id="25"/>
      <w:r w:rsidRPr="0048463C">
        <w:rPr>
          <w:lang w:val="pl-PL"/>
        </w:rPr>
        <w:t>:</w:t>
      </w:r>
    </w:p>
    <w:p w:rsidR="001D55E2" w:rsidRPr="0048463C" w:rsidRDefault="001D55E2" w:rsidP="0048463C">
      <w:pPr>
        <w:pStyle w:val="Nagwek2"/>
        <w:numPr>
          <w:ilvl w:val="0"/>
          <w:numId w:val="7"/>
        </w:numPr>
        <w:spacing w:before="0" w:after="0"/>
      </w:pPr>
      <w:bookmarkStart w:id="26" w:name="_Hlk37937178"/>
      <w:r w:rsidRPr="0048463C">
        <w:t xml:space="preserve">załączony i przesłany przez Wykonawcę za pomocą Platformy plik oferty wraz </w:t>
      </w:r>
      <w:r w:rsidR="00F107B1">
        <w:br/>
      </w:r>
      <w:r w:rsidRPr="0048463C">
        <w:t>z załącznikami, nie jest dostępny dla Zamawiającego i przechowywany jest na serwerach Platformy w formie zaszyfrowanej. Zamawiający otrzyma dostęp do pliku dopiero po upływie terminu otwarcia ofert</w:t>
      </w:r>
      <w:bookmarkEnd w:id="26"/>
      <w:r w:rsidRPr="0048463C">
        <w:t>;</w:t>
      </w:r>
    </w:p>
    <w:p w:rsidR="001D55E2" w:rsidRPr="0048463C" w:rsidRDefault="001D55E2" w:rsidP="0048463C">
      <w:pPr>
        <w:numPr>
          <w:ilvl w:val="0"/>
          <w:numId w:val="7"/>
        </w:numPr>
        <w:jc w:val="both"/>
        <w:outlineLvl w:val="1"/>
        <w:rPr>
          <w:bCs/>
          <w:iCs/>
          <w:lang w:eastAsia="x-none"/>
        </w:rPr>
      </w:pPr>
      <w:bookmarkStart w:id="27" w:name="_Hlk37937196"/>
      <w:r w:rsidRPr="0048463C">
        <w:rPr>
          <w:bCs/>
          <w:iCs/>
          <w:lang w:eastAsia="x-none"/>
        </w:rPr>
        <w:t>oznaczenie czasu odbioru danych przez Platformę stanowi przyporządkowaną do dokumentu elektronicznego datę oraz dokładny czas (</w:t>
      </w:r>
      <w:proofErr w:type="spellStart"/>
      <w:r w:rsidRPr="0048463C">
        <w:rPr>
          <w:bCs/>
          <w:iCs/>
          <w:lang w:eastAsia="x-none"/>
        </w:rPr>
        <w:t>hh:mm:ss</w:t>
      </w:r>
      <w:proofErr w:type="spellEnd"/>
      <w:r w:rsidRPr="0048463C">
        <w:rPr>
          <w:bCs/>
          <w:iCs/>
          <w:lang w:eastAsia="x-none"/>
        </w:rPr>
        <w:t>), widoczne przy  wysłanym dokumencie w kolumnie ”Data przesłania”</w:t>
      </w:r>
      <w:bookmarkEnd w:id="27"/>
      <w:r w:rsidRPr="0048463C">
        <w:rPr>
          <w:bCs/>
          <w:iCs/>
          <w:lang w:eastAsia="x-none"/>
        </w:rPr>
        <w:t>;</w:t>
      </w:r>
    </w:p>
    <w:p w:rsidR="001D55E2" w:rsidRPr="0048463C" w:rsidRDefault="001D55E2" w:rsidP="0048463C">
      <w:pPr>
        <w:pStyle w:val="Nagwek2"/>
        <w:numPr>
          <w:ilvl w:val="0"/>
          <w:numId w:val="7"/>
        </w:numPr>
        <w:spacing w:before="0" w:after="0"/>
        <w:ind w:left="1037" w:hanging="357"/>
      </w:pPr>
      <w:bookmarkStart w:id="28" w:name="_Hlk37937220"/>
      <w:r w:rsidRPr="0048463C">
        <w:t>o terminie przesłania decyduje czas pełnego przeprocesowania transakcji pliku na Platformie</w:t>
      </w:r>
      <w:bookmarkEnd w:id="28"/>
      <w:r w:rsidRPr="0048463C">
        <w:rPr>
          <w:lang w:val="pl-PL"/>
        </w:rPr>
        <w:t>.</w:t>
      </w:r>
    </w:p>
    <w:p w:rsidR="001D55E2" w:rsidRPr="0048463C" w:rsidRDefault="001D55E2" w:rsidP="0048463C">
      <w:pPr>
        <w:pStyle w:val="Nagwek2"/>
        <w:spacing w:before="0" w:after="0"/>
      </w:pPr>
      <w:bookmarkStart w:id="29" w:name="_Hlk37864389"/>
      <w:r w:rsidRPr="0048463C">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48463C">
        <w:rPr>
          <w:lang w:val="pl-PL"/>
        </w:rPr>
        <w:t>.</w:t>
      </w:r>
      <w:bookmarkEnd w:id="29"/>
    </w:p>
    <w:p w:rsidR="001D55E2" w:rsidRPr="0048463C" w:rsidRDefault="001D55E2" w:rsidP="0048463C">
      <w:pPr>
        <w:pStyle w:val="Nagwek2"/>
        <w:spacing w:before="0" w:after="0"/>
      </w:pPr>
      <w:bookmarkStart w:id="30" w:name="_Hlk37864921"/>
      <w:bookmarkStart w:id="31" w:name="_Hlk37865118"/>
      <w:r w:rsidRPr="0048463C">
        <w:t>Ofertę, wraz ze stanowiącymi jej integralną część załącznikami, składa się pod rygorem nieważności w formie elektronicznej za pośrednictwem Platformy, podpisaną kwalifikowanym podpisem elektronicznym</w:t>
      </w:r>
      <w:r w:rsidRPr="0048463C">
        <w:rPr>
          <w:lang w:val="pl-PL"/>
        </w:rPr>
        <w:t>.</w:t>
      </w:r>
      <w:bookmarkEnd w:id="30"/>
      <w:bookmarkEnd w:id="31"/>
    </w:p>
    <w:p w:rsidR="001D55E2" w:rsidRPr="0048463C" w:rsidRDefault="001D55E2" w:rsidP="0048463C">
      <w:pPr>
        <w:pStyle w:val="Nagwek2"/>
        <w:spacing w:before="0" w:after="0"/>
      </w:pPr>
      <w:bookmarkStart w:id="32" w:name="_Hlk37938680"/>
      <w:r w:rsidRPr="0048463C">
        <w:t>Postępowanie o udzielenie zamówienia prowadzi się w języku polskim. Dokumenty sporządzone w języku obcym są składane wraz z tłumaczeniem na język polski</w:t>
      </w:r>
      <w:bookmarkEnd w:id="32"/>
      <w:r w:rsidRPr="0048463C">
        <w:rPr>
          <w:lang w:val="pl-PL"/>
        </w:rPr>
        <w:t>.</w:t>
      </w:r>
    </w:p>
    <w:p w:rsidR="001D55E2" w:rsidRPr="0048463C" w:rsidRDefault="001D55E2" w:rsidP="0048463C">
      <w:pPr>
        <w:pStyle w:val="Nagwek2"/>
        <w:spacing w:before="0" w:after="0"/>
      </w:pPr>
      <w:r w:rsidRPr="0048463C">
        <w:t>Osob</w:t>
      </w:r>
      <w:r w:rsidRPr="0048463C">
        <w:rPr>
          <w:lang w:val="pl-PL"/>
        </w:rPr>
        <w:t>ami</w:t>
      </w:r>
      <w:r w:rsidRPr="0048463C">
        <w:t xml:space="preserve"> uprawnion</w:t>
      </w:r>
      <w:r w:rsidRPr="0048463C">
        <w:rPr>
          <w:lang w:val="pl-PL"/>
        </w:rPr>
        <w:t>ymi</w:t>
      </w:r>
      <w:r w:rsidRPr="0048463C">
        <w:t xml:space="preserve"> do kontaktu z Wykonawcami</w:t>
      </w:r>
      <w:r w:rsidRPr="0048463C">
        <w:rPr>
          <w:lang w:val="pl-PL"/>
        </w:rPr>
        <w:t xml:space="preserve"> są</w:t>
      </w:r>
      <w:r w:rsidRPr="0048463C">
        <w:t>:</w:t>
      </w:r>
    </w:p>
    <w:p w:rsidR="001D55E2" w:rsidRPr="0048463C" w:rsidRDefault="001D55E2" w:rsidP="0048463C">
      <w:pPr>
        <w:pStyle w:val="Nagwek2"/>
        <w:numPr>
          <w:ilvl w:val="0"/>
          <w:numId w:val="0"/>
        </w:numPr>
        <w:spacing w:before="0" w:after="0"/>
        <w:ind w:left="680"/>
      </w:pPr>
      <w:bookmarkStart w:id="33" w:name="_Toc258314250"/>
      <w:r w:rsidRPr="0048463C">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77DA6" w:rsidRPr="0048463C" w:rsidTr="00C2583C">
        <w:tc>
          <w:tcPr>
            <w:tcW w:w="8636" w:type="dxa"/>
            <w:tcBorders>
              <w:top w:val="nil"/>
              <w:left w:val="nil"/>
              <w:bottom w:val="nil"/>
              <w:right w:val="nil"/>
            </w:tcBorders>
          </w:tcPr>
          <w:p w:rsidR="00277DA6" w:rsidRPr="0048463C" w:rsidRDefault="00277DA6" w:rsidP="0048463C">
            <w:pPr>
              <w:rPr>
                <w:lang w:val="pt-BR"/>
              </w:rPr>
            </w:pPr>
            <w:r w:rsidRPr="0048463C">
              <w:rPr>
                <w:lang w:val="pt-BR"/>
              </w:rPr>
              <w:t xml:space="preserve">mgr Agnieszka Arnold -   e-mail: </w:t>
            </w:r>
            <w:r w:rsidRPr="0048463C">
              <w:rPr>
                <w:color w:val="0000FF"/>
                <w:u w:val="single"/>
                <w:lang w:val="pt-BR"/>
              </w:rPr>
              <w:t>agnieszka.arnold@awf.krakow.pl</w:t>
            </w:r>
          </w:p>
        </w:tc>
      </w:tr>
    </w:tbl>
    <w:p w:rsidR="001D55E2" w:rsidRPr="0048463C" w:rsidRDefault="001D55E2" w:rsidP="0048463C">
      <w:pPr>
        <w:pStyle w:val="Nagwek2"/>
        <w:numPr>
          <w:ilvl w:val="0"/>
          <w:numId w:val="0"/>
        </w:numPr>
        <w:spacing w:before="0" w:after="0"/>
        <w:ind w:left="680"/>
      </w:pPr>
      <w:r w:rsidRPr="0048463C">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77DA6" w:rsidRPr="0048463C" w:rsidTr="00C2583C">
        <w:tc>
          <w:tcPr>
            <w:tcW w:w="8636" w:type="dxa"/>
            <w:tcBorders>
              <w:top w:val="nil"/>
              <w:left w:val="nil"/>
              <w:bottom w:val="nil"/>
              <w:right w:val="nil"/>
            </w:tcBorders>
          </w:tcPr>
          <w:p w:rsidR="00277DA6" w:rsidRDefault="00277DA6" w:rsidP="0048463C">
            <w:pPr>
              <w:rPr>
                <w:color w:val="0000FF"/>
                <w:u w:val="single"/>
                <w:lang w:val="pt-BR"/>
              </w:rPr>
            </w:pPr>
            <w:r w:rsidRPr="0048463C">
              <w:rPr>
                <w:lang w:val="pt-BR"/>
              </w:rPr>
              <w:t>mgr inż. Barbara Gawlik-Kalondji -   e-mail:</w:t>
            </w:r>
            <w:r w:rsidRPr="0048463C">
              <w:rPr>
                <w:color w:val="1F4E79"/>
                <w:u w:val="single"/>
                <w:lang w:val="pt-BR"/>
              </w:rPr>
              <w:t xml:space="preserve"> </w:t>
            </w:r>
            <w:hyperlink r:id="rId8" w:history="1">
              <w:r w:rsidR="000E2A1E" w:rsidRPr="00E2766F">
                <w:rPr>
                  <w:rStyle w:val="Hipercze"/>
                  <w:lang w:val="pt-BR"/>
                </w:rPr>
                <w:t>barbara.gawlik@awf.krakow.pl</w:t>
              </w:r>
            </w:hyperlink>
          </w:p>
          <w:p w:rsidR="000E2A1E" w:rsidRPr="0048463C" w:rsidRDefault="000E2A1E" w:rsidP="0048463C">
            <w:pPr>
              <w:rPr>
                <w:lang w:val="pt-BR"/>
              </w:rPr>
            </w:pPr>
          </w:p>
        </w:tc>
      </w:tr>
    </w:tbl>
    <w:p w:rsidR="001D55E2" w:rsidRPr="0048463C" w:rsidRDefault="001D55E2" w:rsidP="0048463C">
      <w:pPr>
        <w:pStyle w:val="Nagwek1"/>
        <w:spacing w:before="0" w:after="0"/>
        <w:rPr>
          <w:bCs w:val="0"/>
        </w:rPr>
      </w:pPr>
      <w:r w:rsidRPr="0048463C">
        <w:rPr>
          <w:bCs w:val="0"/>
        </w:rPr>
        <w:t>OPIS SPO</w:t>
      </w:r>
      <w:bookmarkStart w:id="34" w:name="_Hlk37938975"/>
      <w:r w:rsidRPr="0048463C">
        <w:rPr>
          <w:bCs w:val="0"/>
        </w:rPr>
        <w:t>SOBU UDZIELANIA WYJAŚNIEŃ TREŚCI SWZ</w:t>
      </w:r>
      <w:bookmarkEnd w:id="34"/>
    </w:p>
    <w:p w:rsidR="001D55E2" w:rsidRPr="0048463C" w:rsidRDefault="001D55E2" w:rsidP="0048463C">
      <w:pPr>
        <w:pStyle w:val="Nagwek2"/>
        <w:spacing w:before="0" w:after="0"/>
      </w:pPr>
      <w:bookmarkStart w:id="35" w:name="_Hlk37783375"/>
      <w:bookmarkStart w:id="36" w:name="_Hlk37938993"/>
      <w:r w:rsidRPr="0048463C">
        <w:t>Wykonawca może zwrócić się do Zamawiającego z wnioskiem o wyjaśnienie treści SWZ, przekazanym za pośrednictwem Platformy (karta ”Zapytania/Wyjaśnienia)</w:t>
      </w:r>
      <w:r w:rsidRPr="0048463C">
        <w:rPr>
          <w:color w:val="auto"/>
        </w:rPr>
        <w:t>.</w:t>
      </w:r>
      <w:bookmarkStart w:id="37" w:name="_Hlk37783409"/>
      <w:bookmarkEnd w:id="35"/>
    </w:p>
    <w:p w:rsidR="001D55E2" w:rsidRPr="0048463C" w:rsidRDefault="001D55E2" w:rsidP="0048463C">
      <w:pPr>
        <w:pStyle w:val="Nagwek2"/>
        <w:spacing w:before="0" w:after="0"/>
      </w:pPr>
      <w:r w:rsidRPr="0048463C">
        <w:t xml:space="preserve">Zamawiający udzieli wyjaśnień niezwłocznie, jednak nie później niż na </w:t>
      </w:r>
      <w:r w:rsidR="00485F0D" w:rsidRPr="0048463C">
        <w:rPr>
          <w:lang w:val="pl-PL"/>
        </w:rPr>
        <w:t>6</w:t>
      </w:r>
      <w:r w:rsidRPr="0048463C">
        <w:t xml:space="preserve"> dni przed upływem terminu składania ofert, pod warunkiem, że wniosek o wyjaśnienie treści SWZ wpłynął do Zamawiającego nie później niż na </w:t>
      </w:r>
      <w:r w:rsidR="00485F0D" w:rsidRPr="0048463C">
        <w:rPr>
          <w:lang w:val="pl-PL"/>
        </w:rPr>
        <w:t>1</w:t>
      </w:r>
      <w:r w:rsidRPr="0048463C">
        <w:t>4 dni przed upływem terminu składania ofert.</w:t>
      </w:r>
      <w:bookmarkEnd w:id="37"/>
    </w:p>
    <w:p w:rsidR="001D55E2" w:rsidRPr="0048463C" w:rsidRDefault="001D55E2" w:rsidP="0048463C">
      <w:pPr>
        <w:pStyle w:val="Nagwek2"/>
        <w:spacing w:before="0" w:after="0"/>
      </w:pPr>
      <w:r w:rsidRPr="0048463C">
        <w:t xml:space="preserve">Jeżeli wniosek o wyjaśnienie treści SWZ nie wpłynie w terminie, o którym mowa </w:t>
      </w:r>
      <w:r w:rsidR="000E2A1E">
        <w:br/>
      </w:r>
      <w:r w:rsidRPr="0048463C">
        <w:t>w</w:t>
      </w:r>
      <w:r w:rsidRPr="0048463C">
        <w:rPr>
          <w:lang w:val="pl-PL"/>
        </w:rPr>
        <w:t xml:space="preserve"> punkcie powyżej, </w:t>
      </w:r>
      <w:r w:rsidRPr="0048463C">
        <w:t>Zamawiający nie ma obowiązku udzielania wyjaśnień SWZ.</w:t>
      </w:r>
    </w:p>
    <w:p w:rsidR="001D55E2" w:rsidRPr="0048463C" w:rsidRDefault="001D55E2" w:rsidP="0048463C">
      <w:pPr>
        <w:pStyle w:val="Nagwek2"/>
        <w:spacing w:before="0" w:after="0"/>
      </w:pPr>
      <w:r w:rsidRPr="0048463C">
        <w:t xml:space="preserve">Przedłużenie terminu składania ofert, nie wpływa na bieg terminu składania wniosku </w:t>
      </w:r>
      <w:r w:rsidR="000E2A1E">
        <w:br/>
      </w:r>
      <w:r w:rsidRPr="0048463C">
        <w:t>o wyjaśnienie treści SWZ.</w:t>
      </w:r>
    </w:p>
    <w:p w:rsidR="001D55E2" w:rsidRPr="0048463C" w:rsidRDefault="001D55E2" w:rsidP="0048463C">
      <w:pPr>
        <w:pStyle w:val="Nagwek2"/>
        <w:spacing w:before="0" w:after="0"/>
      </w:pPr>
      <w:r w:rsidRPr="0048463C">
        <w:t>Treść zapytań wraz z wyjaśnieniami Zamawiający udostępni na stronie internetowej prowadzonego postępowania, bez ujawniania źródła zapytania.</w:t>
      </w:r>
    </w:p>
    <w:p w:rsidR="001D55E2" w:rsidRPr="000E2A1E" w:rsidRDefault="001D55E2" w:rsidP="0048463C">
      <w:pPr>
        <w:pStyle w:val="Nagwek2"/>
        <w:spacing w:before="0" w:after="0"/>
      </w:pPr>
      <w:r w:rsidRPr="0048463C">
        <w:t xml:space="preserve">W </w:t>
      </w:r>
      <w:bookmarkEnd w:id="36"/>
      <w:r w:rsidRPr="0048463C">
        <w:t>uzasadnionych przypadkach Zamawiający może przed upływem terminu składania ofert zmienić treść SWZ. Dokonaną zmianę treści SWZ Zamawiający udostępni na stronie internetowej prowadzonego postępowania</w:t>
      </w:r>
      <w:r w:rsidRPr="0048463C">
        <w:rPr>
          <w:lang w:val="pl-PL"/>
        </w:rPr>
        <w:t>.</w:t>
      </w:r>
    </w:p>
    <w:p w:rsidR="000E2A1E" w:rsidRPr="0048463C" w:rsidRDefault="000E2A1E" w:rsidP="000E2A1E">
      <w:pPr>
        <w:pStyle w:val="Nagwek2"/>
        <w:numPr>
          <w:ilvl w:val="0"/>
          <w:numId w:val="0"/>
        </w:numPr>
        <w:spacing w:before="0" w:after="0"/>
        <w:ind w:left="680"/>
      </w:pPr>
    </w:p>
    <w:p w:rsidR="001D55E2" w:rsidRPr="0048463C" w:rsidRDefault="001D55E2" w:rsidP="0048463C">
      <w:pPr>
        <w:pStyle w:val="Nagwek1"/>
        <w:spacing w:before="0" w:after="0"/>
      </w:pPr>
      <w:r w:rsidRPr="0048463C">
        <w:t>Wymagania dotycz</w:t>
      </w:r>
      <w:r w:rsidRPr="0048463C">
        <w:rPr>
          <w:rFonts w:eastAsia="TimesNewRoman"/>
        </w:rPr>
        <w:t>ą</w:t>
      </w:r>
      <w:r w:rsidRPr="0048463C">
        <w:t>ce wadium</w:t>
      </w:r>
      <w:bookmarkEnd w:id="33"/>
    </w:p>
    <w:p w:rsidR="00277DA6" w:rsidRPr="0048463C" w:rsidRDefault="00277DA6" w:rsidP="0048463C">
      <w:pPr>
        <w:pStyle w:val="Nagwek2"/>
        <w:spacing w:before="0" w:after="0"/>
        <w:rPr>
          <w:b/>
        </w:rPr>
      </w:pPr>
      <w:r w:rsidRPr="0048463C">
        <w:rPr>
          <w:lang w:val="pl-PL"/>
        </w:rPr>
        <w:t xml:space="preserve">Wykonawca zobowiązany jest do wniesienia wadium </w:t>
      </w:r>
      <w:r w:rsidRPr="0048463C">
        <w:t xml:space="preserve">w wysokości: </w:t>
      </w:r>
      <w:r w:rsidRPr="0048463C">
        <w:rPr>
          <w:b/>
        </w:rPr>
        <w:t>475 000.00 PLN</w:t>
      </w:r>
      <w:r w:rsidRPr="0048463C">
        <w:t xml:space="preserve"> (słownie:  czterysta siedemdziesiąt pięć tysięcy 00/100 PLN).</w:t>
      </w:r>
    </w:p>
    <w:p w:rsidR="00277DA6" w:rsidRPr="0048463C" w:rsidRDefault="00277DA6" w:rsidP="0048463C">
      <w:pPr>
        <w:pStyle w:val="Nagwek2"/>
        <w:spacing w:before="0" w:after="0"/>
      </w:pPr>
      <w:r w:rsidRPr="0048463C">
        <w:t xml:space="preserve">Wadium </w:t>
      </w:r>
      <w:r w:rsidRPr="0048463C">
        <w:rPr>
          <w:lang w:val="pl-PL"/>
        </w:rPr>
        <w:t xml:space="preserve">musi zostać wniesione przed upływem terminu składania ofert, tj. </w:t>
      </w:r>
      <w:r w:rsidRPr="0048463C">
        <w:t>do dnia 2026-03-31 do godz. 10:00</w:t>
      </w:r>
      <w:r w:rsidRPr="0048463C">
        <w:rPr>
          <w:lang w:val="pl-PL"/>
        </w:rPr>
        <w:t>, według wyboru Wykonawcy w jednej lub kilku następujących formach:</w:t>
      </w:r>
    </w:p>
    <w:p w:rsidR="00277DA6" w:rsidRPr="0048463C" w:rsidRDefault="00277DA6" w:rsidP="0048463C">
      <w:pPr>
        <w:pStyle w:val="Nagwek2"/>
        <w:numPr>
          <w:ilvl w:val="0"/>
          <w:numId w:val="17"/>
        </w:numPr>
        <w:spacing w:before="0" w:after="0"/>
      </w:pPr>
      <w:r w:rsidRPr="0048463C">
        <w:rPr>
          <w:lang w:val="pl-PL"/>
        </w:rPr>
        <w:t>pieniądzu;</w:t>
      </w:r>
    </w:p>
    <w:p w:rsidR="00277DA6" w:rsidRPr="0048463C" w:rsidRDefault="00277DA6" w:rsidP="0048463C">
      <w:pPr>
        <w:pStyle w:val="Nagwek2"/>
        <w:numPr>
          <w:ilvl w:val="0"/>
          <w:numId w:val="17"/>
        </w:numPr>
        <w:spacing w:before="0" w:after="0"/>
        <w:ind w:left="1037" w:hanging="357"/>
      </w:pPr>
      <w:r w:rsidRPr="0048463C">
        <w:rPr>
          <w:lang w:val="pl-PL"/>
        </w:rPr>
        <w:t>gwarancjach bankowych;</w:t>
      </w:r>
    </w:p>
    <w:p w:rsidR="00277DA6" w:rsidRPr="0048463C" w:rsidRDefault="00277DA6" w:rsidP="0048463C">
      <w:pPr>
        <w:pStyle w:val="Nagwek2"/>
        <w:numPr>
          <w:ilvl w:val="0"/>
          <w:numId w:val="17"/>
        </w:numPr>
        <w:spacing w:before="0" w:after="0"/>
        <w:ind w:left="1037" w:hanging="357"/>
      </w:pPr>
      <w:r w:rsidRPr="0048463C">
        <w:rPr>
          <w:lang w:val="pl-PL"/>
        </w:rPr>
        <w:t>gwarancjach ubezpieczeniowych;</w:t>
      </w:r>
    </w:p>
    <w:p w:rsidR="00277DA6" w:rsidRPr="0048463C" w:rsidRDefault="00277DA6" w:rsidP="0048463C">
      <w:pPr>
        <w:pStyle w:val="Nagwek2"/>
        <w:numPr>
          <w:ilvl w:val="0"/>
          <w:numId w:val="17"/>
        </w:numPr>
        <w:spacing w:before="0" w:after="0"/>
      </w:pPr>
      <w:r w:rsidRPr="0048463C">
        <w:rPr>
          <w:lang w:val="pl-PL"/>
        </w:rPr>
        <w:t>poręczeniach udzielanych przez podmioty, o których mowa w art. 6b ust. 5 pkt 2 ustawy z dnia 9 listopada 2000 r. o utworzeniu Polskiej Agencji Rozwoju Przedsiębiorczości (</w:t>
      </w:r>
      <w:proofErr w:type="spellStart"/>
      <w:r w:rsidRPr="0048463C">
        <w:rPr>
          <w:lang w:val="pl-PL"/>
        </w:rPr>
        <w:t>t.j</w:t>
      </w:r>
      <w:proofErr w:type="spellEnd"/>
      <w:r w:rsidRPr="0048463C">
        <w:rPr>
          <w:lang w:val="pl-PL"/>
        </w:rPr>
        <w:t>. Dz.U. z 2025r. poz. 98).</w:t>
      </w:r>
    </w:p>
    <w:p w:rsidR="00277DA6" w:rsidRPr="0048463C" w:rsidRDefault="00277DA6" w:rsidP="0048463C">
      <w:pPr>
        <w:pStyle w:val="Nagwek2"/>
        <w:spacing w:before="0" w:after="0"/>
      </w:pPr>
      <w:r w:rsidRPr="0048463C">
        <w:rPr>
          <w:lang w:val="pl-PL"/>
        </w:rPr>
        <w:t xml:space="preserve">Wadium </w:t>
      </w:r>
      <w:r w:rsidRPr="0048463C">
        <w:t>musi obejmować pełen okres związania ofertą tj. do dnia 2026-06-28.</w:t>
      </w:r>
    </w:p>
    <w:p w:rsidR="00277DA6" w:rsidRPr="0048463C" w:rsidRDefault="00277DA6" w:rsidP="0048463C">
      <w:pPr>
        <w:pStyle w:val="Nagwek2"/>
        <w:spacing w:before="0" w:after="0"/>
      </w:pPr>
      <w:r w:rsidRPr="0048463C">
        <w:rPr>
          <w:lang w:val="pl-PL"/>
        </w:rPr>
        <w:t xml:space="preserve">Wadium </w:t>
      </w:r>
      <w:r w:rsidRPr="0048463C">
        <w:t xml:space="preserve">wnoszone w pieniądzu należy wpłacić przelewem na rachunek bankowy Zamawiającego: </w:t>
      </w:r>
      <w:r w:rsidR="000D3A31" w:rsidRPr="000D3A31">
        <w:t xml:space="preserve">PEKAO  S.A.  53 1240 4722 1111 0000 4851 7445 </w:t>
      </w:r>
      <w:r w:rsidRPr="0048463C">
        <w:t>(w tytule przelewu zaleca się wpisać nazwę i sygnaturę postępowania). Wadium musi wpłynąć na wskazany rachunek bankowy najpóźniej przed upływem terminu składania ofert (decyduje data wpływu na rachunek bankowy Zamawiającego).</w:t>
      </w:r>
    </w:p>
    <w:p w:rsidR="00277DA6" w:rsidRPr="0048463C" w:rsidRDefault="00277DA6" w:rsidP="0048463C">
      <w:pPr>
        <w:pStyle w:val="Nagwek2"/>
        <w:spacing w:before="0" w:after="0"/>
      </w:pPr>
      <w:r w:rsidRPr="0048463C">
        <w:rPr>
          <w:lang w:val="pl-PL"/>
        </w:rPr>
        <w:t xml:space="preserve">Wadium wnoszone w formie poręczeń lub gwarancji należy załączyć do oferty </w:t>
      </w:r>
      <w:r w:rsidR="000D3A31">
        <w:rPr>
          <w:lang w:val="pl-PL"/>
        </w:rPr>
        <w:br/>
      </w:r>
      <w:r w:rsidRPr="0048463C">
        <w:rPr>
          <w:lang w:val="pl-PL"/>
        </w:rPr>
        <w:t>w oryginale w postaci dokumentu elektronicznego podpisanego kwalifikowanym podpisem elektronicznym przez wystawcę poręczenia lub gwarancji oraz powinno zawierać:</w:t>
      </w:r>
    </w:p>
    <w:p w:rsidR="00277DA6" w:rsidRPr="0048463C" w:rsidRDefault="00277DA6" w:rsidP="0048463C">
      <w:pPr>
        <w:pStyle w:val="Nagwek2"/>
        <w:numPr>
          <w:ilvl w:val="0"/>
          <w:numId w:val="18"/>
        </w:numPr>
        <w:spacing w:before="0" w:after="0"/>
        <w:ind w:left="1037" w:hanging="357"/>
      </w:pPr>
      <w:r w:rsidRPr="0048463C">
        <w:rPr>
          <w:lang w:val="pl-PL"/>
        </w:rPr>
        <w:t xml:space="preserve">wskazanie </w:t>
      </w:r>
      <w:r w:rsidRPr="0048463C">
        <w:t>Beneficjenta poręczenia lub gwarancji, którym musi być A</w:t>
      </w:r>
      <w:r w:rsidR="004D159A">
        <w:rPr>
          <w:lang w:val="pl-PL"/>
        </w:rPr>
        <w:t xml:space="preserve">kademia </w:t>
      </w:r>
      <w:r w:rsidR="000D3A31">
        <w:rPr>
          <w:lang w:val="pl-PL"/>
        </w:rPr>
        <w:t>K</w:t>
      </w:r>
      <w:r w:rsidR="004D159A">
        <w:rPr>
          <w:lang w:val="pl-PL"/>
        </w:rPr>
        <w:t xml:space="preserve">ultury </w:t>
      </w:r>
      <w:r w:rsidRPr="0048463C">
        <w:t>F</w:t>
      </w:r>
      <w:r w:rsidR="004D159A">
        <w:rPr>
          <w:lang w:val="pl-PL"/>
        </w:rPr>
        <w:t xml:space="preserve">izycznej </w:t>
      </w:r>
      <w:r w:rsidR="000D3A31">
        <w:rPr>
          <w:lang w:val="pl-PL"/>
        </w:rPr>
        <w:t xml:space="preserve">w </w:t>
      </w:r>
      <w:r w:rsidRPr="0048463C">
        <w:t>Krak</w:t>
      </w:r>
      <w:r w:rsidR="000D3A31">
        <w:rPr>
          <w:lang w:val="pl-PL"/>
        </w:rPr>
        <w:t>owie</w:t>
      </w:r>
      <w:r w:rsidRPr="0048463C">
        <w:t>, al. Jana Pawła II 78 , 31-571 Kraków</w:t>
      </w:r>
      <w:r w:rsidRPr="0048463C">
        <w:rPr>
          <w:lang w:val="pl-PL"/>
        </w:rPr>
        <w:t>;</w:t>
      </w:r>
    </w:p>
    <w:p w:rsidR="00277DA6" w:rsidRPr="0048463C" w:rsidRDefault="00277DA6" w:rsidP="0048463C">
      <w:pPr>
        <w:pStyle w:val="Nagwek2"/>
        <w:numPr>
          <w:ilvl w:val="0"/>
          <w:numId w:val="18"/>
        </w:numPr>
        <w:spacing w:before="0" w:after="0"/>
        <w:ind w:left="1037" w:hanging="357"/>
      </w:pPr>
      <w:r w:rsidRPr="0048463C">
        <w:rPr>
          <w:lang w:val="pl-PL"/>
        </w:rPr>
        <w:t>nazwę i adres siedziby Wykonawcy;</w:t>
      </w:r>
    </w:p>
    <w:p w:rsidR="00277DA6" w:rsidRPr="0048463C" w:rsidRDefault="00277DA6" w:rsidP="0048463C">
      <w:pPr>
        <w:pStyle w:val="Nagwek2"/>
        <w:numPr>
          <w:ilvl w:val="0"/>
          <w:numId w:val="18"/>
        </w:numPr>
        <w:spacing w:before="0" w:after="0"/>
        <w:ind w:left="1037" w:hanging="357"/>
      </w:pPr>
      <w:r w:rsidRPr="0048463C">
        <w:rPr>
          <w:lang w:val="pl-PL"/>
        </w:rPr>
        <w:t>kwotę i termin ważności gwarancji/poręczenia;</w:t>
      </w:r>
    </w:p>
    <w:p w:rsidR="00277DA6" w:rsidRPr="0048463C" w:rsidRDefault="00277DA6" w:rsidP="0048463C">
      <w:pPr>
        <w:pStyle w:val="Nagwek2"/>
        <w:numPr>
          <w:ilvl w:val="0"/>
          <w:numId w:val="18"/>
        </w:numPr>
        <w:spacing w:before="0" w:after="0"/>
        <w:ind w:left="1037" w:hanging="357"/>
      </w:pPr>
      <w:r w:rsidRPr="0048463C">
        <w:rPr>
          <w:lang w:val="pl-PL"/>
        </w:rPr>
        <w:t xml:space="preserve">bezwarunkowe zobowiązanie wystawcy poręczenia lub gwarancji do zapłaty kwoty wadium, na pierwsze pisemne żądanie Zamawiającego, w sytuacjach określonych </w:t>
      </w:r>
      <w:r w:rsidR="000D3A31">
        <w:rPr>
          <w:lang w:val="pl-PL"/>
        </w:rPr>
        <w:br/>
      </w:r>
      <w:r w:rsidRPr="0048463C">
        <w:rPr>
          <w:lang w:val="pl-PL"/>
        </w:rPr>
        <w:t xml:space="preserve">w art. 98 ust. 6 ustawy </w:t>
      </w:r>
      <w:proofErr w:type="spellStart"/>
      <w:r w:rsidRPr="0048463C">
        <w:rPr>
          <w:lang w:val="pl-PL"/>
        </w:rPr>
        <w:t>Pzp</w:t>
      </w:r>
      <w:proofErr w:type="spellEnd"/>
      <w:r w:rsidRPr="0048463C">
        <w:rPr>
          <w:lang w:val="pl-PL"/>
        </w:rPr>
        <w:t>.</w:t>
      </w:r>
    </w:p>
    <w:p w:rsidR="00277DA6" w:rsidRPr="0048463C" w:rsidRDefault="00277DA6" w:rsidP="0048463C">
      <w:pPr>
        <w:pStyle w:val="Nagwek2"/>
        <w:spacing w:before="0" w:after="0"/>
      </w:pPr>
      <w:r w:rsidRPr="0048463C">
        <w:t xml:space="preserve">Zamawiający zwróci wadium na zasadach określonych w art. </w:t>
      </w:r>
      <w:r w:rsidRPr="0048463C">
        <w:rPr>
          <w:lang w:val="pl-PL"/>
        </w:rPr>
        <w:t>98 ust. 1-5</w:t>
      </w:r>
      <w:r w:rsidRPr="0048463C">
        <w:t xml:space="preserve"> ustawy </w:t>
      </w:r>
      <w:proofErr w:type="spellStart"/>
      <w:r w:rsidRPr="0048463C">
        <w:t>Pzp</w:t>
      </w:r>
      <w:proofErr w:type="spellEnd"/>
      <w:r w:rsidRPr="0048463C">
        <w:t xml:space="preserve">. </w:t>
      </w:r>
    </w:p>
    <w:p w:rsidR="00277DA6" w:rsidRPr="0048463C" w:rsidRDefault="00277DA6" w:rsidP="0048463C">
      <w:pPr>
        <w:pStyle w:val="Nagwek2"/>
        <w:spacing w:before="0" w:after="0"/>
      </w:pPr>
      <w:r w:rsidRPr="0048463C">
        <w:rPr>
          <w:lang w:val="pl-PL"/>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48463C">
        <w:rPr>
          <w:lang w:val="pl-PL"/>
        </w:rPr>
        <w:t>Pzp</w:t>
      </w:r>
      <w:proofErr w:type="spellEnd"/>
      <w:r w:rsidRPr="0048463C">
        <w:rPr>
          <w:lang w:val="pl-PL"/>
        </w:rPr>
        <w:t xml:space="preserve">, Zamawiający odrzuci ofertę Wykonawcy na podstawie art. 226 ust. 1 pkt 14 ustawy </w:t>
      </w:r>
      <w:proofErr w:type="spellStart"/>
      <w:r w:rsidRPr="0048463C">
        <w:rPr>
          <w:lang w:val="pl-PL"/>
        </w:rPr>
        <w:t>Pzp</w:t>
      </w:r>
      <w:proofErr w:type="spellEnd"/>
      <w:r w:rsidRPr="0048463C">
        <w:t>.</w:t>
      </w:r>
    </w:p>
    <w:p w:rsidR="00277DA6" w:rsidRPr="0048463C" w:rsidRDefault="00277DA6" w:rsidP="0048463C">
      <w:pPr>
        <w:pStyle w:val="Nagwek2"/>
        <w:spacing w:before="0" w:after="0"/>
      </w:pPr>
      <w:r w:rsidRPr="0048463C">
        <w:t xml:space="preserve">Zamawiający zatrzyma wadium wraz z odsetkami, a w przypadku wadium wniesionego w formie gwarancji lub poręczenia, wystąpi odpowiednio do gwaranta lub poręczyciela </w:t>
      </w:r>
      <w:r w:rsidR="000D3A31">
        <w:br/>
      </w:r>
      <w:r w:rsidRPr="0048463C">
        <w:t xml:space="preserve">z żądaniem zapłaty wadium, w przypadkach określonych w art. 98 ust. 6 ustawy </w:t>
      </w:r>
      <w:proofErr w:type="spellStart"/>
      <w:r w:rsidRPr="0048463C">
        <w:t>Pzp</w:t>
      </w:r>
      <w:proofErr w:type="spellEnd"/>
      <w:r w:rsidRPr="0048463C">
        <w:t>.</w:t>
      </w:r>
    </w:p>
    <w:p w:rsidR="001D55E2" w:rsidRPr="0048463C" w:rsidRDefault="001D55E2" w:rsidP="0048463C">
      <w:pPr>
        <w:pStyle w:val="Nagwek2"/>
        <w:numPr>
          <w:ilvl w:val="0"/>
          <w:numId w:val="0"/>
        </w:numPr>
        <w:spacing w:before="0" w:after="0"/>
        <w:ind w:left="680"/>
      </w:pPr>
    </w:p>
    <w:p w:rsidR="001D55E2" w:rsidRPr="0048463C" w:rsidRDefault="001D55E2" w:rsidP="0048463C">
      <w:pPr>
        <w:pStyle w:val="Nagwek1"/>
        <w:spacing w:before="0" w:after="0"/>
      </w:pPr>
      <w:bookmarkStart w:id="38" w:name="_Toc258314251"/>
      <w:r w:rsidRPr="0048463C">
        <w:t>Termin zwi</w:t>
      </w:r>
      <w:r w:rsidRPr="0048463C">
        <w:rPr>
          <w:rFonts w:eastAsia="TimesNewRoman"/>
        </w:rPr>
        <w:t>ą</w:t>
      </w:r>
      <w:r w:rsidRPr="0048463C">
        <w:t>zania ofert</w:t>
      </w:r>
      <w:r w:rsidRPr="0048463C">
        <w:rPr>
          <w:rFonts w:eastAsia="TimesNewRoman"/>
        </w:rPr>
        <w:t>ą</w:t>
      </w:r>
      <w:bookmarkEnd w:id="38"/>
    </w:p>
    <w:p w:rsidR="001D55E2" w:rsidRPr="003561FB" w:rsidRDefault="001D55E2" w:rsidP="0048463C">
      <w:pPr>
        <w:pStyle w:val="Nagwek2"/>
        <w:spacing w:before="0" w:after="0"/>
      </w:pPr>
      <w:r w:rsidRPr="003561FB">
        <w:t xml:space="preserve">Wykonawca pozostaje związany ofertą do dnia </w:t>
      </w:r>
      <w:r w:rsidR="00277DA6" w:rsidRPr="003561FB">
        <w:rPr>
          <w:b/>
        </w:rPr>
        <w:t>2026-06-28</w:t>
      </w:r>
      <w:r w:rsidRPr="003561FB">
        <w:t>.</w:t>
      </w:r>
    </w:p>
    <w:p w:rsidR="001D55E2" w:rsidRPr="0048463C" w:rsidRDefault="001D55E2" w:rsidP="0048463C">
      <w:pPr>
        <w:pStyle w:val="Nagwek2"/>
        <w:spacing w:before="0" w:after="0"/>
      </w:pPr>
      <w:r w:rsidRPr="0048463C">
        <w:t>Bieg terminu związania ofertą rozpoczyna się wraz z upływem terminu składania ofert.</w:t>
      </w:r>
    </w:p>
    <w:p w:rsidR="00277DA6" w:rsidRPr="0048463C" w:rsidRDefault="001D55E2" w:rsidP="0048463C">
      <w:pPr>
        <w:pStyle w:val="Nagwek2"/>
        <w:spacing w:before="0" w:after="0"/>
      </w:pPr>
      <w:r w:rsidRPr="0048463C">
        <w:t>W przypadku</w:t>
      </w:r>
      <w:r w:rsidRPr="0048463C">
        <w:rPr>
          <w:lang w:val="pl-PL"/>
        </w:rPr>
        <w:t xml:space="preserve">, gdy wybór najkorzystniejszej oferty nie nastąpi przed upływem terminu związania ofertą, Zamawiający przed upływem tego terminu zwróci się jednokrotnie do Wykonawców o wyrażenie zgody na przedłużenie terminu związania ofertą </w:t>
      </w:r>
      <w:r w:rsidR="000D3A31">
        <w:rPr>
          <w:lang w:val="pl-PL"/>
        </w:rPr>
        <w:br/>
      </w:r>
      <w:r w:rsidRPr="0048463C">
        <w:rPr>
          <w:lang w:val="pl-PL"/>
        </w:rPr>
        <w:t>o wskazywany przez niego okres, nie dłuższy niż</w:t>
      </w:r>
      <w:r w:rsidRPr="0048463C">
        <w:t xml:space="preserve"> </w:t>
      </w:r>
      <w:r w:rsidR="004B1DE9" w:rsidRPr="0048463C">
        <w:rPr>
          <w:lang w:val="pl-PL"/>
        </w:rPr>
        <w:t>6</w:t>
      </w:r>
      <w:r w:rsidRPr="0048463C">
        <w:rPr>
          <w:lang w:val="pl-PL"/>
        </w:rPr>
        <w:t xml:space="preserve">0 dni. </w:t>
      </w:r>
    </w:p>
    <w:p w:rsidR="00277DA6" w:rsidRPr="0048463C" w:rsidRDefault="00277DA6" w:rsidP="0048463C">
      <w:pPr>
        <w:pStyle w:val="Nagwek2"/>
        <w:spacing w:before="0" w:after="0"/>
      </w:pPr>
      <w:r w:rsidRPr="0048463C">
        <w:rPr>
          <w:rFonts w:eastAsia="TimesNewRoman"/>
          <w:lang w:val="pl-PL"/>
        </w:rPr>
        <w:t>Przedłużenie terminu związania ofertą , następuje wraz z przedłużeniem okresu ważności wadium albo, jeżeli nie jest to możliwe, z wniesieniem nowego wadium na przedłużony okres związania ofertą.</w:t>
      </w:r>
    </w:p>
    <w:p w:rsidR="001D55E2" w:rsidRPr="0048463C" w:rsidRDefault="001D55E2" w:rsidP="000D3A31">
      <w:pPr>
        <w:pStyle w:val="Nagwek2"/>
        <w:numPr>
          <w:ilvl w:val="0"/>
          <w:numId w:val="0"/>
        </w:numPr>
        <w:spacing w:before="0" w:after="0"/>
        <w:ind w:left="680"/>
      </w:pPr>
    </w:p>
    <w:p w:rsidR="001D55E2" w:rsidRPr="0048463C" w:rsidRDefault="001D55E2" w:rsidP="0048463C">
      <w:pPr>
        <w:pStyle w:val="Nagwek1"/>
        <w:spacing w:before="0" w:after="0"/>
      </w:pPr>
      <w:bookmarkStart w:id="39" w:name="_Toc258314252"/>
      <w:r w:rsidRPr="0048463C">
        <w:t>Opis sposobu przygotowywania ofert</w:t>
      </w:r>
      <w:bookmarkEnd w:id="39"/>
      <w:r w:rsidR="00D76044" w:rsidRPr="0048463C">
        <w:t>Y</w:t>
      </w:r>
    </w:p>
    <w:p w:rsidR="001D55E2" w:rsidRPr="0048463C" w:rsidRDefault="001D55E2" w:rsidP="0048463C">
      <w:pPr>
        <w:pStyle w:val="Nagwek2"/>
        <w:spacing w:before="0" w:after="0"/>
      </w:pPr>
      <w:r w:rsidRPr="0048463C">
        <w:t>Wykonawca może złożyć tylko jedną ofertę.</w:t>
      </w:r>
    </w:p>
    <w:p w:rsidR="001D55E2" w:rsidRPr="0048463C" w:rsidRDefault="001D55E2" w:rsidP="0048463C">
      <w:pPr>
        <w:pStyle w:val="Nagwek2"/>
        <w:spacing w:before="0" w:after="0"/>
      </w:pPr>
      <w:r w:rsidRPr="0048463C">
        <w:t>Tre</w:t>
      </w:r>
      <w:r w:rsidRPr="0048463C">
        <w:rPr>
          <w:rFonts w:eastAsia="TimesNewRoman"/>
        </w:rPr>
        <w:t xml:space="preserve">ść </w:t>
      </w:r>
      <w:r w:rsidRPr="0048463C">
        <w:t xml:space="preserve">oferty musi być zgodna z wymaganiami Zamawiającego określonymi w niniejszej </w:t>
      </w:r>
      <w:r w:rsidRPr="0048463C">
        <w:rPr>
          <w:lang w:val="pl-PL"/>
        </w:rPr>
        <w:t>SWZ</w:t>
      </w:r>
      <w:r w:rsidRPr="0048463C">
        <w:t>.</w:t>
      </w:r>
    </w:p>
    <w:p w:rsidR="005004A3" w:rsidRPr="00EB73B7" w:rsidRDefault="001D55E2" w:rsidP="00EB73B7">
      <w:pPr>
        <w:pStyle w:val="Nagwek2"/>
        <w:spacing w:before="0" w:after="0"/>
        <w:rPr>
          <w:color w:val="auto"/>
        </w:rPr>
      </w:pPr>
      <w:bookmarkStart w:id="40" w:name="_Hlk37866068"/>
      <w:r w:rsidRPr="0048463C">
        <w:rPr>
          <w:color w:val="auto"/>
        </w:rPr>
        <w:t>Oferta oraz pozostałe oświadczenia i dokumenty, dla których Zamawiający określił wzory w formie formularzy, powinny być sporządzone zgodnie z tymi wzorami</w:t>
      </w:r>
      <w:bookmarkEnd w:id="40"/>
      <w:r w:rsidR="00EB73B7">
        <w:rPr>
          <w:color w:val="auto"/>
          <w:lang w:val="pl-PL"/>
        </w:rPr>
        <w:t>.</w:t>
      </w:r>
    </w:p>
    <w:p w:rsidR="00D76044" w:rsidRPr="0048463C" w:rsidRDefault="00D76044" w:rsidP="0048463C">
      <w:pPr>
        <w:pStyle w:val="Nagwek2"/>
        <w:spacing w:before="0" w:after="0"/>
        <w:rPr>
          <w:color w:val="auto"/>
        </w:rPr>
      </w:pPr>
      <w:bookmarkStart w:id="41" w:name="_Hlk37839542"/>
      <w:bookmarkStart w:id="42" w:name="_Hlk37866106"/>
      <w:r w:rsidRPr="0048463C">
        <w:rPr>
          <w:color w:val="auto"/>
        </w:rPr>
        <w:t>Ofert</w:t>
      </w:r>
      <w:r w:rsidRPr="0048463C">
        <w:rPr>
          <w:color w:val="auto"/>
          <w:lang w:val="pl-PL"/>
        </w:rPr>
        <w:t>a wraz z załącznikami, stanowiącymi jej integralną część, powinna być sporządzona w języku polskim, podpisana kwalifikowanym podpisem elektronicznym i złożona pod rygorem nieważności w formie elektronicznej, za pośrednictwem Platformy.</w:t>
      </w:r>
      <w:bookmarkEnd w:id="41"/>
      <w:bookmarkEnd w:id="42"/>
    </w:p>
    <w:p w:rsidR="00D76044" w:rsidRPr="0048463C" w:rsidRDefault="00D76044" w:rsidP="0048463C">
      <w:pPr>
        <w:numPr>
          <w:ilvl w:val="1"/>
          <w:numId w:val="1"/>
        </w:numPr>
        <w:jc w:val="both"/>
        <w:outlineLvl w:val="1"/>
        <w:rPr>
          <w:bCs/>
          <w:iCs/>
          <w:lang w:eastAsia="x-none"/>
        </w:rPr>
      </w:pPr>
      <w:bookmarkStart w:id="43" w:name="_Hlk37939197"/>
      <w:r w:rsidRPr="0048463C">
        <w:rPr>
          <w:bCs/>
          <w:iCs/>
          <w:lang w:eastAsia="x-none"/>
        </w:rPr>
        <w:t xml:space="preserve">Zamawiający informuje, iż zgodnie z art. 18 ust. 3 ustawy </w:t>
      </w:r>
      <w:proofErr w:type="spellStart"/>
      <w:r w:rsidRPr="0048463C">
        <w:rPr>
          <w:bCs/>
          <w:iCs/>
          <w:lang w:eastAsia="x-none"/>
        </w:rPr>
        <w:t>Pzp</w:t>
      </w:r>
      <w:proofErr w:type="spellEnd"/>
      <w:r w:rsidRPr="0048463C">
        <w:rPr>
          <w:bCs/>
          <w:iCs/>
          <w:lang w:eastAsia="x-none"/>
        </w:rPr>
        <w:t>, nie ujawnia się informacji stanowiących tajemnicę przedsiębiorstwa, w rozumieniu przepisów ustawy z dnia 16 kwietnia 1993 r. o zwalczaniu nieuczciwej konkurencji (</w:t>
      </w:r>
      <w:proofErr w:type="spellStart"/>
      <w:r w:rsidRPr="0048463C">
        <w:rPr>
          <w:bCs/>
          <w:iCs/>
          <w:lang w:eastAsia="x-none"/>
        </w:rPr>
        <w:t>t.j</w:t>
      </w:r>
      <w:proofErr w:type="spellEnd"/>
      <w:r w:rsidRPr="0048463C">
        <w:rPr>
          <w:bCs/>
          <w:iCs/>
          <w:lang w:eastAsia="x-none"/>
        </w:rPr>
        <w:t>. Dz.U. z 2022r. poz. 1233), zwanej dalej ”ustawą o zwalczaniu nieuczciwej konkurencji” jeżeli Wykonawca</w:t>
      </w:r>
      <w:bookmarkEnd w:id="43"/>
      <w:r w:rsidRPr="0048463C">
        <w:rPr>
          <w:bCs/>
          <w:iCs/>
          <w:lang w:eastAsia="x-none"/>
        </w:rPr>
        <w:t>:</w:t>
      </w:r>
    </w:p>
    <w:p w:rsidR="00D76044" w:rsidRPr="0048463C" w:rsidRDefault="00D76044" w:rsidP="0048463C">
      <w:pPr>
        <w:numPr>
          <w:ilvl w:val="0"/>
          <w:numId w:val="30"/>
        </w:numPr>
        <w:tabs>
          <w:tab w:val="left" w:pos="708"/>
        </w:tabs>
        <w:ind w:left="1037" w:hanging="357"/>
        <w:jc w:val="both"/>
        <w:outlineLvl w:val="1"/>
        <w:rPr>
          <w:bCs/>
          <w:iCs/>
          <w:lang w:eastAsia="x-none"/>
        </w:rPr>
      </w:pPr>
      <w:r w:rsidRPr="0048463C">
        <w:rPr>
          <w:bCs/>
          <w:iCs/>
          <w:lang w:eastAsia="x-none"/>
        </w:rPr>
        <w:t>wraz z przekazaniem takich informacji, zastrzegł, że nie mogą być one udostępniane;</w:t>
      </w:r>
    </w:p>
    <w:p w:rsidR="00D76044" w:rsidRPr="0048463C" w:rsidRDefault="00D76044" w:rsidP="0048463C">
      <w:pPr>
        <w:numPr>
          <w:ilvl w:val="0"/>
          <w:numId w:val="30"/>
        </w:numPr>
        <w:tabs>
          <w:tab w:val="left" w:pos="708"/>
        </w:tabs>
        <w:ind w:left="1037" w:hanging="357"/>
        <w:jc w:val="both"/>
        <w:outlineLvl w:val="1"/>
        <w:rPr>
          <w:bCs/>
          <w:iCs/>
          <w:lang w:eastAsia="x-none"/>
        </w:rPr>
      </w:pPr>
      <w:r w:rsidRPr="0048463C">
        <w:rPr>
          <w:bCs/>
          <w:iCs/>
          <w:lang w:eastAsia="x-none"/>
        </w:rPr>
        <w:t>wykazał, załączając stosowne uzasadnienie, iż zastrzeżone informacje stanowią tajemnicę przedsiębiorstwa.</w:t>
      </w:r>
      <w:bookmarkStart w:id="44" w:name="_Hlk37939296"/>
    </w:p>
    <w:p w:rsidR="00D76044" w:rsidRPr="0048463C" w:rsidRDefault="00D76044" w:rsidP="0048463C">
      <w:pPr>
        <w:tabs>
          <w:tab w:val="left" w:pos="708"/>
        </w:tabs>
        <w:ind w:left="680"/>
        <w:jc w:val="both"/>
        <w:outlineLvl w:val="1"/>
        <w:rPr>
          <w:bCs/>
          <w:iCs/>
          <w:lang w:eastAsia="x-none"/>
        </w:rPr>
      </w:pPr>
      <w:r w:rsidRPr="0048463C">
        <w:rPr>
          <w:bCs/>
          <w:iCs/>
          <w:lang w:eastAsia="x-none"/>
        </w:rPr>
        <w:t>Zaleca się, aby uzasadnienie, o którym mowa powyżej było sformułowane w sposób umożliwiający jego udostępnienie pozostałym uczestnikom postępowania.</w:t>
      </w:r>
    </w:p>
    <w:p w:rsidR="00D76044" w:rsidRPr="0048463C" w:rsidRDefault="00D76044" w:rsidP="0048463C">
      <w:pPr>
        <w:pStyle w:val="Nagwek2"/>
        <w:numPr>
          <w:ilvl w:val="0"/>
          <w:numId w:val="0"/>
        </w:numPr>
        <w:spacing w:before="0" w:after="0"/>
        <w:ind w:left="680"/>
        <w:rPr>
          <w:color w:val="auto"/>
        </w:rPr>
      </w:pPr>
      <w:bookmarkStart w:id="45" w:name="_Hlk38143710"/>
      <w:r w:rsidRPr="0048463C">
        <w:rPr>
          <w:bCs w:val="0"/>
          <w:iCs w:val="0"/>
          <w:color w:val="auto"/>
          <w:lang w:val="pl-PL" w:eastAsia="pl-PL"/>
        </w:rPr>
        <w:t xml:space="preserve">Wykonawca nie może zastrzec informacji, o których mowa w art. 222 ust. 5 ustawy </w:t>
      </w:r>
      <w:proofErr w:type="spellStart"/>
      <w:r w:rsidRPr="0048463C">
        <w:rPr>
          <w:bCs w:val="0"/>
          <w:iCs w:val="0"/>
          <w:color w:val="auto"/>
          <w:lang w:val="pl-PL" w:eastAsia="pl-PL"/>
        </w:rPr>
        <w:t>Pzp</w:t>
      </w:r>
      <w:bookmarkEnd w:id="44"/>
      <w:bookmarkEnd w:id="45"/>
      <w:proofErr w:type="spellEnd"/>
      <w:r w:rsidRPr="0048463C">
        <w:rPr>
          <w:bCs w:val="0"/>
          <w:iCs w:val="0"/>
          <w:color w:val="auto"/>
          <w:lang w:val="pl-PL" w:eastAsia="pl-PL"/>
        </w:rPr>
        <w:t xml:space="preserve">. W sytuacji, gdy wykonawca zastrzeże w ofercie informacje, które nie stanowią tajemnicy przedsiębiorstwa lub są jawne na podstawie przepisów ustawy </w:t>
      </w:r>
      <w:proofErr w:type="spellStart"/>
      <w:r w:rsidRPr="0048463C">
        <w:rPr>
          <w:bCs w:val="0"/>
          <w:iCs w:val="0"/>
          <w:color w:val="auto"/>
          <w:lang w:val="pl-PL" w:eastAsia="pl-PL"/>
        </w:rPr>
        <w:t>Pzp</w:t>
      </w:r>
      <w:proofErr w:type="spellEnd"/>
      <w:r w:rsidRPr="0048463C">
        <w:rPr>
          <w:bCs w:val="0"/>
          <w:iCs w:val="0"/>
          <w:color w:val="auto"/>
          <w:lang w:val="pl-PL" w:eastAsia="pl-PL"/>
        </w:rPr>
        <w:t xml:space="preserve"> lub odrębnych przepisów, informacje te będą podlegały odtajnieniu</w:t>
      </w:r>
      <w:r w:rsidRPr="0048463C">
        <w:rPr>
          <w:color w:val="auto"/>
        </w:rPr>
        <w:t>.</w:t>
      </w:r>
    </w:p>
    <w:p w:rsidR="00D76044" w:rsidRPr="0048463C" w:rsidRDefault="00D76044" w:rsidP="0048463C">
      <w:pPr>
        <w:pStyle w:val="Nagwek2"/>
        <w:spacing w:before="0" w:after="0"/>
        <w:rPr>
          <w:color w:val="auto"/>
        </w:rPr>
      </w:pPr>
      <w:bookmarkStart w:id="46" w:name="_Hlk37928068"/>
      <w:r w:rsidRPr="0048463C">
        <w:rPr>
          <w:color w:val="auto"/>
        </w:rPr>
        <w:t>Opis sposobu przygotowania oferty składanej w formie elektronicznej</w:t>
      </w:r>
      <w:bookmarkEnd w:id="46"/>
      <w:r w:rsidRPr="0048463C">
        <w:rPr>
          <w:color w:val="auto"/>
          <w:lang w:val="pl-PL"/>
        </w:rPr>
        <w:t>:</w:t>
      </w:r>
    </w:p>
    <w:p w:rsidR="00D76044" w:rsidRPr="0048463C" w:rsidRDefault="00D76044" w:rsidP="0048463C">
      <w:pPr>
        <w:pStyle w:val="Nagwek2"/>
        <w:numPr>
          <w:ilvl w:val="0"/>
          <w:numId w:val="9"/>
        </w:numPr>
        <w:spacing w:before="0" w:after="0"/>
        <w:rPr>
          <w:color w:val="auto"/>
        </w:rPr>
      </w:pPr>
      <w:bookmarkStart w:id="47" w:name="_Hlk37866429"/>
      <w:r w:rsidRPr="0048463C">
        <w:rPr>
          <w:color w:val="auto"/>
        </w:rPr>
        <w:t xml:space="preserve">Wykonawca, chcąc przystąpić do udziału w postępowaniu, loguje się na Platformie, następnie w menu ”Ogłoszenia” wyszukuje niniejsze postępowanie, otwiera je klikając w jego temat i na karcie ”Informacje ogólne” korzysta z funkcji </w:t>
      </w:r>
      <w:r w:rsidRPr="0048463C">
        <w:rPr>
          <w:b/>
          <w:bCs w:val="0"/>
          <w:i/>
          <w:iCs w:val="0"/>
          <w:color w:val="auto"/>
        </w:rPr>
        <w:t>Zgłoś udział w postępowaniu</w:t>
      </w:r>
      <w:bookmarkEnd w:id="47"/>
      <w:r w:rsidRPr="0048463C">
        <w:rPr>
          <w:color w:val="auto"/>
          <w:lang w:val="pl-PL"/>
        </w:rPr>
        <w:t>;</w:t>
      </w:r>
      <w:bookmarkStart w:id="48" w:name="_Hlk37866441"/>
    </w:p>
    <w:p w:rsidR="00D76044" w:rsidRPr="0048463C" w:rsidRDefault="00D76044" w:rsidP="0048463C">
      <w:pPr>
        <w:pStyle w:val="Nagwek2"/>
        <w:numPr>
          <w:ilvl w:val="0"/>
          <w:numId w:val="9"/>
        </w:numPr>
        <w:spacing w:before="0" w:after="0"/>
        <w:rPr>
          <w:color w:val="auto"/>
        </w:rPr>
      </w:pPr>
      <w:bookmarkStart w:id="49" w:name="_Hlk37939646"/>
      <w:bookmarkStart w:id="50" w:name="_Hlk37866474"/>
      <w:bookmarkEnd w:id="48"/>
      <w:r w:rsidRPr="0048463C">
        <w:rPr>
          <w:rFonts w:eastAsia="Calibri"/>
          <w:color w:val="auto"/>
        </w:rPr>
        <w:t xml:space="preserve">w przypadku, gdy Wykonawca nie posiada konta na Platformie, należy skorzystać </w:t>
      </w:r>
      <w:r w:rsidR="00EB73B7">
        <w:rPr>
          <w:rFonts w:eastAsia="Calibri"/>
          <w:color w:val="auto"/>
        </w:rPr>
        <w:br/>
      </w:r>
      <w:r w:rsidRPr="0048463C">
        <w:rPr>
          <w:rFonts w:eastAsia="Calibri"/>
          <w:color w:val="auto"/>
        </w:rPr>
        <w:t xml:space="preserve">z funkcji </w:t>
      </w:r>
      <w:r w:rsidRPr="0048463C">
        <w:rPr>
          <w:rFonts w:eastAsia="Calibri"/>
          <w:b/>
          <w:bCs w:val="0"/>
          <w:i/>
          <w:iCs w:val="0"/>
          <w:color w:val="auto"/>
        </w:rPr>
        <w:t>Zarejestruj</w:t>
      </w:r>
      <w:r w:rsidRPr="0048463C">
        <w:rPr>
          <w:rFonts w:eastAsia="Calibri"/>
          <w:color w:val="auto"/>
        </w:rPr>
        <w:t xml:space="preserve">. Po wypełnieniu formularza rejestracyjnego Wykonawca otrzyma wiadomość e-mail na zdefiniowany adres poczty elektronicznej, z opcją aktywacji konta. Aktywacja konta jest konieczna do zakończenia procesu rejestracji </w:t>
      </w:r>
      <w:r w:rsidR="00EB73B7">
        <w:rPr>
          <w:rFonts w:eastAsia="Calibri"/>
          <w:color w:val="auto"/>
        </w:rPr>
        <w:br/>
      </w:r>
      <w:r w:rsidRPr="0048463C">
        <w:rPr>
          <w:rFonts w:eastAsia="Calibri"/>
          <w:color w:val="auto"/>
        </w:rPr>
        <w:t>i umożliwia zalogowanie się na Platformie</w:t>
      </w:r>
      <w:r w:rsidRPr="0048463C">
        <w:rPr>
          <w:rFonts w:eastAsia="Calibri"/>
          <w:color w:val="auto"/>
          <w:lang w:val="pl-PL"/>
        </w:rPr>
        <w:t>;</w:t>
      </w:r>
    </w:p>
    <w:p w:rsidR="00D76044" w:rsidRPr="0048463C" w:rsidRDefault="00D76044" w:rsidP="0048463C">
      <w:pPr>
        <w:pStyle w:val="Nagwek2"/>
        <w:numPr>
          <w:ilvl w:val="0"/>
          <w:numId w:val="9"/>
        </w:numPr>
        <w:spacing w:before="0" w:after="0"/>
        <w:rPr>
          <w:color w:val="auto"/>
        </w:rPr>
      </w:pPr>
      <w:r w:rsidRPr="0048463C">
        <w:rPr>
          <w:rFonts w:eastAsia="Calibri"/>
          <w:color w:val="auto"/>
        </w:rPr>
        <w:t xml:space="preserve">oferta </w:t>
      </w:r>
      <w:bookmarkEnd w:id="49"/>
      <w:r w:rsidRPr="0048463C">
        <w:rPr>
          <w:rFonts w:eastAsia="Calibri"/>
          <w:color w:val="auto"/>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1" w:name="_Hlk37939678"/>
    </w:p>
    <w:p w:rsidR="00D76044" w:rsidRPr="0048463C" w:rsidRDefault="00D76044" w:rsidP="0048463C">
      <w:pPr>
        <w:pStyle w:val="Nagwek2"/>
        <w:numPr>
          <w:ilvl w:val="0"/>
          <w:numId w:val="9"/>
        </w:numPr>
        <w:spacing w:before="0" w:after="0"/>
        <w:rPr>
          <w:color w:val="auto"/>
        </w:rPr>
      </w:pPr>
      <w:r w:rsidRPr="0048463C">
        <w:rPr>
          <w:rFonts w:eastAsia="Calibri"/>
          <w:color w:val="auto"/>
        </w:rPr>
        <w:t xml:space="preserve">jeżeli </w:t>
      </w:r>
      <w:bookmarkEnd w:id="50"/>
      <w:bookmarkEnd w:id="51"/>
      <w:r w:rsidRPr="0048463C">
        <w:rPr>
          <w:rFonts w:eastAsia="Calibri"/>
          <w:color w:val="auto"/>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8463C">
        <w:rPr>
          <w:rFonts w:eastAsia="Calibri"/>
          <w:color w:val="auto"/>
          <w:lang w:val="pl-PL"/>
        </w:rPr>
        <w:t xml:space="preserve"> oryginale, w postaci dokumentu </w:t>
      </w:r>
      <w:r w:rsidRPr="0048463C">
        <w:rPr>
          <w:rFonts w:eastAsia="Calibri"/>
          <w:color w:val="auto"/>
        </w:rPr>
        <w:t>elektroniczne</w:t>
      </w:r>
      <w:r w:rsidRPr="0048463C">
        <w:rPr>
          <w:rFonts w:eastAsia="Calibri"/>
          <w:color w:val="auto"/>
          <w:lang w:val="pl-PL"/>
        </w:rPr>
        <w:t>go podpisanego kwalifikowanym podpisem elektronicznym</w:t>
      </w:r>
      <w:r w:rsidRPr="0048463C">
        <w:rPr>
          <w:rFonts w:eastAsia="Calibri"/>
          <w:color w:val="auto"/>
        </w:rPr>
        <w:t xml:space="preserve"> albo w elektronicznej kopii dokumentu poświadczonej notarialnie za zgodność z oryginałem </w:t>
      </w:r>
      <w:r w:rsidRPr="0048463C">
        <w:rPr>
          <w:rFonts w:eastAsia="Calibri"/>
          <w:color w:val="auto"/>
          <w:lang w:val="pl-PL"/>
        </w:rPr>
        <w:t xml:space="preserve">przez notariusza </w:t>
      </w:r>
      <w:r w:rsidRPr="0048463C">
        <w:rPr>
          <w:rFonts w:eastAsia="Calibri"/>
          <w:color w:val="auto"/>
        </w:rPr>
        <w:t>przy użyciu kwalifikowanego podpisu elektronicznego;</w:t>
      </w:r>
      <w:bookmarkStart w:id="52" w:name="_Hlk37940112"/>
    </w:p>
    <w:p w:rsidR="005004A3" w:rsidRPr="00EB73B7" w:rsidRDefault="00D76044" w:rsidP="00EB73B7">
      <w:pPr>
        <w:pStyle w:val="Nagwek2"/>
        <w:numPr>
          <w:ilvl w:val="0"/>
          <w:numId w:val="9"/>
        </w:numPr>
        <w:spacing w:before="0" w:after="0"/>
        <w:rPr>
          <w:color w:val="auto"/>
        </w:rPr>
      </w:pPr>
      <w:r w:rsidRPr="0048463C">
        <w:rPr>
          <w:rFonts w:eastAsia="Calibri"/>
          <w:color w:val="auto"/>
        </w:rPr>
        <w:t xml:space="preserve">oferta powinna zostać załączona na Platformie, na karcie ”Oferta/Załączniki”, </w:t>
      </w:r>
      <w:r w:rsidR="00EB73B7">
        <w:rPr>
          <w:rFonts w:eastAsia="Calibri"/>
          <w:color w:val="auto"/>
        </w:rPr>
        <w:br/>
      </w:r>
      <w:r w:rsidRPr="0048463C">
        <w:rPr>
          <w:rFonts w:eastAsia="Calibri"/>
          <w:color w:val="auto"/>
        </w:rPr>
        <w:t xml:space="preserve">w tabeli ”Oferta”, za pomocą opcji </w:t>
      </w:r>
      <w:r w:rsidRPr="0048463C">
        <w:rPr>
          <w:rFonts w:eastAsia="Calibri"/>
          <w:b/>
          <w:bCs w:val="0"/>
          <w:i/>
          <w:iCs w:val="0"/>
          <w:color w:val="auto"/>
        </w:rPr>
        <w:t>Załącz plik</w:t>
      </w:r>
      <w:r w:rsidRPr="0048463C">
        <w:rPr>
          <w:rFonts w:eastAsia="Calibri"/>
          <w:color w:val="auto"/>
        </w:rPr>
        <w:t xml:space="preserve">, następnie </w:t>
      </w:r>
      <w:r w:rsidRPr="0048463C">
        <w:rPr>
          <w:rFonts w:eastAsia="Calibri"/>
          <w:b/>
          <w:bCs w:val="0"/>
          <w:color w:val="auto"/>
        </w:rPr>
        <w:t>Wybierz plik</w:t>
      </w:r>
      <w:r w:rsidRPr="0048463C">
        <w:rPr>
          <w:rFonts w:eastAsia="Calibri"/>
          <w:color w:val="auto"/>
        </w:rPr>
        <w:t xml:space="preserve"> i użycie przycisku </w:t>
      </w:r>
      <w:r w:rsidRPr="0048463C">
        <w:rPr>
          <w:rFonts w:eastAsia="Calibri"/>
          <w:b/>
          <w:bCs w:val="0"/>
          <w:i/>
          <w:iCs w:val="0"/>
          <w:color w:val="auto"/>
        </w:rPr>
        <w:t>Załącz</w:t>
      </w:r>
      <w:r w:rsidRPr="0048463C">
        <w:rPr>
          <w:rFonts w:eastAsia="Calibri"/>
          <w:color w:val="auto"/>
        </w:rPr>
        <w:t>;</w:t>
      </w:r>
    </w:p>
    <w:p w:rsidR="00D76044" w:rsidRPr="0048463C" w:rsidRDefault="00D76044" w:rsidP="0048463C">
      <w:pPr>
        <w:pStyle w:val="Nagwek2"/>
        <w:numPr>
          <w:ilvl w:val="0"/>
          <w:numId w:val="9"/>
        </w:numPr>
        <w:spacing w:before="0" w:after="0"/>
        <w:rPr>
          <w:color w:val="auto"/>
        </w:rPr>
      </w:pPr>
      <w:r w:rsidRPr="0048463C">
        <w:rPr>
          <w:rFonts w:eastAsia="Calibri"/>
          <w:color w:val="auto"/>
        </w:rPr>
        <w:t xml:space="preserve">załączniki do oferty powinny zostać załączone na Platformie, na karcie ”Oferta/Załączniki”, w tabeli ”Załączniki”, za pomocą opcji </w:t>
      </w:r>
      <w:r w:rsidRPr="0048463C">
        <w:rPr>
          <w:rFonts w:eastAsia="Calibri"/>
          <w:b/>
          <w:bCs w:val="0"/>
          <w:i/>
          <w:iCs w:val="0"/>
          <w:color w:val="auto"/>
        </w:rPr>
        <w:t>Załącz plik</w:t>
      </w:r>
      <w:r w:rsidRPr="0048463C">
        <w:rPr>
          <w:rFonts w:eastAsia="Calibri"/>
          <w:color w:val="auto"/>
        </w:rPr>
        <w:t xml:space="preserve">, następnie </w:t>
      </w:r>
      <w:r w:rsidRPr="0048463C">
        <w:rPr>
          <w:rFonts w:eastAsia="Calibri"/>
          <w:b/>
          <w:bCs w:val="0"/>
          <w:color w:val="auto"/>
        </w:rPr>
        <w:t>Wybierz plik</w:t>
      </w:r>
      <w:r w:rsidRPr="0048463C">
        <w:rPr>
          <w:rFonts w:eastAsia="Calibri"/>
          <w:color w:val="auto"/>
        </w:rPr>
        <w:t xml:space="preserve"> i użycie przycisku </w:t>
      </w:r>
      <w:r w:rsidRPr="0048463C">
        <w:rPr>
          <w:rFonts w:eastAsia="Calibri"/>
          <w:b/>
          <w:bCs w:val="0"/>
          <w:i/>
          <w:iCs w:val="0"/>
          <w:color w:val="auto"/>
        </w:rPr>
        <w:t>Załącz</w:t>
      </w:r>
      <w:r w:rsidRPr="0048463C">
        <w:rPr>
          <w:rFonts w:eastAsia="Calibri"/>
          <w:i/>
          <w:iCs w:val="0"/>
          <w:color w:val="auto"/>
        </w:rPr>
        <w:t xml:space="preserve"> </w:t>
      </w:r>
      <w:r w:rsidRPr="0048463C">
        <w:rPr>
          <w:rFonts w:eastAsia="Calibri"/>
          <w:color w:val="auto"/>
        </w:rPr>
        <w:t>(każdy z załączników należy dodać oddzielnie)</w:t>
      </w:r>
      <w:bookmarkStart w:id="53" w:name="_Hlk37940020"/>
      <w:bookmarkStart w:id="54" w:name="_Hlk37866628"/>
      <w:r w:rsidRPr="0048463C">
        <w:rPr>
          <w:rFonts w:eastAsia="Calibri"/>
          <w:color w:val="auto"/>
        </w:rPr>
        <w:t>;</w:t>
      </w:r>
    </w:p>
    <w:p w:rsidR="00D76044" w:rsidRPr="0048463C" w:rsidRDefault="00D76044" w:rsidP="0048463C">
      <w:pPr>
        <w:pStyle w:val="Nagwek2"/>
        <w:numPr>
          <w:ilvl w:val="0"/>
          <w:numId w:val="9"/>
        </w:numPr>
        <w:spacing w:before="0" w:after="0"/>
        <w:rPr>
          <w:color w:val="auto"/>
        </w:rPr>
      </w:pPr>
      <w:r w:rsidRPr="0048463C">
        <w:rPr>
          <w:rFonts w:eastAsia="Calibri"/>
          <w:color w:val="auto"/>
        </w:rPr>
        <w:t xml:space="preserve">wszelkie </w:t>
      </w:r>
      <w:bookmarkEnd w:id="53"/>
      <w:r w:rsidRPr="0048463C">
        <w:rPr>
          <w:rFonts w:eastAsia="Calibri"/>
          <w:color w:val="auto"/>
        </w:rPr>
        <w:t xml:space="preserve">informacje stanowiące tajemnicę przedsiębiorstwa w rozumieniu ustawy </w:t>
      </w:r>
      <w:r w:rsidR="00EB73B7">
        <w:rPr>
          <w:rFonts w:eastAsia="Calibri"/>
          <w:color w:val="auto"/>
        </w:rPr>
        <w:br/>
      </w:r>
      <w:r w:rsidRPr="0048463C">
        <w:rPr>
          <w:rFonts w:eastAsia="Calibri"/>
          <w:color w:val="auto"/>
        </w:rPr>
        <w:t xml:space="preserve">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8463C">
        <w:rPr>
          <w:rFonts w:eastAsia="Calibri"/>
          <w:b/>
          <w:i/>
          <w:color w:val="auto"/>
        </w:rPr>
        <w:t>Załącz plik</w:t>
      </w:r>
      <w:r w:rsidRPr="0048463C">
        <w:rPr>
          <w:rFonts w:eastAsia="Calibri"/>
          <w:color w:val="auto"/>
        </w:rPr>
        <w:t xml:space="preserve">, następnie </w:t>
      </w:r>
      <w:r w:rsidRPr="0048463C">
        <w:rPr>
          <w:rFonts w:eastAsia="Calibri"/>
          <w:b/>
          <w:color w:val="auto"/>
        </w:rPr>
        <w:t>Wybierz plik</w:t>
      </w:r>
      <w:r w:rsidRPr="0048463C">
        <w:rPr>
          <w:rFonts w:eastAsia="Calibri"/>
          <w:color w:val="auto"/>
        </w:rPr>
        <w:t xml:space="preserve"> i użycie przycisku </w:t>
      </w:r>
      <w:r w:rsidRPr="0048463C">
        <w:rPr>
          <w:rFonts w:eastAsia="Calibri"/>
          <w:b/>
          <w:i/>
          <w:color w:val="auto"/>
        </w:rPr>
        <w:t>Załącz</w:t>
      </w:r>
      <w:r w:rsidRPr="0048463C">
        <w:rPr>
          <w:rFonts w:eastAsia="Calibri"/>
          <w:i/>
          <w:color w:val="auto"/>
        </w:rPr>
        <w:t>.</w:t>
      </w:r>
    </w:p>
    <w:p w:rsidR="00D76044" w:rsidRPr="0048463C" w:rsidRDefault="00D76044" w:rsidP="0048463C">
      <w:pPr>
        <w:ind w:left="1037"/>
        <w:jc w:val="both"/>
        <w:outlineLvl w:val="1"/>
        <w:rPr>
          <w:rFonts w:eastAsia="Calibri"/>
          <w:bCs/>
          <w:iCs/>
          <w:lang w:eastAsia="x-none"/>
        </w:rPr>
      </w:pPr>
      <w:r w:rsidRPr="0048463C">
        <w:rPr>
          <w:rFonts w:eastAsia="Calibri"/>
          <w:bCs/>
          <w:iCs/>
          <w:lang w:eastAsia="x-none"/>
        </w:rPr>
        <w:t>Zaleca się, aby plik z tajemnicą przedsiębiorstwa nie zawierał w swojej treści informacji jawnych (np. uzasadnienia zastrzeżenia)</w:t>
      </w:r>
      <w:bookmarkEnd w:id="54"/>
      <w:r w:rsidRPr="0048463C">
        <w:rPr>
          <w:rFonts w:eastAsia="Calibri"/>
          <w:bCs/>
          <w:iCs/>
          <w:lang w:eastAsia="x-none"/>
        </w:rPr>
        <w:t>;</w:t>
      </w:r>
    </w:p>
    <w:p w:rsidR="00D76044" w:rsidRPr="0048463C" w:rsidRDefault="00D76044" w:rsidP="0048463C">
      <w:pPr>
        <w:numPr>
          <w:ilvl w:val="0"/>
          <w:numId w:val="9"/>
        </w:numPr>
        <w:jc w:val="both"/>
        <w:outlineLvl w:val="1"/>
        <w:rPr>
          <w:rFonts w:eastAsia="Calibri"/>
          <w:bCs/>
          <w:iCs/>
          <w:lang w:eastAsia="x-none"/>
        </w:rPr>
      </w:pPr>
      <w:r w:rsidRPr="0048463C">
        <w:rPr>
          <w:rFonts w:eastAsia="Calibri"/>
          <w:bCs/>
          <w:iCs/>
          <w:lang w:eastAsia="x-none"/>
        </w:rPr>
        <w:t>potwierdzeniem prawidłowo załączonego pliku jest automatyczne wygenerowanie przez Platformę komunikatu systemowego o treści ”Plik został poprawnie przesłany na platformę;</w:t>
      </w:r>
    </w:p>
    <w:p w:rsidR="00D76044" w:rsidRPr="0048463C" w:rsidRDefault="00D76044" w:rsidP="0048463C">
      <w:pPr>
        <w:numPr>
          <w:ilvl w:val="0"/>
          <w:numId w:val="9"/>
        </w:numPr>
        <w:jc w:val="both"/>
        <w:outlineLvl w:val="1"/>
        <w:rPr>
          <w:rFonts w:eastAsia="Calibri"/>
          <w:bCs/>
          <w:iCs/>
          <w:lang w:eastAsia="x-none"/>
        </w:rPr>
      </w:pPr>
      <w:r w:rsidRPr="0048463C">
        <w:rPr>
          <w:rFonts w:eastAsia="Calibri"/>
          <w:bCs/>
          <w:iCs/>
          <w:u w:val="single"/>
          <w:lang w:eastAsia="x-none"/>
        </w:rPr>
        <w:t xml:space="preserve">ostateczne złożenie oferty wraz z załącznikami Wykonawca musi potwierdzić klikając </w:t>
      </w:r>
      <w:r w:rsidRPr="0048463C">
        <w:rPr>
          <w:rFonts w:eastAsia="Calibri"/>
          <w:u w:val="single"/>
        </w:rPr>
        <w:t>na karcie ”Oferta/Załączniki”</w:t>
      </w:r>
      <w:r w:rsidRPr="0048463C">
        <w:rPr>
          <w:rFonts w:eastAsia="Calibri"/>
          <w:bCs/>
          <w:iCs/>
          <w:u w:val="single"/>
          <w:lang w:eastAsia="x-none"/>
        </w:rPr>
        <w:t xml:space="preserve"> w przycisk </w:t>
      </w:r>
      <w:r w:rsidRPr="0048463C">
        <w:rPr>
          <w:rFonts w:eastAsia="Calibri"/>
          <w:b/>
          <w:i/>
          <w:color w:val="0070C0"/>
          <w:u w:val="single"/>
          <w:lang w:eastAsia="x-none"/>
        </w:rPr>
        <w:t>Złóż ofertę</w:t>
      </w:r>
      <w:r w:rsidRPr="0048463C">
        <w:rPr>
          <w:rFonts w:eastAsia="Calibri"/>
          <w:bCs/>
          <w:iCs/>
          <w:lang w:eastAsia="x-none"/>
        </w:rPr>
        <w:t>;</w:t>
      </w:r>
    </w:p>
    <w:p w:rsidR="00D76044" w:rsidRPr="0048463C" w:rsidRDefault="00D76044" w:rsidP="0048463C">
      <w:pPr>
        <w:numPr>
          <w:ilvl w:val="0"/>
          <w:numId w:val="9"/>
        </w:numPr>
        <w:jc w:val="both"/>
        <w:outlineLvl w:val="1"/>
        <w:rPr>
          <w:rFonts w:eastAsia="Calibri"/>
          <w:bCs/>
          <w:iCs/>
          <w:lang w:eastAsia="x-none"/>
        </w:rPr>
      </w:pPr>
      <w:r w:rsidRPr="0048463C">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rsidR="00D76044" w:rsidRPr="0048463C" w:rsidRDefault="00D76044" w:rsidP="0048463C">
      <w:pPr>
        <w:pStyle w:val="Nagwek2"/>
        <w:spacing w:before="0" w:after="0"/>
      </w:pPr>
      <w:bookmarkStart w:id="55" w:name="_Hlk37866756"/>
      <w:r w:rsidRPr="0048463C">
        <w:rPr>
          <w:color w:val="auto"/>
        </w:rPr>
        <w:t xml:space="preserve">Do upływu terminu składania ofert, Wykonawca za pośrednictwem Platformy, może wprowadzić zmiany do złożonej oferty lub wycofać ofertę, używając opcji </w:t>
      </w:r>
      <w:r w:rsidRPr="0048463C">
        <w:rPr>
          <w:b/>
          <w:bCs w:val="0"/>
          <w:i/>
          <w:iCs w:val="0"/>
          <w:color w:val="auto"/>
        </w:rPr>
        <w:t>Wycofaj ofertę</w:t>
      </w:r>
      <w:r w:rsidRPr="0048463C">
        <w:rPr>
          <w:color w:val="auto"/>
        </w:rPr>
        <w:t xml:space="preserve"> (karta ”Oferta/Załączniki”). Po wycofaniu oferty Wykonawca może usunąć załączone pliki, zaznaczając pozycje do usunięcia i klikając w przycisk </w:t>
      </w:r>
      <w:r w:rsidRPr="0048463C">
        <w:rPr>
          <w:b/>
          <w:bCs w:val="0"/>
          <w:i/>
          <w:iCs w:val="0"/>
          <w:color w:val="auto"/>
        </w:rPr>
        <w:t>Usuń zaznaczone</w:t>
      </w:r>
      <w:r w:rsidRPr="0048463C">
        <w:rPr>
          <w:lang w:val="pl-PL"/>
        </w:rPr>
        <w:t>.</w:t>
      </w:r>
    </w:p>
    <w:p w:rsidR="00D76044" w:rsidRPr="0048463C" w:rsidRDefault="00D76044" w:rsidP="0048463C">
      <w:pPr>
        <w:pStyle w:val="Nagwek2"/>
        <w:spacing w:before="0" w:after="0"/>
      </w:pPr>
      <w:r w:rsidRPr="0048463C">
        <w:t xml:space="preserve">Szczegółowa instrukcja korzystania z Platformy znajduje się na stronie internetowej </w:t>
      </w:r>
      <w:hyperlink r:id="rId9" w:history="1">
        <w:r w:rsidRPr="0048463C">
          <w:rPr>
            <w:rFonts w:eastAsia="Calibri"/>
            <w:color w:val="0070C0"/>
            <w:lang w:eastAsia="en-US"/>
          </w:rPr>
          <w:t>https://e-ProPublico.pl/</w:t>
        </w:r>
      </w:hyperlink>
      <w:r w:rsidRPr="0048463C">
        <w:t xml:space="preserve">, przycisk ” </w:t>
      </w:r>
      <w:r w:rsidRPr="0048463C">
        <w:rPr>
          <w:b/>
          <w:bCs w:val="0"/>
          <w:color w:val="0070C0"/>
        </w:rPr>
        <w:t xml:space="preserve">Instrukcja Wykonawcy </w:t>
      </w:r>
      <w:r w:rsidRPr="0048463C">
        <w:rPr>
          <w:rStyle w:val="Odwoanieprzypisudolnego"/>
          <w:b/>
          <w:bCs w:val="0"/>
          <w:color w:val="0070C0"/>
        </w:rPr>
        <w:footnoteReference w:id="1"/>
      </w:r>
      <w:r w:rsidRPr="0048463C">
        <w:rPr>
          <w:b/>
          <w:bCs w:val="0"/>
          <w:color w:val="0070C0"/>
        </w:rPr>
        <w:t xml:space="preserve"> </w:t>
      </w:r>
      <w:r w:rsidRPr="0048463C">
        <w:t>”</w:t>
      </w:r>
      <w:r w:rsidRPr="0048463C">
        <w:rPr>
          <w:lang w:val="pl-PL"/>
        </w:rPr>
        <w:t>.</w:t>
      </w:r>
    </w:p>
    <w:bookmarkEnd w:id="55"/>
    <w:p w:rsidR="001D55E2" w:rsidRPr="00EB73B7" w:rsidRDefault="00D76044" w:rsidP="0048463C">
      <w:pPr>
        <w:pStyle w:val="Nagwek2"/>
        <w:spacing w:before="0" w:after="0"/>
      </w:pPr>
      <w:r w:rsidRPr="0048463C">
        <w:t>Zamawiający nie przewiduje zwrotu kosztów udziału w postępowaniu. Wykonawca ponosi wszelkie koszty związane z przygotowaniem i złożeniem oferty</w:t>
      </w:r>
      <w:r w:rsidR="001D55E2" w:rsidRPr="0048463C">
        <w:rPr>
          <w:lang w:val="pl-PL"/>
        </w:rPr>
        <w:t>.</w:t>
      </w:r>
    </w:p>
    <w:p w:rsidR="00EB73B7" w:rsidRPr="0048463C" w:rsidRDefault="00EB73B7" w:rsidP="00EB73B7">
      <w:pPr>
        <w:pStyle w:val="Nagwek2"/>
        <w:numPr>
          <w:ilvl w:val="0"/>
          <w:numId w:val="0"/>
        </w:numPr>
        <w:spacing w:before="0" w:after="0"/>
        <w:ind w:left="680"/>
      </w:pPr>
    </w:p>
    <w:p w:rsidR="001D55E2" w:rsidRPr="0048463C" w:rsidRDefault="001D55E2" w:rsidP="0048463C">
      <w:pPr>
        <w:pStyle w:val="Nagwek1"/>
        <w:spacing w:before="0" w:after="0"/>
      </w:pPr>
      <w:bookmarkStart w:id="56" w:name="_Toc258314253"/>
      <w:r w:rsidRPr="0048463C">
        <w:t>Miejsce oraz termin składania i otwarcia ofert</w:t>
      </w:r>
      <w:bookmarkEnd w:id="56"/>
    </w:p>
    <w:p w:rsidR="001D55E2" w:rsidRPr="003561FB" w:rsidRDefault="001D55E2" w:rsidP="0048463C">
      <w:pPr>
        <w:pStyle w:val="Nagwek2"/>
        <w:numPr>
          <w:ilvl w:val="0"/>
          <w:numId w:val="0"/>
        </w:numPr>
        <w:spacing w:before="0" w:after="0"/>
        <w:ind w:left="431"/>
      </w:pPr>
      <w:bookmarkStart w:id="57" w:name="_Hlk37940485"/>
      <w:bookmarkStart w:id="58" w:name="_Hlk37857777"/>
      <w:r w:rsidRPr="0048463C">
        <w:t>Ofertę</w:t>
      </w:r>
      <w:r w:rsidRPr="0048463C">
        <w:rPr>
          <w:lang w:val="pl-PL"/>
        </w:rPr>
        <w:t>, wraz z załącznikami, należy złożyć za pośrednictwem Platformy w terminie do dnia</w:t>
      </w:r>
      <w:r w:rsidRPr="0048463C">
        <w:t xml:space="preserve"> </w:t>
      </w:r>
      <w:r w:rsidR="00277DA6" w:rsidRPr="003561FB">
        <w:rPr>
          <w:b/>
        </w:rPr>
        <w:t>2026-03-31</w:t>
      </w:r>
      <w:r w:rsidRPr="003561FB">
        <w:t xml:space="preserve"> do godz. </w:t>
      </w:r>
      <w:bookmarkEnd w:id="57"/>
      <w:bookmarkEnd w:id="58"/>
      <w:r w:rsidR="00277DA6" w:rsidRPr="003561FB">
        <w:rPr>
          <w:b/>
        </w:rPr>
        <w:t>10:00</w:t>
      </w:r>
      <w:r w:rsidRPr="003561FB">
        <w:t>.</w:t>
      </w:r>
    </w:p>
    <w:p w:rsidR="00EB73B7" w:rsidRPr="003561FB" w:rsidRDefault="00EB73B7" w:rsidP="0048463C">
      <w:pPr>
        <w:pStyle w:val="Nagwek2"/>
        <w:numPr>
          <w:ilvl w:val="0"/>
          <w:numId w:val="0"/>
        </w:numPr>
        <w:spacing w:before="0" w:after="0"/>
        <w:ind w:left="431"/>
      </w:pPr>
    </w:p>
    <w:p w:rsidR="001D55E2" w:rsidRPr="003561FB" w:rsidRDefault="001D55E2" w:rsidP="0048463C">
      <w:pPr>
        <w:pStyle w:val="Nagwek1"/>
        <w:spacing w:before="0" w:after="0"/>
        <w:rPr>
          <w:lang w:val="pl-PL"/>
        </w:rPr>
      </w:pPr>
      <w:bookmarkStart w:id="59" w:name="_Toc258314254"/>
      <w:r w:rsidRPr="003561FB">
        <w:rPr>
          <w:lang w:val="pl-PL"/>
        </w:rPr>
        <w:t>termin otwarcia ofert</w:t>
      </w:r>
    </w:p>
    <w:p w:rsidR="001D55E2" w:rsidRPr="0048463C" w:rsidRDefault="001D55E2" w:rsidP="0048463C">
      <w:pPr>
        <w:pStyle w:val="Nagwek2"/>
        <w:spacing w:before="0" w:after="0"/>
        <w:rPr>
          <w:lang w:val="pl-PL"/>
        </w:rPr>
      </w:pPr>
      <w:r w:rsidRPr="003561FB">
        <w:rPr>
          <w:lang w:val="pl-PL"/>
        </w:rPr>
        <w:t xml:space="preserve">Otwarcie </w:t>
      </w:r>
      <w:r w:rsidRPr="003561FB">
        <w:t xml:space="preserve">ofert nastąpi w dniu: </w:t>
      </w:r>
      <w:r w:rsidR="00277DA6" w:rsidRPr="003561FB">
        <w:rPr>
          <w:b/>
        </w:rPr>
        <w:t>2026-03-31</w:t>
      </w:r>
      <w:r w:rsidRPr="003561FB">
        <w:t xml:space="preserve"> o godz. </w:t>
      </w:r>
      <w:r w:rsidR="00277DA6" w:rsidRPr="003561FB">
        <w:rPr>
          <w:b/>
        </w:rPr>
        <w:t>10:30</w:t>
      </w:r>
      <w:r w:rsidRPr="003561FB">
        <w:t>, za pośrednictwem</w:t>
      </w:r>
      <w:r w:rsidRPr="0048463C">
        <w:t xml:space="preserve"> Platformy, na karcie ”Oferta/Załączniki”, poprzez ich odszyfrowanie, które jest jednoznaczne</w:t>
      </w:r>
      <w:r w:rsidRPr="0048463C">
        <w:rPr>
          <w:lang w:val="pl-PL"/>
        </w:rPr>
        <w:t xml:space="preserve"> z ich upublicznieniem.</w:t>
      </w:r>
    </w:p>
    <w:p w:rsidR="001D55E2" w:rsidRPr="0048463C" w:rsidRDefault="001D55E2" w:rsidP="0048463C">
      <w:pPr>
        <w:pStyle w:val="Nagwek2"/>
        <w:spacing w:before="0" w:after="0"/>
        <w:rPr>
          <w:lang w:val="pl-PL"/>
        </w:rPr>
      </w:pPr>
      <w:r w:rsidRPr="0048463C">
        <w:rPr>
          <w:lang w:val="pl-PL"/>
        </w:rPr>
        <w:t>Zamawiający, najpóźniej przed otwarciem ofert, udostępni na stronie prowadzonego postępowania informację o kwocie, jaką zamierza przeznaczyć na sfinansowanie zamówienia.</w:t>
      </w:r>
    </w:p>
    <w:p w:rsidR="001D55E2" w:rsidRPr="0048463C" w:rsidRDefault="001D55E2" w:rsidP="0048463C">
      <w:pPr>
        <w:pStyle w:val="Nagwek2"/>
        <w:spacing w:before="0" w:after="0"/>
        <w:rPr>
          <w:lang w:val="pl-PL"/>
        </w:rPr>
      </w:pPr>
      <w:r w:rsidRPr="0048463C">
        <w:rPr>
          <w:lang w:val="pl-PL"/>
        </w:rPr>
        <w:t>Niezwłocznie po otwarciu ofert, Zamawiający zamieści na stronie internetowej prowadzonego postępowania informacje o:</w:t>
      </w:r>
    </w:p>
    <w:p w:rsidR="001D55E2" w:rsidRPr="0048463C" w:rsidRDefault="001D55E2" w:rsidP="0048463C">
      <w:pPr>
        <w:pStyle w:val="Nagwek2"/>
        <w:numPr>
          <w:ilvl w:val="0"/>
          <w:numId w:val="19"/>
        </w:numPr>
        <w:spacing w:before="0" w:after="0"/>
        <w:ind w:left="1037" w:hanging="357"/>
        <w:rPr>
          <w:lang w:val="pl-PL"/>
        </w:rPr>
      </w:pPr>
      <w:r w:rsidRPr="0048463C">
        <w:rPr>
          <w:lang w:val="pl-PL"/>
        </w:rPr>
        <w:t>nazwach albo imionach i nazwiskach oraz siedzibach lub miejscach prowadzonej działalności gospodarczej bądź miejscach zamieszkania Wykonawców, których oferty zostały otwarte;</w:t>
      </w:r>
    </w:p>
    <w:p w:rsidR="001D55E2" w:rsidRDefault="001D55E2" w:rsidP="0048463C">
      <w:pPr>
        <w:pStyle w:val="Nagwek2"/>
        <w:numPr>
          <w:ilvl w:val="0"/>
          <w:numId w:val="19"/>
        </w:numPr>
        <w:spacing w:before="0" w:after="0"/>
        <w:ind w:left="1037" w:hanging="357"/>
        <w:rPr>
          <w:lang w:val="pl-PL"/>
        </w:rPr>
      </w:pPr>
      <w:r w:rsidRPr="0048463C">
        <w:rPr>
          <w:lang w:val="pl-PL"/>
        </w:rPr>
        <w:t>cenach lub kosztach zawartych w ofertach.</w:t>
      </w:r>
    </w:p>
    <w:p w:rsidR="00EB73B7" w:rsidRPr="0048463C" w:rsidRDefault="00EB73B7" w:rsidP="00EB73B7">
      <w:pPr>
        <w:pStyle w:val="Nagwek2"/>
        <w:numPr>
          <w:ilvl w:val="0"/>
          <w:numId w:val="0"/>
        </w:numPr>
        <w:spacing w:before="0" w:after="0"/>
        <w:ind w:left="1037"/>
        <w:rPr>
          <w:lang w:val="pl-PL"/>
        </w:rPr>
      </w:pPr>
    </w:p>
    <w:p w:rsidR="001D55E2" w:rsidRPr="0048463C" w:rsidRDefault="001D55E2" w:rsidP="0048463C">
      <w:pPr>
        <w:pStyle w:val="Nagwek1"/>
        <w:spacing w:before="0" w:after="0"/>
      </w:pPr>
      <w:r w:rsidRPr="0048463C">
        <w:t>Opis sposobu obliczenia ceny</w:t>
      </w:r>
      <w:bookmarkEnd w:id="59"/>
    </w:p>
    <w:p w:rsidR="001D55E2" w:rsidRPr="0048463C" w:rsidRDefault="001D55E2" w:rsidP="0048463C">
      <w:pPr>
        <w:pStyle w:val="Nagwek2"/>
        <w:spacing w:before="0" w:after="0"/>
        <w:rPr>
          <w:color w:val="auto"/>
        </w:rPr>
      </w:pPr>
      <w:r w:rsidRPr="0048463C">
        <w:t>W ofercie Wykonawca zobowiązany jest podać cenę za wykonanie całego przedmiotu zamówienia w złotych polskich (PLN), z dokładnością do 1 grosza, tj. do dwóch miejsc po przecinku.</w:t>
      </w:r>
    </w:p>
    <w:p w:rsidR="001D55E2" w:rsidRPr="0048463C" w:rsidRDefault="001D55E2" w:rsidP="0048463C">
      <w:pPr>
        <w:pStyle w:val="Nagwek2"/>
        <w:spacing w:before="0" w:after="0"/>
        <w:rPr>
          <w:color w:val="auto"/>
        </w:rPr>
      </w:pPr>
      <w:r w:rsidRPr="0048463C">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48463C" w:rsidRDefault="001D55E2" w:rsidP="0048463C">
      <w:pPr>
        <w:pStyle w:val="Nagwek2"/>
        <w:spacing w:before="0" w:after="0"/>
      </w:pPr>
      <w:r w:rsidRPr="0048463C">
        <w:t>Rozliczenia między Zamawiającym a Wykonawcą prowadzone będą w złotych polskich z dokładnością do dwóch miejsc po przecinku.</w:t>
      </w:r>
    </w:p>
    <w:p w:rsidR="001D55E2" w:rsidRPr="0048463C" w:rsidRDefault="001D55E2" w:rsidP="0048463C">
      <w:pPr>
        <w:pStyle w:val="Nagwek2"/>
        <w:spacing w:before="0" w:after="0"/>
      </w:pPr>
      <w:r w:rsidRPr="0048463C">
        <w:rPr>
          <w:lang w:val="pl-PL"/>
        </w:rPr>
        <w:t>Wykonawca zobowiązany jest zastosować stawkę VAT zgodnie z obowiązującymi przepisami ustawy z 11 marca 2004 r. o podatku od towarów i usług</w:t>
      </w:r>
      <w:r w:rsidR="00FD44D3" w:rsidRPr="0048463C">
        <w:rPr>
          <w:lang w:val="pl-PL"/>
        </w:rPr>
        <w:t xml:space="preserve"> (</w:t>
      </w:r>
      <w:proofErr w:type="spellStart"/>
      <w:r w:rsidR="00C459A0" w:rsidRPr="0048463C">
        <w:rPr>
          <w:lang w:val="pl-PL"/>
        </w:rPr>
        <w:t>t.j</w:t>
      </w:r>
      <w:proofErr w:type="spellEnd"/>
      <w:r w:rsidR="00C459A0" w:rsidRPr="0048463C">
        <w:rPr>
          <w:lang w:val="pl-PL"/>
        </w:rPr>
        <w:t>. Dz. U. z 2025 r. poz. 775</w:t>
      </w:r>
      <w:r w:rsidR="00FD44D3" w:rsidRPr="0048463C">
        <w:rPr>
          <w:lang w:val="pl-PL"/>
        </w:rPr>
        <w:t>)</w:t>
      </w:r>
      <w:r w:rsidRPr="0048463C">
        <w:rPr>
          <w:lang w:val="pl-PL"/>
        </w:rPr>
        <w:t>.</w:t>
      </w:r>
    </w:p>
    <w:p w:rsidR="007E641E" w:rsidRDefault="007E641E" w:rsidP="007E641E">
      <w:pPr>
        <w:pStyle w:val="Nagwek2"/>
      </w:pPr>
      <w:r>
        <w:t xml:space="preserve">Obowiązującą formą wynagrodzenia jest </w:t>
      </w:r>
      <w:r w:rsidRPr="007E641E">
        <w:rPr>
          <w:b/>
        </w:rPr>
        <w:t>wynagrodzenie ryczałtowe</w:t>
      </w:r>
      <w:r>
        <w:t xml:space="preserve">. </w:t>
      </w:r>
    </w:p>
    <w:p w:rsidR="007E641E" w:rsidRPr="007E641E" w:rsidRDefault="007E641E" w:rsidP="007E641E">
      <w:pPr>
        <w:pStyle w:val="Nagwek2"/>
        <w:rPr>
          <w:rStyle w:val="Pogrubienie"/>
          <w:b w:val="0"/>
          <w:bCs/>
        </w:rPr>
      </w:pPr>
      <w:r w:rsidRPr="007E641E">
        <w:rPr>
          <w:b/>
        </w:rPr>
        <w:t>Ryzyko ustalenia wynagrodzenia w formie ryczałtu spoczywa na wykonawcy</w:t>
      </w:r>
      <w:r>
        <w:t>, stąd musi on należycie ocenić wartość przedmiotu zamówienia, gdyż nie może domagać się podwyższenia wynagrodzenia ryczałtowego</w:t>
      </w:r>
      <w:r w:rsidRPr="007E641E">
        <w:rPr>
          <w:lang w:val="pl-PL"/>
        </w:rPr>
        <w:t xml:space="preserve"> wyliczonego w oparciu o opis przedmiotu zamówienia</w:t>
      </w:r>
      <w:r>
        <w:t>.</w:t>
      </w:r>
      <w:r w:rsidRPr="007E641E">
        <w:t xml:space="preserve"> </w:t>
      </w:r>
    </w:p>
    <w:p w:rsidR="007E641E" w:rsidRDefault="007E641E" w:rsidP="007E641E">
      <w:pPr>
        <w:pStyle w:val="Nagwek2"/>
      </w:pPr>
      <w:r>
        <w:t>Cena ofertowa powinna obejmować pełne wykonanie przedmiotu zamówienia, na podstawie: przedmiaru robót, specyfikacji technicznej wykonania i odbioru robót, opisu przedmiotu zamówienia, postanowień umowy.</w:t>
      </w:r>
    </w:p>
    <w:p w:rsidR="007E641E" w:rsidRDefault="007E641E" w:rsidP="00137BE1">
      <w:pPr>
        <w:pStyle w:val="Nagwek2"/>
      </w:pPr>
      <w:r>
        <w:t xml:space="preserve">W przypadku braku wyceny jakiejkolwiek pozycji z przedmiaru robót Zamawiający uzna, że zostały wycenione w innych pozycjach i będą musiały być bezwzględnie wykonane. </w:t>
      </w:r>
    </w:p>
    <w:p w:rsidR="001D55E2" w:rsidRPr="0048463C" w:rsidRDefault="001D55E2" w:rsidP="0048463C">
      <w:pPr>
        <w:pStyle w:val="Nagwek2"/>
        <w:spacing w:before="0" w:after="0"/>
      </w:pPr>
      <w:r w:rsidRPr="0048463C">
        <w:t>Jeżeli złożona zostanie oferta, której wybór prowadziłby do powstania u Zamawiającego obowiązku podatkowego zgodnie z ustawą z 11 marca 2004 r. o podatku od towarów i usług</w:t>
      </w:r>
      <w:r w:rsidR="00FD44D3" w:rsidRPr="0048463C">
        <w:rPr>
          <w:lang w:val="pl-PL"/>
        </w:rPr>
        <w:t xml:space="preserve"> (</w:t>
      </w:r>
      <w:proofErr w:type="spellStart"/>
      <w:r w:rsidR="00C459A0" w:rsidRPr="0048463C">
        <w:rPr>
          <w:lang w:val="pl-PL"/>
        </w:rPr>
        <w:t>t.j</w:t>
      </w:r>
      <w:proofErr w:type="spellEnd"/>
      <w:r w:rsidR="00C459A0" w:rsidRPr="0048463C">
        <w:rPr>
          <w:lang w:val="pl-PL"/>
        </w:rPr>
        <w:t>. Dz. U. z 2025 r. poz. 775</w:t>
      </w:r>
      <w:r w:rsidR="00FD44D3" w:rsidRPr="0048463C">
        <w:rPr>
          <w:lang w:val="pl-PL"/>
        </w:rPr>
        <w:t>)</w:t>
      </w:r>
      <w:r w:rsidRPr="0048463C">
        <w:t>, dla celów zastosowania kryterium ceny Zamawiający doliczy do przedstawionej w tej ofercie ceny kwotę podatku od towarów i usług, którą miałby obowiązek rozliczyć.</w:t>
      </w:r>
    </w:p>
    <w:p w:rsidR="001D55E2" w:rsidRPr="0048463C" w:rsidRDefault="001D55E2" w:rsidP="0048463C">
      <w:pPr>
        <w:pStyle w:val="Nagwek2"/>
        <w:spacing w:before="0" w:after="0"/>
      </w:pPr>
      <w:bookmarkStart w:id="60" w:name="_Hlk61113033"/>
      <w:r w:rsidRPr="0048463C">
        <w:rPr>
          <w:lang w:val="pl-PL"/>
        </w:rPr>
        <w:t>Wykonawca</w:t>
      </w:r>
      <w:bookmarkEnd w:id="60"/>
      <w:r w:rsidRPr="0048463C">
        <w:rPr>
          <w:lang w:val="pl-PL"/>
        </w:rPr>
        <w:t xml:space="preserve"> składając ofertę zobowiązany jest:</w:t>
      </w:r>
    </w:p>
    <w:p w:rsidR="001D55E2" w:rsidRPr="0048463C" w:rsidRDefault="001D55E2" w:rsidP="0048463C">
      <w:pPr>
        <w:pStyle w:val="Nagwek2"/>
        <w:numPr>
          <w:ilvl w:val="0"/>
          <w:numId w:val="20"/>
        </w:numPr>
        <w:spacing w:before="0" w:after="0"/>
        <w:ind w:left="1037" w:hanging="357"/>
      </w:pPr>
      <w:r w:rsidRPr="0048463C">
        <w:rPr>
          <w:lang w:val="pl-PL"/>
        </w:rPr>
        <w:t>poinformować Zamawiającego, że wybór jego oferty będzie prowadził do powstania u Zamawiającego obowiązku podatkowego;</w:t>
      </w:r>
    </w:p>
    <w:p w:rsidR="001D55E2" w:rsidRPr="0048463C" w:rsidRDefault="001D55E2" w:rsidP="0048463C">
      <w:pPr>
        <w:pStyle w:val="Nagwek2"/>
        <w:numPr>
          <w:ilvl w:val="0"/>
          <w:numId w:val="20"/>
        </w:numPr>
        <w:spacing w:before="0" w:after="0"/>
        <w:ind w:left="1037" w:hanging="357"/>
      </w:pPr>
      <w:r w:rsidRPr="0048463C">
        <w:rPr>
          <w:lang w:val="pl-PL"/>
        </w:rPr>
        <w:t>wskazać nazwę (rodzaj) towaru lub usługi, których dostawa lub świadczenie będą prowadziły do powstania obowiązku podatkowego;</w:t>
      </w:r>
    </w:p>
    <w:p w:rsidR="001D55E2" w:rsidRPr="0048463C" w:rsidRDefault="001D55E2" w:rsidP="0048463C">
      <w:pPr>
        <w:pStyle w:val="Nagwek2"/>
        <w:numPr>
          <w:ilvl w:val="0"/>
          <w:numId w:val="20"/>
        </w:numPr>
        <w:spacing w:before="0" w:after="0"/>
        <w:ind w:left="1037" w:hanging="357"/>
      </w:pPr>
      <w:r w:rsidRPr="0048463C">
        <w:rPr>
          <w:lang w:val="pl-PL"/>
        </w:rPr>
        <w:t>wskazać wartości towaru lub usługi objętego obowiązkiem podatkowym Zamawiającego, bez kwoty podatku;</w:t>
      </w:r>
    </w:p>
    <w:p w:rsidR="001D55E2" w:rsidRPr="00B95122" w:rsidRDefault="001D55E2" w:rsidP="0048463C">
      <w:pPr>
        <w:pStyle w:val="Nagwek2"/>
        <w:numPr>
          <w:ilvl w:val="0"/>
          <w:numId w:val="20"/>
        </w:numPr>
        <w:spacing w:before="0" w:after="0"/>
        <w:ind w:left="1037" w:hanging="357"/>
      </w:pPr>
      <w:r w:rsidRPr="0048463C">
        <w:rPr>
          <w:lang w:val="pl-PL"/>
        </w:rPr>
        <w:t>wskazać stawkę podatku od towarów i usług, która zgodnie z wiedzą Wykonawcy, będzie miała zastosowanie.</w:t>
      </w:r>
    </w:p>
    <w:p w:rsidR="00B95122" w:rsidRPr="0048463C" w:rsidRDefault="00B95122" w:rsidP="00B95122">
      <w:pPr>
        <w:pStyle w:val="Nagwek2"/>
        <w:numPr>
          <w:ilvl w:val="0"/>
          <w:numId w:val="0"/>
        </w:numPr>
        <w:spacing w:before="0" w:after="0"/>
        <w:ind w:left="1037"/>
      </w:pPr>
    </w:p>
    <w:p w:rsidR="001D55E2" w:rsidRPr="0048463C" w:rsidRDefault="001D55E2" w:rsidP="0048463C">
      <w:pPr>
        <w:pStyle w:val="Nagwek1"/>
        <w:spacing w:before="0" w:after="0"/>
      </w:pPr>
      <w:bookmarkStart w:id="61" w:name="_Toc258314255"/>
      <w:r w:rsidRPr="0048463C">
        <w:t>Opis kryteriów</w:t>
      </w:r>
      <w:r w:rsidRPr="0048463C">
        <w:rPr>
          <w:lang w:val="pl-PL"/>
        </w:rPr>
        <w:t xml:space="preserve"> oceny ofert,</w:t>
      </w:r>
      <w:r w:rsidRPr="0048463C">
        <w:t xml:space="preserve"> wraz z podaniem </w:t>
      </w:r>
      <w:r w:rsidRPr="0048463C">
        <w:rPr>
          <w:lang w:val="pl-PL"/>
        </w:rPr>
        <w:t>wag</w:t>
      </w:r>
      <w:r w:rsidRPr="0048463C">
        <w:t xml:space="preserve"> tych kryteriów i sposobu oceny ofert</w:t>
      </w:r>
      <w:bookmarkEnd w:id="61"/>
    </w:p>
    <w:p w:rsidR="001D55E2" w:rsidRPr="0048463C" w:rsidRDefault="001D55E2" w:rsidP="0048463C">
      <w:pPr>
        <w:pStyle w:val="Nagwek2"/>
        <w:spacing w:before="0" w:after="0"/>
      </w:pPr>
      <w:r w:rsidRPr="0048463C">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48463C" w:rsidTr="00CC2FF4">
        <w:tc>
          <w:tcPr>
            <w:tcW w:w="851" w:type="dxa"/>
            <w:shd w:val="clear" w:color="auto" w:fill="F2F2F2"/>
          </w:tcPr>
          <w:p w:rsidR="001D55E2" w:rsidRPr="0048463C" w:rsidRDefault="001D55E2" w:rsidP="0048463C">
            <w:pPr>
              <w:jc w:val="center"/>
              <w:rPr>
                <w:b/>
              </w:rPr>
            </w:pPr>
            <w:r w:rsidRPr="0048463C">
              <w:rPr>
                <w:b/>
              </w:rPr>
              <w:t>Nr</w:t>
            </w:r>
          </w:p>
        </w:tc>
        <w:tc>
          <w:tcPr>
            <w:tcW w:w="4961" w:type="dxa"/>
            <w:shd w:val="clear" w:color="auto" w:fill="F2F2F2"/>
          </w:tcPr>
          <w:p w:rsidR="001D55E2" w:rsidRPr="0048463C" w:rsidRDefault="001D55E2" w:rsidP="0048463C">
            <w:pPr>
              <w:jc w:val="both"/>
              <w:rPr>
                <w:b/>
              </w:rPr>
            </w:pPr>
            <w:r w:rsidRPr="0048463C">
              <w:rPr>
                <w:b/>
              </w:rPr>
              <w:t xml:space="preserve">Nazwa kryterium </w:t>
            </w:r>
          </w:p>
        </w:tc>
        <w:tc>
          <w:tcPr>
            <w:tcW w:w="2693" w:type="dxa"/>
            <w:shd w:val="clear" w:color="auto" w:fill="F2F2F2"/>
          </w:tcPr>
          <w:p w:rsidR="001D55E2" w:rsidRPr="0048463C" w:rsidRDefault="001D55E2" w:rsidP="0048463C">
            <w:pPr>
              <w:jc w:val="both"/>
              <w:rPr>
                <w:b/>
              </w:rPr>
            </w:pPr>
            <w:r w:rsidRPr="0048463C">
              <w:rPr>
                <w:b/>
              </w:rPr>
              <w:t>Waga</w:t>
            </w:r>
          </w:p>
        </w:tc>
      </w:tr>
      <w:tr w:rsidR="00277DA6" w:rsidRPr="0048463C" w:rsidTr="00C2583C">
        <w:tc>
          <w:tcPr>
            <w:tcW w:w="851" w:type="dxa"/>
          </w:tcPr>
          <w:p w:rsidR="00277DA6" w:rsidRPr="0048463C" w:rsidRDefault="00277DA6" w:rsidP="0048463C">
            <w:pPr>
              <w:jc w:val="center"/>
            </w:pPr>
            <w:r w:rsidRPr="0048463C">
              <w:t>1</w:t>
            </w:r>
          </w:p>
        </w:tc>
        <w:tc>
          <w:tcPr>
            <w:tcW w:w="4961" w:type="dxa"/>
          </w:tcPr>
          <w:p w:rsidR="00277DA6" w:rsidRPr="0048463C" w:rsidRDefault="00277DA6" w:rsidP="0048463C">
            <w:pPr>
              <w:jc w:val="both"/>
            </w:pPr>
            <w:r w:rsidRPr="0048463C">
              <w:t>Cena</w:t>
            </w:r>
          </w:p>
        </w:tc>
        <w:tc>
          <w:tcPr>
            <w:tcW w:w="2693" w:type="dxa"/>
          </w:tcPr>
          <w:p w:rsidR="00277DA6" w:rsidRPr="0048463C" w:rsidRDefault="00277DA6" w:rsidP="0048463C">
            <w:pPr>
              <w:jc w:val="both"/>
            </w:pPr>
            <w:r w:rsidRPr="0048463C">
              <w:t>60 %</w:t>
            </w:r>
          </w:p>
        </w:tc>
      </w:tr>
      <w:tr w:rsidR="00277DA6" w:rsidRPr="0048463C" w:rsidTr="00C2583C">
        <w:tc>
          <w:tcPr>
            <w:tcW w:w="851" w:type="dxa"/>
          </w:tcPr>
          <w:p w:rsidR="00277DA6" w:rsidRPr="0048463C" w:rsidRDefault="00277DA6" w:rsidP="0048463C">
            <w:pPr>
              <w:jc w:val="center"/>
            </w:pPr>
            <w:r w:rsidRPr="0048463C">
              <w:t>2</w:t>
            </w:r>
          </w:p>
        </w:tc>
        <w:tc>
          <w:tcPr>
            <w:tcW w:w="4961" w:type="dxa"/>
          </w:tcPr>
          <w:p w:rsidR="00277DA6" w:rsidRPr="0048463C" w:rsidRDefault="00277DA6" w:rsidP="0048463C">
            <w:pPr>
              <w:jc w:val="both"/>
            </w:pPr>
            <w:r w:rsidRPr="0048463C">
              <w:t>gwarancja na wykonane roboty budowlane</w:t>
            </w:r>
          </w:p>
        </w:tc>
        <w:tc>
          <w:tcPr>
            <w:tcW w:w="2693" w:type="dxa"/>
          </w:tcPr>
          <w:p w:rsidR="00277DA6" w:rsidRPr="0048463C" w:rsidRDefault="00277DA6" w:rsidP="0048463C">
            <w:pPr>
              <w:jc w:val="both"/>
            </w:pPr>
            <w:r w:rsidRPr="0048463C">
              <w:t>25 %</w:t>
            </w:r>
          </w:p>
        </w:tc>
      </w:tr>
      <w:tr w:rsidR="00277DA6" w:rsidRPr="0048463C" w:rsidTr="00C2583C">
        <w:tc>
          <w:tcPr>
            <w:tcW w:w="851" w:type="dxa"/>
          </w:tcPr>
          <w:p w:rsidR="00277DA6" w:rsidRPr="0048463C" w:rsidRDefault="00277DA6" w:rsidP="0048463C">
            <w:pPr>
              <w:jc w:val="center"/>
            </w:pPr>
            <w:r w:rsidRPr="0048463C">
              <w:t>3</w:t>
            </w:r>
          </w:p>
        </w:tc>
        <w:tc>
          <w:tcPr>
            <w:tcW w:w="4961" w:type="dxa"/>
          </w:tcPr>
          <w:p w:rsidR="00277DA6" w:rsidRPr="0048463C" w:rsidRDefault="00277DA6" w:rsidP="0048463C">
            <w:pPr>
              <w:jc w:val="both"/>
            </w:pPr>
            <w:r w:rsidRPr="0048463C">
              <w:t>gwarancja na wykonaną rozdzielnicę główną NN</w:t>
            </w:r>
          </w:p>
        </w:tc>
        <w:tc>
          <w:tcPr>
            <w:tcW w:w="2693" w:type="dxa"/>
          </w:tcPr>
          <w:p w:rsidR="00277DA6" w:rsidRPr="0048463C" w:rsidRDefault="00277DA6" w:rsidP="0048463C">
            <w:pPr>
              <w:jc w:val="both"/>
            </w:pPr>
            <w:r w:rsidRPr="0048463C">
              <w:t>15 %</w:t>
            </w:r>
          </w:p>
        </w:tc>
      </w:tr>
    </w:tbl>
    <w:p w:rsidR="0030404E" w:rsidRDefault="0030404E" w:rsidP="0030404E">
      <w:pPr>
        <w:pStyle w:val="Nagwek2"/>
        <w:numPr>
          <w:ilvl w:val="0"/>
          <w:numId w:val="0"/>
        </w:numPr>
        <w:spacing w:before="0" w:after="0"/>
        <w:ind w:left="680"/>
      </w:pPr>
    </w:p>
    <w:p w:rsidR="001D55E2" w:rsidRPr="0048463C" w:rsidRDefault="001D55E2" w:rsidP="0048463C">
      <w:pPr>
        <w:pStyle w:val="Nagwek2"/>
        <w:spacing w:before="0" w:after="0"/>
      </w:pPr>
      <w:r w:rsidRPr="0048463C">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137"/>
      </w:tblGrid>
      <w:tr w:rsidR="001D55E2" w:rsidRPr="0048463C" w:rsidTr="00D62AD8">
        <w:tc>
          <w:tcPr>
            <w:tcW w:w="2368" w:type="dxa"/>
            <w:shd w:val="clear" w:color="auto" w:fill="F2F2F2"/>
          </w:tcPr>
          <w:p w:rsidR="001D55E2" w:rsidRPr="0048463C" w:rsidRDefault="001D55E2" w:rsidP="0048463C">
            <w:pPr>
              <w:jc w:val="both"/>
              <w:rPr>
                <w:b/>
              </w:rPr>
            </w:pPr>
            <w:r w:rsidRPr="0048463C">
              <w:rPr>
                <w:b/>
              </w:rPr>
              <w:t>Nr kryterium</w:t>
            </w:r>
          </w:p>
        </w:tc>
        <w:tc>
          <w:tcPr>
            <w:tcW w:w="6137" w:type="dxa"/>
            <w:shd w:val="clear" w:color="auto" w:fill="F2F2F2"/>
          </w:tcPr>
          <w:p w:rsidR="001D55E2" w:rsidRPr="0048463C" w:rsidRDefault="001D55E2" w:rsidP="0048463C">
            <w:pPr>
              <w:jc w:val="both"/>
              <w:rPr>
                <w:b/>
              </w:rPr>
            </w:pPr>
            <w:r w:rsidRPr="0048463C">
              <w:rPr>
                <w:b/>
              </w:rPr>
              <w:t>Wzór</w:t>
            </w:r>
          </w:p>
        </w:tc>
      </w:tr>
      <w:tr w:rsidR="00277DA6" w:rsidRPr="0048463C" w:rsidTr="00C2583C">
        <w:tc>
          <w:tcPr>
            <w:tcW w:w="2368" w:type="dxa"/>
          </w:tcPr>
          <w:p w:rsidR="00277DA6" w:rsidRPr="0048463C" w:rsidRDefault="00277DA6" w:rsidP="0048463C">
            <w:pPr>
              <w:jc w:val="both"/>
              <w:rPr>
                <w:b/>
              </w:rPr>
            </w:pPr>
            <w:r w:rsidRPr="0048463C">
              <w:t>1</w:t>
            </w:r>
          </w:p>
        </w:tc>
        <w:tc>
          <w:tcPr>
            <w:tcW w:w="6137" w:type="dxa"/>
          </w:tcPr>
          <w:p w:rsidR="00277DA6" w:rsidRPr="0048463C" w:rsidRDefault="00277DA6" w:rsidP="0048463C">
            <w:pPr>
              <w:pStyle w:val="Tekstpodstawowy"/>
              <w:spacing w:after="0"/>
              <w:rPr>
                <w:b/>
                <w:bCs/>
              </w:rPr>
            </w:pPr>
            <w:r w:rsidRPr="0048463C">
              <w:rPr>
                <w:b/>
                <w:bCs/>
              </w:rPr>
              <w:t>Cena</w:t>
            </w:r>
          </w:p>
          <w:p w:rsidR="00277DA6" w:rsidRPr="0048463C" w:rsidRDefault="00277DA6" w:rsidP="0048463C">
            <w:pPr>
              <w:jc w:val="both"/>
            </w:pPr>
            <w:r w:rsidRPr="0048463C">
              <w:t xml:space="preserve">Liczba punktów = ( </w:t>
            </w:r>
            <w:proofErr w:type="spellStart"/>
            <w:r w:rsidRPr="0048463C">
              <w:t>Cmin</w:t>
            </w:r>
            <w:proofErr w:type="spellEnd"/>
            <w:r w:rsidRPr="0048463C">
              <w:t>/</w:t>
            </w:r>
            <w:proofErr w:type="spellStart"/>
            <w:r w:rsidRPr="0048463C">
              <w:t>Cof</w:t>
            </w:r>
            <w:proofErr w:type="spellEnd"/>
            <w:r w:rsidRPr="0048463C">
              <w:t xml:space="preserve"> ) * 100 * waga</w:t>
            </w:r>
          </w:p>
          <w:p w:rsidR="00277DA6" w:rsidRPr="0048463C" w:rsidRDefault="00277DA6" w:rsidP="0048463C">
            <w:pPr>
              <w:jc w:val="both"/>
            </w:pPr>
            <w:r w:rsidRPr="0048463C">
              <w:t>gdzie:</w:t>
            </w:r>
          </w:p>
          <w:p w:rsidR="00277DA6" w:rsidRPr="0048463C" w:rsidRDefault="00277DA6" w:rsidP="0048463C">
            <w:pPr>
              <w:jc w:val="both"/>
            </w:pPr>
            <w:r w:rsidRPr="0048463C">
              <w:t xml:space="preserve">- </w:t>
            </w:r>
            <w:proofErr w:type="spellStart"/>
            <w:r w:rsidRPr="0048463C">
              <w:t>Cmin</w:t>
            </w:r>
            <w:proofErr w:type="spellEnd"/>
            <w:r w:rsidRPr="0048463C">
              <w:t xml:space="preserve"> - najniższa cena spośród wszystkich ofert</w:t>
            </w:r>
          </w:p>
          <w:p w:rsidR="00277DA6" w:rsidRPr="0048463C" w:rsidRDefault="00277DA6" w:rsidP="0048463C">
            <w:pPr>
              <w:jc w:val="both"/>
              <w:rPr>
                <w:b/>
              </w:rPr>
            </w:pPr>
            <w:r w:rsidRPr="0048463C">
              <w:t xml:space="preserve">- </w:t>
            </w:r>
            <w:proofErr w:type="spellStart"/>
            <w:r w:rsidRPr="0048463C">
              <w:t>Cof</w:t>
            </w:r>
            <w:proofErr w:type="spellEnd"/>
            <w:r w:rsidRPr="0048463C">
              <w:t xml:space="preserve"> -  cena podana w ofercie</w:t>
            </w:r>
          </w:p>
        </w:tc>
      </w:tr>
      <w:tr w:rsidR="00277DA6" w:rsidRPr="0048463C" w:rsidTr="00C2583C">
        <w:tc>
          <w:tcPr>
            <w:tcW w:w="2368" w:type="dxa"/>
          </w:tcPr>
          <w:p w:rsidR="00277DA6" w:rsidRPr="0048463C" w:rsidRDefault="00277DA6" w:rsidP="0048463C">
            <w:pPr>
              <w:jc w:val="both"/>
              <w:rPr>
                <w:b/>
              </w:rPr>
            </w:pPr>
            <w:r w:rsidRPr="0048463C">
              <w:t>2</w:t>
            </w:r>
          </w:p>
        </w:tc>
        <w:tc>
          <w:tcPr>
            <w:tcW w:w="6137" w:type="dxa"/>
          </w:tcPr>
          <w:p w:rsidR="00277DA6" w:rsidRPr="0048463C" w:rsidRDefault="00277DA6" w:rsidP="0048463C">
            <w:pPr>
              <w:pStyle w:val="Tekstpodstawowy"/>
              <w:spacing w:after="0"/>
              <w:rPr>
                <w:b/>
                <w:bCs/>
              </w:rPr>
            </w:pPr>
            <w:r w:rsidRPr="0048463C">
              <w:rPr>
                <w:b/>
                <w:bCs/>
              </w:rPr>
              <w:t>gwarancja na wykonane roboty budowlane</w:t>
            </w:r>
          </w:p>
          <w:p w:rsidR="00277DA6" w:rsidRPr="0048463C" w:rsidRDefault="00277DA6" w:rsidP="0048463C">
            <w:pPr>
              <w:jc w:val="both"/>
            </w:pPr>
            <w:r w:rsidRPr="0048463C">
              <w:t xml:space="preserve">Liczba punktów = ( </w:t>
            </w:r>
            <w:proofErr w:type="spellStart"/>
            <w:r w:rsidRPr="0048463C">
              <w:t>Ozn</w:t>
            </w:r>
            <w:proofErr w:type="spellEnd"/>
            <w:r w:rsidRPr="0048463C">
              <w:t xml:space="preserve"> war2/</w:t>
            </w:r>
            <w:proofErr w:type="spellStart"/>
            <w:r w:rsidRPr="0048463C">
              <w:t>Ozn</w:t>
            </w:r>
            <w:proofErr w:type="spellEnd"/>
            <w:r w:rsidRPr="0048463C">
              <w:t xml:space="preserve"> max2 ) * 100 * waga</w:t>
            </w:r>
          </w:p>
          <w:p w:rsidR="00277DA6" w:rsidRPr="0048463C" w:rsidRDefault="00277DA6" w:rsidP="0048463C">
            <w:pPr>
              <w:jc w:val="both"/>
            </w:pPr>
            <w:r w:rsidRPr="0048463C">
              <w:t>gdzie:</w:t>
            </w:r>
          </w:p>
          <w:p w:rsidR="00277DA6" w:rsidRPr="0048463C" w:rsidRDefault="00277DA6" w:rsidP="0048463C">
            <w:pPr>
              <w:jc w:val="both"/>
            </w:pPr>
            <w:r w:rsidRPr="0048463C">
              <w:t xml:space="preserve"> - </w:t>
            </w:r>
            <w:proofErr w:type="spellStart"/>
            <w:r w:rsidRPr="0048463C">
              <w:t>Ozn</w:t>
            </w:r>
            <w:proofErr w:type="spellEnd"/>
            <w:r w:rsidRPr="0048463C">
              <w:t xml:space="preserve"> war2 - podana w ofercie </w:t>
            </w:r>
          </w:p>
          <w:p w:rsidR="00277DA6" w:rsidRDefault="00277DA6" w:rsidP="0048463C">
            <w:pPr>
              <w:jc w:val="both"/>
            </w:pPr>
            <w:r w:rsidRPr="0048463C">
              <w:t xml:space="preserve"> - </w:t>
            </w:r>
            <w:proofErr w:type="spellStart"/>
            <w:r w:rsidRPr="0048463C">
              <w:t>Ozn</w:t>
            </w:r>
            <w:proofErr w:type="spellEnd"/>
            <w:r w:rsidRPr="0048463C">
              <w:t xml:space="preserve"> max2 - najwyższa spośród wszystkich ofert </w:t>
            </w:r>
          </w:p>
          <w:p w:rsidR="00126F24" w:rsidRDefault="00126F24" w:rsidP="0048463C">
            <w:pPr>
              <w:jc w:val="both"/>
              <w:rPr>
                <w:b/>
              </w:rPr>
            </w:pPr>
          </w:p>
          <w:p w:rsidR="00126F24" w:rsidRPr="00126F24" w:rsidRDefault="00126F24" w:rsidP="00126F24">
            <w:pPr>
              <w:jc w:val="both"/>
              <w:rPr>
                <w:b/>
              </w:rPr>
            </w:pPr>
            <w:r w:rsidRPr="00126F24">
              <w:rPr>
                <w:b/>
              </w:rPr>
              <w:t>Minimalny okres gwarancji to 36 m-</w:t>
            </w:r>
            <w:proofErr w:type="spellStart"/>
            <w:r w:rsidRPr="00126F24">
              <w:rPr>
                <w:b/>
              </w:rPr>
              <w:t>cy</w:t>
            </w:r>
            <w:proofErr w:type="spellEnd"/>
            <w:r w:rsidRPr="00126F24">
              <w:rPr>
                <w:b/>
              </w:rPr>
              <w:t>. Maksymalny okres gwarancji to 84 m-ce. Brak wpisania okresu gwarancji przyjmuje się 36 m-</w:t>
            </w:r>
            <w:proofErr w:type="spellStart"/>
            <w:r w:rsidRPr="00126F24">
              <w:rPr>
                <w:b/>
              </w:rPr>
              <w:t>cy</w:t>
            </w:r>
            <w:proofErr w:type="spellEnd"/>
            <w:r w:rsidRPr="00126F24">
              <w:rPr>
                <w:b/>
              </w:rPr>
              <w:t>. W przypadku wpisania okresu krótszego niż 36 m-</w:t>
            </w:r>
            <w:proofErr w:type="spellStart"/>
            <w:r w:rsidRPr="00126F24">
              <w:rPr>
                <w:b/>
              </w:rPr>
              <w:t>cy</w:t>
            </w:r>
            <w:proofErr w:type="spellEnd"/>
            <w:r w:rsidRPr="00126F24">
              <w:rPr>
                <w:b/>
              </w:rPr>
              <w:t xml:space="preserve">  - Zamawiający odrzuci ofertę jako niezgodną z SWZ. Wpisanie okresu powyżej 84 m-</w:t>
            </w:r>
            <w:proofErr w:type="spellStart"/>
            <w:r w:rsidRPr="00126F24">
              <w:rPr>
                <w:b/>
              </w:rPr>
              <w:t>cy</w:t>
            </w:r>
            <w:proofErr w:type="spellEnd"/>
            <w:r w:rsidRPr="00126F24">
              <w:rPr>
                <w:b/>
              </w:rPr>
              <w:t xml:space="preserve"> przyjmuje się 84 m-</w:t>
            </w:r>
            <w:proofErr w:type="spellStart"/>
            <w:r w:rsidRPr="00126F24">
              <w:rPr>
                <w:b/>
              </w:rPr>
              <w:t>cy</w:t>
            </w:r>
            <w:proofErr w:type="spellEnd"/>
            <w:r w:rsidRPr="00126F24">
              <w:rPr>
                <w:b/>
              </w:rPr>
              <w:t xml:space="preserve"> do oceny ofert.</w:t>
            </w:r>
          </w:p>
          <w:p w:rsidR="00126F24" w:rsidRDefault="00126F24" w:rsidP="00126F24">
            <w:pPr>
              <w:jc w:val="both"/>
              <w:rPr>
                <w:b/>
              </w:rPr>
            </w:pPr>
            <w:r w:rsidRPr="00126F24">
              <w:rPr>
                <w:b/>
              </w:rPr>
              <w:t>Postąpienie o 1 miesiąc</w:t>
            </w:r>
            <w:r>
              <w:rPr>
                <w:b/>
              </w:rPr>
              <w:t>.</w:t>
            </w:r>
          </w:p>
          <w:p w:rsidR="00B95122" w:rsidRDefault="00B95122" w:rsidP="00126F24">
            <w:pPr>
              <w:jc w:val="both"/>
              <w:rPr>
                <w:b/>
              </w:rPr>
            </w:pPr>
          </w:p>
          <w:p w:rsidR="00B95122" w:rsidRPr="0048463C" w:rsidRDefault="00B95122" w:rsidP="00126F24">
            <w:pPr>
              <w:jc w:val="both"/>
              <w:rPr>
                <w:b/>
              </w:rPr>
            </w:pPr>
          </w:p>
        </w:tc>
      </w:tr>
      <w:tr w:rsidR="00277DA6" w:rsidRPr="0048463C" w:rsidTr="00C2583C">
        <w:tc>
          <w:tcPr>
            <w:tcW w:w="2368" w:type="dxa"/>
          </w:tcPr>
          <w:p w:rsidR="00277DA6" w:rsidRPr="0048463C" w:rsidRDefault="00277DA6" w:rsidP="0048463C">
            <w:pPr>
              <w:jc w:val="both"/>
              <w:rPr>
                <w:b/>
              </w:rPr>
            </w:pPr>
            <w:r w:rsidRPr="0048463C">
              <w:t>3</w:t>
            </w:r>
          </w:p>
        </w:tc>
        <w:tc>
          <w:tcPr>
            <w:tcW w:w="6137" w:type="dxa"/>
          </w:tcPr>
          <w:p w:rsidR="00277DA6" w:rsidRPr="0048463C" w:rsidRDefault="00277DA6" w:rsidP="0048463C">
            <w:pPr>
              <w:pStyle w:val="Tekstpodstawowy"/>
              <w:spacing w:after="0"/>
              <w:rPr>
                <w:b/>
                <w:bCs/>
              </w:rPr>
            </w:pPr>
            <w:r w:rsidRPr="0048463C">
              <w:rPr>
                <w:b/>
                <w:bCs/>
              </w:rPr>
              <w:t>gwarancja na wykonaną rozdzielnicę główną NN</w:t>
            </w:r>
          </w:p>
          <w:p w:rsidR="00277DA6" w:rsidRPr="0048463C" w:rsidRDefault="00277DA6" w:rsidP="0048463C">
            <w:pPr>
              <w:jc w:val="both"/>
            </w:pPr>
            <w:r w:rsidRPr="0048463C">
              <w:t xml:space="preserve">Liczba punktów = ( </w:t>
            </w:r>
            <w:proofErr w:type="spellStart"/>
            <w:r w:rsidRPr="0048463C">
              <w:t>Ozn</w:t>
            </w:r>
            <w:proofErr w:type="spellEnd"/>
            <w:r w:rsidRPr="0048463C">
              <w:t xml:space="preserve"> war3/</w:t>
            </w:r>
            <w:proofErr w:type="spellStart"/>
            <w:r w:rsidRPr="0048463C">
              <w:t>Ozn</w:t>
            </w:r>
            <w:proofErr w:type="spellEnd"/>
            <w:r w:rsidRPr="0048463C">
              <w:t xml:space="preserve"> max3 ) * 100 * waga</w:t>
            </w:r>
          </w:p>
          <w:p w:rsidR="00277DA6" w:rsidRPr="0048463C" w:rsidRDefault="00277DA6" w:rsidP="0048463C">
            <w:pPr>
              <w:jc w:val="both"/>
            </w:pPr>
            <w:r w:rsidRPr="0048463C">
              <w:t>gdzie:</w:t>
            </w:r>
          </w:p>
          <w:p w:rsidR="00277DA6" w:rsidRPr="0048463C" w:rsidRDefault="00277DA6" w:rsidP="0048463C">
            <w:pPr>
              <w:jc w:val="both"/>
            </w:pPr>
            <w:r w:rsidRPr="0048463C">
              <w:t xml:space="preserve"> - </w:t>
            </w:r>
            <w:proofErr w:type="spellStart"/>
            <w:r w:rsidRPr="0048463C">
              <w:t>Ozn</w:t>
            </w:r>
            <w:proofErr w:type="spellEnd"/>
            <w:r w:rsidRPr="0048463C">
              <w:t xml:space="preserve"> war3 - podana w ofercie</w:t>
            </w:r>
          </w:p>
          <w:p w:rsidR="00277DA6" w:rsidRDefault="00277DA6" w:rsidP="0048463C">
            <w:pPr>
              <w:jc w:val="both"/>
            </w:pPr>
            <w:r w:rsidRPr="0048463C">
              <w:t xml:space="preserve"> - </w:t>
            </w:r>
            <w:proofErr w:type="spellStart"/>
            <w:r w:rsidRPr="0048463C">
              <w:t>Ozn</w:t>
            </w:r>
            <w:proofErr w:type="spellEnd"/>
            <w:r w:rsidRPr="0048463C">
              <w:t xml:space="preserve"> max3 - najwyższa spośród wszystkich ofert</w:t>
            </w:r>
          </w:p>
          <w:p w:rsidR="00126F24" w:rsidRDefault="00126F24" w:rsidP="0048463C">
            <w:pPr>
              <w:jc w:val="both"/>
              <w:rPr>
                <w:b/>
              </w:rPr>
            </w:pPr>
          </w:p>
          <w:p w:rsidR="00126F24" w:rsidRPr="00126F24" w:rsidRDefault="00126F24" w:rsidP="00126F24">
            <w:pPr>
              <w:jc w:val="both"/>
              <w:rPr>
                <w:b/>
              </w:rPr>
            </w:pPr>
            <w:r w:rsidRPr="00126F24">
              <w:rPr>
                <w:b/>
              </w:rPr>
              <w:t>Minimalny okres gwarancji to 36 m-</w:t>
            </w:r>
            <w:proofErr w:type="spellStart"/>
            <w:r w:rsidRPr="00126F24">
              <w:rPr>
                <w:b/>
              </w:rPr>
              <w:t>cy</w:t>
            </w:r>
            <w:proofErr w:type="spellEnd"/>
            <w:r w:rsidRPr="00126F24">
              <w:rPr>
                <w:b/>
              </w:rPr>
              <w:t>. Maksymalny okres gwarancji to 60 m-</w:t>
            </w:r>
            <w:proofErr w:type="spellStart"/>
            <w:r w:rsidRPr="00126F24">
              <w:rPr>
                <w:b/>
              </w:rPr>
              <w:t>cy</w:t>
            </w:r>
            <w:proofErr w:type="spellEnd"/>
            <w:r w:rsidRPr="00126F24">
              <w:rPr>
                <w:b/>
              </w:rPr>
              <w:t>. Brak wpisania okresu gwarancji przyjmuje się 36 m-</w:t>
            </w:r>
            <w:proofErr w:type="spellStart"/>
            <w:r w:rsidRPr="00126F24">
              <w:rPr>
                <w:b/>
              </w:rPr>
              <w:t>cy</w:t>
            </w:r>
            <w:proofErr w:type="spellEnd"/>
            <w:r w:rsidRPr="00126F24">
              <w:rPr>
                <w:b/>
              </w:rPr>
              <w:t>. W przypadku wpisania okresu krótszego niż 36 m-</w:t>
            </w:r>
            <w:proofErr w:type="spellStart"/>
            <w:r w:rsidRPr="00126F24">
              <w:rPr>
                <w:b/>
              </w:rPr>
              <w:t>cy</w:t>
            </w:r>
            <w:proofErr w:type="spellEnd"/>
            <w:r w:rsidRPr="00126F24">
              <w:rPr>
                <w:b/>
              </w:rPr>
              <w:t xml:space="preserve">  - Zamawiający odrzuci ofertę jako niezgodną z SWZ. Wpisanie okresu powyżej 60 m-</w:t>
            </w:r>
            <w:proofErr w:type="spellStart"/>
            <w:r w:rsidRPr="00126F24">
              <w:rPr>
                <w:b/>
              </w:rPr>
              <w:t>cy</w:t>
            </w:r>
            <w:proofErr w:type="spellEnd"/>
            <w:r w:rsidRPr="00126F24">
              <w:rPr>
                <w:b/>
              </w:rPr>
              <w:t xml:space="preserve"> przyjmuje się 60 m-</w:t>
            </w:r>
            <w:proofErr w:type="spellStart"/>
            <w:r w:rsidRPr="00126F24">
              <w:rPr>
                <w:b/>
              </w:rPr>
              <w:t>cy</w:t>
            </w:r>
            <w:proofErr w:type="spellEnd"/>
            <w:r w:rsidRPr="00126F24">
              <w:rPr>
                <w:b/>
              </w:rPr>
              <w:t xml:space="preserve"> do oceny ofert.</w:t>
            </w:r>
          </w:p>
          <w:p w:rsidR="00126F24" w:rsidRPr="0048463C" w:rsidRDefault="00126F24" w:rsidP="00126F24">
            <w:pPr>
              <w:jc w:val="both"/>
              <w:rPr>
                <w:b/>
              </w:rPr>
            </w:pPr>
            <w:r w:rsidRPr="00126F24">
              <w:rPr>
                <w:b/>
              </w:rPr>
              <w:t>Postąpienie o 1 miesiąc</w:t>
            </w:r>
            <w:r>
              <w:rPr>
                <w:b/>
              </w:rPr>
              <w:t>.</w:t>
            </w:r>
          </w:p>
        </w:tc>
      </w:tr>
    </w:tbl>
    <w:p w:rsidR="001D55E2" w:rsidRPr="0048463C" w:rsidRDefault="001D55E2" w:rsidP="0048463C">
      <w:pPr>
        <w:pStyle w:val="Nagwek2"/>
        <w:spacing w:before="0" w:after="0"/>
      </w:pPr>
      <w:r w:rsidRPr="0048463C">
        <w:t>Suma punktów uzyskanych za wszystkie kryteria oceny stanowić będzie końcową ocenę danej oferty.</w:t>
      </w:r>
    </w:p>
    <w:p w:rsidR="001D55E2" w:rsidRPr="0048463C" w:rsidRDefault="001D55E2" w:rsidP="0048463C">
      <w:pPr>
        <w:pStyle w:val="Nagwek2"/>
        <w:spacing w:before="0" w:after="0"/>
      </w:pPr>
      <w:r w:rsidRPr="0048463C">
        <w:t>Zamawiaj</w:t>
      </w:r>
      <w:r w:rsidRPr="0048463C">
        <w:rPr>
          <w:rFonts w:eastAsia="TimesNewRoman"/>
        </w:rPr>
        <w:t>ą</w:t>
      </w:r>
      <w:r w:rsidRPr="0048463C">
        <w:t>cy poprawi w ofercie:</w:t>
      </w:r>
    </w:p>
    <w:p w:rsidR="001D55E2" w:rsidRPr="0048463C" w:rsidRDefault="001D55E2" w:rsidP="0048463C">
      <w:pPr>
        <w:pStyle w:val="Nagwek2"/>
        <w:numPr>
          <w:ilvl w:val="0"/>
          <w:numId w:val="3"/>
        </w:numPr>
        <w:spacing w:before="0" w:after="0"/>
        <w:ind w:left="1037" w:hanging="357"/>
      </w:pPr>
      <w:r w:rsidRPr="0048463C">
        <w:t>oczywiste omyłki pisarskie,</w:t>
      </w:r>
    </w:p>
    <w:p w:rsidR="001D55E2" w:rsidRPr="0048463C" w:rsidRDefault="001D55E2" w:rsidP="0048463C">
      <w:pPr>
        <w:pStyle w:val="Nagwek2"/>
        <w:numPr>
          <w:ilvl w:val="0"/>
          <w:numId w:val="3"/>
        </w:numPr>
        <w:spacing w:before="0" w:after="0"/>
        <w:ind w:left="1037" w:hanging="357"/>
      </w:pPr>
      <w:r w:rsidRPr="0048463C">
        <w:t>oczywiste omyłki rachunkowe, z uwzgl</w:t>
      </w:r>
      <w:r w:rsidRPr="0048463C">
        <w:rPr>
          <w:rFonts w:eastAsia="TimesNewRoman"/>
        </w:rPr>
        <w:t>ę</w:t>
      </w:r>
      <w:r w:rsidRPr="0048463C">
        <w:t>dnieniem konsekwencji rachunkowych dokonanych poprawek,</w:t>
      </w:r>
    </w:p>
    <w:p w:rsidR="001D55E2" w:rsidRPr="0048463C" w:rsidRDefault="001D55E2" w:rsidP="0048463C">
      <w:pPr>
        <w:pStyle w:val="Nagwek2"/>
        <w:numPr>
          <w:ilvl w:val="0"/>
          <w:numId w:val="3"/>
        </w:numPr>
        <w:spacing w:before="0" w:after="0"/>
        <w:ind w:left="1037" w:hanging="357"/>
      </w:pPr>
      <w:r w:rsidRPr="0048463C">
        <w:t xml:space="preserve">inne omyłki polegające na niezgodności oferty z dokumentami zamówienia, niepowodujące istotnych zmian w treści oferty </w:t>
      </w:r>
    </w:p>
    <w:p w:rsidR="001D55E2" w:rsidRPr="0048463C" w:rsidRDefault="001D55E2" w:rsidP="0048463C">
      <w:pPr>
        <w:pStyle w:val="Nagwek2"/>
        <w:numPr>
          <w:ilvl w:val="0"/>
          <w:numId w:val="0"/>
        </w:numPr>
        <w:spacing w:before="0" w:after="0"/>
        <w:ind w:left="680"/>
      </w:pPr>
      <w:r w:rsidRPr="0048463C">
        <w:t>- niezwłocznie zawiadamiaj</w:t>
      </w:r>
      <w:r w:rsidRPr="0048463C">
        <w:rPr>
          <w:rFonts w:eastAsia="TimesNewRoman"/>
        </w:rPr>
        <w:t>ą</w:t>
      </w:r>
      <w:r w:rsidRPr="0048463C">
        <w:t>c o tym Wykonawc</w:t>
      </w:r>
      <w:r w:rsidRPr="0048463C">
        <w:rPr>
          <w:rFonts w:eastAsia="TimesNewRoman"/>
        </w:rPr>
        <w:t>ę</w:t>
      </w:r>
      <w:r w:rsidRPr="0048463C">
        <w:t>, którego oferta została poprawiona.</w:t>
      </w:r>
    </w:p>
    <w:p w:rsidR="001D55E2" w:rsidRPr="0048463C" w:rsidRDefault="001D55E2" w:rsidP="0048463C">
      <w:pPr>
        <w:pStyle w:val="Nagwek2"/>
        <w:spacing w:before="0" w:after="0"/>
      </w:pPr>
      <w:r w:rsidRPr="0048463C">
        <w:rPr>
          <w:lang w:val="pl-PL"/>
        </w:rPr>
        <w:t>J</w:t>
      </w:r>
      <w:proofErr w:type="spellStart"/>
      <w:r w:rsidRPr="0048463C">
        <w:t>eżeli</w:t>
      </w:r>
      <w:proofErr w:type="spellEnd"/>
      <w:r w:rsidRPr="0048463C">
        <w:t xml:space="preserve"> zaoferowana cena, lub jej istotne części składowe, wydają się rażąco niskie </w:t>
      </w:r>
      <w:r w:rsidR="00833562">
        <w:br/>
      </w:r>
      <w:r w:rsidRPr="0048463C">
        <w:t xml:space="preserve">w stosunku do przedmiotu zamówienia lub budzą wątpliwości Zamawiającego co do możliwości wykonania przedmiotu zamówienia zgodnie z wymaganiami określonymi </w:t>
      </w:r>
      <w:r w:rsidR="00833562">
        <w:br/>
      </w:r>
      <w:r w:rsidRPr="0048463C">
        <w:t xml:space="preserve">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8463C">
        <w:t>Pzp</w:t>
      </w:r>
      <w:proofErr w:type="spellEnd"/>
      <w:r w:rsidRPr="0048463C">
        <w:rPr>
          <w:lang w:val="pl-PL"/>
        </w:rPr>
        <w:t>.</w:t>
      </w:r>
    </w:p>
    <w:p w:rsidR="001D55E2" w:rsidRPr="0048463C" w:rsidRDefault="001D55E2" w:rsidP="0048463C">
      <w:pPr>
        <w:pStyle w:val="Nagwek2"/>
        <w:spacing w:before="0" w:after="0"/>
      </w:pPr>
      <w:r w:rsidRPr="0048463C">
        <w:t>Obowiązek wykazania, że oferta nie zawiera rażąco niskiej ceny spoczywa na Wykonawcy.</w:t>
      </w:r>
    </w:p>
    <w:p w:rsidR="001D55E2" w:rsidRPr="0048463C" w:rsidRDefault="001D55E2" w:rsidP="0048463C">
      <w:pPr>
        <w:pStyle w:val="Nagwek2"/>
        <w:spacing w:before="0" w:after="0"/>
      </w:pPr>
      <w:r w:rsidRPr="0048463C">
        <w:t>Zamawiający odrzuci ofertę Wykonawcy, który nie złożył wyjaśnień lub jeżeli dokonana ocena wyjaśnień wraz z dostarczonymi dowodami potwierdzi, że oferta zawiera rażąco niską cenę w stosunku do przedmiotu zamówienia.</w:t>
      </w:r>
    </w:p>
    <w:p w:rsidR="001D55E2" w:rsidRPr="00833562" w:rsidRDefault="001D55E2" w:rsidP="0048463C">
      <w:pPr>
        <w:pStyle w:val="Nagwek2"/>
        <w:spacing w:before="0" w:after="0"/>
      </w:pPr>
      <w:r w:rsidRPr="0048463C">
        <w:t>Zamawiający odrzuci ofertę Wykonawcy, który nie udzielił wyjaśnień w wyznaczonym terminie, lub jeżeli złożone wyjaśnienia wraz z dowodami nie uzasadniają rażąco niskiej ceny tej oferty</w:t>
      </w:r>
      <w:r w:rsidRPr="0048463C">
        <w:rPr>
          <w:lang w:val="pl-PL"/>
        </w:rPr>
        <w:t>.</w:t>
      </w:r>
    </w:p>
    <w:p w:rsidR="00833562" w:rsidRPr="0048463C" w:rsidRDefault="00833562" w:rsidP="00833562">
      <w:pPr>
        <w:pStyle w:val="Nagwek2"/>
        <w:numPr>
          <w:ilvl w:val="0"/>
          <w:numId w:val="0"/>
        </w:numPr>
        <w:spacing w:before="0" w:after="0"/>
        <w:ind w:left="680"/>
      </w:pPr>
    </w:p>
    <w:p w:rsidR="001D55E2" w:rsidRPr="0048463C" w:rsidRDefault="001D55E2" w:rsidP="0048463C">
      <w:pPr>
        <w:pStyle w:val="Nagwek1"/>
        <w:spacing w:before="0" w:after="0"/>
      </w:pPr>
      <w:bookmarkStart w:id="62" w:name="_Toc258314256"/>
      <w:r w:rsidRPr="0048463C">
        <w:t>UDZIELENIE ZAMÓWIENIA</w:t>
      </w:r>
      <w:bookmarkEnd w:id="62"/>
    </w:p>
    <w:p w:rsidR="001D55E2" w:rsidRPr="0048463C" w:rsidRDefault="001D55E2" w:rsidP="0048463C">
      <w:pPr>
        <w:pStyle w:val="Nagwek2"/>
        <w:spacing w:before="0" w:after="0"/>
      </w:pPr>
      <w:r w:rsidRPr="0048463C">
        <w:t xml:space="preserve">Zamawiający udzieli zamówienia Wykonawcy, którego oferta odpowiada wszystkim wymaganiom określonym w niniejszej SWZ i została oceniona jako najkorzystniejsza </w:t>
      </w:r>
      <w:r w:rsidR="000E7183">
        <w:br/>
      </w:r>
      <w:r w:rsidRPr="0048463C">
        <w:t>w oparciu o podane w niej kryteria oceny ofert.</w:t>
      </w:r>
    </w:p>
    <w:p w:rsidR="001D55E2" w:rsidRPr="0048463C" w:rsidRDefault="001D55E2" w:rsidP="0048463C">
      <w:pPr>
        <w:pStyle w:val="Nagwek2"/>
        <w:spacing w:before="0" w:after="0"/>
        <w:rPr>
          <w:b/>
        </w:rPr>
      </w:pPr>
      <w:r w:rsidRPr="0048463C">
        <w:tab/>
        <w:t xml:space="preserve">Niezwłocznie po wyborze najkorzystniejszej oferty Zamawiający poinformuje równocześnie Wykonawców, którzy złożyli oferty, przekazując im informacje, o których mowa w art. 253 ust. 1 ustawy </w:t>
      </w:r>
      <w:proofErr w:type="spellStart"/>
      <w:r w:rsidRPr="0048463C">
        <w:t>Pzp</w:t>
      </w:r>
      <w:proofErr w:type="spellEnd"/>
      <w:r w:rsidRPr="0048463C">
        <w:t xml:space="preserve"> oraz udostępni je na stronie internetowej prowadzonego postępowania</w:t>
      </w:r>
      <w:r w:rsidRPr="0048463C">
        <w:rPr>
          <w:lang w:val="pl-PL"/>
        </w:rPr>
        <w:t xml:space="preserve"> </w:t>
      </w:r>
      <w:r w:rsidR="00277DA6" w:rsidRPr="0048463C">
        <w:rPr>
          <w:color w:val="0000FF"/>
          <w:u w:val="single"/>
          <w:lang w:val="pl-PL"/>
        </w:rPr>
        <w:t>www.akf.krakow.pl</w:t>
      </w:r>
      <w:r w:rsidRPr="0048463C">
        <w:t>.</w:t>
      </w:r>
    </w:p>
    <w:p w:rsidR="001D55E2" w:rsidRPr="00DC3A34" w:rsidRDefault="001D55E2" w:rsidP="0048463C">
      <w:pPr>
        <w:pStyle w:val="Nagwek2"/>
        <w:spacing w:before="0" w:after="0"/>
        <w:rPr>
          <w:color w:val="auto"/>
        </w:rPr>
      </w:pPr>
      <w:r w:rsidRPr="0048463C">
        <w:t>Jeżeli Wykonawca, którego oferta została wybrana jako najkorzystniejsza, uchyla się od zawarcia umowy w sprawie zamówienia publicznego</w:t>
      </w:r>
      <w:r w:rsidR="00277DA6" w:rsidRPr="0048463C">
        <w:t xml:space="preserve"> lub nie wnosi wymaganego zabezpieczenia należytego wykonania umowy</w:t>
      </w:r>
      <w:r w:rsidRPr="0048463C">
        <w:t>, Zamawiający może dokonać ponownego badania i oceny ofert</w:t>
      </w:r>
      <w:r w:rsidRPr="0048463C">
        <w:rPr>
          <w:lang w:val="pl-PL"/>
        </w:rPr>
        <w:t>,</w:t>
      </w:r>
      <w:r w:rsidRPr="0048463C">
        <w:t xml:space="preserve"> spośród ofert pozostałych w postępowaniu Wykonawców albo unieważnić postępowanie.</w:t>
      </w:r>
    </w:p>
    <w:p w:rsidR="00DC3A34" w:rsidRPr="0048463C" w:rsidRDefault="00DC3A34" w:rsidP="00DC3A34">
      <w:pPr>
        <w:pStyle w:val="Nagwek2"/>
        <w:numPr>
          <w:ilvl w:val="0"/>
          <w:numId w:val="0"/>
        </w:numPr>
        <w:spacing w:before="0" w:after="0"/>
        <w:ind w:left="680"/>
        <w:rPr>
          <w:color w:val="auto"/>
        </w:rPr>
      </w:pPr>
    </w:p>
    <w:p w:rsidR="001D55E2" w:rsidRPr="0048463C" w:rsidRDefault="001D55E2" w:rsidP="0048463C">
      <w:pPr>
        <w:pStyle w:val="Nagwek1"/>
        <w:spacing w:before="0" w:after="0"/>
      </w:pPr>
      <w:bookmarkStart w:id="63" w:name="_Toc258314257"/>
      <w:r w:rsidRPr="0048463C">
        <w:t>Informacje o formalno</w:t>
      </w:r>
      <w:r w:rsidRPr="0048463C">
        <w:rPr>
          <w:rFonts w:eastAsia="TimesNewRoman"/>
        </w:rPr>
        <w:t>ś</w:t>
      </w:r>
      <w:r w:rsidRPr="0048463C">
        <w:t>ciach, jakie</w:t>
      </w:r>
      <w:r w:rsidRPr="0048463C">
        <w:rPr>
          <w:lang w:val="pl-PL"/>
        </w:rPr>
        <w:t xml:space="preserve"> muszą zostać dopełnione </w:t>
      </w:r>
      <w:r w:rsidRPr="0048463C">
        <w:t>po wyborze oferty w celu zawarcia umowy w sprawie zamówienia publicznego</w:t>
      </w:r>
      <w:bookmarkEnd w:id="63"/>
    </w:p>
    <w:p w:rsidR="001D55E2" w:rsidRPr="0048463C" w:rsidRDefault="001D55E2" w:rsidP="0048463C">
      <w:pPr>
        <w:pStyle w:val="Nagwek2"/>
        <w:spacing w:before="0" w:after="0"/>
      </w:pPr>
      <w:r w:rsidRPr="0048463C">
        <w:t xml:space="preserve">Zamawiający zawrze umowę w sprawie zamówienia publicznego, w terminie i na zasadach określonych w art. </w:t>
      </w:r>
      <w:r w:rsidR="00E647F1" w:rsidRPr="0048463C">
        <w:rPr>
          <w:lang w:val="pl-PL"/>
        </w:rPr>
        <w:t>264</w:t>
      </w:r>
      <w:r w:rsidRPr="0048463C">
        <w:t xml:space="preserve"> ust. </w:t>
      </w:r>
      <w:r w:rsidR="00E647F1" w:rsidRPr="0048463C">
        <w:rPr>
          <w:lang w:val="pl-PL"/>
        </w:rPr>
        <w:t>1</w:t>
      </w:r>
      <w:r w:rsidRPr="0048463C">
        <w:t xml:space="preserve"> i </w:t>
      </w:r>
      <w:r w:rsidR="00E647F1" w:rsidRPr="0048463C">
        <w:rPr>
          <w:lang w:val="pl-PL"/>
        </w:rPr>
        <w:t>2</w:t>
      </w:r>
      <w:r w:rsidRPr="0048463C">
        <w:t xml:space="preserve"> ustawy </w:t>
      </w:r>
      <w:proofErr w:type="spellStart"/>
      <w:r w:rsidRPr="0048463C">
        <w:t>Pzp</w:t>
      </w:r>
      <w:proofErr w:type="spellEnd"/>
      <w:r w:rsidRPr="0048463C">
        <w:t>.</w:t>
      </w:r>
    </w:p>
    <w:p w:rsidR="001D55E2" w:rsidRPr="0048463C" w:rsidRDefault="001D55E2" w:rsidP="0048463C">
      <w:pPr>
        <w:pStyle w:val="Nagwek2"/>
        <w:spacing w:before="0" w:after="0"/>
      </w:pPr>
      <w:r w:rsidRPr="0048463C">
        <w:rPr>
          <w:lang w:val="pl-PL"/>
        </w:rPr>
        <w:t xml:space="preserve">Zamawiający poinformuje Wykonawcę, któremu zostanie udzielone zamówienie, </w:t>
      </w:r>
      <w:r w:rsidR="000E7183">
        <w:rPr>
          <w:lang w:val="pl-PL"/>
        </w:rPr>
        <w:br/>
      </w:r>
      <w:r w:rsidRPr="0048463C">
        <w:rPr>
          <w:lang w:val="pl-PL"/>
        </w:rPr>
        <w:t>o miejscu i terminie zawarcia umowy</w:t>
      </w:r>
      <w:r w:rsidRPr="0048463C">
        <w:t>.</w:t>
      </w:r>
    </w:p>
    <w:p w:rsidR="001D55E2" w:rsidRPr="0048463C" w:rsidRDefault="001D55E2" w:rsidP="0048463C">
      <w:pPr>
        <w:pStyle w:val="Nagwek2"/>
        <w:spacing w:before="0" w:after="0"/>
      </w:pPr>
      <w:r w:rsidRPr="0048463C">
        <w:rPr>
          <w:lang w:val="pl-PL"/>
        </w:rPr>
        <w:t>Przed zawarciem umowy Wykonawca, na wezwanie Zamawiającego, zobowiązany jest do podania wszelkich informacji niezbędnych do wypełnienia treści umowy.</w:t>
      </w:r>
    </w:p>
    <w:p w:rsidR="001D55E2" w:rsidRPr="0048463C" w:rsidRDefault="001D55E2" w:rsidP="0048463C">
      <w:pPr>
        <w:pStyle w:val="Nagwek2"/>
        <w:spacing w:before="0" w:after="0"/>
      </w:pPr>
      <w:r w:rsidRPr="0048463C">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0E7183" w:rsidRDefault="001D55E2" w:rsidP="0048463C">
      <w:pPr>
        <w:pStyle w:val="Nagwek2"/>
        <w:spacing w:before="0" w:after="0"/>
      </w:pPr>
      <w:r w:rsidRPr="0048463C">
        <w:t xml:space="preserve">Jeżeli Wykonawca nie dopełni ww. formalności w wyznaczonym terminie, Zamawiający uzna, że zawarcie umowy w sprawie zamówienia publicznego stało się niemożliwe </w:t>
      </w:r>
      <w:r w:rsidR="000E7183">
        <w:br/>
      </w:r>
      <w:r w:rsidRPr="0048463C">
        <w:t xml:space="preserve">z przyczyn leżących po stronie Wykonawcy i będzie upoważniony do zatrzymania wadium na podstawie art. 98 ust. 6 pkt 3 ustawy </w:t>
      </w:r>
      <w:proofErr w:type="spellStart"/>
      <w:r w:rsidRPr="0048463C">
        <w:t>Pzp</w:t>
      </w:r>
      <w:proofErr w:type="spellEnd"/>
      <w:r w:rsidRPr="0048463C">
        <w:rPr>
          <w:lang w:val="pl-PL"/>
        </w:rPr>
        <w:t>.</w:t>
      </w:r>
    </w:p>
    <w:p w:rsidR="000E7183" w:rsidRPr="0048463C" w:rsidRDefault="000E7183" w:rsidP="000E7183">
      <w:pPr>
        <w:pStyle w:val="Nagwek2"/>
        <w:numPr>
          <w:ilvl w:val="0"/>
          <w:numId w:val="0"/>
        </w:numPr>
        <w:spacing w:before="0" w:after="0"/>
        <w:ind w:left="680"/>
      </w:pPr>
    </w:p>
    <w:p w:rsidR="001D55E2" w:rsidRPr="0048463C" w:rsidRDefault="001D55E2" w:rsidP="0048463C">
      <w:pPr>
        <w:pStyle w:val="Nagwek1"/>
        <w:spacing w:before="0" w:after="0"/>
      </w:pPr>
      <w:bookmarkStart w:id="64" w:name="_Toc258314258"/>
      <w:r w:rsidRPr="0048463C">
        <w:t>Wymagania dotycz</w:t>
      </w:r>
      <w:r w:rsidRPr="0048463C">
        <w:rPr>
          <w:rFonts w:eastAsia="TimesNewRoman"/>
        </w:rPr>
        <w:t>ą</w:t>
      </w:r>
      <w:r w:rsidRPr="0048463C">
        <w:t>ce zabezpieczenia nale</w:t>
      </w:r>
      <w:r w:rsidRPr="0048463C">
        <w:rPr>
          <w:rFonts w:eastAsia="TimesNewRoman"/>
        </w:rPr>
        <w:t>ż</w:t>
      </w:r>
      <w:r w:rsidRPr="0048463C">
        <w:t>ytego wykonania umowy</w:t>
      </w:r>
      <w:bookmarkEnd w:id="64"/>
    </w:p>
    <w:p w:rsidR="00277DA6" w:rsidRPr="0048463C" w:rsidRDefault="00277DA6" w:rsidP="0048463C">
      <w:pPr>
        <w:numPr>
          <w:ilvl w:val="1"/>
          <w:numId w:val="1"/>
        </w:numPr>
        <w:tabs>
          <w:tab w:val="clear" w:pos="680"/>
          <w:tab w:val="num" w:pos="360"/>
        </w:tabs>
        <w:ind w:left="709" w:hanging="709"/>
        <w:jc w:val="both"/>
        <w:outlineLvl w:val="1"/>
        <w:rPr>
          <w:bCs/>
          <w:iCs/>
          <w:color w:val="000000"/>
          <w:lang w:val="x-none" w:eastAsia="x-none"/>
        </w:rPr>
      </w:pPr>
      <w:r w:rsidRPr="0048463C">
        <w:rPr>
          <w:bCs/>
          <w:iCs/>
          <w:color w:val="000000"/>
          <w:lang w:val="x-none" w:eastAsia="x-none"/>
        </w:rPr>
        <w:t xml:space="preserve">Wykonawca zobowiązany jest przed zawarciem umowy wnieść zabezpieczenie należytego wykonania umowy w wysokości </w:t>
      </w:r>
      <w:r w:rsidRPr="0048463C">
        <w:rPr>
          <w:b/>
          <w:bCs/>
          <w:iCs/>
          <w:color w:val="000000"/>
          <w:lang w:val="x-none" w:eastAsia="x-none"/>
        </w:rPr>
        <w:t>5</w:t>
      </w:r>
      <w:r w:rsidRPr="0048463C">
        <w:rPr>
          <w:bCs/>
          <w:iCs/>
          <w:color w:val="000000"/>
          <w:lang w:val="x-none" w:eastAsia="x-none"/>
        </w:rPr>
        <w:t> % ceny brutto podanej w ofercie. Zabezpieczenie służy pokryciu roszczeń z tytułu niewykonania lub nienależytego wykonania umowy.</w:t>
      </w:r>
    </w:p>
    <w:p w:rsidR="00277DA6" w:rsidRPr="0048463C" w:rsidRDefault="00277DA6" w:rsidP="0048463C">
      <w:pPr>
        <w:numPr>
          <w:ilvl w:val="1"/>
          <w:numId w:val="1"/>
        </w:numPr>
        <w:tabs>
          <w:tab w:val="clear" w:pos="680"/>
          <w:tab w:val="num" w:pos="360"/>
        </w:tabs>
        <w:ind w:left="709" w:hanging="709"/>
        <w:jc w:val="both"/>
        <w:outlineLvl w:val="1"/>
        <w:rPr>
          <w:bCs/>
          <w:iCs/>
          <w:color w:val="000000"/>
          <w:lang w:val="x-none" w:eastAsia="x-none"/>
        </w:rPr>
      </w:pPr>
      <w:r w:rsidRPr="0048463C">
        <w:rPr>
          <w:bCs/>
          <w:iCs/>
          <w:lang w:val="x-none" w:eastAsia="x-none"/>
        </w:rPr>
        <w:t>Zabezpieczenie</w:t>
      </w:r>
      <w:r w:rsidRPr="0048463C">
        <w:rPr>
          <w:bCs/>
          <w:iCs/>
          <w:lang w:eastAsia="x-none"/>
        </w:rPr>
        <w:t>,</w:t>
      </w:r>
      <w:r w:rsidRPr="0048463C">
        <w:rPr>
          <w:bCs/>
          <w:iCs/>
          <w:color w:val="000000"/>
          <w:lang w:val="x-none" w:eastAsia="x-none"/>
        </w:rPr>
        <w:t xml:space="preserve"> zgodnie z art. 450 ust. 1 ustawy </w:t>
      </w:r>
      <w:proofErr w:type="spellStart"/>
      <w:r w:rsidRPr="0048463C">
        <w:rPr>
          <w:bCs/>
          <w:iCs/>
          <w:color w:val="000000"/>
          <w:lang w:val="x-none" w:eastAsia="x-none"/>
        </w:rPr>
        <w:t>Pzp</w:t>
      </w:r>
      <w:proofErr w:type="spellEnd"/>
      <w:r w:rsidRPr="0048463C">
        <w:rPr>
          <w:bCs/>
          <w:iCs/>
          <w:color w:val="000000"/>
          <w:lang w:val="x-none" w:eastAsia="x-none"/>
        </w:rPr>
        <w:t>, może być wnoszone według wyboru Wykonawcy w jednej lub w kilku następujących formach:</w:t>
      </w:r>
    </w:p>
    <w:p w:rsidR="00277DA6" w:rsidRPr="0048463C" w:rsidRDefault="00277DA6" w:rsidP="0048463C">
      <w:pPr>
        <w:numPr>
          <w:ilvl w:val="0"/>
          <w:numId w:val="4"/>
        </w:numPr>
        <w:ind w:left="1066" w:hanging="357"/>
        <w:jc w:val="both"/>
        <w:outlineLvl w:val="1"/>
        <w:rPr>
          <w:bCs/>
          <w:iCs/>
          <w:color w:val="000000"/>
          <w:lang w:val="x-none" w:eastAsia="x-none"/>
        </w:rPr>
      </w:pPr>
      <w:r w:rsidRPr="0048463C">
        <w:rPr>
          <w:bCs/>
          <w:iCs/>
          <w:color w:val="000000"/>
          <w:lang w:val="x-none" w:eastAsia="x-none"/>
        </w:rPr>
        <w:t>pieniądzu;</w:t>
      </w:r>
    </w:p>
    <w:p w:rsidR="00277DA6" w:rsidRPr="0048463C" w:rsidRDefault="00277DA6" w:rsidP="0048463C">
      <w:pPr>
        <w:numPr>
          <w:ilvl w:val="0"/>
          <w:numId w:val="4"/>
        </w:numPr>
        <w:jc w:val="both"/>
        <w:outlineLvl w:val="1"/>
        <w:rPr>
          <w:bCs/>
          <w:iCs/>
          <w:color w:val="000000"/>
          <w:lang w:val="x-none" w:eastAsia="x-none"/>
        </w:rPr>
      </w:pPr>
      <w:r w:rsidRPr="0048463C">
        <w:rPr>
          <w:bCs/>
          <w:iCs/>
          <w:color w:val="000000"/>
          <w:lang w:val="x-none" w:eastAsia="x-none"/>
        </w:rPr>
        <w:t>poręczeniach bankowych lub poręczeniach spółdzielczej kasy oszczędnościowo-kredytowej, z tym że zobowiązanie kasy jest zawsze zobowiązaniem pieniężnym;</w:t>
      </w:r>
    </w:p>
    <w:p w:rsidR="00277DA6" w:rsidRPr="0048463C" w:rsidRDefault="00277DA6" w:rsidP="0048463C">
      <w:pPr>
        <w:numPr>
          <w:ilvl w:val="0"/>
          <w:numId w:val="4"/>
        </w:numPr>
        <w:ind w:left="1066" w:hanging="357"/>
        <w:jc w:val="both"/>
        <w:outlineLvl w:val="1"/>
        <w:rPr>
          <w:bCs/>
          <w:iCs/>
          <w:color w:val="000000"/>
          <w:lang w:val="x-none" w:eastAsia="x-none"/>
        </w:rPr>
      </w:pPr>
      <w:r w:rsidRPr="0048463C">
        <w:rPr>
          <w:bCs/>
          <w:iCs/>
          <w:color w:val="000000"/>
          <w:lang w:val="x-none" w:eastAsia="x-none"/>
        </w:rPr>
        <w:t>gwarancjach bankowych;</w:t>
      </w:r>
    </w:p>
    <w:p w:rsidR="00277DA6" w:rsidRPr="0048463C" w:rsidRDefault="00277DA6" w:rsidP="0048463C">
      <w:pPr>
        <w:numPr>
          <w:ilvl w:val="0"/>
          <w:numId w:val="4"/>
        </w:numPr>
        <w:ind w:left="1066" w:hanging="357"/>
        <w:jc w:val="both"/>
        <w:outlineLvl w:val="1"/>
        <w:rPr>
          <w:bCs/>
          <w:iCs/>
          <w:color w:val="000000"/>
          <w:lang w:val="x-none" w:eastAsia="x-none"/>
        </w:rPr>
      </w:pPr>
      <w:r w:rsidRPr="0048463C">
        <w:rPr>
          <w:bCs/>
          <w:iCs/>
          <w:color w:val="000000"/>
          <w:lang w:val="x-none" w:eastAsia="x-none"/>
        </w:rPr>
        <w:t>gwarancjach ubezpieczeniowych;</w:t>
      </w:r>
    </w:p>
    <w:p w:rsidR="00277DA6" w:rsidRPr="0048463C" w:rsidRDefault="00277DA6" w:rsidP="0048463C">
      <w:pPr>
        <w:numPr>
          <w:ilvl w:val="0"/>
          <w:numId w:val="4"/>
        </w:numPr>
        <w:ind w:left="1066" w:hanging="357"/>
        <w:jc w:val="both"/>
        <w:outlineLvl w:val="1"/>
        <w:rPr>
          <w:bCs/>
          <w:iCs/>
          <w:color w:val="000000"/>
          <w:lang w:val="x-none" w:eastAsia="x-none"/>
        </w:rPr>
      </w:pPr>
      <w:r w:rsidRPr="0048463C">
        <w:rPr>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48463C">
        <w:rPr>
          <w:bCs/>
          <w:iCs/>
          <w:color w:val="000000"/>
          <w:lang w:val="x-none" w:eastAsia="x-none"/>
        </w:rPr>
        <w:t>t.j</w:t>
      </w:r>
      <w:proofErr w:type="spellEnd"/>
      <w:r w:rsidRPr="0048463C">
        <w:rPr>
          <w:bCs/>
          <w:iCs/>
          <w:color w:val="000000"/>
          <w:lang w:val="x-none" w:eastAsia="x-none"/>
        </w:rPr>
        <w:t>. Dz.U. z 2025r. poz. 98).</w:t>
      </w:r>
    </w:p>
    <w:p w:rsidR="00277DA6" w:rsidRPr="0048463C" w:rsidRDefault="00277DA6" w:rsidP="0048463C">
      <w:pPr>
        <w:pStyle w:val="Nagwek2"/>
        <w:spacing w:before="0" w:after="0"/>
      </w:pPr>
      <w:r w:rsidRPr="0048463C">
        <w:t xml:space="preserve">Zabezpieczenie wnoszone w pieniądzu Wykonawca wpłaca przelewem na rachunek bankowy wskazany przez Zamawiającego. </w:t>
      </w:r>
    </w:p>
    <w:p w:rsidR="00277DA6" w:rsidRPr="0048463C" w:rsidRDefault="00277DA6" w:rsidP="000E7183">
      <w:pPr>
        <w:pStyle w:val="Nagwek2"/>
        <w:spacing w:before="0" w:after="0"/>
      </w:pPr>
      <w:r w:rsidRPr="0048463C">
        <w:t>W przypadku wniesienia wadium w pieniądzu Wykonawca może wyrazić zgodę na zaliczenie kwoty wadium na poczet zabezpieczenia.</w:t>
      </w:r>
    </w:p>
    <w:p w:rsidR="00277DA6" w:rsidRPr="0048463C" w:rsidRDefault="00277DA6" w:rsidP="0048463C">
      <w:pPr>
        <w:pStyle w:val="Nagwek2"/>
        <w:spacing w:before="0" w:after="0"/>
      </w:pPr>
      <w:r w:rsidRPr="0048463C">
        <w:rPr>
          <w:lang w:val="pl-PL"/>
        </w:rPr>
        <w:t xml:space="preserve">Zabezpieczenie </w:t>
      </w:r>
      <w:r w:rsidRPr="0048463C">
        <w:t xml:space="preserve">wniesione w pieniądzu, Zamawiający przechowuje na oprocentowanym rachunku bankowym. Zamawiający zwróci zabezpieczenie wniesione w pieniądzu </w:t>
      </w:r>
      <w:r w:rsidR="000E7183">
        <w:br/>
      </w:r>
      <w:r w:rsidRPr="0048463C">
        <w:t>z odsetkami wynikającymi z umowy rachunku bankowego, na którym było ono przechowywane, pomniejszone o koszt prowadzenia tego rachunku oraz prowizji bankowej za przelew pieniędzy na rachunek bankowy Wykonawcy.</w:t>
      </w:r>
      <w:bookmarkStart w:id="65" w:name="_Hlk37249170"/>
    </w:p>
    <w:p w:rsidR="00277DA6" w:rsidRPr="0048463C" w:rsidRDefault="00277DA6" w:rsidP="0048463C">
      <w:pPr>
        <w:pStyle w:val="Nagwek2"/>
        <w:spacing w:before="0" w:after="0"/>
      </w:pPr>
      <w:r w:rsidRPr="0048463C">
        <w:rPr>
          <w:lang w:val="pl-PL"/>
        </w:rPr>
        <w:t xml:space="preserve">Zabezpieczenie </w:t>
      </w:r>
      <w:r w:rsidRPr="0048463C">
        <w:t xml:space="preserve">wnoszone w formie innej niż w pieniądzu, powinno być dostarczone </w:t>
      </w:r>
      <w:r w:rsidR="000E7183">
        <w:br/>
      </w:r>
      <w:r w:rsidRPr="0048463C">
        <w:t>w oryginale Zamawiającemu oraz musi zawierać</w:t>
      </w:r>
      <w:r w:rsidRPr="0048463C">
        <w:rPr>
          <w:lang w:val="pl-PL"/>
        </w:rPr>
        <w:t>:</w:t>
      </w:r>
    </w:p>
    <w:p w:rsidR="00277DA6" w:rsidRPr="0048463C" w:rsidRDefault="00277DA6" w:rsidP="0048463C">
      <w:pPr>
        <w:pStyle w:val="Nagwek2"/>
        <w:numPr>
          <w:ilvl w:val="0"/>
          <w:numId w:val="21"/>
        </w:numPr>
        <w:spacing w:before="0" w:after="0"/>
        <w:ind w:left="1037" w:hanging="357"/>
      </w:pPr>
      <w:r w:rsidRPr="0048463C">
        <w:rPr>
          <w:lang w:val="pl-PL"/>
        </w:rPr>
        <w:t>nazwę i adres siedziby Wykonawcy;</w:t>
      </w:r>
    </w:p>
    <w:p w:rsidR="00277DA6" w:rsidRPr="0048463C" w:rsidRDefault="00277DA6" w:rsidP="0048463C">
      <w:pPr>
        <w:pStyle w:val="Nagwek2"/>
        <w:numPr>
          <w:ilvl w:val="0"/>
          <w:numId w:val="21"/>
        </w:numPr>
        <w:spacing w:before="0" w:after="0"/>
        <w:ind w:left="1037" w:hanging="357"/>
      </w:pPr>
      <w:r w:rsidRPr="0048463C">
        <w:rPr>
          <w:lang w:val="pl-PL"/>
        </w:rPr>
        <w:t xml:space="preserve">wskazanie </w:t>
      </w:r>
      <w:r w:rsidRPr="0048463C">
        <w:t>Beneficjenta poręczenia lub gwarancji, którym musi być A</w:t>
      </w:r>
      <w:r w:rsidR="000E7183">
        <w:rPr>
          <w:lang w:val="pl-PL"/>
        </w:rPr>
        <w:t xml:space="preserve">kademia Kultury </w:t>
      </w:r>
      <w:r w:rsidRPr="0048463C">
        <w:t>F</w:t>
      </w:r>
      <w:r w:rsidR="000E7183">
        <w:rPr>
          <w:lang w:val="pl-PL"/>
        </w:rPr>
        <w:t>izycznej w</w:t>
      </w:r>
      <w:r w:rsidRPr="0048463C">
        <w:t xml:space="preserve"> Krak</w:t>
      </w:r>
      <w:r w:rsidR="000E7183">
        <w:rPr>
          <w:lang w:val="pl-PL"/>
        </w:rPr>
        <w:t>owie</w:t>
      </w:r>
      <w:r w:rsidRPr="0048463C">
        <w:t>, al. Jana Pawła II 78 , 31-571 Kraków</w:t>
      </w:r>
      <w:r w:rsidRPr="0048463C">
        <w:rPr>
          <w:lang w:val="pl-PL"/>
        </w:rPr>
        <w:t>;</w:t>
      </w:r>
    </w:p>
    <w:p w:rsidR="00277DA6" w:rsidRPr="0048463C" w:rsidRDefault="00277DA6" w:rsidP="0048463C">
      <w:pPr>
        <w:pStyle w:val="Nagwek2"/>
        <w:numPr>
          <w:ilvl w:val="0"/>
          <w:numId w:val="21"/>
        </w:numPr>
        <w:spacing w:before="0" w:after="0"/>
        <w:ind w:left="1037" w:hanging="357"/>
      </w:pPr>
      <w:r w:rsidRPr="0048463C">
        <w:rPr>
          <w:lang w:val="pl-PL"/>
        </w:rPr>
        <w:t>wskazanie podmiotu udzielającego gwarancji lub poręczenia;</w:t>
      </w:r>
    </w:p>
    <w:p w:rsidR="00277DA6" w:rsidRPr="0048463C" w:rsidRDefault="00277DA6" w:rsidP="0048463C">
      <w:pPr>
        <w:pStyle w:val="Nagwek2"/>
        <w:numPr>
          <w:ilvl w:val="0"/>
          <w:numId w:val="21"/>
        </w:numPr>
        <w:spacing w:before="0" w:after="0"/>
        <w:ind w:left="1037" w:hanging="357"/>
      </w:pPr>
      <w:r w:rsidRPr="0048463C">
        <w:rPr>
          <w:lang w:val="pl-PL"/>
        </w:rPr>
        <w:t>określenie wierzytelności, która ma być zabezpieczona gwarancją lub poręczeniem ;</w:t>
      </w:r>
    </w:p>
    <w:p w:rsidR="00277DA6" w:rsidRPr="0048463C" w:rsidRDefault="00277DA6" w:rsidP="0048463C">
      <w:pPr>
        <w:pStyle w:val="Nagwek2"/>
        <w:numPr>
          <w:ilvl w:val="0"/>
          <w:numId w:val="21"/>
        </w:numPr>
        <w:spacing w:before="0" w:after="0"/>
        <w:ind w:left="1037" w:hanging="357"/>
      </w:pPr>
      <w:r w:rsidRPr="0048463C">
        <w:rPr>
          <w:lang w:val="pl-PL"/>
        </w:rPr>
        <w:t>kwotę gwarancji/poręczenia;</w:t>
      </w:r>
    </w:p>
    <w:p w:rsidR="00277DA6" w:rsidRPr="0048463C" w:rsidRDefault="00277DA6" w:rsidP="0048463C">
      <w:pPr>
        <w:pStyle w:val="Nagwek2"/>
        <w:numPr>
          <w:ilvl w:val="0"/>
          <w:numId w:val="21"/>
        </w:numPr>
        <w:spacing w:before="0" w:after="0"/>
        <w:ind w:left="1037" w:hanging="357"/>
      </w:pPr>
      <w:r w:rsidRPr="0048463C">
        <w:rPr>
          <w:lang w:val="pl-PL"/>
        </w:rPr>
        <w:t>termin ważności gwarancji lub poręczenia, obejmujący cały okres wykonania zamówienia;</w:t>
      </w:r>
    </w:p>
    <w:p w:rsidR="00277DA6" w:rsidRPr="0048463C" w:rsidRDefault="00277DA6" w:rsidP="0048463C">
      <w:pPr>
        <w:pStyle w:val="Nagwek2"/>
        <w:numPr>
          <w:ilvl w:val="0"/>
          <w:numId w:val="21"/>
        </w:numPr>
        <w:spacing w:before="0" w:after="0"/>
        <w:ind w:left="1037" w:hanging="357"/>
      </w:pPr>
      <w:r w:rsidRPr="0048463C">
        <w:rPr>
          <w:lang w:val="pl-PL"/>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277DA6" w:rsidRPr="0048463C" w:rsidRDefault="00277DA6" w:rsidP="0048463C">
      <w:pPr>
        <w:pStyle w:val="Nagwek2"/>
        <w:spacing w:before="0" w:after="0"/>
        <w:rPr>
          <w:lang w:val="pl-PL"/>
        </w:rPr>
      </w:pPr>
      <w:r w:rsidRPr="0048463C">
        <w:rPr>
          <w:lang w:val="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277DA6" w:rsidRPr="0048463C" w:rsidRDefault="00277DA6" w:rsidP="0048463C">
      <w:pPr>
        <w:pStyle w:val="Nagwek2"/>
        <w:spacing w:before="0" w:after="0"/>
        <w:rPr>
          <w:lang w:val="pl-PL"/>
        </w:rPr>
      </w:pPr>
      <w:r w:rsidRPr="0048463C">
        <w:rPr>
          <w:lang w:val="pl-PL"/>
        </w:rPr>
        <w:t xml:space="preserve">W przypadku nieprzedłużenia lub niewniesienia nowego zabezpieczenia najpóźniej na 30 dni przed upływem terminu ważności dotychczasowego zabezpieczenia wniesionego </w:t>
      </w:r>
      <w:r w:rsidR="000E7183">
        <w:rPr>
          <w:lang w:val="pl-PL"/>
        </w:rPr>
        <w:br/>
      </w:r>
      <w:r w:rsidRPr="0048463C">
        <w:rPr>
          <w:lang w:val="pl-PL"/>
        </w:rPr>
        <w:t xml:space="preserve">w innej formie niż w pieniądzu Zamawiający zmienia formę na zabezpieczenie </w:t>
      </w:r>
      <w:r w:rsidR="000E7183">
        <w:rPr>
          <w:lang w:val="pl-PL"/>
        </w:rPr>
        <w:br/>
      </w:r>
      <w:r w:rsidRPr="0048463C">
        <w:rPr>
          <w:lang w:val="pl-PL"/>
        </w:rPr>
        <w:t>w pieniądzu, poprzez wypłatę kwoty z dotychczasowego zabezpieczenia. Wypłata następuje nie później niż w ostatnim dniu ważności dotychczasowego zabezpieczenia.</w:t>
      </w:r>
    </w:p>
    <w:p w:rsidR="00277DA6" w:rsidRPr="0048463C" w:rsidRDefault="00277DA6" w:rsidP="0048463C">
      <w:pPr>
        <w:pStyle w:val="Nagwek2"/>
        <w:spacing w:before="0" w:after="0"/>
      </w:pPr>
      <w:r w:rsidRPr="0048463C">
        <w:t>W przypadku wnoszenia zabezpieczenia należytego wykonania umowy w formie innej niż w pieniądzu, przed podpisaniem umowy Wykonawca zobowiązany jest przedstawić do akceptacji Zamawiającemu treść dokumentu gwarancji lub poręczenia.</w:t>
      </w:r>
      <w:bookmarkEnd w:id="65"/>
    </w:p>
    <w:p w:rsidR="00277DA6" w:rsidRDefault="00277DA6" w:rsidP="0048463C">
      <w:pPr>
        <w:pStyle w:val="Nagwek2"/>
        <w:spacing w:before="0" w:after="0"/>
      </w:pPr>
      <w:r w:rsidRPr="0048463C">
        <w:t xml:space="preserve">W trakcie realizacji umowy </w:t>
      </w:r>
      <w:r w:rsidRPr="0048463C">
        <w:rPr>
          <w:lang w:val="pl-PL"/>
        </w:rPr>
        <w:t>W</w:t>
      </w:r>
      <w:proofErr w:type="spellStart"/>
      <w:r w:rsidRPr="0048463C">
        <w:t>ykonawca</w:t>
      </w:r>
      <w:proofErr w:type="spellEnd"/>
      <w:r w:rsidRPr="0048463C">
        <w:t xml:space="preserve"> może dokonać zmiany formy zabezpieczenia na jedną lub kilka form, o których mowa w art. 450 ust. 1 ustawy </w:t>
      </w:r>
      <w:proofErr w:type="spellStart"/>
      <w:r w:rsidRPr="0048463C">
        <w:t>Pzp</w:t>
      </w:r>
      <w:proofErr w:type="spellEnd"/>
      <w:r w:rsidRPr="0048463C">
        <w:t>. Zmiana formy zabezpieczenia jest dokonywana z zachowaniem ciągłości zabezpieczenia i bez zmniejszenia jego wysokości.</w:t>
      </w:r>
    </w:p>
    <w:p w:rsidR="00814874" w:rsidRPr="00814874" w:rsidRDefault="00814874" w:rsidP="00814874">
      <w:pPr>
        <w:pStyle w:val="Nagwek2"/>
        <w:spacing w:before="0" w:after="0"/>
      </w:pPr>
      <w:r w:rsidRPr="00814874">
        <w:rPr>
          <w:rFonts w:eastAsia="Calibri"/>
          <w:lang w:eastAsia="ar-SA"/>
        </w:rPr>
        <w:t>Zamawiający kwotę zabezpieczenia zwróci w częściach :</w:t>
      </w:r>
    </w:p>
    <w:p w:rsidR="00814874" w:rsidRPr="00814874" w:rsidRDefault="00814874" w:rsidP="00814874">
      <w:pPr>
        <w:numPr>
          <w:ilvl w:val="0"/>
          <w:numId w:val="33"/>
        </w:numPr>
        <w:shd w:val="clear" w:color="auto" w:fill="FFFFFF"/>
        <w:suppressAutoHyphens/>
        <w:spacing w:after="160" w:line="100" w:lineRule="atLeast"/>
        <w:ind w:left="993" w:hanging="284"/>
        <w:jc w:val="both"/>
        <w:rPr>
          <w:rFonts w:eastAsia="Calibri"/>
          <w:lang w:eastAsia="ar-SA"/>
        </w:rPr>
      </w:pPr>
      <w:r w:rsidRPr="00814874">
        <w:rPr>
          <w:rFonts w:eastAsia="Calibri"/>
          <w:lang w:eastAsia="ar-SA"/>
        </w:rPr>
        <w:t>70 % kwoty całkowitej - w terminie 30 dni od daty końcowego odbioru robót objętych umową;</w:t>
      </w:r>
    </w:p>
    <w:p w:rsidR="00814874" w:rsidRPr="00814874" w:rsidRDefault="00814874" w:rsidP="00814874">
      <w:pPr>
        <w:numPr>
          <w:ilvl w:val="0"/>
          <w:numId w:val="33"/>
        </w:numPr>
        <w:shd w:val="clear" w:color="auto" w:fill="FFFFFF"/>
        <w:suppressAutoHyphens/>
        <w:spacing w:after="160" w:line="100" w:lineRule="atLeast"/>
        <w:ind w:left="993" w:hanging="284"/>
        <w:jc w:val="both"/>
        <w:rPr>
          <w:rFonts w:eastAsia="Calibri"/>
          <w:lang w:eastAsia="ar-SA"/>
        </w:rPr>
      </w:pPr>
      <w:r w:rsidRPr="00814874">
        <w:rPr>
          <w:rFonts w:eastAsia="Calibri"/>
          <w:lang w:eastAsia="ar-SA"/>
        </w:rPr>
        <w:t xml:space="preserve">30 % kwoty całkowitej - w terminie do 15 dni po upływie okresu gwarancji. </w:t>
      </w:r>
    </w:p>
    <w:p w:rsidR="000E7183" w:rsidRPr="0048463C" w:rsidRDefault="000E7183" w:rsidP="000E7183">
      <w:pPr>
        <w:pStyle w:val="Nagwek2"/>
        <w:numPr>
          <w:ilvl w:val="0"/>
          <w:numId w:val="0"/>
        </w:numPr>
        <w:spacing w:before="0" w:after="0"/>
        <w:ind w:left="680"/>
      </w:pPr>
    </w:p>
    <w:p w:rsidR="001D55E2" w:rsidRPr="0048463C" w:rsidRDefault="001D55E2" w:rsidP="0048463C">
      <w:pPr>
        <w:pStyle w:val="Nagwek1"/>
        <w:spacing w:before="0" w:after="0"/>
      </w:pPr>
      <w:bookmarkStart w:id="66" w:name="_Toc258314259"/>
      <w:r w:rsidRPr="0048463C">
        <w:rPr>
          <w:lang w:val="pl-PL"/>
        </w:rPr>
        <w:t xml:space="preserve">projektowane postanowienia </w:t>
      </w:r>
      <w:r w:rsidRPr="0048463C">
        <w:t xml:space="preserve">umowy w sprawie zamówienia publicznego, </w:t>
      </w:r>
      <w:r w:rsidRPr="0048463C">
        <w:rPr>
          <w:lang w:val="pl-PL"/>
        </w:rPr>
        <w:t xml:space="preserve">które zostaną wprowadzone do umowy </w:t>
      </w:r>
      <w:r w:rsidR="009D6529">
        <w:rPr>
          <w:lang w:val="pl-PL"/>
        </w:rPr>
        <w:br/>
      </w:r>
      <w:r w:rsidRPr="0048463C">
        <w:rPr>
          <w:lang w:val="pl-PL"/>
        </w:rPr>
        <w:t xml:space="preserve">w </w:t>
      </w:r>
      <w:r w:rsidRPr="0048463C">
        <w:t>sprawie zamówienia publicznego</w:t>
      </w:r>
      <w:bookmarkEnd w:id="66"/>
    </w:p>
    <w:p w:rsidR="001D55E2" w:rsidRPr="0048463C" w:rsidRDefault="00D73E81" w:rsidP="0048463C">
      <w:pPr>
        <w:pStyle w:val="Nagwek2"/>
        <w:spacing w:before="0" w:after="0"/>
      </w:pPr>
      <w:r>
        <w:rPr>
          <w:lang w:val="pl-PL"/>
        </w:rPr>
        <w:t>Projekt</w:t>
      </w:r>
      <w:r w:rsidR="001D55E2" w:rsidRPr="0048463C">
        <w:t xml:space="preserve"> umowy stanowi załącznik </w:t>
      </w:r>
      <w:r>
        <w:rPr>
          <w:lang w:val="pl-PL"/>
        </w:rPr>
        <w:t>nr 1</w:t>
      </w:r>
      <w:r w:rsidR="00A24733">
        <w:rPr>
          <w:lang w:val="pl-PL"/>
        </w:rPr>
        <w:t>2</w:t>
      </w:r>
      <w:r>
        <w:rPr>
          <w:lang w:val="pl-PL"/>
        </w:rPr>
        <w:t xml:space="preserve"> </w:t>
      </w:r>
      <w:r w:rsidR="001D55E2" w:rsidRPr="0048463C">
        <w:t xml:space="preserve">do niniejszej </w:t>
      </w:r>
      <w:r w:rsidR="001D55E2" w:rsidRPr="0048463C">
        <w:rPr>
          <w:lang w:val="pl-PL"/>
        </w:rPr>
        <w:t>SWZ</w:t>
      </w:r>
      <w:r w:rsidR="001D55E2" w:rsidRPr="0048463C">
        <w:t xml:space="preserve">. </w:t>
      </w:r>
    </w:p>
    <w:p w:rsidR="001D55E2" w:rsidRDefault="00277DA6" w:rsidP="0048463C">
      <w:pPr>
        <w:pStyle w:val="Nagwek2"/>
        <w:numPr>
          <w:ilvl w:val="0"/>
          <w:numId w:val="0"/>
        </w:numPr>
        <w:spacing w:before="0" w:after="0"/>
        <w:ind w:left="680"/>
      </w:pPr>
      <w:r w:rsidRPr="0048463C">
        <w:t>Zakazuje się istotnych zmian postanowień zawartej umowy w stosunku do treści oferty, na podstawie której dokonano wyboru Wykonawcy</w:t>
      </w:r>
      <w:r w:rsidR="00D73E81">
        <w:rPr>
          <w:lang w:val="pl-PL"/>
        </w:rPr>
        <w:t xml:space="preserve"> za wyjątkiem przypadków przewidzianych w projekcie umowy</w:t>
      </w:r>
      <w:r w:rsidRPr="0048463C">
        <w:t xml:space="preserve">. </w:t>
      </w:r>
    </w:p>
    <w:p w:rsidR="000E7183" w:rsidRPr="0048463C" w:rsidRDefault="000E7183" w:rsidP="0048463C">
      <w:pPr>
        <w:pStyle w:val="Nagwek2"/>
        <w:numPr>
          <w:ilvl w:val="0"/>
          <w:numId w:val="0"/>
        </w:numPr>
        <w:spacing w:before="0" w:after="0"/>
        <w:ind w:left="680"/>
      </w:pPr>
    </w:p>
    <w:p w:rsidR="001D55E2" w:rsidRPr="0048463C" w:rsidRDefault="001D55E2" w:rsidP="0048463C">
      <w:pPr>
        <w:pStyle w:val="Nagwek1"/>
        <w:spacing w:before="0" w:after="0"/>
      </w:pPr>
      <w:bookmarkStart w:id="67" w:name="_Toc258314260"/>
      <w:r w:rsidRPr="0048463C">
        <w:t xml:space="preserve">Pouczenie o </w:t>
      </w:r>
      <w:r w:rsidRPr="0048463C">
        <w:rPr>
          <w:rFonts w:eastAsia="TimesNewRoman"/>
        </w:rPr>
        <w:t>ś</w:t>
      </w:r>
      <w:r w:rsidRPr="0048463C">
        <w:t>rodkach ochrony prawnej przysługuj</w:t>
      </w:r>
      <w:r w:rsidRPr="0048463C">
        <w:rPr>
          <w:rFonts w:eastAsia="TimesNewRoman"/>
        </w:rPr>
        <w:t>ą</w:t>
      </w:r>
      <w:r w:rsidRPr="0048463C">
        <w:t>cych Wykonawcy</w:t>
      </w:r>
      <w:bookmarkEnd w:id="67"/>
    </w:p>
    <w:p w:rsidR="001D55E2" w:rsidRDefault="001D55E2" w:rsidP="0048463C">
      <w:pPr>
        <w:pStyle w:val="Nagwek2"/>
        <w:numPr>
          <w:ilvl w:val="0"/>
          <w:numId w:val="0"/>
        </w:numPr>
        <w:spacing w:before="0" w:after="0"/>
        <w:ind w:left="431"/>
      </w:pPr>
      <w:r w:rsidRPr="0048463C">
        <w:t xml:space="preserve">Wykonawcom, a także innemu podmiotowi, jeżeli ma lub miał interes w uzyskaniu zamówienia oraz poniósł lub może ponieść szkodę w wyniku naruszenia przez zamawiającego przepisów ustawy </w:t>
      </w:r>
      <w:proofErr w:type="spellStart"/>
      <w:r w:rsidRPr="0048463C">
        <w:t>Pzp</w:t>
      </w:r>
      <w:proofErr w:type="spellEnd"/>
      <w:r w:rsidRPr="0048463C">
        <w:t xml:space="preserve">, przysługują środki ochrony prawnej na zasadach przewidzianych w art. 505 – 590 ustawy </w:t>
      </w:r>
      <w:proofErr w:type="spellStart"/>
      <w:r w:rsidRPr="0048463C">
        <w:t>Pzp</w:t>
      </w:r>
      <w:proofErr w:type="spellEnd"/>
      <w:r w:rsidRPr="0048463C">
        <w:t>.</w:t>
      </w:r>
    </w:p>
    <w:p w:rsidR="000E7183" w:rsidRPr="0048463C" w:rsidRDefault="000E7183" w:rsidP="0048463C">
      <w:pPr>
        <w:pStyle w:val="Nagwek2"/>
        <w:numPr>
          <w:ilvl w:val="0"/>
          <w:numId w:val="0"/>
        </w:numPr>
        <w:spacing w:before="0" w:after="0"/>
        <w:ind w:left="431"/>
      </w:pPr>
    </w:p>
    <w:p w:rsidR="001D55E2" w:rsidRPr="0048463C" w:rsidRDefault="001D55E2" w:rsidP="0048463C">
      <w:pPr>
        <w:pStyle w:val="Nagwek1"/>
        <w:spacing w:before="0" w:after="0"/>
      </w:pPr>
      <w:r w:rsidRPr="0048463C">
        <w:t>Aukcja elektroniczna</w:t>
      </w:r>
    </w:p>
    <w:p w:rsidR="001D55E2" w:rsidRPr="006C5279" w:rsidRDefault="001D55E2" w:rsidP="0048463C">
      <w:pPr>
        <w:pStyle w:val="Nagwek2"/>
        <w:spacing w:before="0" w:after="0"/>
      </w:pPr>
      <w:r w:rsidRPr="006C5279">
        <w:rPr>
          <w:lang w:val="pl-PL"/>
        </w:rPr>
        <w:t xml:space="preserve">Zamawiający </w:t>
      </w:r>
      <w:r w:rsidRPr="006C5279">
        <w:t xml:space="preserve">nie przewiduje przeprowadzenia aukcji elektronicznej, o której mowa </w:t>
      </w:r>
      <w:r w:rsidR="006C5279">
        <w:br/>
      </w:r>
      <w:r w:rsidRPr="006C5279">
        <w:t xml:space="preserve">w art. 308 ust. 1 ustawy </w:t>
      </w:r>
      <w:proofErr w:type="spellStart"/>
      <w:r w:rsidRPr="006C5279">
        <w:t>Pzp</w:t>
      </w:r>
      <w:proofErr w:type="spellEnd"/>
      <w:r w:rsidRPr="006C5279">
        <w:t>.</w:t>
      </w:r>
    </w:p>
    <w:p w:rsidR="000E7183" w:rsidRPr="0048463C" w:rsidRDefault="000E7183" w:rsidP="000E7183">
      <w:pPr>
        <w:pStyle w:val="Nagwek2"/>
        <w:numPr>
          <w:ilvl w:val="0"/>
          <w:numId w:val="0"/>
        </w:numPr>
        <w:spacing w:before="0" w:after="0"/>
        <w:ind w:left="680"/>
      </w:pPr>
    </w:p>
    <w:p w:rsidR="001D55E2" w:rsidRPr="0048463C" w:rsidRDefault="001D55E2" w:rsidP="0048463C">
      <w:pPr>
        <w:pStyle w:val="Nagwek1"/>
        <w:spacing w:before="0" w:after="0"/>
      </w:pPr>
      <w:r w:rsidRPr="0048463C">
        <w:rPr>
          <w:lang w:val="pl-PL"/>
        </w:rPr>
        <w:t>Ochrona danych osobowych</w:t>
      </w:r>
    </w:p>
    <w:p w:rsidR="001D55E2" w:rsidRPr="0048463C" w:rsidRDefault="001D55E2" w:rsidP="0048463C">
      <w:pPr>
        <w:pStyle w:val="Nagwek2"/>
        <w:spacing w:before="0" w:after="0"/>
      </w:pPr>
      <w:bookmarkStart w:id="68" w:name="_Hlk515367328"/>
      <w:r w:rsidRPr="0048463C">
        <w:rPr>
          <w:lang w:val="pl-PL"/>
        </w:rPr>
        <w:t>Zamawiający</w:t>
      </w:r>
      <w:r w:rsidRPr="0048463C">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6C5279">
        <w:br/>
      </w:r>
      <w:r w:rsidRPr="0048463C">
        <w:t>o ochronie danych) (</w:t>
      </w:r>
      <w:proofErr w:type="spellStart"/>
      <w:r w:rsidRPr="0048463C">
        <w:t>Dz.Urz</w:t>
      </w:r>
      <w:proofErr w:type="spellEnd"/>
      <w:r w:rsidRPr="0048463C">
        <w:t xml:space="preserve">. UE L 119 z 4 maja 2016 r.), dalej: RODO, tym samym dane osobowe podane przez Wykonawcę będą przetwarzane zgodnie z RODO oraz zgodnie </w:t>
      </w:r>
      <w:r w:rsidR="006C5279">
        <w:br/>
      </w:r>
      <w:r w:rsidRPr="0048463C">
        <w:t>z przepisami krajowymi</w:t>
      </w:r>
      <w:r w:rsidRPr="0048463C">
        <w:rPr>
          <w:lang w:val="pl-PL"/>
        </w:rPr>
        <w:t>.</w:t>
      </w:r>
    </w:p>
    <w:p w:rsidR="001D55E2" w:rsidRPr="0048463C" w:rsidRDefault="001D55E2" w:rsidP="0048463C">
      <w:pPr>
        <w:pStyle w:val="Nagwek2"/>
        <w:spacing w:before="0" w:after="0"/>
      </w:pPr>
      <w:r w:rsidRPr="0048463C">
        <w:rPr>
          <w:lang w:val="pl-PL"/>
        </w:rPr>
        <w:t>Zamawiający informuje, że:</w:t>
      </w:r>
    </w:p>
    <w:p w:rsidR="001D55E2" w:rsidRPr="0048463C" w:rsidRDefault="001D55E2" w:rsidP="0048463C">
      <w:pPr>
        <w:pStyle w:val="Nagwek2"/>
        <w:numPr>
          <w:ilvl w:val="0"/>
          <w:numId w:val="22"/>
        </w:numPr>
        <w:spacing w:before="0" w:after="0"/>
        <w:ind w:left="1037" w:hanging="357"/>
      </w:pPr>
      <w:r w:rsidRPr="0048463C">
        <w:rPr>
          <w:lang w:val="pl-PL"/>
        </w:rPr>
        <w:t xml:space="preserve">administratorem </w:t>
      </w:r>
      <w:r w:rsidRPr="0048463C">
        <w:rPr>
          <w:bCs w:val="0"/>
          <w:iCs w:val="0"/>
        </w:rPr>
        <w:t xml:space="preserve">danych osobowych Wykonawcy jest </w:t>
      </w:r>
      <w:r w:rsidR="00277DA6" w:rsidRPr="0048463C">
        <w:rPr>
          <w:b/>
          <w:bCs w:val="0"/>
          <w:iCs w:val="0"/>
        </w:rPr>
        <w:t>Akademia Kultury Fizycznej  im Bronisława Czecha</w:t>
      </w:r>
      <w:r w:rsidRPr="0048463C">
        <w:rPr>
          <w:rFonts w:eastAsia="Calibri"/>
          <w:bCs w:val="0"/>
          <w:iCs w:val="0"/>
          <w:lang w:eastAsia="en-US"/>
        </w:rPr>
        <w:t xml:space="preserve">, </w:t>
      </w:r>
      <w:r w:rsidR="00277DA6" w:rsidRPr="0048463C">
        <w:rPr>
          <w:rFonts w:eastAsia="Calibri"/>
          <w:bCs w:val="0"/>
          <w:iCs w:val="0"/>
          <w:lang w:eastAsia="en-US"/>
        </w:rPr>
        <w:t>al. Jana Pawła II</w:t>
      </w:r>
      <w:r w:rsidRPr="0048463C">
        <w:rPr>
          <w:bCs w:val="0"/>
          <w:iCs w:val="0"/>
        </w:rPr>
        <w:t xml:space="preserve"> </w:t>
      </w:r>
      <w:r w:rsidR="00277DA6" w:rsidRPr="0048463C">
        <w:rPr>
          <w:bCs w:val="0"/>
          <w:iCs w:val="0"/>
        </w:rPr>
        <w:t>78</w:t>
      </w:r>
      <w:r w:rsidRPr="0048463C">
        <w:rPr>
          <w:bCs w:val="0"/>
          <w:iCs w:val="0"/>
        </w:rPr>
        <w:t xml:space="preserve"> </w:t>
      </w:r>
      <w:r w:rsidR="00277DA6" w:rsidRPr="0048463C">
        <w:rPr>
          <w:bCs w:val="0"/>
          <w:iCs w:val="0"/>
        </w:rPr>
        <w:t>/pokój 305</w:t>
      </w:r>
      <w:r w:rsidRPr="0048463C">
        <w:rPr>
          <w:bCs w:val="0"/>
          <w:iCs w:val="0"/>
        </w:rPr>
        <w:t xml:space="preserve">, </w:t>
      </w:r>
      <w:r w:rsidR="00277DA6" w:rsidRPr="0048463C">
        <w:rPr>
          <w:bCs w:val="0"/>
          <w:iCs w:val="0"/>
        </w:rPr>
        <w:t>31-571</w:t>
      </w:r>
      <w:r w:rsidRPr="0048463C">
        <w:rPr>
          <w:bCs w:val="0"/>
          <w:iCs w:val="0"/>
        </w:rPr>
        <w:t xml:space="preserve"> </w:t>
      </w:r>
      <w:r w:rsidR="00277DA6" w:rsidRPr="0048463C">
        <w:rPr>
          <w:bCs w:val="0"/>
          <w:iCs w:val="0"/>
        </w:rPr>
        <w:t>Kraków</w:t>
      </w:r>
      <w:r w:rsidRPr="0048463C">
        <w:rPr>
          <w:lang w:val="pl-PL"/>
        </w:rPr>
        <w:t>.</w:t>
      </w:r>
    </w:p>
    <w:p w:rsidR="001D55E2" w:rsidRPr="0048463C" w:rsidRDefault="001D55E2" w:rsidP="0048463C">
      <w:pPr>
        <w:pStyle w:val="Nagwek2"/>
        <w:numPr>
          <w:ilvl w:val="0"/>
          <w:numId w:val="0"/>
        </w:numPr>
        <w:spacing w:before="0" w:after="0"/>
        <w:ind w:left="1040"/>
      </w:pPr>
      <w:r w:rsidRPr="0048463C">
        <w:rPr>
          <w:lang w:val="pt-BR"/>
        </w:rPr>
        <w:t xml:space="preserve">Tel.: </w:t>
      </w:r>
      <w:r w:rsidR="00277DA6" w:rsidRPr="0048463C">
        <w:rPr>
          <w:lang w:val="pt-BR"/>
        </w:rPr>
        <w:t>12</w:t>
      </w:r>
      <w:r w:rsidRPr="0048463C">
        <w:rPr>
          <w:lang w:val="pt-BR"/>
        </w:rPr>
        <w:t xml:space="preserve"> </w:t>
      </w:r>
      <w:r w:rsidR="00277DA6" w:rsidRPr="0048463C">
        <w:rPr>
          <w:lang w:val="pt-BR"/>
        </w:rPr>
        <w:t>6831052</w:t>
      </w:r>
      <w:r w:rsidRPr="0048463C">
        <w:t xml:space="preserve">, </w:t>
      </w:r>
      <w:r w:rsidRPr="0048463C">
        <w:rPr>
          <w:rFonts w:eastAsia="Calibri"/>
          <w:bCs w:val="0"/>
          <w:iCs w:val="0"/>
          <w:lang w:val="pt-BR" w:eastAsia="en-US"/>
        </w:rPr>
        <w:t xml:space="preserve">e-mail: </w:t>
      </w:r>
      <w:r w:rsidR="00277DA6" w:rsidRPr="0048463C">
        <w:rPr>
          <w:rFonts w:eastAsia="Calibri"/>
          <w:bCs w:val="0"/>
          <w:iCs w:val="0"/>
          <w:color w:val="0000FF"/>
          <w:lang w:val="pt-BR" w:eastAsia="en-US"/>
        </w:rPr>
        <w:t>zamowienia.publiczne@awf.krakow.pl</w:t>
      </w:r>
    </w:p>
    <w:p w:rsidR="001D55E2" w:rsidRPr="0048463C" w:rsidRDefault="001D55E2" w:rsidP="0048463C">
      <w:pPr>
        <w:pStyle w:val="Nagwek2"/>
        <w:numPr>
          <w:ilvl w:val="0"/>
          <w:numId w:val="22"/>
        </w:numPr>
        <w:spacing w:before="0" w:after="0"/>
        <w:ind w:left="1037" w:hanging="357"/>
      </w:pPr>
      <w:r w:rsidRPr="0048463C">
        <w:rPr>
          <w:lang w:val="pl-PL"/>
        </w:rPr>
        <w:t xml:space="preserve">w </w:t>
      </w:r>
      <w:r w:rsidRPr="0048463C">
        <w:rPr>
          <w:bCs w:val="0"/>
          <w:iCs w:val="0"/>
        </w:rPr>
        <w:t xml:space="preserve">sprawach związanych z przetwarzaniem danych osobowych, można kontaktować się z Inspektorem Ochrony Danych, za pośrednictwem adresu </w:t>
      </w:r>
      <w:r w:rsidR="006C5279">
        <w:rPr>
          <w:bCs w:val="0"/>
          <w:iCs w:val="0"/>
        </w:rPr>
        <w:br/>
      </w:r>
      <w:r w:rsidRPr="0048463C">
        <w:rPr>
          <w:bCs w:val="0"/>
          <w:iCs w:val="0"/>
        </w:rPr>
        <w:t>e-mail:</w:t>
      </w:r>
      <w:r w:rsidR="006C5279">
        <w:rPr>
          <w:bCs w:val="0"/>
          <w:iCs w:val="0"/>
          <w:lang w:val="pl-PL"/>
        </w:rPr>
        <w:t>iodo@awf.krakow.pl</w:t>
      </w:r>
      <w:r w:rsidRPr="0048463C">
        <w:rPr>
          <w:lang w:val="pl-PL"/>
        </w:rPr>
        <w:t>;</w:t>
      </w:r>
    </w:p>
    <w:p w:rsidR="001D55E2" w:rsidRPr="0048463C" w:rsidRDefault="001D55E2" w:rsidP="0048463C">
      <w:pPr>
        <w:pStyle w:val="Nagwek2"/>
        <w:numPr>
          <w:ilvl w:val="0"/>
          <w:numId w:val="22"/>
        </w:numPr>
        <w:spacing w:before="0" w:after="0"/>
        <w:ind w:left="1037" w:hanging="357"/>
      </w:pPr>
      <w:r w:rsidRPr="0048463C">
        <w:rPr>
          <w:lang w:val="pl-PL"/>
        </w:rPr>
        <w:t xml:space="preserve">dane </w:t>
      </w:r>
      <w:r w:rsidRPr="0048463C">
        <w:rPr>
          <w:bCs w:val="0"/>
          <w:iCs w:val="0"/>
        </w:rPr>
        <w:t xml:space="preserve">osobowe Wykonawcy będą przetwarzane w celu przeprowadzenia postępowania o udzielenie zamówienia publicznego pn. </w:t>
      </w:r>
      <w:r w:rsidR="00277DA6" w:rsidRPr="0048463C">
        <w:rPr>
          <w:b/>
          <w:bCs w:val="0"/>
          <w:iCs w:val="0"/>
        </w:rPr>
        <w:t xml:space="preserve">Wykonanie robót budowlanych w zakresie Przebudowy Pawilonu Socjalnego - etap I Termomodernizacja w ramach zadania inwestycyjnego pn.; Przebudowa </w:t>
      </w:r>
      <w:r w:rsidR="006C5279">
        <w:rPr>
          <w:b/>
          <w:bCs w:val="0"/>
          <w:iCs w:val="0"/>
        </w:rPr>
        <w:br/>
      </w:r>
      <w:r w:rsidR="00277DA6" w:rsidRPr="0048463C">
        <w:rPr>
          <w:b/>
          <w:bCs w:val="0"/>
          <w:iCs w:val="0"/>
        </w:rPr>
        <w:t>i termomodernizacja budynku Pawilonu Dydaktycznego (Socjalnego).</w:t>
      </w:r>
      <w:r w:rsidRPr="0048463C">
        <w:t xml:space="preserve"> </w:t>
      </w:r>
      <w:r w:rsidRPr="0048463C">
        <w:rPr>
          <w:lang w:val="pl-PL"/>
        </w:rPr>
        <w:t xml:space="preserve">– znak sprawy: </w:t>
      </w:r>
      <w:r w:rsidR="00277DA6" w:rsidRPr="0048463C">
        <w:rPr>
          <w:b/>
          <w:lang w:val="pl-PL"/>
        </w:rPr>
        <w:t>K-2.381/04/2026</w:t>
      </w:r>
      <w:r w:rsidRPr="0048463C">
        <w:rPr>
          <w:lang w:val="pl-PL"/>
        </w:rPr>
        <w:t xml:space="preserve"> </w:t>
      </w:r>
      <w:r w:rsidRPr="0048463C">
        <w:t>oraz w celu archiwizacji dokumentacji dotyczącej tego postępowania</w:t>
      </w:r>
      <w:r w:rsidRPr="0048463C">
        <w:rPr>
          <w:lang w:val="pl-PL"/>
        </w:rPr>
        <w:t>;</w:t>
      </w:r>
    </w:p>
    <w:p w:rsidR="001D55E2" w:rsidRPr="0048463C" w:rsidRDefault="001D55E2" w:rsidP="0048463C">
      <w:pPr>
        <w:pStyle w:val="Nagwek2"/>
        <w:numPr>
          <w:ilvl w:val="0"/>
          <w:numId w:val="22"/>
        </w:numPr>
        <w:spacing w:before="0" w:after="0"/>
        <w:ind w:left="1037" w:hanging="357"/>
      </w:pPr>
      <w:r w:rsidRPr="0048463C">
        <w:rPr>
          <w:lang w:val="pl-PL"/>
        </w:rPr>
        <w:t xml:space="preserve">odbiorcami przekazanych przez Wykonawcę danych osobowych będą osoby lub podmioty, którym zostanie udostępniona dokumentacja postępowania w oparciu </w:t>
      </w:r>
      <w:r w:rsidR="006C5279">
        <w:rPr>
          <w:lang w:val="pl-PL"/>
        </w:rPr>
        <w:br/>
      </w:r>
      <w:r w:rsidRPr="0048463C">
        <w:rPr>
          <w:lang w:val="pl-PL"/>
        </w:rPr>
        <w:t xml:space="preserve">o art. 18 oraz art. 74 ust. 1 ustawy </w:t>
      </w:r>
      <w:proofErr w:type="spellStart"/>
      <w:r w:rsidRPr="0048463C">
        <w:rPr>
          <w:lang w:val="pl-PL"/>
        </w:rPr>
        <w:t>Pzp</w:t>
      </w:r>
      <w:proofErr w:type="spellEnd"/>
      <w:r w:rsidRPr="0048463C">
        <w:rPr>
          <w:lang w:val="pl-PL"/>
        </w:rPr>
        <w:t>;</w:t>
      </w:r>
    </w:p>
    <w:p w:rsidR="001D55E2" w:rsidRPr="0048463C" w:rsidRDefault="001D55E2" w:rsidP="0048463C">
      <w:pPr>
        <w:pStyle w:val="Nagwek2"/>
        <w:numPr>
          <w:ilvl w:val="0"/>
          <w:numId w:val="22"/>
        </w:numPr>
        <w:spacing w:before="0" w:after="0"/>
        <w:ind w:left="1037" w:hanging="357"/>
      </w:pPr>
      <w:r w:rsidRPr="0048463C">
        <w:rPr>
          <w:lang w:val="pl-PL"/>
        </w:rPr>
        <w:t xml:space="preserve">dane osobowe Wykonawcy będą przechowywane, zgodnie z art. 78 ustawy </w:t>
      </w:r>
      <w:proofErr w:type="spellStart"/>
      <w:r w:rsidRPr="0048463C">
        <w:rPr>
          <w:lang w:val="pl-PL"/>
        </w:rPr>
        <w:t>Pzp</w:t>
      </w:r>
      <w:proofErr w:type="spellEnd"/>
      <w:r w:rsidRPr="0048463C">
        <w:rPr>
          <w:lang w:val="pl-PL"/>
        </w:rPr>
        <w:t>, przez okres 4 lat od dnia zakończenia postępowania o udzielenie zamówienia, a jeżeli okres obowiązywania umowy w sprawie zamówienia publicznego przekracza 4 lata, okres przechowywania obejmuje cały okres obowiązywania umowy.</w:t>
      </w:r>
    </w:p>
    <w:p w:rsidR="001D55E2" w:rsidRPr="0048463C" w:rsidRDefault="001D55E2" w:rsidP="0048463C">
      <w:pPr>
        <w:pStyle w:val="Nagwek2"/>
        <w:spacing w:before="0" w:after="0"/>
      </w:pPr>
      <w:r w:rsidRPr="0048463C">
        <w:rPr>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48463C">
        <w:rPr>
          <w:lang w:val="pl-PL"/>
        </w:rPr>
        <w:t>:</w:t>
      </w:r>
    </w:p>
    <w:p w:rsidR="001D55E2" w:rsidRPr="0048463C" w:rsidRDefault="001D55E2" w:rsidP="0048463C">
      <w:pPr>
        <w:pStyle w:val="Nagwek2"/>
        <w:numPr>
          <w:ilvl w:val="0"/>
          <w:numId w:val="23"/>
        </w:numPr>
        <w:spacing w:before="0" w:after="0"/>
        <w:ind w:left="1037" w:hanging="357"/>
      </w:pPr>
      <w:r w:rsidRPr="0048463C">
        <w:rPr>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48463C" w:rsidRDefault="001D55E2" w:rsidP="0048463C">
      <w:pPr>
        <w:pStyle w:val="Nagwek2"/>
        <w:numPr>
          <w:ilvl w:val="0"/>
          <w:numId w:val="23"/>
        </w:numPr>
        <w:spacing w:before="0" w:after="0"/>
        <w:ind w:left="1037" w:hanging="357"/>
      </w:pPr>
      <w:r w:rsidRPr="0048463C">
        <w:rPr>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48463C" w:rsidRDefault="001D55E2" w:rsidP="0048463C">
      <w:pPr>
        <w:pStyle w:val="Nagwek2"/>
        <w:spacing w:before="0" w:after="0"/>
      </w:pPr>
      <w:r w:rsidRPr="0048463C">
        <w:rPr>
          <w:lang w:val="pl-PL"/>
        </w:rPr>
        <w:t>Zamawiający informuje, że;</w:t>
      </w:r>
    </w:p>
    <w:p w:rsidR="001D55E2" w:rsidRPr="0048463C" w:rsidRDefault="001D55E2" w:rsidP="0048463C">
      <w:pPr>
        <w:pStyle w:val="Nagwek2"/>
        <w:numPr>
          <w:ilvl w:val="0"/>
          <w:numId w:val="24"/>
        </w:numPr>
        <w:spacing w:before="0" w:after="0"/>
        <w:ind w:left="1037" w:hanging="357"/>
      </w:pPr>
      <w:r w:rsidRPr="0048463C">
        <w:rPr>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48463C">
        <w:rPr>
          <w:lang w:val="pl-PL"/>
        </w:rPr>
        <w:t>Pzp</w:t>
      </w:r>
      <w:proofErr w:type="spellEnd"/>
      <w:r w:rsidRPr="0048463C">
        <w:rPr>
          <w:lang w:val="pl-PL"/>
        </w:rPr>
        <w:t>, do upływu terminu na ich wniesienie;</w:t>
      </w:r>
    </w:p>
    <w:p w:rsidR="001D55E2" w:rsidRPr="0048463C" w:rsidRDefault="001D55E2" w:rsidP="0048463C">
      <w:pPr>
        <w:pStyle w:val="Nagwek2"/>
        <w:numPr>
          <w:ilvl w:val="0"/>
          <w:numId w:val="24"/>
        </w:numPr>
        <w:spacing w:before="0" w:after="0"/>
        <w:ind w:left="1037" w:hanging="357"/>
      </w:pPr>
      <w:r w:rsidRPr="0048463C">
        <w:rPr>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48463C" w:rsidRDefault="001D55E2" w:rsidP="0048463C">
      <w:pPr>
        <w:pStyle w:val="Nagwek2"/>
        <w:numPr>
          <w:ilvl w:val="0"/>
          <w:numId w:val="24"/>
        </w:numPr>
        <w:spacing w:before="0" w:after="0"/>
        <w:ind w:left="1037" w:hanging="357"/>
      </w:pPr>
      <w:r w:rsidRPr="0048463C">
        <w:rPr>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48463C" w:rsidRDefault="001D55E2" w:rsidP="0048463C">
      <w:pPr>
        <w:pStyle w:val="Nagwek2"/>
        <w:numPr>
          <w:ilvl w:val="0"/>
          <w:numId w:val="24"/>
        </w:numPr>
        <w:spacing w:before="0" w:after="0"/>
        <w:ind w:left="1037" w:hanging="357"/>
      </w:pPr>
      <w:r w:rsidRPr="0048463C">
        <w:rPr>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48463C" w:rsidRDefault="001D55E2" w:rsidP="0048463C">
      <w:pPr>
        <w:pStyle w:val="Nagwek2"/>
        <w:numPr>
          <w:ilvl w:val="0"/>
          <w:numId w:val="24"/>
        </w:numPr>
        <w:spacing w:before="0" w:after="0"/>
        <w:ind w:left="1037" w:hanging="357"/>
      </w:pPr>
      <w:r w:rsidRPr="0048463C">
        <w:rPr>
          <w:lang w:val="pl-PL"/>
        </w:rPr>
        <w:t>w postępowaniu o udzielenie zamówienia zgłoszenie żądania ograniczenia przetwarzania, o którym mowa w art. 18 ust. 1 RODO, nie ogranicza przetwarzania danych osobowych do czasu zakończenia tego postępowania;</w:t>
      </w:r>
    </w:p>
    <w:p w:rsidR="001D55E2" w:rsidRPr="0048463C" w:rsidRDefault="001D55E2" w:rsidP="0048463C">
      <w:pPr>
        <w:pStyle w:val="Nagwek2"/>
        <w:numPr>
          <w:ilvl w:val="0"/>
          <w:numId w:val="24"/>
        </w:numPr>
        <w:spacing w:before="0" w:after="0"/>
        <w:ind w:left="1037" w:hanging="357"/>
      </w:pPr>
      <w:r w:rsidRPr="0048463C">
        <w:rPr>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48463C" w:rsidRDefault="001D55E2" w:rsidP="0048463C">
      <w:pPr>
        <w:jc w:val="both"/>
      </w:pPr>
      <w:r w:rsidRPr="0048463C">
        <w:rPr>
          <w:b/>
        </w:rPr>
        <w:t>Załączniki do SWZ</w:t>
      </w:r>
      <w:r w:rsidRPr="0048463C">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48463C" w:rsidTr="00CC2FF4">
        <w:tc>
          <w:tcPr>
            <w:tcW w:w="828" w:type="dxa"/>
          </w:tcPr>
          <w:p w:rsidR="001D55E2" w:rsidRPr="0048463C" w:rsidRDefault="001D55E2" w:rsidP="0048463C">
            <w:pPr>
              <w:jc w:val="both"/>
              <w:rPr>
                <w:b/>
              </w:rPr>
            </w:pPr>
            <w:r w:rsidRPr="0048463C">
              <w:rPr>
                <w:b/>
              </w:rPr>
              <w:t>Nr</w:t>
            </w:r>
          </w:p>
        </w:tc>
        <w:tc>
          <w:tcPr>
            <w:tcW w:w="8636" w:type="dxa"/>
          </w:tcPr>
          <w:p w:rsidR="001D55E2" w:rsidRPr="0048463C" w:rsidRDefault="001D55E2" w:rsidP="0048463C">
            <w:pPr>
              <w:jc w:val="both"/>
              <w:rPr>
                <w:b/>
              </w:rPr>
            </w:pPr>
            <w:r w:rsidRPr="0048463C">
              <w:rPr>
                <w:b/>
              </w:rPr>
              <w:t>Nazwa załącznika</w:t>
            </w:r>
          </w:p>
        </w:tc>
      </w:tr>
      <w:tr w:rsidR="00277DA6" w:rsidRPr="0048463C" w:rsidTr="00C2583C">
        <w:tc>
          <w:tcPr>
            <w:tcW w:w="828" w:type="dxa"/>
          </w:tcPr>
          <w:p w:rsidR="00277DA6" w:rsidRPr="0048463C" w:rsidRDefault="00277DA6" w:rsidP="0048463C">
            <w:pPr>
              <w:jc w:val="both"/>
              <w:rPr>
                <w:b/>
              </w:rPr>
            </w:pPr>
            <w:r w:rsidRPr="0048463C">
              <w:t>1</w:t>
            </w:r>
          </w:p>
        </w:tc>
        <w:tc>
          <w:tcPr>
            <w:tcW w:w="8636" w:type="dxa"/>
          </w:tcPr>
          <w:p w:rsidR="00277DA6" w:rsidRPr="0048463C" w:rsidRDefault="006C5279" w:rsidP="0048463C">
            <w:pPr>
              <w:jc w:val="both"/>
              <w:rPr>
                <w:b/>
              </w:rPr>
            </w:pPr>
            <w:r w:rsidRPr="0048463C">
              <w:t>Opis  przedmiotu  zamówienia</w:t>
            </w:r>
            <w:r>
              <w:t xml:space="preserve">, w tym dokumentacja projektowa, przedmiary, </w:t>
            </w:r>
            <w:proofErr w:type="spellStart"/>
            <w:r>
              <w:t>STWiOR</w:t>
            </w:r>
            <w:proofErr w:type="spellEnd"/>
            <w:r>
              <w:t xml:space="preserve">  rysunki </w:t>
            </w:r>
          </w:p>
        </w:tc>
      </w:tr>
      <w:tr w:rsidR="00277DA6" w:rsidRPr="0048463C" w:rsidTr="00C2583C">
        <w:tc>
          <w:tcPr>
            <w:tcW w:w="828" w:type="dxa"/>
          </w:tcPr>
          <w:p w:rsidR="00277DA6" w:rsidRPr="0048463C" w:rsidRDefault="00277DA6" w:rsidP="0048463C">
            <w:pPr>
              <w:jc w:val="both"/>
              <w:rPr>
                <w:b/>
              </w:rPr>
            </w:pPr>
            <w:r w:rsidRPr="0048463C">
              <w:t>2</w:t>
            </w:r>
          </w:p>
        </w:tc>
        <w:tc>
          <w:tcPr>
            <w:tcW w:w="8636" w:type="dxa"/>
          </w:tcPr>
          <w:p w:rsidR="00277DA6" w:rsidRPr="0048463C" w:rsidRDefault="00CA2BB3" w:rsidP="0048463C">
            <w:pPr>
              <w:jc w:val="both"/>
              <w:rPr>
                <w:b/>
              </w:rPr>
            </w:pPr>
            <w:r>
              <w:t>F</w:t>
            </w:r>
            <w:r w:rsidR="006C5279" w:rsidRPr="0048463C">
              <w:t xml:space="preserve">ormularz oferty </w:t>
            </w:r>
          </w:p>
        </w:tc>
      </w:tr>
      <w:tr w:rsidR="00277DA6" w:rsidRPr="0048463C" w:rsidTr="00C2583C">
        <w:tc>
          <w:tcPr>
            <w:tcW w:w="828" w:type="dxa"/>
          </w:tcPr>
          <w:p w:rsidR="00277DA6" w:rsidRPr="0048463C" w:rsidRDefault="00277DA6" w:rsidP="0048463C">
            <w:pPr>
              <w:jc w:val="both"/>
              <w:rPr>
                <w:b/>
              </w:rPr>
            </w:pPr>
            <w:r w:rsidRPr="0048463C">
              <w:t>3</w:t>
            </w:r>
          </w:p>
        </w:tc>
        <w:tc>
          <w:tcPr>
            <w:tcW w:w="8636" w:type="dxa"/>
          </w:tcPr>
          <w:p w:rsidR="00277DA6" w:rsidRPr="0048463C" w:rsidRDefault="00CA2BB3" w:rsidP="0048463C">
            <w:pPr>
              <w:jc w:val="both"/>
              <w:rPr>
                <w:b/>
              </w:rPr>
            </w:pPr>
            <w:r w:rsidRPr="0048463C">
              <w:t xml:space="preserve">Jednolity europejski dokument zamówienia </w:t>
            </w:r>
          </w:p>
        </w:tc>
      </w:tr>
      <w:tr w:rsidR="00277DA6" w:rsidRPr="0048463C" w:rsidTr="00C2583C">
        <w:tc>
          <w:tcPr>
            <w:tcW w:w="828" w:type="dxa"/>
          </w:tcPr>
          <w:p w:rsidR="00277DA6" w:rsidRPr="0048463C" w:rsidRDefault="00277DA6" w:rsidP="0048463C">
            <w:pPr>
              <w:jc w:val="both"/>
              <w:rPr>
                <w:b/>
              </w:rPr>
            </w:pPr>
            <w:r w:rsidRPr="0048463C">
              <w:t>4</w:t>
            </w:r>
          </w:p>
        </w:tc>
        <w:tc>
          <w:tcPr>
            <w:tcW w:w="8636" w:type="dxa"/>
          </w:tcPr>
          <w:p w:rsidR="00277DA6" w:rsidRPr="0048463C" w:rsidRDefault="00CA2BB3" w:rsidP="0048463C">
            <w:pPr>
              <w:jc w:val="both"/>
              <w:rPr>
                <w:b/>
              </w:rPr>
            </w:pPr>
            <w:r w:rsidRPr="0048463C">
              <w:t>Oświadczenie wykonawcy dotyczące odrębnych przesłanek wykluczenia (procedura pełna)</w:t>
            </w:r>
            <w:r>
              <w:t xml:space="preserve"> </w:t>
            </w:r>
          </w:p>
        </w:tc>
      </w:tr>
      <w:tr w:rsidR="00277DA6" w:rsidRPr="0048463C" w:rsidTr="00C2583C">
        <w:tc>
          <w:tcPr>
            <w:tcW w:w="828" w:type="dxa"/>
          </w:tcPr>
          <w:p w:rsidR="00277DA6" w:rsidRPr="0048463C" w:rsidRDefault="00277DA6" w:rsidP="0048463C">
            <w:pPr>
              <w:jc w:val="both"/>
              <w:rPr>
                <w:b/>
              </w:rPr>
            </w:pPr>
            <w:r w:rsidRPr="0048463C">
              <w:t>5</w:t>
            </w:r>
          </w:p>
        </w:tc>
        <w:tc>
          <w:tcPr>
            <w:tcW w:w="8636" w:type="dxa"/>
          </w:tcPr>
          <w:p w:rsidR="00277DA6" w:rsidRPr="0048463C" w:rsidRDefault="00CA2BB3" w:rsidP="0048463C">
            <w:pPr>
              <w:jc w:val="both"/>
              <w:rPr>
                <w:b/>
              </w:rPr>
            </w:pPr>
            <w:r w:rsidRPr="0048463C">
              <w:t xml:space="preserve">Zobowiązanie podmiotu udostępniającego zasoby </w:t>
            </w:r>
          </w:p>
        </w:tc>
      </w:tr>
      <w:tr w:rsidR="00277DA6" w:rsidRPr="0048463C" w:rsidTr="00C2583C">
        <w:tc>
          <w:tcPr>
            <w:tcW w:w="828" w:type="dxa"/>
          </w:tcPr>
          <w:p w:rsidR="00277DA6" w:rsidRPr="0048463C" w:rsidRDefault="00277DA6" w:rsidP="0048463C">
            <w:pPr>
              <w:jc w:val="both"/>
              <w:rPr>
                <w:b/>
              </w:rPr>
            </w:pPr>
            <w:r w:rsidRPr="0048463C">
              <w:t>6</w:t>
            </w:r>
          </w:p>
        </w:tc>
        <w:tc>
          <w:tcPr>
            <w:tcW w:w="8636" w:type="dxa"/>
          </w:tcPr>
          <w:p w:rsidR="00277DA6" w:rsidRPr="0048463C" w:rsidRDefault="00CA2BB3" w:rsidP="0048463C">
            <w:pPr>
              <w:jc w:val="both"/>
              <w:rPr>
                <w:b/>
              </w:rPr>
            </w:pPr>
            <w:r w:rsidRPr="0048463C">
              <w:t xml:space="preserve">Oświadczenie wykonawców wspólnie ubiegających się o udzielenie zamówienia </w:t>
            </w:r>
          </w:p>
        </w:tc>
      </w:tr>
      <w:tr w:rsidR="00277DA6" w:rsidRPr="0048463C" w:rsidTr="00C2583C">
        <w:tc>
          <w:tcPr>
            <w:tcW w:w="828" w:type="dxa"/>
          </w:tcPr>
          <w:p w:rsidR="00277DA6" w:rsidRPr="0048463C" w:rsidRDefault="00277DA6" w:rsidP="0048463C">
            <w:pPr>
              <w:jc w:val="both"/>
              <w:rPr>
                <w:b/>
              </w:rPr>
            </w:pPr>
            <w:r w:rsidRPr="0048463C">
              <w:t>7</w:t>
            </w:r>
          </w:p>
        </w:tc>
        <w:tc>
          <w:tcPr>
            <w:tcW w:w="8636" w:type="dxa"/>
          </w:tcPr>
          <w:p w:rsidR="00277DA6" w:rsidRPr="0048463C" w:rsidRDefault="00CA2BB3" w:rsidP="0048463C">
            <w:pPr>
              <w:jc w:val="both"/>
              <w:rPr>
                <w:b/>
              </w:rPr>
            </w:pPr>
            <w:r w:rsidRPr="0048463C">
              <w:t>Oświadczenie podmiotu udostępniającego zasoby (procedura pełna)</w:t>
            </w:r>
            <w:r>
              <w:t xml:space="preserve"> </w:t>
            </w:r>
          </w:p>
        </w:tc>
      </w:tr>
      <w:tr w:rsidR="006C5279" w:rsidRPr="0048463C" w:rsidTr="00C2583C">
        <w:tc>
          <w:tcPr>
            <w:tcW w:w="828" w:type="dxa"/>
          </w:tcPr>
          <w:p w:rsidR="006C5279" w:rsidRPr="0048463C" w:rsidRDefault="00CA2BB3" w:rsidP="0048463C">
            <w:pPr>
              <w:jc w:val="both"/>
            </w:pPr>
            <w:r>
              <w:t>8</w:t>
            </w:r>
          </w:p>
        </w:tc>
        <w:tc>
          <w:tcPr>
            <w:tcW w:w="8636" w:type="dxa"/>
          </w:tcPr>
          <w:p w:rsidR="006C5279" w:rsidRPr="0048463C" w:rsidRDefault="00CA2BB3" w:rsidP="0048463C">
            <w:pPr>
              <w:jc w:val="both"/>
            </w:pPr>
            <w:r w:rsidRPr="0048463C">
              <w:t>Oświadczenie wykonawcy w sprawie grupy kapitałowej</w:t>
            </w:r>
          </w:p>
        </w:tc>
      </w:tr>
      <w:tr w:rsidR="006C5279" w:rsidRPr="0048463C" w:rsidTr="00C2583C">
        <w:tc>
          <w:tcPr>
            <w:tcW w:w="828" w:type="dxa"/>
          </w:tcPr>
          <w:p w:rsidR="006C5279" w:rsidRPr="0048463C" w:rsidRDefault="00CA2BB3" w:rsidP="0048463C">
            <w:pPr>
              <w:jc w:val="both"/>
            </w:pPr>
            <w:r>
              <w:t>9</w:t>
            </w:r>
          </w:p>
        </w:tc>
        <w:tc>
          <w:tcPr>
            <w:tcW w:w="8636" w:type="dxa"/>
          </w:tcPr>
          <w:p w:rsidR="006C5279" w:rsidRPr="0048463C" w:rsidRDefault="00CA2BB3" w:rsidP="0048463C">
            <w:pPr>
              <w:jc w:val="both"/>
            </w:pPr>
            <w:r w:rsidRPr="0048463C">
              <w:t>Oświadczenie wykonawcy o aktualności informacji zawartych w oświadczeniu wstępnym</w:t>
            </w:r>
          </w:p>
        </w:tc>
      </w:tr>
      <w:tr w:rsidR="006C5279" w:rsidRPr="0048463C" w:rsidTr="00C2583C">
        <w:tc>
          <w:tcPr>
            <w:tcW w:w="828" w:type="dxa"/>
          </w:tcPr>
          <w:p w:rsidR="006C5279" w:rsidRPr="0048463C" w:rsidRDefault="00CA2BB3" w:rsidP="0048463C">
            <w:pPr>
              <w:jc w:val="both"/>
            </w:pPr>
            <w:r>
              <w:t>10</w:t>
            </w:r>
          </w:p>
        </w:tc>
        <w:tc>
          <w:tcPr>
            <w:tcW w:w="8636" w:type="dxa"/>
          </w:tcPr>
          <w:p w:rsidR="006C5279" w:rsidRPr="0048463C" w:rsidRDefault="00CA2BB3" w:rsidP="0048463C">
            <w:pPr>
              <w:jc w:val="both"/>
            </w:pPr>
            <w:r>
              <w:t>W</w:t>
            </w:r>
            <w:r w:rsidRPr="0048463C">
              <w:t>ykaz robót</w:t>
            </w:r>
          </w:p>
        </w:tc>
      </w:tr>
      <w:tr w:rsidR="006C5279" w:rsidRPr="0048463C" w:rsidTr="00C2583C">
        <w:tc>
          <w:tcPr>
            <w:tcW w:w="828" w:type="dxa"/>
          </w:tcPr>
          <w:p w:rsidR="006C5279" w:rsidRPr="0048463C" w:rsidRDefault="00CA2BB3" w:rsidP="0048463C">
            <w:pPr>
              <w:jc w:val="both"/>
            </w:pPr>
            <w:r>
              <w:t>11</w:t>
            </w:r>
          </w:p>
        </w:tc>
        <w:tc>
          <w:tcPr>
            <w:tcW w:w="8636" w:type="dxa"/>
          </w:tcPr>
          <w:p w:rsidR="006C5279" w:rsidRPr="0048463C" w:rsidRDefault="00CA2BB3" w:rsidP="0048463C">
            <w:pPr>
              <w:jc w:val="both"/>
            </w:pPr>
            <w:r>
              <w:t>W</w:t>
            </w:r>
            <w:r w:rsidRPr="0048463C">
              <w:t>ykaz osób</w:t>
            </w:r>
          </w:p>
        </w:tc>
      </w:tr>
      <w:tr w:rsidR="006C5279" w:rsidRPr="0048463C" w:rsidTr="00C2583C">
        <w:tc>
          <w:tcPr>
            <w:tcW w:w="828" w:type="dxa"/>
          </w:tcPr>
          <w:p w:rsidR="006C5279" w:rsidRPr="0048463C" w:rsidRDefault="00CA2BB3" w:rsidP="0048463C">
            <w:pPr>
              <w:jc w:val="both"/>
            </w:pPr>
            <w:r>
              <w:t>12</w:t>
            </w:r>
          </w:p>
        </w:tc>
        <w:tc>
          <w:tcPr>
            <w:tcW w:w="8636" w:type="dxa"/>
          </w:tcPr>
          <w:p w:rsidR="006C5279" w:rsidRPr="0048463C" w:rsidRDefault="00CA2BB3" w:rsidP="0048463C">
            <w:pPr>
              <w:jc w:val="both"/>
            </w:pPr>
            <w:r>
              <w:t>Projekt umowy</w:t>
            </w:r>
            <w:r w:rsidR="00800AFD">
              <w:t xml:space="preserve"> wraz z zał</w:t>
            </w:r>
            <w:r w:rsidR="007B53D7">
              <w:t>ą</w:t>
            </w:r>
            <w:r w:rsidR="00800AFD">
              <w:t>cznikiem</w:t>
            </w:r>
          </w:p>
        </w:tc>
      </w:tr>
    </w:tbl>
    <w:p w:rsidR="00F27462" w:rsidRPr="0048463C" w:rsidRDefault="00F27462" w:rsidP="00F27462">
      <w:pPr>
        <w:jc w:val="right"/>
        <w:rPr>
          <w:b/>
        </w:rPr>
      </w:pPr>
      <w:bookmarkStart w:id="69" w:name="_GoBack"/>
      <w:bookmarkEnd w:id="69"/>
    </w:p>
    <w:sectPr w:rsidR="00F27462" w:rsidRPr="0048463C" w:rsidSect="0048463C">
      <w:headerReference w:type="even" r:id="rId10"/>
      <w:headerReference w:type="default" r:id="rId11"/>
      <w:footerReference w:type="even" r:id="rId12"/>
      <w:footerReference w:type="default" r:id="rId13"/>
      <w:headerReference w:type="first" r:id="rId14"/>
      <w:footerReference w:type="first" r:id="rId15"/>
      <w:pgSz w:w="11906" w:h="16838" w:code="9"/>
      <w:pgMar w:top="567"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41E" w:rsidRDefault="007E641E">
      <w:r>
        <w:separator/>
      </w:r>
    </w:p>
  </w:endnote>
  <w:endnote w:type="continuationSeparator" w:id="0">
    <w:p w:rsidR="007E641E" w:rsidRDefault="007E6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41E" w:rsidRDefault="007E64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41E" w:rsidRPr="001A42CA" w:rsidRDefault="00E34A6E">
    <w:pPr>
      <w:pStyle w:val="Stopka"/>
      <w:rPr>
        <w:rFonts w:ascii="Arial" w:hAnsi="Arial" w:cs="Arial"/>
        <w:sz w:val="18"/>
        <w:szCs w:val="18"/>
      </w:rPr>
    </w:pPr>
    <w:r>
      <w:rPr>
        <w:rFonts w:ascii="Arial" w:hAnsi="Arial" w:cs="Arial"/>
        <w:noProof/>
        <w:sz w:val="18"/>
        <w:szCs w:val="18"/>
      </w:rPr>
      <w:pict>
        <v:line id="_x0000_s2049" style="position:absolute;z-index:251657216" from="0,5.05pt" to="459pt,5.05pt"/>
      </w:pict>
    </w:r>
  </w:p>
  <w:p w:rsidR="007E641E" w:rsidRPr="001A42CA" w:rsidRDefault="007E641E">
    <w:pPr>
      <w:pStyle w:val="Stopka"/>
      <w:tabs>
        <w:tab w:val="clear" w:pos="4536"/>
        <w:tab w:val="right" w:pos="9000"/>
      </w:tabs>
      <w:rPr>
        <w:rFonts w:ascii="Arial" w:hAnsi="Arial" w:cs="Arial"/>
        <w:sz w:val="18"/>
        <w:szCs w:val="18"/>
      </w:rPr>
    </w:pPr>
    <w:r w:rsidRPr="001A42CA">
      <w:rPr>
        <w:rFonts w:ascii="Arial" w:hAnsi="Arial" w:cs="Arial"/>
        <w:sz w:val="18"/>
        <w:szCs w:val="18"/>
      </w:rPr>
      <w:t>System ProPublico © Datacomp</w:t>
    </w:r>
    <w:r>
      <w:rPr>
        <w:rFonts w:ascii="Arial" w:hAnsi="Arial" w:cs="Arial"/>
        <w:sz w:val="18"/>
        <w:szCs w:val="18"/>
      </w:rPr>
      <w:t xml:space="preserve"> IT</w:t>
    </w:r>
    <w:r w:rsidRPr="001A42CA">
      <w:rPr>
        <w:rFonts w:ascii="Arial" w:hAnsi="Arial" w:cs="Arial"/>
        <w:sz w:val="18"/>
        <w:szCs w:val="18"/>
      </w:rPr>
      <w:tab/>
      <w:t xml:space="preserve">Strona: </w:t>
    </w:r>
    <w:r w:rsidRPr="001A42CA">
      <w:rPr>
        <w:rStyle w:val="Numerstrony"/>
        <w:rFonts w:ascii="Arial" w:hAnsi="Arial" w:cs="Arial"/>
        <w:sz w:val="18"/>
        <w:szCs w:val="18"/>
      </w:rPr>
      <w:fldChar w:fldCharType="begin"/>
    </w:r>
    <w:r w:rsidRPr="001A42CA">
      <w:rPr>
        <w:rStyle w:val="Numerstrony"/>
        <w:rFonts w:ascii="Arial" w:hAnsi="Arial" w:cs="Arial"/>
        <w:sz w:val="18"/>
        <w:szCs w:val="18"/>
      </w:rPr>
      <w:instrText xml:space="preserve"> PAGE </w:instrText>
    </w:r>
    <w:r w:rsidRPr="001A42CA">
      <w:rPr>
        <w:rStyle w:val="Numerstrony"/>
        <w:rFonts w:ascii="Arial" w:hAnsi="Arial" w:cs="Arial"/>
        <w:sz w:val="18"/>
        <w:szCs w:val="18"/>
      </w:rPr>
      <w:fldChar w:fldCharType="separate"/>
    </w:r>
    <w:r w:rsidRPr="001A42CA">
      <w:rPr>
        <w:rStyle w:val="Numerstrony"/>
        <w:rFonts w:ascii="Arial" w:hAnsi="Arial" w:cs="Arial"/>
        <w:noProof/>
        <w:sz w:val="18"/>
        <w:szCs w:val="18"/>
      </w:rPr>
      <w:t>3</w:t>
    </w:r>
    <w:r w:rsidRPr="001A42CA">
      <w:rPr>
        <w:rStyle w:val="Numerstrony"/>
        <w:rFonts w:ascii="Arial" w:hAnsi="Arial" w:cs="Arial"/>
        <w:sz w:val="18"/>
        <w:szCs w:val="18"/>
      </w:rPr>
      <w:fldChar w:fldCharType="end"/>
    </w:r>
    <w:r w:rsidRPr="001A42CA">
      <w:rPr>
        <w:rStyle w:val="Numerstrony"/>
        <w:rFonts w:ascii="Arial" w:hAnsi="Arial" w:cs="Arial"/>
        <w:sz w:val="18"/>
        <w:szCs w:val="18"/>
      </w:rPr>
      <w:t>/</w:t>
    </w:r>
    <w:r w:rsidRPr="001A42CA">
      <w:rPr>
        <w:rStyle w:val="Numerstrony"/>
        <w:rFonts w:ascii="Arial" w:hAnsi="Arial" w:cs="Arial"/>
        <w:sz w:val="18"/>
        <w:szCs w:val="18"/>
      </w:rPr>
      <w:fldChar w:fldCharType="begin"/>
    </w:r>
    <w:r w:rsidRPr="001A42CA">
      <w:rPr>
        <w:rStyle w:val="Numerstrony"/>
        <w:rFonts w:ascii="Arial" w:hAnsi="Arial" w:cs="Arial"/>
        <w:sz w:val="18"/>
        <w:szCs w:val="18"/>
      </w:rPr>
      <w:instrText xml:space="preserve"> NUMPAGES </w:instrText>
    </w:r>
    <w:r w:rsidRPr="001A42CA">
      <w:rPr>
        <w:rStyle w:val="Numerstrony"/>
        <w:rFonts w:ascii="Arial" w:hAnsi="Arial" w:cs="Arial"/>
        <w:sz w:val="18"/>
        <w:szCs w:val="18"/>
      </w:rPr>
      <w:fldChar w:fldCharType="separate"/>
    </w:r>
    <w:r w:rsidRPr="001A42CA">
      <w:rPr>
        <w:rStyle w:val="Numerstrony"/>
        <w:rFonts w:ascii="Arial" w:hAnsi="Arial" w:cs="Arial"/>
        <w:noProof/>
        <w:sz w:val="18"/>
        <w:szCs w:val="18"/>
      </w:rPr>
      <w:t>23</w:t>
    </w:r>
    <w:r w:rsidRPr="001A42C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41E" w:rsidRDefault="007E64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41E" w:rsidRDefault="007E641E">
      <w:r>
        <w:separator/>
      </w:r>
    </w:p>
  </w:footnote>
  <w:footnote w:type="continuationSeparator" w:id="0">
    <w:p w:rsidR="007E641E" w:rsidRDefault="007E641E">
      <w:r>
        <w:continuationSeparator/>
      </w:r>
    </w:p>
  </w:footnote>
  <w:footnote w:id="1">
    <w:p w:rsidR="007E641E" w:rsidRDefault="007E641E" w:rsidP="00D76044">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41E" w:rsidRDefault="007E64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41E" w:rsidRDefault="007E641E">
    <w:pPr>
      <w:pStyle w:val="Nagwek"/>
      <w:jc w:val="center"/>
      <w:rPr>
        <w:sz w:val="18"/>
        <w:szCs w:val="18"/>
      </w:rPr>
    </w:pPr>
    <w:r>
      <w:rPr>
        <w:sz w:val="18"/>
        <w:szCs w:val="18"/>
      </w:rPr>
      <w:t>SWZ</w:t>
    </w:r>
  </w:p>
  <w:p w:rsidR="007E641E" w:rsidRDefault="007E641E">
    <w:pPr>
      <w:pStyle w:val="Nagwek"/>
      <w:jc w:val="center"/>
      <w:rPr>
        <w:sz w:val="18"/>
        <w:szCs w:val="18"/>
      </w:rPr>
    </w:pPr>
    <w:r>
      <w:rPr>
        <w:sz w:val="18"/>
        <w:szCs w:val="18"/>
      </w:rPr>
      <w:t>Wykonanie robót budowlanych w zakresie Przebudowy Pawilonu Socjalnego - etap I Termomodernizacja w ramach zadania inwestycyjnego pn.; Przebudowa i termomodernizacja budynku Pawilonu Dydaktycznego (Socjalnego).</w:t>
    </w:r>
  </w:p>
  <w:p w:rsidR="007E641E" w:rsidRDefault="00E34A6E">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41E" w:rsidRDefault="007E64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A"/>
    <w:multiLevelType w:val="multilevel"/>
    <w:tmpl w:val="0000001A"/>
    <w:name w:val="WW8Num26"/>
    <w:lvl w:ilvl="0">
      <w:start w:val="1"/>
      <w:numFmt w:val="decimal"/>
      <w:lvlText w:val="%1."/>
      <w:lvlJc w:val="left"/>
      <w:pPr>
        <w:tabs>
          <w:tab w:val="num" w:pos="0"/>
        </w:tabs>
        <w:ind w:left="720" w:hanging="360"/>
      </w:pPr>
      <w:rPr>
        <w:rFonts w:cs="Times New Roman"/>
        <w:b w:val="0"/>
        <w:sz w:val="24"/>
        <w:szCs w:val="24"/>
      </w:rPr>
    </w:lvl>
    <w:lvl w:ilvl="1">
      <w:start w:val="1"/>
      <w:numFmt w:val="lowerLetter"/>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000001B"/>
    <w:multiLevelType w:val="multilevel"/>
    <w:tmpl w:val="2E4EED0C"/>
    <w:name w:val="WW8Num27"/>
    <w:lvl w:ilvl="0">
      <w:start w:val="1"/>
      <w:numFmt w:val="decimal"/>
      <w:lvlText w:val="%1)"/>
      <w:lvlJc w:val="left"/>
      <w:pPr>
        <w:tabs>
          <w:tab w:val="num" w:pos="0"/>
        </w:tabs>
        <w:ind w:left="14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CD78C4"/>
    <w:multiLevelType w:val="hybridMultilevel"/>
    <w:tmpl w:val="DF2C27F4"/>
    <w:lvl w:ilvl="0" w:tplc="8FBEFB2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0F9D3667"/>
    <w:multiLevelType w:val="hybridMultilevel"/>
    <w:tmpl w:val="140ECF08"/>
    <w:lvl w:ilvl="0" w:tplc="1FDA2FA4">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35425BF"/>
    <w:multiLevelType w:val="hybridMultilevel"/>
    <w:tmpl w:val="C15C73C6"/>
    <w:lvl w:ilvl="0" w:tplc="856ABBD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EE3197E"/>
    <w:multiLevelType w:val="multilevel"/>
    <w:tmpl w:val="BEFE940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2A125102"/>
    <w:lvl w:ilvl="0" w:tplc="1BE46A20">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42B2C7D"/>
    <w:multiLevelType w:val="hybridMultilevel"/>
    <w:tmpl w:val="D3561E36"/>
    <w:lvl w:ilvl="0" w:tplc="A190BA4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D2F0D68"/>
    <w:multiLevelType w:val="hybridMultilevel"/>
    <w:tmpl w:val="67743E3E"/>
    <w:lvl w:ilvl="0" w:tplc="522E409A">
      <w:start w:val="1"/>
      <w:numFmt w:val="decimal"/>
      <w:lvlText w:val="%1)"/>
      <w:lvlJc w:val="left"/>
      <w:pPr>
        <w:ind w:left="1069" w:hanging="360"/>
      </w:pPr>
      <w:rPr>
        <w:rFonts w:ascii="Times New Roman" w:eastAsia="Times New Roman" w:hAnsi="Times New Roman" w:cs="Times New Roman"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15:restartNumberingAfterBreak="0">
    <w:nsid w:val="2D891DE1"/>
    <w:multiLevelType w:val="hybridMultilevel"/>
    <w:tmpl w:val="B42218D4"/>
    <w:lvl w:ilvl="0" w:tplc="BB8ED972">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48D400F"/>
    <w:multiLevelType w:val="hybridMultilevel"/>
    <w:tmpl w:val="6714E63C"/>
    <w:lvl w:ilvl="0" w:tplc="33C45D86">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79803E2"/>
    <w:multiLevelType w:val="hybridMultilevel"/>
    <w:tmpl w:val="D0781266"/>
    <w:lvl w:ilvl="0" w:tplc="2E90D5EC">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E185DF1"/>
    <w:multiLevelType w:val="hybridMultilevel"/>
    <w:tmpl w:val="01B84FE2"/>
    <w:lvl w:ilvl="0" w:tplc="ED14ADB6">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B9948FE"/>
    <w:multiLevelType w:val="hybridMultilevel"/>
    <w:tmpl w:val="BDF262D6"/>
    <w:lvl w:ilvl="0" w:tplc="161695B6">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ED38028A"/>
    <w:lvl w:ilvl="0" w:tplc="E8CC8026">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600D4"/>
    <w:multiLevelType w:val="hybridMultilevel"/>
    <w:tmpl w:val="12E08B10"/>
    <w:lvl w:ilvl="0" w:tplc="89F862C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4B05D3B"/>
    <w:multiLevelType w:val="hybridMultilevel"/>
    <w:tmpl w:val="4CA265B6"/>
    <w:lvl w:ilvl="0" w:tplc="B35C78EA">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8"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D05706A"/>
    <w:multiLevelType w:val="hybridMultilevel"/>
    <w:tmpl w:val="E2264E58"/>
    <w:lvl w:ilvl="0" w:tplc="D142704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11"/>
  </w:num>
  <w:num w:numId="3">
    <w:abstractNumId w:val="14"/>
  </w:num>
  <w:num w:numId="4">
    <w:abstractNumId w:val="10"/>
  </w:num>
  <w:num w:numId="5">
    <w:abstractNumId w:val="12"/>
  </w:num>
  <w:num w:numId="6">
    <w:abstractNumId w:val="22"/>
  </w:num>
  <w:num w:numId="7">
    <w:abstractNumId w:val="18"/>
  </w:num>
  <w:num w:numId="8">
    <w:abstractNumId w:val="23"/>
  </w:num>
  <w:num w:numId="9">
    <w:abstractNumId w:val="3"/>
  </w:num>
  <w:num w:numId="10">
    <w:abstractNumId w:val="17"/>
  </w:num>
  <w:num w:numId="11">
    <w:abstractNumId w:val="19"/>
  </w:num>
  <w:num w:numId="12">
    <w:abstractNumId w:val="24"/>
  </w:num>
  <w:num w:numId="13">
    <w:abstractNumId w:val="4"/>
  </w:num>
  <w:num w:numId="14">
    <w:abstractNumId w:val="27"/>
  </w:num>
  <w:num w:numId="15">
    <w:abstractNumId w:val="28"/>
  </w:num>
  <w:num w:numId="16">
    <w:abstractNumId w:val="31"/>
  </w:num>
  <w:num w:numId="17">
    <w:abstractNumId w:val="7"/>
  </w:num>
  <w:num w:numId="18">
    <w:abstractNumId w:val="16"/>
  </w:num>
  <w:num w:numId="19">
    <w:abstractNumId w:val="25"/>
  </w:num>
  <w:num w:numId="20">
    <w:abstractNumId w:val="9"/>
  </w:num>
  <w:num w:numId="21">
    <w:abstractNumId w:val="20"/>
  </w:num>
  <w:num w:numId="22">
    <w:abstractNumId w:val="13"/>
  </w:num>
  <w:num w:numId="23">
    <w:abstractNumId w:val="15"/>
  </w:num>
  <w:num w:numId="24">
    <w:abstractNumId w:val="30"/>
  </w:num>
  <w:num w:numId="25">
    <w:abstractNumId w:val="5"/>
  </w:num>
  <w:num w:numId="26">
    <w:abstractNumId w:val="29"/>
  </w:num>
  <w:num w:numId="27">
    <w:abstractNumId w:val="2"/>
  </w:num>
  <w:num w:numId="28">
    <w:abstractNumId w:val="26"/>
  </w:num>
  <w:num w:numId="29">
    <w:abstractNumId w:val="21"/>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148D"/>
    <w:rsid w:val="00004D89"/>
    <w:rsid w:val="000067E5"/>
    <w:rsid w:val="0001148D"/>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09EC"/>
    <w:rsid w:val="000D3A31"/>
    <w:rsid w:val="000D3BC4"/>
    <w:rsid w:val="000E289A"/>
    <w:rsid w:val="000E2A1E"/>
    <w:rsid w:val="000E7183"/>
    <w:rsid w:val="000E7443"/>
    <w:rsid w:val="000F01D8"/>
    <w:rsid w:val="000F53AD"/>
    <w:rsid w:val="00111B91"/>
    <w:rsid w:val="00123861"/>
    <w:rsid w:val="00125A9A"/>
    <w:rsid w:val="00125E79"/>
    <w:rsid w:val="00126357"/>
    <w:rsid w:val="001266AB"/>
    <w:rsid w:val="00126F24"/>
    <w:rsid w:val="00127036"/>
    <w:rsid w:val="0013434C"/>
    <w:rsid w:val="00135BED"/>
    <w:rsid w:val="00137BE1"/>
    <w:rsid w:val="00141A13"/>
    <w:rsid w:val="00150032"/>
    <w:rsid w:val="00153A8F"/>
    <w:rsid w:val="001542F3"/>
    <w:rsid w:val="001644FA"/>
    <w:rsid w:val="00167433"/>
    <w:rsid w:val="00172103"/>
    <w:rsid w:val="00180BDE"/>
    <w:rsid w:val="0018407C"/>
    <w:rsid w:val="00191475"/>
    <w:rsid w:val="00194EF2"/>
    <w:rsid w:val="00196432"/>
    <w:rsid w:val="001A42CA"/>
    <w:rsid w:val="001B3F5E"/>
    <w:rsid w:val="001B6A19"/>
    <w:rsid w:val="001C30E8"/>
    <w:rsid w:val="001C5986"/>
    <w:rsid w:val="001D55E2"/>
    <w:rsid w:val="001E4CE2"/>
    <w:rsid w:val="001E52EA"/>
    <w:rsid w:val="001E66C0"/>
    <w:rsid w:val="001F1894"/>
    <w:rsid w:val="00201D7C"/>
    <w:rsid w:val="00222BE7"/>
    <w:rsid w:val="002239C2"/>
    <w:rsid w:val="00223EF2"/>
    <w:rsid w:val="00226999"/>
    <w:rsid w:val="002306BE"/>
    <w:rsid w:val="00232EF6"/>
    <w:rsid w:val="002355CD"/>
    <w:rsid w:val="0023697B"/>
    <w:rsid w:val="00243FB4"/>
    <w:rsid w:val="002457DC"/>
    <w:rsid w:val="0024673F"/>
    <w:rsid w:val="00247B0C"/>
    <w:rsid w:val="00262556"/>
    <w:rsid w:val="00263EFE"/>
    <w:rsid w:val="00264019"/>
    <w:rsid w:val="002746F7"/>
    <w:rsid w:val="00277DA6"/>
    <w:rsid w:val="002805EE"/>
    <w:rsid w:val="00291D14"/>
    <w:rsid w:val="00295972"/>
    <w:rsid w:val="002962E0"/>
    <w:rsid w:val="002963F2"/>
    <w:rsid w:val="002A2D4A"/>
    <w:rsid w:val="002A3829"/>
    <w:rsid w:val="002A39FA"/>
    <w:rsid w:val="002B22BF"/>
    <w:rsid w:val="002B71CB"/>
    <w:rsid w:val="002C769C"/>
    <w:rsid w:val="002D4E51"/>
    <w:rsid w:val="002E0B0D"/>
    <w:rsid w:val="002E2FD4"/>
    <w:rsid w:val="002E4D1B"/>
    <w:rsid w:val="002E5E36"/>
    <w:rsid w:val="002E666C"/>
    <w:rsid w:val="002E7C8B"/>
    <w:rsid w:val="002F07D4"/>
    <w:rsid w:val="0030404E"/>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561FB"/>
    <w:rsid w:val="00360705"/>
    <w:rsid w:val="00370255"/>
    <w:rsid w:val="00370A37"/>
    <w:rsid w:val="00374986"/>
    <w:rsid w:val="00375194"/>
    <w:rsid w:val="0038188C"/>
    <w:rsid w:val="00383BC8"/>
    <w:rsid w:val="00384056"/>
    <w:rsid w:val="003A2E01"/>
    <w:rsid w:val="003A675E"/>
    <w:rsid w:val="003B7723"/>
    <w:rsid w:val="003B7FE2"/>
    <w:rsid w:val="003C478A"/>
    <w:rsid w:val="003C4BDA"/>
    <w:rsid w:val="003C725A"/>
    <w:rsid w:val="003D0168"/>
    <w:rsid w:val="003D0409"/>
    <w:rsid w:val="003D5462"/>
    <w:rsid w:val="003D58D6"/>
    <w:rsid w:val="003D675B"/>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5F0F"/>
    <w:rsid w:val="00466174"/>
    <w:rsid w:val="00466719"/>
    <w:rsid w:val="00466D96"/>
    <w:rsid w:val="00472F68"/>
    <w:rsid w:val="00475D05"/>
    <w:rsid w:val="004820E5"/>
    <w:rsid w:val="00483F80"/>
    <w:rsid w:val="0048463C"/>
    <w:rsid w:val="00485F0D"/>
    <w:rsid w:val="00493DCE"/>
    <w:rsid w:val="004940DA"/>
    <w:rsid w:val="0049536B"/>
    <w:rsid w:val="004A3EC1"/>
    <w:rsid w:val="004B1DE9"/>
    <w:rsid w:val="004B524E"/>
    <w:rsid w:val="004B5861"/>
    <w:rsid w:val="004B680C"/>
    <w:rsid w:val="004C3FCD"/>
    <w:rsid w:val="004C525B"/>
    <w:rsid w:val="004C695D"/>
    <w:rsid w:val="004D10CC"/>
    <w:rsid w:val="004D159A"/>
    <w:rsid w:val="004D1A07"/>
    <w:rsid w:val="004D67F9"/>
    <w:rsid w:val="004D7A7C"/>
    <w:rsid w:val="004E3A7E"/>
    <w:rsid w:val="004E7BF9"/>
    <w:rsid w:val="004F50A8"/>
    <w:rsid w:val="004F78E2"/>
    <w:rsid w:val="005004A3"/>
    <w:rsid w:val="005034E4"/>
    <w:rsid w:val="005053AA"/>
    <w:rsid w:val="005060B9"/>
    <w:rsid w:val="00506530"/>
    <w:rsid w:val="00510831"/>
    <w:rsid w:val="0051423F"/>
    <w:rsid w:val="00514D20"/>
    <w:rsid w:val="00520E9D"/>
    <w:rsid w:val="0052144A"/>
    <w:rsid w:val="0052404F"/>
    <w:rsid w:val="005241B2"/>
    <w:rsid w:val="005343B0"/>
    <w:rsid w:val="00535F6F"/>
    <w:rsid w:val="00536FAD"/>
    <w:rsid w:val="0054473A"/>
    <w:rsid w:val="00562E86"/>
    <w:rsid w:val="005631F3"/>
    <w:rsid w:val="00571EFD"/>
    <w:rsid w:val="005741F3"/>
    <w:rsid w:val="005770EC"/>
    <w:rsid w:val="005828F4"/>
    <w:rsid w:val="00585D84"/>
    <w:rsid w:val="00586EB3"/>
    <w:rsid w:val="005905D6"/>
    <w:rsid w:val="00591084"/>
    <w:rsid w:val="005B1A30"/>
    <w:rsid w:val="005B4881"/>
    <w:rsid w:val="005C46D9"/>
    <w:rsid w:val="005D0A27"/>
    <w:rsid w:val="005D2148"/>
    <w:rsid w:val="005E544C"/>
    <w:rsid w:val="005E601C"/>
    <w:rsid w:val="005E73AC"/>
    <w:rsid w:val="00603291"/>
    <w:rsid w:val="0060536B"/>
    <w:rsid w:val="006059B9"/>
    <w:rsid w:val="00607E47"/>
    <w:rsid w:val="00614581"/>
    <w:rsid w:val="006260AC"/>
    <w:rsid w:val="00627ED2"/>
    <w:rsid w:val="006318DF"/>
    <w:rsid w:val="0063322D"/>
    <w:rsid w:val="006369C1"/>
    <w:rsid w:val="006369CE"/>
    <w:rsid w:val="0063732B"/>
    <w:rsid w:val="00645CE8"/>
    <w:rsid w:val="00650268"/>
    <w:rsid w:val="00656498"/>
    <w:rsid w:val="00656996"/>
    <w:rsid w:val="006601F1"/>
    <w:rsid w:val="0066198A"/>
    <w:rsid w:val="0066381A"/>
    <w:rsid w:val="006663C1"/>
    <w:rsid w:val="00666C20"/>
    <w:rsid w:val="006672A6"/>
    <w:rsid w:val="006737D4"/>
    <w:rsid w:val="006810A7"/>
    <w:rsid w:val="00681AF7"/>
    <w:rsid w:val="006B281B"/>
    <w:rsid w:val="006B56EA"/>
    <w:rsid w:val="006C1585"/>
    <w:rsid w:val="006C1F3A"/>
    <w:rsid w:val="006C2B3B"/>
    <w:rsid w:val="006C5279"/>
    <w:rsid w:val="006C5575"/>
    <w:rsid w:val="006C7279"/>
    <w:rsid w:val="006E2CC4"/>
    <w:rsid w:val="006F5BCD"/>
    <w:rsid w:val="006F7782"/>
    <w:rsid w:val="006F77F8"/>
    <w:rsid w:val="00700095"/>
    <w:rsid w:val="00703F5F"/>
    <w:rsid w:val="00704B00"/>
    <w:rsid w:val="00705BE6"/>
    <w:rsid w:val="0070620B"/>
    <w:rsid w:val="0071220B"/>
    <w:rsid w:val="00713508"/>
    <w:rsid w:val="00713E16"/>
    <w:rsid w:val="00715FC1"/>
    <w:rsid w:val="00717726"/>
    <w:rsid w:val="00722A08"/>
    <w:rsid w:val="00727082"/>
    <w:rsid w:val="00730E7F"/>
    <w:rsid w:val="00732B5E"/>
    <w:rsid w:val="00734784"/>
    <w:rsid w:val="00740B94"/>
    <w:rsid w:val="00740EFA"/>
    <w:rsid w:val="00741CCD"/>
    <w:rsid w:val="00757FE2"/>
    <w:rsid w:val="00760959"/>
    <w:rsid w:val="00770037"/>
    <w:rsid w:val="00774374"/>
    <w:rsid w:val="00774A7C"/>
    <w:rsid w:val="0077714A"/>
    <w:rsid w:val="00777C2A"/>
    <w:rsid w:val="00782314"/>
    <w:rsid w:val="00782FCD"/>
    <w:rsid w:val="007941DD"/>
    <w:rsid w:val="007A004A"/>
    <w:rsid w:val="007A30F8"/>
    <w:rsid w:val="007A5710"/>
    <w:rsid w:val="007B31C2"/>
    <w:rsid w:val="007B4C2A"/>
    <w:rsid w:val="007B53D7"/>
    <w:rsid w:val="007C00B8"/>
    <w:rsid w:val="007D3572"/>
    <w:rsid w:val="007E641E"/>
    <w:rsid w:val="007F35F3"/>
    <w:rsid w:val="007F3A2E"/>
    <w:rsid w:val="00800AFD"/>
    <w:rsid w:val="008056A9"/>
    <w:rsid w:val="00806197"/>
    <w:rsid w:val="00807F0F"/>
    <w:rsid w:val="00811E8A"/>
    <w:rsid w:val="00814874"/>
    <w:rsid w:val="008174B7"/>
    <w:rsid w:val="00820382"/>
    <w:rsid w:val="0082230A"/>
    <w:rsid w:val="008233D7"/>
    <w:rsid w:val="00823C81"/>
    <w:rsid w:val="00833562"/>
    <w:rsid w:val="00834908"/>
    <w:rsid w:val="008431B7"/>
    <w:rsid w:val="00844250"/>
    <w:rsid w:val="00844B66"/>
    <w:rsid w:val="0084633A"/>
    <w:rsid w:val="00855B32"/>
    <w:rsid w:val="00861B28"/>
    <w:rsid w:val="008625E7"/>
    <w:rsid w:val="00862609"/>
    <w:rsid w:val="008634CF"/>
    <w:rsid w:val="00864E83"/>
    <w:rsid w:val="0086524E"/>
    <w:rsid w:val="00872FB2"/>
    <w:rsid w:val="00874101"/>
    <w:rsid w:val="008766E1"/>
    <w:rsid w:val="008812C3"/>
    <w:rsid w:val="00883670"/>
    <w:rsid w:val="008912DB"/>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1798A"/>
    <w:rsid w:val="0092294D"/>
    <w:rsid w:val="00925653"/>
    <w:rsid w:val="00925F62"/>
    <w:rsid w:val="0093445C"/>
    <w:rsid w:val="00943AE5"/>
    <w:rsid w:val="0094461F"/>
    <w:rsid w:val="00944DA3"/>
    <w:rsid w:val="0094577F"/>
    <w:rsid w:val="00945B58"/>
    <w:rsid w:val="00947322"/>
    <w:rsid w:val="00950CB2"/>
    <w:rsid w:val="009526DC"/>
    <w:rsid w:val="009554B6"/>
    <w:rsid w:val="00961A57"/>
    <w:rsid w:val="00966186"/>
    <w:rsid w:val="00983549"/>
    <w:rsid w:val="009838C7"/>
    <w:rsid w:val="00987DD0"/>
    <w:rsid w:val="00990A89"/>
    <w:rsid w:val="009A4CC1"/>
    <w:rsid w:val="009B239D"/>
    <w:rsid w:val="009B523D"/>
    <w:rsid w:val="009B5EF9"/>
    <w:rsid w:val="009B71E9"/>
    <w:rsid w:val="009B75C1"/>
    <w:rsid w:val="009D2316"/>
    <w:rsid w:val="009D6529"/>
    <w:rsid w:val="009D760C"/>
    <w:rsid w:val="009E1F64"/>
    <w:rsid w:val="009E7B6E"/>
    <w:rsid w:val="009F0536"/>
    <w:rsid w:val="009F0A8E"/>
    <w:rsid w:val="009F1CA7"/>
    <w:rsid w:val="00A021C0"/>
    <w:rsid w:val="00A02B3E"/>
    <w:rsid w:val="00A02B83"/>
    <w:rsid w:val="00A03435"/>
    <w:rsid w:val="00A13671"/>
    <w:rsid w:val="00A20FDE"/>
    <w:rsid w:val="00A2369F"/>
    <w:rsid w:val="00A240C9"/>
    <w:rsid w:val="00A24733"/>
    <w:rsid w:val="00A300F2"/>
    <w:rsid w:val="00A34E0E"/>
    <w:rsid w:val="00A40217"/>
    <w:rsid w:val="00A40410"/>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48C4"/>
    <w:rsid w:val="00AA5FCE"/>
    <w:rsid w:val="00AA661F"/>
    <w:rsid w:val="00AB6332"/>
    <w:rsid w:val="00AB7036"/>
    <w:rsid w:val="00AC3CE1"/>
    <w:rsid w:val="00AE4E38"/>
    <w:rsid w:val="00AF1311"/>
    <w:rsid w:val="00AF616D"/>
    <w:rsid w:val="00B05777"/>
    <w:rsid w:val="00B0712C"/>
    <w:rsid w:val="00B11855"/>
    <w:rsid w:val="00B31285"/>
    <w:rsid w:val="00B36CE0"/>
    <w:rsid w:val="00B51D96"/>
    <w:rsid w:val="00B55AF4"/>
    <w:rsid w:val="00B55F0C"/>
    <w:rsid w:val="00B577AE"/>
    <w:rsid w:val="00B8343A"/>
    <w:rsid w:val="00B876EE"/>
    <w:rsid w:val="00B90CFE"/>
    <w:rsid w:val="00B95122"/>
    <w:rsid w:val="00BA1AB5"/>
    <w:rsid w:val="00BB295E"/>
    <w:rsid w:val="00BB4BDA"/>
    <w:rsid w:val="00BC04D7"/>
    <w:rsid w:val="00BC4885"/>
    <w:rsid w:val="00BE3838"/>
    <w:rsid w:val="00BE7F56"/>
    <w:rsid w:val="00BF4173"/>
    <w:rsid w:val="00BF579F"/>
    <w:rsid w:val="00BF6DEC"/>
    <w:rsid w:val="00C00534"/>
    <w:rsid w:val="00C03499"/>
    <w:rsid w:val="00C06D30"/>
    <w:rsid w:val="00C14EBC"/>
    <w:rsid w:val="00C16F99"/>
    <w:rsid w:val="00C20DA9"/>
    <w:rsid w:val="00C2583C"/>
    <w:rsid w:val="00C2712C"/>
    <w:rsid w:val="00C3031C"/>
    <w:rsid w:val="00C316A7"/>
    <w:rsid w:val="00C459A0"/>
    <w:rsid w:val="00C530BF"/>
    <w:rsid w:val="00C627C9"/>
    <w:rsid w:val="00C6389A"/>
    <w:rsid w:val="00C70735"/>
    <w:rsid w:val="00C77179"/>
    <w:rsid w:val="00C848DF"/>
    <w:rsid w:val="00C85325"/>
    <w:rsid w:val="00C93B00"/>
    <w:rsid w:val="00CA2BB3"/>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16F2"/>
    <w:rsid w:val="00D45566"/>
    <w:rsid w:val="00D62AD8"/>
    <w:rsid w:val="00D65942"/>
    <w:rsid w:val="00D67BC1"/>
    <w:rsid w:val="00D73E81"/>
    <w:rsid w:val="00D76044"/>
    <w:rsid w:val="00D94CD8"/>
    <w:rsid w:val="00D95619"/>
    <w:rsid w:val="00DA094A"/>
    <w:rsid w:val="00DB7C65"/>
    <w:rsid w:val="00DC3A34"/>
    <w:rsid w:val="00DC3E3B"/>
    <w:rsid w:val="00DD574A"/>
    <w:rsid w:val="00DD7620"/>
    <w:rsid w:val="00DE0005"/>
    <w:rsid w:val="00DE5056"/>
    <w:rsid w:val="00DF1F1D"/>
    <w:rsid w:val="00DF4EB3"/>
    <w:rsid w:val="00DF5C49"/>
    <w:rsid w:val="00E0511E"/>
    <w:rsid w:val="00E0552F"/>
    <w:rsid w:val="00E07F51"/>
    <w:rsid w:val="00E10E4F"/>
    <w:rsid w:val="00E14BA2"/>
    <w:rsid w:val="00E20949"/>
    <w:rsid w:val="00E20BB9"/>
    <w:rsid w:val="00E234D8"/>
    <w:rsid w:val="00E26EEE"/>
    <w:rsid w:val="00E30E9B"/>
    <w:rsid w:val="00E30EB9"/>
    <w:rsid w:val="00E34A6E"/>
    <w:rsid w:val="00E40611"/>
    <w:rsid w:val="00E528CA"/>
    <w:rsid w:val="00E53D35"/>
    <w:rsid w:val="00E547CA"/>
    <w:rsid w:val="00E647F1"/>
    <w:rsid w:val="00E65F99"/>
    <w:rsid w:val="00E7448C"/>
    <w:rsid w:val="00E761B8"/>
    <w:rsid w:val="00E85EB9"/>
    <w:rsid w:val="00E8760F"/>
    <w:rsid w:val="00E879CD"/>
    <w:rsid w:val="00E90650"/>
    <w:rsid w:val="00EA00A8"/>
    <w:rsid w:val="00EB00B6"/>
    <w:rsid w:val="00EB24E5"/>
    <w:rsid w:val="00EB6566"/>
    <w:rsid w:val="00EB73B7"/>
    <w:rsid w:val="00EB7871"/>
    <w:rsid w:val="00EC4CDA"/>
    <w:rsid w:val="00ED0999"/>
    <w:rsid w:val="00ED185F"/>
    <w:rsid w:val="00EE1213"/>
    <w:rsid w:val="00EE3618"/>
    <w:rsid w:val="00EE5C0B"/>
    <w:rsid w:val="00EF0A3B"/>
    <w:rsid w:val="00EF4658"/>
    <w:rsid w:val="00EF5211"/>
    <w:rsid w:val="00EF5694"/>
    <w:rsid w:val="00F01987"/>
    <w:rsid w:val="00F107B1"/>
    <w:rsid w:val="00F131CB"/>
    <w:rsid w:val="00F13967"/>
    <w:rsid w:val="00F234AD"/>
    <w:rsid w:val="00F23594"/>
    <w:rsid w:val="00F241C5"/>
    <w:rsid w:val="00F27462"/>
    <w:rsid w:val="00F278EE"/>
    <w:rsid w:val="00F30B9A"/>
    <w:rsid w:val="00F40E18"/>
    <w:rsid w:val="00F525A3"/>
    <w:rsid w:val="00F5441E"/>
    <w:rsid w:val="00F54E95"/>
    <w:rsid w:val="00F56836"/>
    <w:rsid w:val="00F5791F"/>
    <w:rsid w:val="00F629B2"/>
    <w:rsid w:val="00F65ACD"/>
    <w:rsid w:val="00F67EE3"/>
    <w:rsid w:val="00F7086B"/>
    <w:rsid w:val="00F83D72"/>
    <w:rsid w:val="00F917AF"/>
    <w:rsid w:val="00FB1DBD"/>
    <w:rsid w:val="00FB5143"/>
    <w:rsid w:val="00FB5CEA"/>
    <w:rsid w:val="00FD0B5A"/>
    <w:rsid w:val="00FD44D3"/>
    <w:rsid w:val="00FD5B5F"/>
    <w:rsid w:val="00FE25FE"/>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291F42E7"/>
  <w15:chartTrackingRefBased/>
  <w15:docId w15:val="{689985E7-C06C-4136-A14B-1F72901DC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paragraph" w:styleId="Tekstprzypisudolnego">
    <w:name w:val="footnote text"/>
    <w:basedOn w:val="Normalny"/>
    <w:link w:val="TekstprzypisudolnegoZnak"/>
    <w:rsid w:val="00D76044"/>
    <w:rPr>
      <w:sz w:val="20"/>
      <w:szCs w:val="20"/>
    </w:rPr>
  </w:style>
  <w:style w:type="character" w:customStyle="1" w:styleId="TekstprzypisudolnegoZnak">
    <w:name w:val="Tekst przypisu dolnego Znak"/>
    <w:basedOn w:val="Domylnaczcionkaakapitu"/>
    <w:link w:val="Tekstprzypisudolnego"/>
    <w:rsid w:val="00D76044"/>
  </w:style>
  <w:style w:type="character" w:styleId="Odwoanieprzypisudolnego">
    <w:name w:val="footnote reference"/>
    <w:rsid w:val="00D76044"/>
    <w:rPr>
      <w:vertAlign w:val="superscript"/>
    </w:rPr>
  </w:style>
  <w:style w:type="character" w:styleId="Nierozpoznanawzmianka">
    <w:name w:val="Unresolved Mention"/>
    <w:basedOn w:val="Domylnaczcionkaakapitu"/>
    <w:uiPriority w:val="99"/>
    <w:semiHidden/>
    <w:unhideWhenUsed/>
    <w:rsid w:val="0048463C"/>
    <w:rPr>
      <w:color w:val="605E5C"/>
      <w:shd w:val="clear" w:color="auto" w:fill="E1DFDD"/>
    </w:rPr>
  </w:style>
  <w:style w:type="character" w:styleId="Pogrubienie">
    <w:name w:val="Strong"/>
    <w:uiPriority w:val="22"/>
    <w:qFormat/>
    <w:rsid w:val="007E6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9093754">
      <w:bodyDiv w:val="1"/>
      <w:marLeft w:val="0"/>
      <w:marRight w:val="0"/>
      <w:marTop w:val="0"/>
      <w:marBottom w:val="0"/>
      <w:divBdr>
        <w:top w:val="none" w:sz="0" w:space="0" w:color="auto"/>
        <w:left w:val="none" w:sz="0" w:space="0" w:color="auto"/>
        <w:bottom w:val="none" w:sz="0" w:space="0" w:color="auto"/>
        <w:right w:val="none" w:sz="0" w:space="0" w:color="auto"/>
      </w:divBdr>
    </w:div>
    <w:div w:id="47121672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rbara.gawlik@awf.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92B44-2AD4-4F0A-8E98-E75763D27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29</Pages>
  <Words>10592</Words>
  <Characters>68424</Characters>
  <Application>Microsoft Office Word</Application>
  <DocSecurity>0</DocSecurity>
  <Lines>570</Lines>
  <Paragraphs>157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78859</CharactersWithSpaces>
  <SharedDoc>false</SharedDoc>
  <HLinks>
    <vt:vector size="12" baseType="variant">
      <vt:variant>
        <vt:i4>327682</vt:i4>
      </vt:variant>
      <vt:variant>
        <vt:i4>279</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Arnold</dc:creator>
  <cp:keywords/>
  <cp:lastModifiedBy>Agnieszka Arnold</cp:lastModifiedBy>
  <cp:revision>3</cp:revision>
  <cp:lastPrinted>2026-03-02T12:53:00Z</cp:lastPrinted>
  <dcterms:created xsi:type="dcterms:W3CDTF">2026-03-02T12:53:00Z</dcterms:created>
  <dcterms:modified xsi:type="dcterms:W3CDTF">2026-03-02T13:52:00Z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