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8DC" w:rsidRPr="00682EAE" w:rsidRDefault="007F48DC" w:rsidP="00B1136A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82EAE">
        <w:rPr>
          <w:rFonts w:ascii="Arial" w:hAnsi="Arial" w:cs="Arial"/>
          <w:b/>
          <w:sz w:val="20"/>
          <w:szCs w:val="20"/>
        </w:rPr>
        <w:t>Wykonawca</w:t>
      </w:r>
      <w:r w:rsidR="00517A0F" w:rsidRPr="00682EAE">
        <w:rPr>
          <w:rFonts w:ascii="Arial" w:hAnsi="Arial" w:cs="Arial"/>
          <w:b/>
          <w:sz w:val="20"/>
          <w:szCs w:val="20"/>
        </w:rPr>
        <w:t xml:space="preserve"> </w:t>
      </w:r>
      <w:r w:rsidR="00FC64A5" w:rsidRPr="00682EAE">
        <w:rPr>
          <w:rFonts w:ascii="Arial" w:hAnsi="Arial" w:cs="Arial"/>
          <w:b/>
          <w:sz w:val="20"/>
          <w:szCs w:val="20"/>
        </w:rPr>
        <w:t>/</w:t>
      </w:r>
      <w:r w:rsidR="008B0058" w:rsidRPr="00682EAE">
        <w:rPr>
          <w:rFonts w:ascii="Arial" w:hAnsi="Arial" w:cs="Arial"/>
          <w:b/>
          <w:sz w:val="20"/>
          <w:szCs w:val="20"/>
        </w:rPr>
        <w:t xml:space="preserve"> Wykonawca występujący wspólnie</w:t>
      </w:r>
      <w:r w:rsidRPr="00682EAE">
        <w:rPr>
          <w:rFonts w:ascii="Arial" w:hAnsi="Arial" w:cs="Arial"/>
          <w:b/>
          <w:sz w:val="20"/>
          <w:szCs w:val="20"/>
        </w:rPr>
        <w:t>: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…………………………………………………………………….…….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………………………………………………………..…………………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(pełna nazwa  i adres podmiotu)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…………………………………………………………….……........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NIP lub PESEL (w przypadku osób fizycznych)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……………………………………………………………………..………..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(Imię i nazwisko, stanowisko, podstawa do reprezentacji)</w:t>
      </w:r>
    </w:p>
    <w:p w:rsidR="006A0980" w:rsidRPr="00682EAE" w:rsidRDefault="006A0980" w:rsidP="00B1136A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E22795" w:rsidRPr="00682EAE" w:rsidRDefault="005765F9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Oświadczenia W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ykonawcy</w:t>
      </w:r>
    </w:p>
    <w:p w:rsidR="00E22795" w:rsidRPr="00682EAE" w:rsidRDefault="00010744" w:rsidP="00B1136A">
      <w:pPr>
        <w:spacing w:line="360" w:lineRule="auto"/>
        <w:rPr>
          <w:rFonts w:ascii="Arial" w:hAnsi="Arial" w:cs="Arial"/>
          <w:b/>
          <w:caps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u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względniające przesłanki wykluczenia z art. 7 ust. 1 ustawy o szczególnych rozwiązaniach w zakresie przeciwdziałania wspieraniu agresji na Ukrainę oraz służących ochronie bezpieczeństwa narodowego</w:t>
      </w:r>
    </w:p>
    <w:p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 xml:space="preserve">składane na podstawie art. 125 ust. 1 ustawy </w:t>
      </w:r>
      <w:proofErr w:type="spellStart"/>
      <w:r w:rsidRPr="00682EAE">
        <w:rPr>
          <w:rFonts w:ascii="Arial" w:hAnsi="Arial" w:cs="Arial"/>
          <w:b/>
          <w:sz w:val="20"/>
          <w:szCs w:val="20"/>
          <w:u w:val="single"/>
        </w:rPr>
        <w:t>Pzp</w:t>
      </w:r>
      <w:proofErr w:type="spellEnd"/>
      <w:r w:rsidRPr="00682EAE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:rsidR="003A236B" w:rsidRPr="00682EAE" w:rsidRDefault="00E22795" w:rsidP="003A236B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682EAE">
        <w:rPr>
          <w:rFonts w:cs="Arial"/>
          <w:b w:val="0"/>
          <w:i/>
          <w:sz w:val="20"/>
          <w:lang w:val="pl-PL"/>
        </w:rPr>
        <w:t>Dotyczy: postępowania o udziel</w:t>
      </w:r>
      <w:r w:rsidR="003A236B" w:rsidRPr="00682EAE">
        <w:rPr>
          <w:rFonts w:cs="Arial"/>
          <w:b w:val="0"/>
          <w:i/>
          <w:sz w:val="20"/>
          <w:lang w:val="pl-PL"/>
        </w:rPr>
        <w:t>enie zamówienia publicznego pn.</w:t>
      </w:r>
    </w:p>
    <w:p w:rsidR="00860D66" w:rsidRPr="00860D66" w:rsidRDefault="00E22795" w:rsidP="00860D66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682EAE">
        <w:rPr>
          <w:rFonts w:cs="Arial"/>
          <w:i/>
          <w:sz w:val="20"/>
          <w:lang w:val="pl-PL"/>
        </w:rPr>
        <w:t>„</w:t>
      </w:r>
      <w:r w:rsidR="00860D66" w:rsidRPr="00860D66">
        <w:rPr>
          <w:rFonts w:cs="Arial"/>
          <w:i/>
          <w:sz w:val="20"/>
          <w:lang w:val="pl-PL"/>
        </w:rPr>
        <w:t>Wynajem sprzętu oświetleniowego i konstrukcji na potrzeby</w:t>
      </w:r>
    </w:p>
    <w:p w:rsidR="00E22795" w:rsidRPr="00682EAE" w:rsidRDefault="00860D66" w:rsidP="00860D66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860D66">
        <w:rPr>
          <w:rFonts w:cs="Arial"/>
          <w:i/>
          <w:sz w:val="20"/>
          <w:lang w:val="pl-PL"/>
        </w:rPr>
        <w:t xml:space="preserve">Festiwalu Misteria </w:t>
      </w:r>
      <w:proofErr w:type="spellStart"/>
      <w:r w:rsidRPr="00860D66">
        <w:rPr>
          <w:rFonts w:cs="Arial"/>
          <w:i/>
          <w:sz w:val="20"/>
          <w:lang w:val="pl-PL"/>
        </w:rPr>
        <w:t>Paschalia</w:t>
      </w:r>
      <w:proofErr w:type="spellEnd"/>
      <w:r w:rsidRPr="00860D66">
        <w:rPr>
          <w:rFonts w:cs="Arial"/>
          <w:i/>
          <w:sz w:val="20"/>
          <w:lang w:val="pl-PL"/>
        </w:rPr>
        <w:t xml:space="preserve"> 2026</w:t>
      </w:r>
      <w:bookmarkStart w:id="0" w:name="_GoBack"/>
      <w:bookmarkEnd w:id="0"/>
      <w:r w:rsidR="000C3499" w:rsidRPr="00682EAE">
        <w:rPr>
          <w:rFonts w:cs="Arial"/>
          <w:i/>
          <w:sz w:val="20"/>
          <w:lang w:val="pl-PL"/>
        </w:rPr>
        <w:t>”</w:t>
      </w:r>
    </w:p>
    <w:p w:rsidR="006A0980" w:rsidRPr="00682EAE" w:rsidRDefault="006A0980" w:rsidP="00B1136A">
      <w:pPr>
        <w:pStyle w:val="Tytu"/>
        <w:spacing w:line="360" w:lineRule="auto"/>
        <w:rPr>
          <w:rFonts w:cs="Arial"/>
          <w:b w:val="0"/>
          <w:i/>
          <w:sz w:val="20"/>
        </w:rPr>
      </w:pPr>
    </w:p>
    <w:p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DOTYCZĄCE PODSTAW WYKLUCZENIA Z POSTĘPOWANIA</w:t>
      </w:r>
    </w:p>
    <w:p w:rsidR="006A0980" w:rsidRPr="00682EAE" w:rsidRDefault="006A0980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:rsidR="00E22795" w:rsidRPr="00682EAE" w:rsidRDefault="00E22795" w:rsidP="00B1136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ust. 1 ustawy </w:t>
      </w:r>
      <w:proofErr w:type="spellStart"/>
      <w:r w:rsidRPr="00682EAE">
        <w:rPr>
          <w:rFonts w:ascii="Arial" w:hAnsi="Arial" w:cs="Arial"/>
          <w:sz w:val="20"/>
          <w:szCs w:val="20"/>
        </w:rPr>
        <w:t>Pzp</w:t>
      </w:r>
      <w:proofErr w:type="spellEnd"/>
      <w:r w:rsidR="005545A5" w:rsidRPr="00682EAE">
        <w:rPr>
          <w:rFonts w:ascii="Arial" w:hAnsi="Arial" w:cs="Arial"/>
          <w:sz w:val="20"/>
          <w:szCs w:val="20"/>
        </w:rPr>
        <w:t>*</w:t>
      </w:r>
      <w:r w:rsidRPr="00682EAE">
        <w:rPr>
          <w:rFonts w:ascii="Arial" w:hAnsi="Arial" w:cs="Arial"/>
          <w:sz w:val="20"/>
          <w:szCs w:val="20"/>
        </w:rPr>
        <w:t>.</w:t>
      </w:r>
    </w:p>
    <w:p w:rsidR="00E22795" w:rsidRPr="005130E1" w:rsidRDefault="00E22795" w:rsidP="008932CF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682EAE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682EAE">
        <w:rPr>
          <w:rFonts w:ascii="Arial" w:hAnsi="Arial" w:cs="Arial"/>
          <w:sz w:val="20"/>
          <w:szCs w:val="20"/>
        </w:rPr>
        <w:t>z dnia 13 kwietnia 2022 r.</w:t>
      </w:r>
      <w:r w:rsidRPr="00682EAE">
        <w:rPr>
          <w:rFonts w:ascii="Arial" w:hAnsi="Arial" w:cs="Arial"/>
          <w:i/>
          <w:iCs/>
          <w:sz w:val="20"/>
          <w:szCs w:val="20"/>
        </w:rPr>
        <w:t xml:space="preserve"> 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(</w:t>
      </w:r>
      <w:proofErr w:type="spellStart"/>
      <w:r w:rsidR="008932CF" w:rsidRPr="008932CF">
        <w:rPr>
          <w:rFonts w:ascii="Arial" w:hAnsi="Arial" w:cs="Arial"/>
          <w:iCs/>
          <w:color w:val="222222"/>
          <w:sz w:val="20"/>
          <w:szCs w:val="20"/>
        </w:rPr>
        <w:t>t.j</w:t>
      </w:r>
      <w:proofErr w:type="spellEnd"/>
      <w:r w:rsidR="008932CF" w:rsidRPr="008932CF">
        <w:rPr>
          <w:rFonts w:ascii="Arial" w:hAnsi="Arial" w:cs="Arial"/>
          <w:iCs/>
          <w:color w:val="222222"/>
          <w:sz w:val="20"/>
          <w:szCs w:val="20"/>
        </w:rPr>
        <w:t>. Dz. U. z 2025 r., poz. 514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)</w:t>
      </w:r>
      <w:r w:rsidRPr="00682EAE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5545A5" w:rsidRPr="00682EAE">
        <w:rPr>
          <w:rFonts w:ascii="Arial" w:hAnsi="Arial" w:cs="Arial"/>
          <w:iCs/>
          <w:color w:val="222222"/>
          <w:sz w:val="20"/>
          <w:szCs w:val="20"/>
        </w:rPr>
        <w:t>*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682EAE">
        <w:rPr>
          <w:rFonts w:ascii="Arial" w:hAnsi="Arial" w:cs="Arial"/>
          <w:color w:val="222222"/>
          <w:sz w:val="20"/>
          <w:szCs w:val="20"/>
        </w:rPr>
        <w:t xml:space="preserve"> </w:t>
      </w:r>
    </w:p>
    <w:p w:rsidR="005130E1" w:rsidRPr="00682EAE" w:rsidRDefault="005130E1" w:rsidP="005130E1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E22795" w:rsidRPr="005130E1" w:rsidRDefault="00E22795" w:rsidP="00B1136A">
      <w:pPr>
        <w:spacing w:line="360" w:lineRule="auto"/>
        <w:ind w:firstLine="360"/>
        <w:jc w:val="both"/>
        <w:rPr>
          <w:rFonts w:ascii="Arial" w:hAnsi="Arial" w:cs="Arial"/>
          <w:b/>
          <w:i/>
          <w:sz w:val="20"/>
          <w:szCs w:val="20"/>
        </w:rPr>
      </w:pPr>
      <w:r w:rsidRPr="005130E1">
        <w:rPr>
          <w:rFonts w:ascii="Arial" w:hAnsi="Arial" w:cs="Arial"/>
          <w:b/>
          <w:i/>
          <w:sz w:val="20"/>
          <w:szCs w:val="20"/>
        </w:rPr>
        <w:t>LUB</w:t>
      </w:r>
      <w:r w:rsidRPr="005130E1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</w:p>
    <w:p w:rsidR="005130E1" w:rsidRDefault="005130E1" w:rsidP="00484DCD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</w:p>
    <w:p w:rsidR="00E22795" w:rsidRPr="00484DCD" w:rsidRDefault="00E22795" w:rsidP="00484DCD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  <w:highlight w:val="yellow"/>
        </w:rPr>
        <w:br/>
      </w:r>
      <w:r w:rsidRPr="00682EAE">
        <w:rPr>
          <w:rFonts w:ascii="Arial" w:hAnsi="Arial" w:cs="Arial"/>
          <w:color w:val="000000"/>
          <w:sz w:val="20"/>
          <w:szCs w:val="20"/>
        </w:rPr>
        <w:lastRenderedPageBreak/>
        <w:t>Oświadczam, że nie podlegam wykluczeniu w okolicznościach określonych w ……………..… (podać mającą zastosowanie podstawę wykluczenia z a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rt. 108 ust. 1 pkt 1, 2 i 5 </w:t>
      </w:r>
      <w:proofErr w:type="spellStart"/>
      <w:r w:rsidR="00A377EB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>)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ponieważ 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zgodnie z treścią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 art. 110 ust</w:t>
      </w:r>
      <w:r w:rsidR="00B95CC1" w:rsidRPr="00682EAE">
        <w:rPr>
          <w:rFonts w:ascii="Arial" w:hAnsi="Arial" w:cs="Arial"/>
          <w:color w:val="000000"/>
          <w:sz w:val="20"/>
          <w:szCs w:val="20"/>
        </w:rPr>
        <w:t>.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2 </w:t>
      </w:r>
      <w:proofErr w:type="spellStart"/>
      <w:r w:rsidR="009D57FA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="009D57FA" w:rsidRPr="00682EAE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określone we wskazanym przepisie</w:t>
      </w:r>
      <w:r w:rsidR="005545A5" w:rsidRPr="00682EAE">
        <w:rPr>
          <w:rFonts w:ascii="Arial" w:hAnsi="Arial" w:cs="Arial"/>
          <w:color w:val="000000"/>
          <w:sz w:val="20"/>
          <w:szCs w:val="20"/>
        </w:rPr>
        <w:t>*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.</w:t>
      </w:r>
    </w:p>
    <w:p w:rsidR="00E22795" w:rsidRPr="00682EAE" w:rsidRDefault="00E22795" w:rsidP="00B1136A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682EAE">
        <w:rPr>
          <w:rFonts w:ascii="Arial" w:hAnsi="Arial" w:cs="Arial"/>
          <w:color w:val="000000"/>
          <w:sz w:val="20"/>
          <w:szCs w:val="20"/>
          <w:u w:val="single"/>
        </w:rPr>
        <w:t>Na powyższe przedstawiam następujące dowody dla wykazania mojej rzetelności</w:t>
      </w:r>
      <w:r w:rsidR="005545A5" w:rsidRPr="00682EAE">
        <w:rPr>
          <w:rFonts w:ascii="Arial" w:hAnsi="Arial" w:cs="Arial"/>
          <w:color w:val="000000"/>
          <w:sz w:val="20"/>
          <w:szCs w:val="20"/>
          <w:u w:val="single"/>
        </w:rPr>
        <w:t>*</w:t>
      </w:r>
      <w:r w:rsidRPr="00682EAE">
        <w:rPr>
          <w:rFonts w:ascii="Arial" w:hAnsi="Arial" w:cs="Arial"/>
          <w:color w:val="000000"/>
          <w:sz w:val="20"/>
          <w:szCs w:val="20"/>
          <w:u w:val="single"/>
        </w:rPr>
        <w:t>:</w:t>
      </w:r>
    </w:p>
    <w:p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6A0980" w:rsidRDefault="006A0980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60A8D" w:rsidRPr="000F4892" w:rsidRDefault="00A60A8D" w:rsidP="00A60A8D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0F4892">
        <w:rPr>
          <w:rFonts w:ascii="Arial" w:hAnsi="Arial" w:cs="Arial"/>
          <w:b/>
          <w:sz w:val="20"/>
          <w:szCs w:val="20"/>
          <w:u w:val="single"/>
        </w:rPr>
        <w:t>OŚWIADCZENIE DOTYCZĄCE SPEŁNIANIA WARUNKÓW UDZIAŁU W POSTĘPOWANIU</w:t>
      </w:r>
    </w:p>
    <w:p w:rsidR="00A60A8D" w:rsidRPr="000F4892" w:rsidRDefault="00A60A8D" w:rsidP="00A60A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60A8D" w:rsidRDefault="00A60A8D" w:rsidP="00A60A8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F4892">
        <w:rPr>
          <w:rFonts w:ascii="Arial" w:hAnsi="Arial" w:cs="Arial"/>
          <w:sz w:val="20"/>
          <w:szCs w:val="20"/>
        </w:rPr>
        <w:t xml:space="preserve">Oświadczam, że spełniam warunki udziału w postępowaniu, określone przez Zamawiającego – </w:t>
      </w:r>
      <w:r w:rsidRPr="000F4892">
        <w:rPr>
          <w:rFonts w:ascii="Arial" w:hAnsi="Arial" w:cs="Arial"/>
          <w:b/>
          <w:sz w:val="20"/>
          <w:szCs w:val="20"/>
        </w:rPr>
        <w:t>Krakowskie Biuro Festiwalowe</w:t>
      </w:r>
      <w:r w:rsidRPr="000F4892">
        <w:rPr>
          <w:rFonts w:ascii="Arial" w:hAnsi="Arial" w:cs="Arial"/>
          <w:sz w:val="20"/>
          <w:szCs w:val="20"/>
        </w:rPr>
        <w:t>, w rozdziale VIII Specyfikacji Warunków Zamówienia.</w:t>
      </w:r>
    </w:p>
    <w:p w:rsidR="00A60A8D" w:rsidRPr="00682EAE" w:rsidRDefault="00A60A8D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</w:t>
      </w:r>
      <w:r w:rsidR="000C3499" w:rsidRPr="00682EAE">
        <w:rPr>
          <w:rFonts w:ascii="Arial" w:hAnsi="Arial" w:cs="Arial"/>
          <w:b/>
          <w:sz w:val="20"/>
          <w:szCs w:val="20"/>
          <w:u w:val="single"/>
        </w:rPr>
        <w:t>E DOTYCZĄCE PODANYCH INFORMACJI</w:t>
      </w:r>
    </w:p>
    <w:p w:rsidR="00E22795" w:rsidRPr="00682EAE" w:rsidRDefault="00E22795" w:rsidP="00B1136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i zgodne </w:t>
      </w:r>
      <w:r w:rsidRPr="00682EAE">
        <w:rPr>
          <w:rFonts w:ascii="Arial" w:hAnsi="Arial" w:cs="Arial"/>
          <w:sz w:val="20"/>
          <w:szCs w:val="20"/>
        </w:rPr>
        <w:br/>
        <w:t>z prawdą oraz zostały przedstawione z pełną świadomością konsekwencji wprowadzenia zamawiającego w błąd</w:t>
      </w:r>
      <w:r w:rsidR="006A0980" w:rsidRPr="00682EAE">
        <w:rPr>
          <w:rFonts w:ascii="Arial" w:hAnsi="Arial" w:cs="Arial"/>
          <w:sz w:val="20"/>
          <w:szCs w:val="20"/>
        </w:rPr>
        <w:t xml:space="preserve"> przy przedstawianiu informacji</w:t>
      </w:r>
      <w:r w:rsidR="0070142A" w:rsidRPr="00682EAE">
        <w:rPr>
          <w:rFonts w:ascii="Arial" w:hAnsi="Arial" w:cs="Arial"/>
          <w:sz w:val="20"/>
          <w:szCs w:val="20"/>
        </w:rPr>
        <w:t>.</w:t>
      </w:r>
    </w:p>
    <w:p w:rsidR="00E22795" w:rsidRPr="00682EAE" w:rsidRDefault="00E22795" w:rsidP="00B1136A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545A5" w:rsidRPr="00682EAE" w:rsidRDefault="005545A5" w:rsidP="00B1136A">
      <w:pPr>
        <w:spacing w:line="360" w:lineRule="auto"/>
        <w:jc w:val="both"/>
        <w:rPr>
          <w:rFonts w:ascii="Arial" w:hAnsi="Arial" w:cs="Arial"/>
          <w:b/>
          <w:i/>
          <w:sz w:val="16"/>
          <w:szCs w:val="16"/>
        </w:rPr>
      </w:pPr>
      <w:r w:rsidRPr="00682EAE">
        <w:rPr>
          <w:rFonts w:ascii="Arial" w:hAnsi="Arial" w:cs="Arial"/>
          <w:b/>
          <w:i/>
          <w:sz w:val="16"/>
          <w:szCs w:val="16"/>
        </w:rPr>
        <w:t xml:space="preserve">* Przekreślić, jeśli </w:t>
      </w:r>
      <w:r w:rsidRPr="00682EAE">
        <w:rPr>
          <w:rFonts w:ascii="Arial" w:hAnsi="Arial" w:cs="Arial"/>
          <w:b/>
          <w:i/>
          <w:sz w:val="16"/>
          <w:szCs w:val="16"/>
          <w:u w:val="single"/>
        </w:rPr>
        <w:t>nie</w:t>
      </w:r>
      <w:r w:rsidRPr="00682EAE">
        <w:rPr>
          <w:rFonts w:ascii="Arial" w:hAnsi="Arial" w:cs="Arial"/>
          <w:b/>
          <w:i/>
          <w:sz w:val="16"/>
          <w:szCs w:val="16"/>
        </w:rPr>
        <w:t xml:space="preserve"> dotyczy</w:t>
      </w:r>
    </w:p>
    <w:sectPr w:rsidR="005545A5" w:rsidRPr="00682EAE" w:rsidSect="00A60A8D">
      <w:headerReference w:type="default" r:id="rId8"/>
      <w:footerReference w:type="default" r:id="rId9"/>
      <w:pgSz w:w="11906" w:h="16838"/>
      <w:pgMar w:top="1417" w:right="1417" w:bottom="1417" w:left="1417" w:header="39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AFB" w:rsidRDefault="00DC4AFB" w:rsidP="00D62D50">
      <w:r>
        <w:separator/>
      </w:r>
    </w:p>
  </w:endnote>
  <w:endnote w:type="continuationSeparator" w:id="0">
    <w:p w:rsidR="00DC4AFB" w:rsidRDefault="00DC4AFB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8"/>
        <w:szCs w:val="18"/>
      </w:rPr>
      <w:id w:val="-185448332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rPr>
            <w:rFonts w:ascii="Arial" w:hAnsi="Arial" w:cs="Arial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07C05" w:rsidRPr="00754CAE" w:rsidRDefault="00CC446C" w:rsidP="00E00FE4">
            <w:pPr>
              <w:pStyle w:val="Stopka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4CAE">
              <w:rPr>
                <w:rFonts w:ascii="Arial" w:hAnsi="Arial" w:cs="Arial"/>
                <w:sz w:val="18"/>
                <w:szCs w:val="18"/>
              </w:rPr>
              <w:t xml:space="preserve">Strona 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860D66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754CAE">
              <w:rPr>
                <w:rFonts w:ascii="Arial" w:hAnsi="Arial" w:cs="Arial"/>
                <w:sz w:val="18"/>
                <w:szCs w:val="18"/>
              </w:rPr>
              <w:t xml:space="preserve"> z 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860D66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  <w:p w:rsidR="00CC446C" w:rsidRPr="00754CAE" w:rsidRDefault="00DC4AFB" w:rsidP="00E00FE4">
            <w:pPr>
              <w:pStyle w:val="Stopka"/>
              <w:rPr>
                <w:rFonts w:ascii="Arial" w:hAnsi="Arial" w:cs="Arial"/>
                <w:sz w:val="18"/>
                <w:szCs w:val="18"/>
              </w:rPr>
            </w:pPr>
          </w:p>
        </w:sdtContent>
      </w:sdt>
    </w:sdtContent>
  </w:sdt>
  <w:p w:rsidR="00D62D50" w:rsidRPr="00A60A8D" w:rsidRDefault="00CC446C" w:rsidP="00A60A8D">
    <w:pPr>
      <w:rPr>
        <w:rFonts w:ascii="Arial" w:hAnsi="Arial" w:cs="Arial"/>
        <w:sz w:val="18"/>
        <w:szCs w:val="18"/>
      </w:rPr>
    </w:pPr>
    <w:r w:rsidRPr="00754CAE">
      <w:rPr>
        <w:rFonts w:ascii="Arial" w:hAnsi="Arial" w:cs="Arial"/>
        <w:b/>
        <w:sz w:val="18"/>
        <w:szCs w:val="18"/>
      </w:rPr>
      <w:t>Krakowskie Biuro Festiwalowe</w:t>
    </w:r>
    <w:r w:rsidRPr="00754CAE">
      <w:rPr>
        <w:rFonts w:ascii="Arial" w:hAnsi="Arial" w:cs="Arial"/>
        <w:sz w:val="18"/>
        <w:szCs w:val="18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AFB" w:rsidRDefault="00DC4AFB" w:rsidP="00D62D50">
      <w:r>
        <w:separator/>
      </w:r>
    </w:p>
  </w:footnote>
  <w:footnote w:type="continuationSeparator" w:id="0">
    <w:p w:rsidR="00DC4AFB" w:rsidRDefault="00DC4AFB" w:rsidP="00D62D50">
      <w:r>
        <w:continuationSeparator/>
      </w:r>
    </w:p>
  </w:footnote>
  <w:footnote w:id="1">
    <w:p w:rsidR="00417FEA" w:rsidRPr="00417FEA" w:rsidRDefault="00E22795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754CA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754CAE">
        <w:rPr>
          <w:rFonts w:ascii="Arial" w:hAnsi="Arial" w:cs="Arial"/>
          <w:sz w:val="16"/>
          <w:szCs w:val="16"/>
        </w:rPr>
        <w:t xml:space="preserve"> </w:t>
      </w:r>
      <w:r w:rsidR="00417FEA" w:rsidRPr="00417FEA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417FEA" w:rsidRPr="00417FEA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="00417FEA" w:rsidRPr="00417FEA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417FEA" w:rsidRPr="00417FEA" w:rsidRDefault="00417FEA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417FEA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417FEA" w:rsidRPr="00417FEA" w:rsidRDefault="00417FEA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417FEA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</w:t>
      </w:r>
      <w:proofErr w:type="spellStart"/>
      <w:r w:rsidRPr="00417FEA">
        <w:rPr>
          <w:rFonts w:ascii="Arial" w:hAnsi="Arial" w:cs="Arial"/>
          <w:color w:val="222222"/>
          <w:sz w:val="16"/>
          <w:szCs w:val="16"/>
        </w:rPr>
        <w:t>r.o</w:t>
      </w:r>
      <w:proofErr w:type="spellEnd"/>
      <w:r w:rsidRPr="00417FEA">
        <w:rPr>
          <w:rFonts w:ascii="Arial" w:hAnsi="Arial" w:cs="Arial"/>
          <w:color w:val="222222"/>
          <w:sz w:val="16"/>
          <w:szCs w:val="16"/>
        </w:rPr>
        <w:t xml:space="preserve"> przeciwdziałaniu praniu pieniędzy oraz finansowaniu terroryzmu (Dz. U. z 2023 r. poz. 1124, 1285, 1723 i 1843) jest osoba wymieniona w wykazach określonych w rozporządzeniu 765/2006 i rozporządzeniu 269/2014 albo wpisana na listę lub będąca takim beneficjentem rzeczywistym od dnia 24 lutego 2022 r., o ile została wpisana na </w:t>
      </w:r>
      <w:proofErr w:type="spellStart"/>
      <w:r w:rsidRPr="00417FEA">
        <w:rPr>
          <w:rFonts w:ascii="Arial" w:hAnsi="Arial" w:cs="Arial"/>
          <w:color w:val="222222"/>
          <w:sz w:val="16"/>
          <w:szCs w:val="16"/>
        </w:rPr>
        <w:t>listęna</w:t>
      </w:r>
      <w:proofErr w:type="spellEnd"/>
      <w:r w:rsidRPr="00417FEA">
        <w:rPr>
          <w:rFonts w:ascii="Arial" w:hAnsi="Arial" w:cs="Arial"/>
          <w:color w:val="222222"/>
          <w:sz w:val="16"/>
          <w:szCs w:val="16"/>
        </w:rPr>
        <w:t xml:space="preserve"> podstawie decyzji w sprawie wpisu na listę rozstrzygającej o zastosowaniu środka, o którym mowa w art. 1 pkt 3;</w:t>
      </w:r>
    </w:p>
    <w:p w:rsidR="00E22795" w:rsidRPr="00754CAE" w:rsidRDefault="00417FEA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417FEA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dnia29 września 1994 r. o rachunkowości (Dz. U. z 2023 r. poz. 120,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E22795" w:rsidRPr="00B07C05" w:rsidRDefault="00E22795" w:rsidP="00E22795">
      <w:pPr>
        <w:pStyle w:val="Tekstprzypisudolnego"/>
        <w:rPr>
          <w:rFonts w:ascii="Trebuchet MS" w:hAnsi="Trebuchet MS"/>
          <w:b/>
          <w:sz w:val="16"/>
          <w:szCs w:val="16"/>
          <w:lang w:val="pl-PL"/>
        </w:rPr>
      </w:pPr>
      <w:r w:rsidRPr="00754CAE">
        <w:rPr>
          <w:rStyle w:val="Odwoanieprzypisudolnego"/>
          <w:rFonts w:ascii="Arial" w:hAnsi="Arial" w:cs="Arial"/>
          <w:b/>
          <w:sz w:val="16"/>
          <w:szCs w:val="16"/>
        </w:rPr>
        <w:footnoteRef/>
      </w:r>
      <w:r w:rsidRPr="00754CAE">
        <w:rPr>
          <w:rFonts w:ascii="Arial" w:hAnsi="Arial" w:cs="Arial"/>
          <w:b/>
          <w:sz w:val="16"/>
          <w:szCs w:val="16"/>
        </w:rPr>
        <w:t xml:space="preserve"> </w:t>
      </w:r>
      <w:r w:rsidRPr="00754CAE">
        <w:rPr>
          <w:rFonts w:ascii="Arial" w:hAnsi="Arial" w:cs="Arial"/>
          <w:b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E72" w:rsidRPr="00754CAE" w:rsidRDefault="00860D66" w:rsidP="00682EAE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noProof/>
        <w:sz w:val="22"/>
        <w:szCs w:val="22"/>
        <w:u w:val="single"/>
      </w:rPr>
      <w:t>DZP-271-05</w:t>
    </w:r>
    <w:r w:rsidR="00647F08">
      <w:rPr>
        <w:rFonts w:ascii="Arial" w:hAnsi="Arial" w:cs="Arial"/>
        <w:b/>
        <w:noProof/>
        <w:sz w:val="22"/>
        <w:szCs w:val="22"/>
        <w:u w:val="single"/>
      </w:rPr>
      <w:t>/2026</w:t>
    </w:r>
  </w:p>
  <w:p w:rsidR="009F4E72" w:rsidRPr="00754CAE" w:rsidRDefault="000813EC" w:rsidP="00DB5B7A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sz w:val="22"/>
        <w:szCs w:val="22"/>
        <w:u w:val="single"/>
      </w:rPr>
      <w:t>Załącznik nr 3</w:t>
    </w:r>
    <w:r w:rsidR="00682EAE" w:rsidRPr="00754CAE">
      <w:rPr>
        <w:rFonts w:ascii="Arial" w:hAnsi="Arial" w:cs="Arial"/>
        <w:b/>
        <w:sz w:val="22"/>
        <w:szCs w:val="22"/>
        <w:u w:val="single"/>
      </w:rPr>
      <w:t xml:space="preserve"> do </w:t>
    </w:r>
    <w:r w:rsidR="00DB5B7A" w:rsidRPr="00754CAE">
      <w:rPr>
        <w:rFonts w:ascii="Arial" w:hAnsi="Arial" w:cs="Arial"/>
        <w:b/>
        <w:sz w:val="22"/>
        <w:szCs w:val="22"/>
        <w:u w:val="single"/>
      </w:rPr>
      <w:t>Specyfikacji Warunków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5"/>
  </w:num>
  <w:num w:numId="5">
    <w:abstractNumId w:val="3"/>
  </w:num>
  <w:num w:numId="6">
    <w:abstractNumId w:val="11"/>
  </w:num>
  <w:num w:numId="7">
    <w:abstractNumId w:val="13"/>
  </w:num>
  <w:num w:numId="8">
    <w:abstractNumId w:val="11"/>
  </w:num>
  <w:num w:numId="9">
    <w:abstractNumId w:val="6"/>
  </w:num>
  <w:num w:numId="10">
    <w:abstractNumId w:val="0"/>
  </w:num>
  <w:num w:numId="11">
    <w:abstractNumId w:val="10"/>
  </w:num>
  <w:num w:numId="12">
    <w:abstractNumId w:val="14"/>
  </w:num>
  <w:num w:numId="13">
    <w:abstractNumId w:val="2"/>
  </w:num>
  <w:num w:numId="14">
    <w:abstractNumId w:val="12"/>
  </w:num>
  <w:num w:numId="15">
    <w:abstractNumId w:val="7"/>
  </w:num>
  <w:num w:numId="16">
    <w:abstractNumId w:val="1"/>
  </w:num>
  <w:num w:numId="17">
    <w:abstractNumId w:val="1"/>
    <w:lvlOverride w:ilvl="0">
      <w:startOverride w:val="1"/>
    </w:lvlOverride>
  </w:num>
  <w:num w:numId="18">
    <w:abstractNumId w:val="1"/>
    <w:lvlOverride w:ilvl="0">
      <w:startOverride w:val="1"/>
    </w:lvlOverride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13EC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76B8"/>
    <w:rsid w:val="0011043E"/>
    <w:rsid w:val="00111C58"/>
    <w:rsid w:val="00122827"/>
    <w:rsid w:val="001A18FB"/>
    <w:rsid w:val="001C0078"/>
    <w:rsid w:val="001E30F8"/>
    <w:rsid w:val="001E4A2B"/>
    <w:rsid w:val="001E6B85"/>
    <w:rsid w:val="002209D5"/>
    <w:rsid w:val="00240BFE"/>
    <w:rsid w:val="00241A7B"/>
    <w:rsid w:val="002444C0"/>
    <w:rsid w:val="00245AAE"/>
    <w:rsid w:val="002517A5"/>
    <w:rsid w:val="002563A3"/>
    <w:rsid w:val="0026633E"/>
    <w:rsid w:val="00267BC1"/>
    <w:rsid w:val="0027123A"/>
    <w:rsid w:val="00294CAC"/>
    <w:rsid w:val="002A2F01"/>
    <w:rsid w:val="002B1700"/>
    <w:rsid w:val="002D4C2B"/>
    <w:rsid w:val="003050D3"/>
    <w:rsid w:val="00316F56"/>
    <w:rsid w:val="003422E0"/>
    <w:rsid w:val="0036523E"/>
    <w:rsid w:val="00374840"/>
    <w:rsid w:val="0038511D"/>
    <w:rsid w:val="00391624"/>
    <w:rsid w:val="003A1160"/>
    <w:rsid w:val="003A236B"/>
    <w:rsid w:val="003C3BEC"/>
    <w:rsid w:val="003D5548"/>
    <w:rsid w:val="003E4D41"/>
    <w:rsid w:val="003F42E3"/>
    <w:rsid w:val="00417FEA"/>
    <w:rsid w:val="00421C09"/>
    <w:rsid w:val="00455238"/>
    <w:rsid w:val="00484DCD"/>
    <w:rsid w:val="004A4A33"/>
    <w:rsid w:val="004B6DBA"/>
    <w:rsid w:val="004E080B"/>
    <w:rsid w:val="004E5391"/>
    <w:rsid w:val="004F0680"/>
    <w:rsid w:val="005130E1"/>
    <w:rsid w:val="005148D3"/>
    <w:rsid w:val="00516875"/>
    <w:rsid w:val="00517A0F"/>
    <w:rsid w:val="00522D0E"/>
    <w:rsid w:val="00530F87"/>
    <w:rsid w:val="00542831"/>
    <w:rsid w:val="00551557"/>
    <w:rsid w:val="005545A5"/>
    <w:rsid w:val="005577F5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60275F"/>
    <w:rsid w:val="00605622"/>
    <w:rsid w:val="00616F5D"/>
    <w:rsid w:val="00647F08"/>
    <w:rsid w:val="00663925"/>
    <w:rsid w:val="00671045"/>
    <w:rsid w:val="00675AF3"/>
    <w:rsid w:val="00675DD2"/>
    <w:rsid w:val="00677B50"/>
    <w:rsid w:val="00682EAE"/>
    <w:rsid w:val="00687875"/>
    <w:rsid w:val="006A0980"/>
    <w:rsid w:val="006B1D34"/>
    <w:rsid w:val="006B26BD"/>
    <w:rsid w:val="006B765D"/>
    <w:rsid w:val="006C351B"/>
    <w:rsid w:val="006D58DB"/>
    <w:rsid w:val="0070142A"/>
    <w:rsid w:val="00727382"/>
    <w:rsid w:val="00741E79"/>
    <w:rsid w:val="00750214"/>
    <w:rsid w:val="00753992"/>
    <w:rsid w:val="00754CAE"/>
    <w:rsid w:val="007A6B31"/>
    <w:rsid w:val="007B574D"/>
    <w:rsid w:val="007C17FD"/>
    <w:rsid w:val="007D2844"/>
    <w:rsid w:val="007D299E"/>
    <w:rsid w:val="007F48DC"/>
    <w:rsid w:val="00800BD6"/>
    <w:rsid w:val="00812730"/>
    <w:rsid w:val="00835BE7"/>
    <w:rsid w:val="00860D66"/>
    <w:rsid w:val="00875B65"/>
    <w:rsid w:val="008831D8"/>
    <w:rsid w:val="008923F9"/>
    <w:rsid w:val="008932CF"/>
    <w:rsid w:val="008A465C"/>
    <w:rsid w:val="008B0058"/>
    <w:rsid w:val="008F2AFC"/>
    <w:rsid w:val="009321E6"/>
    <w:rsid w:val="009342BF"/>
    <w:rsid w:val="00937C0C"/>
    <w:rsid w:val="00990E26"/>
    <w:rsid w:val="00997BE4"/>
    <w:rsid w:val="009B3B75"/>
    <w:rsid w:val="009C00E2"/>
    <w:rsid w:val="009C07BA"/>
    <w:rsid w:val="009D10D5"/>
    <w:rsid w:val="009D321D"/>
    <w:rsid w:val="009D57FA"/>
    <w:rsid w:val="009F0DF1"/>
    <w:rsid w:val="009F4E72"/>
    <w:rsid w:val="00A02DFD"/>
    <w:rsid w:val="00A06941"/>
    <w:rsid w:val="00A377EB"/>
    <w:rsid w:val="00A4407E"/>
    <w:rsid w:val="00A60A8D"/>
    <w:rsid w:val="00A62F22"/>
    <w:rsid w:val="00A86D7D"/>
    <w:rsid w:val="00A91D5A"/>
    <w:rsid w:val="00AA4779"/>
    <w:rsid w:val="00AB274D"/>
    <w:rsid w:val="00AB6A10"/>
    <w:rsid w:val="00AC10FB"/>
    <w:rsid w:val="00AD4CF5"/>
    <w:rsid w:val="00AD564C"/>
    <w:rsid w:val="00AE36C1"/>
    <w:rsid w:val="00AF4AB2"/>
    <w:rsid w:val="00AF599A"/>
    <w:rsid w:val="00B07C05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95CC1"/>
    <w:rsid w:val="00BC5073"/>
    <w:rsid w:val="00BD7B82"/>
    <w:rsid w:val="00C020E0"/>
    <w:rsid w:val="00C275BB"/>
    <w:rsid w:val="00C30378"/>
    <w:rsid w:val="00C35BB7"/>
    <w:rsid w:val="00C376B3"/>
    <w:rsid w:val="00C527AB"/>
    <w:rsid w:val="00C82A2E"/>
    <w:rsid w:val="00CA3F02"/>
    <w:rsid w:val="00CA6151"/>
    <w:rsid w:val="00CB2624"/>
    <w:rsid w:val="00CC446C"/>
    <w:rsid w:val="00CC7BB4"/>
    <w:rsid w:val="00CD3B45"/>
    <w:rsid w:val="00D262EB"/>
    <w:rsid w:val="00D47200"/>
    <w:rsid w:val="00D62D50"/>
    <w:rsid w:val="00D643FD"/>
    <w:rsid w:val="00D73EC4"/>
    <w:rsid w:val="00DA3713"/>
    <w:rsid w:val="00DB1E66"/>
    <w:rsid w:val="00DB5B7A"/>
    <w:rsid w:val="00DC313B"/>
    <w:rsid w:val="00DC4AFB"/>
    <w:rsid w:val="00DD3C8E"/>
    <w:rsid w:val="00DE3C91"/>
    <w:rsid w:val="00DF3EC5"/>
    <w:rsid w:val="00DF5F9A"/>
    <w:rsid w:val="00E00FE4"/>
    <w:rsid w:val="00E13D03"/>
    <w:rsid w:val="00E22795"/>
    <w:rsid w:val="00E30E7D"/>
    <w:rsid w:val="00E3457B"/>
    <w:rsid w:val="00E37EEC"/>
    <w:rsid w:val="00E46CE5"/>
    <w:rsid w:val="00E5238F"/>
    <w:rsid w:val="00E57EF1"/>
    <w:rsid w:val="00E72746"/>
    <w:rsid w:val="00E7674F"/>
    <w:rsid w:val="00E849F1"/>
    <w:rsid w:val="00E8557E"/>
    <w:rsid w:val="00E857A8"/>
    <w:rsid w:val="00E860BA"/>
    <w:rsid w:val="00EB1A90"/>
    <w:rsid w:val="00EC390A"/>
    <w:rsid w:val="00ED2C55"/>
    <w:rsid w:val="00ED5B33"/>
    <w:rsid w:val="00F03375"/>
    <w:rsid w:val="00F16FBD"/>
    <w:rsid w:val="00F3075B"/>
    <w:rsid w:val="00F32B83"/>
    <w:rsid w:val="00F63BEB"/>
    <w:rsid w:val="00F63EAA"/>
    <w:rsid w:val="00F71566"/>
    <w:rsid w:val="00F74BB6"/>
    <w:rsid w:val="00F81A78"/>
    <w:rsid w:val="00F86950"/>
    <w:rsid w:val="00F87529"/>
    <w:rsid w:val="00F9383E"/>
    <w:rsid w:val="00FA30EB"/>
    <w:rsid w:val="00FB2AD7"/>
    <w:rsid w:val="00FC64A5"/>
    <w:rsid w:val="00FD4DA7"/>
    <w:rsid w:val="00FE6B46"/>
    <w:rsid w:val="00FF39A6"/>
    <w:rsid w:val="00FF42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0561AD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CDCF5F-6450-43D2-A762-5D415C53A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314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100</cp:revision>
  <dcterms:created xsi:type="dcterms:W3CDTF">2021-06-15T11:11:00Z</dcterms:created>
  <dcterms:modified xsi:type="dcterms:W3CDTF">2026-02-20T12:23:00Z</dcterms:modified>
</cp:coreProperties>
</file>