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246E" w14:textId="6AEB7982" w:rsidR="00B36EDA" w:rsidRPr="00AB6B93" w:rsidRDefault="005F1F61" w:rsidP="00AB6B93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AB6B93">
        <w:rPr>
          <w:sz w:val="22"/>
          <w:szCs w:val="22"/>
        </w:rPr>
        <w:t>Kraków</w:t>
      </w:r>
      <w:r w:rsidR="00B36EDA" w:rsidRPr="00AB6B93">
        <w:rPr>
          <w:sz w:val="22"/>
          <w:szCs w:val="22"/>
        </w:rPr>
        <w:t xml:space="preserve"> dnia: </w:t>
      </w:r>
      <w:r w:rsidR="00253A3D">
        <w:rPr>
          <w:sz w:val="22"/>
          <w:szCs w:val="22"/>
        </w:rPr>
        <w:t>20.02.2026 r.</w:t>
      </w:r>
    </w:p>
    <w:p w14:paraId="05447F4F" w14:textId="77777777" w:rsidR="005F1F61" w:rsidRPr="00AB6B93" w:rsidRDefault="005F1F61" w:rsidP="00AB6B93">
      <w:pPr>
        <w:spacing w:line="276" w:lineRule="auto"/>
        <w:ind w:right="3969"/>
        <w:rPr>
          <w:b/>
          <w:bCs/>
          <w:sz w:val="22"/>
          <w:szCs w:val="22"/>
        </w:rPr>
      </w:pPr>
      <w:r w:rsidRPr="00AB6B93">
        <w:rPr>
          <w:b/>
          <w:bCs/>
          <w:sz w:val="22"/>
          <w:szCs w:val="22"/>
        </w:rPr>
        <w:t>Szpital Miejski Specjalistyczny</w:t>
      </w:r>
    </w:p>
    <w:p w14:paraId="2FD4AA07" w14:textId="77777777" w:rsidR="005F1F61" w:rsidRPr="00AB6B93" w:rsidRDefault="005F1F61" w:rsidP="00AB6B93">
      <w:pPr>
        <w:spacing w:line="276" w:lineRule="auto"/>
        <w:ind w:right="3969"/>
        <w:rPr>
          <w:b/>
          <w:bCs/>
          <w:sz w:val="22"/>
          <w:szCs w:val="22"/>
        </w:rPr>
      </w:pPr>
      <w:r w:rsidRPr="00AB6B93">
        <w:rPr>
          <w:b/>
          <w:bCs/>
          <w:sz w:val="22"/>
          <w:szCs w:val="22"/>
        </w:rPr>
        <w:t>im. Gabriela Narutowicza w Krakowie</w:t>
      </w:r>
    </w:p>
    <w:p w14:paraId="65B05ECC" w14:textId="77777777" w:rsidR="00B36EDA" w:rsidRPr="00AB6B93" w:rsidRDefault="005F1F61" w:rsidP="00AB6B93">
      <w:pPr>
        <w:spacing w:line="276" w:lineRule="auto"/>
        <w:ind w:right="3969"/>
        <w:rPr>
          <w:sz w:val="22"/>
          <w:szCs w:val="22"/>
        </w:rPr>
      </w:pPr>
      <w:r w:rsidRPr="00AB6B93">
        <w:rPr>
          <w:sz w:val="22"/>
          <w:szCs w:val="22"/>
        </w:rPr>
        <w:t>ul. Prądnicka</w:t>
      </w:r>
      <w:r w:rsidR="00B36EDA" w:rsidRPr="00AB6B93">
        <w:rPr>
          <w:sz w:val="22"/>
          <w:szCs w:val="22"/>
        </w:rPr>
        <w:t xml:space="preserve"> </w:t>
      </w:r>
      <w:r w:rsidRPr="00AB6B93">
        <w:rPr>
          <w:sz w:val="22"/>
          <w:szCs w:val="22"/>
        </w:rPr>
        <w:t>35-37</w:t>
      </w:r>
    </w:p>
    <w:p w14:paraId="4745FB27" w14:textId="360B2A0D" w:rsidR="00B36EDA" w:rsidRPr="00AB6B93" w:rsidRDefault="005F1F61" w:rsidP="00AB6B93">
      <w:pPr>
        <w:spacing w:line="276" w:lineRule="auto"/>
        <w:ind w:right="3969"/>
        <w:rPr>
          <w:sz w:val="22"/>
          <w:szCs w:val="22"/>
        </w:rPr>
      </w:pPr>
      <w:r w:rsidRPr="00AB6B93">
        <w:rPr>
          <w:sz w:val="22"/>
          <w:szCs w:val="22"/>
        </w:rPr>
        <w:t>31-202</w:t>
      </w:r>
      <w:r w:rsidR="00B36EDA" w:rsidRPr="00AB6B93">
        <w:rPr>
          <w:sz w:val="22"/>
          <w:szCs w:val="22"/>
        </w:rPr>
        <w:t xml:space="preserve"> </w:t>
      </w:r>
      <w:r w:rsidRPr="00AB6B93">
        <w:rPr>
          <w:sz w:val="22"/>
          <w:szCs w:val="22"/>
        </w:rPr>
        <w:t>Kraków</w:t>
      </w:r>
      <w:r w:rsidR="00AB6B93">
        <w:rPr>
          <w:sz w:val="22"/>
          <w:szCs w:val="22"/>
        </w:rPr>
        <w:br/>
      </w: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B6B93" w14:paraId="45690FAE" w14:textId="77777777" w:rsidTr="00B36EDA">
        <w:tc>
          <w:tcPr>
            <w:tcW w:w="9923" w:type="dxa"/>
            <w:shd w:val="clear" w:color="auto" w:fill="F2F2F2"/>
            <w:hideMark/>
          </w:tcPr>
          <w:p w14:paraId="62C0E653" w14:textId="0586E6BB" w:rsidR="00B36EDA" w:rsidRPr="00AB6B93" w:rsidRDefault="00AB6B93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D50F238" w14:textId="77777777" w:rsidR="00B36EDA" w:rsidRPr="00AB6B9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B6B9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22F8A89" w14:textId="730AF5E2" w:rsidR="00B36EDA" w:rsidRPr="00AB6B93" w:rsidRDefault="00AB6B93" w:rsidP="00AB6B93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lang w:eastAsia="en-US"/>
        </w:rPr>
        <w:br/>
      </w:r>
      <w:r w:rsidR="00B36EDA" w:rsidRPr="00AB6B93">
        <w:rPr>
          <w:rFonts w:eastAsia="Calibri"/>
          <w:sz w:val="22"/>
          <w:szCs w:val="22"/>
          <w:lang w:eastAsia="en-US"/>
        </w:rPr>
        <w:t xml:space="preserve">Dotyczy </w:t>
      </w:r>
      <w:r w:rsidR="00B36EDA" w:rsidRPr="00AB6B93">
        <w:rPr>
          <w:sz w:val="22"/>
          <w:szCs w:val="22"/>
        </w:rPr>
        <w:t>postępowania o udzielenie zamówienia publicznego</w:t>
      </w:r>
      <w:r w:rsidR="00B36EDA" w:rsidRPr="00AB6B93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B6B93" w14:paraId="1D8B4D31" w14:textId="77777777" w:rsidTr="00B36EDA">
        <w:tc>
          <w:tcPr>
            <w:tcW w:w="2269" w:type="dxa"/>
          </w:tcPr>
          <w:p w14:paraId="74E24A36" w14:textId="77777777" w:rsidR="00B36EDA" w:rsidRPr="00AB6B93" w:rsidRDefault="00B36EDA" w:rsidP="00AB6B9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AB6B93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845EC69" w14:textId="77777777" w:rsidR="00B36EDA" w:rsidRPr="00AB6B93" w:rsidRDefault="005F1F61" w:rsidP="00AB6B9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AB6B93">
              <w:rPr>
                <w:bCs/>
                <w:i/>
                <w:iCs/>
                <w:sz w:val="22"/>
                <w:szCs w:val="22"/>
              </w:rPr>
              <w:t>Zakup i dostawa produktów farmaceutycznych IV</w:t>
            </w:r>
          </w:p>
        </w:tc>
      </w:tr>
      <w:tr w:rsidR="005F1F61" w:rsidRPr="00AB6B93" w14:paraId="5192A88B" w14:textId="77777777" w:rsidTr="00D67ED3">
        <w:tc>
          <w:tcPr>
            <w:tcW w:w="2269" w:type="dxa"/>
          </w:tcPr>
          <w:p w14:paraId="041D0A80" w14:textId="77777777" w:rsidR="005F1F61" w:rsidRPr="00AB6B93" w:rsidRDefault="005F1F61" w:rsidP="00AB6B9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AB6B93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9287EBB" w14:textId="77777777" w:rsidR="005F1F61" w:rsidRPr="00AB6B93" w:rsidRDefault="005F1F61" w:rsidP="00AB6B9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B6B93">
              <w:rPr>
                <w:b/>
                <w:sz w:val="22"/>
                <w:szCs w:val="22"/>
              </w:rPr>
              <w:t>ZP/65/2025</w:t>
            </w:r>
          </w:p>
        </w:tc>
      </w:tr>
    </w:tbl>
    <w:p w14:paraId="0258C9D2" w14:textId="77777777" w:rsidR="00B36EDA" w:rsidRPr="00AB6B93" w:rsidRDefault="00B36EDA" w:rsidP="00AB6B93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5ABF8700" w14:textId="69D83769" w:rsidR="00B36EDA" w:rsidRPr="00AB6B93" w:rsidRDefault="00B36EDA" w:rsidP="00AB6B93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AB6B93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F1F61" w:rsidRPr="00AB6B93" w14:paraId="6ACC11A8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AF926" w14:textId="6D85169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1 - Urapidil</w:t>
            </w:r>
          </w:p>
          <w:p w14:paraId="3A24DABB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32E80D0E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0B499E37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11B86A20" w14:textId="0E27499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44968766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578A" w14:textId="143E187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3 - Ketamine</w:t>
            </w:r>
          </w:p>
          <w:p w14:paraId="54010633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657ADCA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CB3015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CF1D573" w14:textId="79E80FC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34FAA060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5401A" w14:textId="56B186E0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5 - Eravacyclinum</w:t>
            </w:r>
          </w:p>
          <w:p w14:paraId="5908FC7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48C92A1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68612A5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3399F938" w14:textId="5A390FF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58C2BCC0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76436" w14:textId="0291A80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6 - Etoposide</w:t>
            </w:r>
          </w:p>
          <w:p w14:paraId="00FC1D3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2F9D09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4C55774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7E031ED5" w14:textId="4E52AFA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5F616C42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F6D4" w14:textId="552A5C6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8 - Antybiotyki I</w:t>
            </w:r>
          </w:p>
          <w:p w14:paraId="623CFE2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8EE0D08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F76CBF7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60275129" w14:textId="11DF881E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3E8D6AA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2FC10" w14:textId="4775B31A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10 - Mizoprostolum</w:t>
            </w:r>
          </w:p>
          <w:p w14:paraId="370CD4B8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024967B2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551BCAC4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480D3A96" w14:textId="14C2F88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76E8E84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2550D" w14:textId="16C5EFD9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11 - Płyny infuzyjne I</w:t>
            </w:r>
          </w:p>
          <w:p w14:paraId="55C5A445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1A3BCF06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0381D880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672AFAEB" w14:textId="7A42B1A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56FB2F9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D77E" w14:textId="6BA59B1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13 - Mleko I</w:t>
            </w:r>
          </w:p>
          <w:p w14:paraId="006BF0F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808E92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8E690A9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233438B1" w14:textId="3DC5FFA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2BEA36C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B7AC" w14:textId="6FECBC0C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14 - Rucaparibum</w:t>
            </w:r>
          </w:p>
          <w:p w14:paraId="13602AB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B52564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50C613A1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D409C72" w14:textId="1F6F6B03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4310184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03031" w14:textId="10691FF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15 - Acidum zoledronicum</w:t>
            </w:r>
          </w:p>
          <w:p w14:paraId="549585F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Farmacol Logistyka Sp. z o.o.</w:t>
            </w:r>
          </w:p>
          <w:p w14:paraId="074231FA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Szopienicka 77 </w:t>
            </w:r>
          </w:p>
          <w:p w14:paraId="1183E8F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40-431 Katowice</w:t>
            </w:r>
          </w:p>
          <w:p w14:paraId="34A8995B" w14:textId="30F34736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540E62E3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CB3C" w14:textId="69267094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16 - Mleko II</w:t>
            </w:r>
          </w:p>
          <w:p w14:paraId="50A4912A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461E65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4ACDF7D6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4FC09BE" w14:textId="5AF213FC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4FE7853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48664" w14:textId="13F59B7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17 - Doxorubicinum liposomanum nonpegylatum</w:t>
            </w:r>
          </w:p>
          <w:p w14:paraId="2DD481B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Komtur Polska Sp. z o.o.</w:t>
            </w:r>
          </w:p>
          <w:p w14:paraId="4C805B8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Plac Farmacji 1 </w:t>
            </w:r>
          </w:p>
          <w:p w14:paraId="73456B3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02-699 Warszawa</w:t>
            </w:r>
          </w:p>
          <w:p w14:paraId="473824C5" w14:textId="228FA67C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DE5FF9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4FAC" w14:textId="7BF2B41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18 - Carboxymaltosum ferricum</w:t>
            </w:r>
          </w:p>
          <w:p w14:paraId="1AD06383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47864CF7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0643784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7FBD5800" w14:textId="362B7506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63D8CC7A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47E9" w14:textId="3C352B84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19 - Nivolumab</w:t>
            </w:r>
          </w:p>
          <w:p w14:paraId="6FAF849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Urtica Sp. z o.o.</w:t>
            </w:r>
          </w:p>
          <w:p w14:paraId="3B7F8C79" w14:textId="3FA92104" w:rsidR="005F1F61" w:rsidRPr="00AB6B93" w:rsidRDefault="00AB6B93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5F1F61" w:rsidRPr="00AB6B93">
              <w:rPr>
                <w:bCs/>
                <w:sz w:val="20"/>
                <w:szCs w:val="20"/>
              </w:rPr>
              <w:t xml:space="preserve">Krzemieniecka 120 </w:t>
            </w:r>
          </w:p>
          <w:p w14:paraId="273CC72A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54-640 Wrocław</w:t>
            </w:r>
          </w:p>
          <w:p w14:paraId="33EB4592" w14:textId="65E72268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88BE32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4761" w14:textId="6F1FEBB6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20 - Enfortumabum</w:t>
            </w:r>
          </w:p>
          <w:p w14:paraId="3DA40CA9" w14:textId="711C2830" w:rsidR="005F1F61" w:rsidRPr="00AB6B93" w:rsidRDefault="00AB6B93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Astellas Pharma Sp. z o.o</w:t>
            </w:r>
            <w:r>
              <w:rPr>
                <w:b/>
                <w:sz w:val="20"/>
                <w:szCs w:val="20"/>
              </w:rPr>
              <w:t>.</w:t>
            </w:r>
          </w:p>
          <w:p w14:paraId="5986809E" w14:textId="5F40B43E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</w:t>
            </w:r>
            <w:r w:rsidR="00AB6B93" w:rsidRPr="00AB6B93">
              <w:rPr>
                <w:bCs/>
                <w:sz w:val="20"/>
                <w:szCs w:val="20"/>
              </w:rPr>
              <w:t>Żwirki</w:t>
            </w:r>
            <w:r w:rsidR="00AB6B93">
              <w:rPr>
                <w:bCs/>
                <w:sz w:val="20"/>
                <w:szCs w:val="20"/>
              </w:rPr>
              <w:t xml:space="preserve"> i</w:t>
            </w:r>
            <w:r w:rsidR="00AB6B93" w:rsidRPr="00AB6B93">
              <w:rPr>
                <w:bCs/>
                <w:sz w:val="20"/>
                <w:szCs w:val="20"/>
              </w:rPr>
              <w:t xml:space="preserve"> Wigury </w:t>
            </w:r>
            <w:r w:rsidRPr="00AB6B93">
              <w:rPr>
                <w:bCs/>
                <w:sz w:val="20"/>
                <w:szCs w:val="20"/>
              </w:rPr>
              <w:t xml:space="preserve">16C </w:t>
            </w:r>
          </w:p>
          <w:p w14:paraId="1801035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02-092 Warszawa</w:t>
            </w:r>
          </w:p>
          <w:p w14:paraId="43A0BD53" w14:textId="1646286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B9E04B7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7473B" w14:textId="1C899605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21 - Dimethyl fumarate</w:t>
            </w:r>
          </w:p>
          <w:p w14:paraId="3B94956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Bialmed Sp. z o.o.</w:t>
            </w:r>
          </w:p>
          <w:p w14:paraId="4E334FED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218E1EF3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02-546 Warszawa</w:t>
            </w:r>
          </w:p>
          <w:p w14:paraId="19BDA635" w14:textId="55D69AF7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7048A382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A292" w14:textId="2503DB2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22 - Interferon beta 1-b</w:t>
            </w:r>
          </w:p>
          <w:p w14:paraId="43947675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Farmacol Logistyka Sp. z o.o.</w:t>
            </w:r>
          </w:p>
          <w:p w14:paraId="319141E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Szopienicka 77 </w:t>
            </w:r>
          </w:p>
          <w:p w14:paraId="2C9A9EE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40-431 Katowice</w:t>
            </w:r>
          </w:p>
          <w:p w14:paraId="0AFEE94B" w14:textId="19670DE4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374790C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9416" w14:textId="218CB4A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23 - Żywienie pozajelitowe I</w:t>
            </w:r>
          </w:p>
          <w:p w14:paraId="29FECC2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2EEB154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6B592476" w14:textId="7A152B74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77A95C51" w14:textId="08833958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4C5C17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035F" w14:textId="2D3B887C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24 - Glucose</w:t>
            </w:r>
          </w:p>
          <w:p w14:paraId="5653236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4E815891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532F9714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6DB646C4" w14:textId="6663B086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3335F90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D504" w14:textId="024146F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25 - Ceftazidimum + Avibactamum</w:t>
            </w:r>
          </w:p>
          <w:p w14:paraId="68A4D6EA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Urtica Sp. z o.o.</w:t>
            </w:r>
          </w:p>
          <w:p w14:paraId="16D5AE65" w14:textId="720B6631" w:rsidR="005F1F61" w:rsidRPr="00AB6B93" w:rsidRDefault="00AB6B93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5F1F61" w:rsidRPr="00AB6B93">
              <w:rPr>
                <w:bCs/>
                <w:sz w:val="20"/>
                <w:szCs w:val="20"/>
              </w:rPr>
              <w:t xml:space="preserve">Krzemieniecka 120 </w:t>
            </w:r>
          </w:p>
          <w:p w14:paraId="1E9014F0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54-640 Wrocław</w:t>
            </w:r>
          </w:p>
          <w:p w14:paraId="05D0B82B" w14:textId="0665DEA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1EE63ECE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40BD" w14:textId="0D1BF46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26 - Bicalutamidum</w:t>
            </w:r>
          </w:p>
          <w:p w14:paraId="76E06467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Asclepios S.A.</w:t>
            </w:r>
          </w:p>
          <w:p w14:paraId="1978CA2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Hubska 44 </w:t>
            </w:r>
          </w:p>
          <w:p w14:paraId="49EF9155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50-502 Wrocław</w:t>
            </w:r>
          </w:p>
          <w:p w14:paraId="7542CE03" w14:textId="5CD66DFA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5ED6C1A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261A" w14:textId="294606E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27 - Levofloxacin</w:t>
            </w:r>
          </w:p>
          <w:p w14:paraId="74366EEF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674ACF92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3C09F17A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7EF8B2B9" w14:textId="3E13405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FDFAEE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8F5E4" w14:textId="03990E0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28 - Leki I</w:t>
            </w:r>
          </w:p>
          <w:p w14:paraId="0FDDFA8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1DFF610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7EF9D6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3BC5D741" w14:textId="3A60A0D3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6591AEE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6C3E4" w14:textId="28069532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29 - Fibrinogenum</w:t>
            </w:r>
          </w:p>
          <w:p w14:paraId="3CD5DD17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Bialmed Sp. z o.o.</w:t>
            </w:r>
          </w:p>
          <w:p w14:paraId="738F9E55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67BA210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02-546 Warszawa</w:t>
            </w:r>
          </w:p>
          <w:p w14:paraId="557ADD89" w14:textId="04067C7A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5785DB02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ECCF9" w14:textId="07E2046E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30 - Leki II</w:t>
            </w:r>
          </w:p>
          <w:p w14:paraId="043A412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9E14C3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63355017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2306D0D2" w14:textId="47A5020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20F4C2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C9F2" w14:textId="204C4CD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31 - Leki III</w:t>
            </w:r>
          </w:p>
          <w:p w14:paraId="55632A2C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855AAF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698D4695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762BD91" w14:textId="7BD68F71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55D11B4B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84969" w14:textId="7149E2E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32 - Kontrasty</w:t>
            </w:r>
          </w:p>
          <w:p w14:paraId="2D54F633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Delfarma Sp. z o.o.</w:t>
            </w:r>
          </w:p>
          <w:p w14:paraId="2F75BDB9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52FC28B7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91-222 Łódź</w:t>
            </w:r>
          </w:p>
          <w:p w14:paraId="3EFEF385" w14:textId="1F42697E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6042269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0EE40" w14:textId="51D5C88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33 - Antybiotyki II</w:t>
            </w:r>
          </w:p>
          <w:p w14:paraId="6E90FD9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B5C883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7E3104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6A47D1A2" w14:textId="6266D74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7D25BD9E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E6609" w14:textId="1E5CEA34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34 - Leki IV</w:t>
            </w:r>
          </w:p>
          <w:p w14:paraId="5D2D4D8C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2E04CB61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08FB01B6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2B692E66" w14:textId="74BB317F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06892659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849F0" w14:textId="4C66CBB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35 - Antybiotyki i leki przeciwwirusowe</w:t>
            </w:r>
          </w:p>
          <w:p w14:paraId="096959A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29A01602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7D791E1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41FC48FF" w14:textId="31414C3C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3296FE1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D14A" w14:textId="31167523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36 - Leki V</w:t>
            </w:r>
          </w:p>
          <w:p w14:paraId="0CB9DD2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5164D4EA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448E901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DCDFE07" w14:textId="0FB3B605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52CFB5A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E2433" w14:textId="7C5AA49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37 - Furosemide</w:t>
            </w:r>
          </w:p>
          <w:p w14:paraId="7EDF97AF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2CB08A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22173CF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73605CA9" w14:textId="38FAC72F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4BAEBC46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7D39C" w14:textId="07B8280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38 - Leki VI</w:t>
            </w:r>
          </w:p>
          <w:p w14:paraId="60FDAD4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7EEDAA66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7EAF05EF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5A2A55E" w14:textId="4505913B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3F967C91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9AF5" w14:textId="01A150F1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39 - Sodium chloride</w:t>
            </w:r>
          </w:p>
          <w:p w14:paraId="193A4E19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Baxter Polska Sp. z o.o.</w:t>
            </w:r>
          </w:p>
          <w:p w14:paraId="6CD2C52F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Kruczkowskiego 8 </w:t>
            </w:r>
          </w:p>
          <w:p w14:paraId="70B5FB25" w14:textId="0F96470D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00-380 Warszawa</w:t>
            </w:r>
          </w:p>
          <w:p w14:paraId="4C7F02AD" w14:textId="42EC94CA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3980D43B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98BA" w14:textId="0914D3CA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40 - Mepolizumabum</w:t>
            </w:r>
          </w:p>
          <w:p w14:paraId="2230C714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GSK Services Sp. z o.o.</w:t>
            </w:r>
          </w:p>
          <w:p w14:paraId="445203E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Grunwaldzka 189 </w:t>
            </w:r>
          </w:p>
          <w:p w14:paraId="196BE91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60-322 Poznań</w:t>
            </w:r>
          </w:p>
          <w:p w14:paraId="6AA0E512" w14:textId="591A7D3E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54327EC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BC78" w14:textId="68438EEF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41 - Durvalumabum</w:t>
            </w:r>
          </w:p>
          <w:p w14:paraId="19FD03B0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1A834457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Alíz utca 4. B. ép. </w:t>
            </w:r>
          </w:p>
          <w:p w14:paraId="38E1896F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1117 Budapeszt</w:t>
            </w:r>
          </w:p>
          <w:p w14:paraId="731DAAE8" w14:textId="7ADB2965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7B05833B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6020A" w14:textId="44D00DB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42 - Pembrolizumabum</w:t>
            </w:r>
          </w:p>
          <w:p w14:paraId="22F9157F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8BA772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47956ED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4046E680" w14:textId="63741BEF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="00AB6B93">
              <w:rPr>
                <w:color w:val="000000"/>
                <w:sz w:val="20"/>
                <w:szCs w:val="20"/>
              </w:rPr>
              <w:t xml:space="preserve">: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073292DA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5A42" w14:textId="78608413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43 - Leki VII</w:t>
            </w:r>
          </w:p>
          <w:p w14:paraId="12FB5824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4F711F77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0781B29D" w14:textId="6B371A7F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49135F0F" w14:textId="74886538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76BE646F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64DA" w14:textId="2FA0054A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44 - Leki VIII</w:t>
            </w:r>
          </w:p>
          <w:p w14:paraId="2081C6C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2DB29F80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389DAC9F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1C9AB92B" w14:textId="46112BE0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29AC1DB5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F0E9" w14:textId="1BCD18C1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Pakiet 45 - Leki IX</w:t>
            </w:r>
          </w:p>
          <w:p w14:paraId="4169D46A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1406C213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6250107E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51EA6EDE" w14:textId="7E4C73C9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523D28A6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C612D" w14:textId="5602E93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46 - Leki X</w:t>
            </w:r>
          </w:p>
          <w:p w14:paraId="4F28CC92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Salus International Sp. z o.o.</w:t>
            </w:r>
          </w:p>
          <w:p w14:paraId="6B3CD2FB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ul. Gen. Kazimierza Pułaskiego 9 </w:t>
            </w:r>
          </w:p>
          <w:p w14:paraId="1776CE23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40-273 Katowice</w:t>
            </w:r>
          </w:p>
          <w:p w14:paraId="0FF557FC" w14:textId="075BF1D5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 spełniająca wymagania Zamawiającego.</w:t>
            </w:r>
          </w:p>
        </w:tc>
      </w:tr>
      <w:tr w:rsidR="005F1F61" w:rsidRPr="00AB6B93" w14:paraId="69554124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5ACC" w14:textId="6D59397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47 - Propofol</w:t>
            </w:r>
          </w:p>
          <w:p w14:paraId="25A10C91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P.P.H.U. Specjał Sp. z o.o.</w:t>
            </w:r>
          </w:p>
          <w:p w14:paraId="2E6BE2F4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Aleja Jana Pawła II 80 /5</w:t>
            </w:r>
          </w:p>
          <w:p w14:paraId="7BEE810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00-175 Warszawa</w:t>
            </w:r>
          </w:p>
          <w:p w14:paraId="770080AC" w14:textId="455E5912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F1F61" w:rsidRPr="00AB6B93" w14:paraId="62ED076D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0E942" w14:textId="4F8BD1B8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48 - Błękit</w:t>
            </w:r>
          </w:p>
          <w:p w14:paraId="4BF14106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Urtica Sp. z o.o.</w:t>
            </w:r>
          </w:p>
          <w:p w14:paraId="015857EE" w14:textId="293F74EC" w:rsidR="005F1F61" w:rsidRPr="00AB6B93" w:rsidRDefault="00AB6B93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5F1F61" w:rsidRPr="00AB6B93">
              <w:rPr>
                <w:bCs/>
                <w:sz w:val="20"/>
                <w:szCs w:val="20"/>
              </w:rPr>
              <w:t xml:space="preserve">Krzemieniecka 120 </w:t>
            </w:r>
          </w:p>
          <w:p w14:paraId="3531E349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54-640 Wrocław</w:t>
            </w:r>
          </w:p>
          <w:p w14:paraId="210549CD" w14:textId="59E76E19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5F1F61" w:rsidRPr="00AB6B93" w14:paraId="4EB3A099" w14:textId="77777777" w:rsidTr="005F1F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C527" w14:textId="0275501D" w:rsidR="005F1F61" w:rsidRPr="00AB6B93" w:rsidRDefault="005F1F61" w:rsidP="00AB6B93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Pakiet 49 - Olaparibum</w:t>
            </w:r>
          </w:p>
          <w:p w14:paraId="2E9239DE" w14:textId="77777777" w:rsidR="005F1F61" w:rsidRPr="00AB6B93" w:rsidRDefault="005F1F61" w:rsidP="00AB6B93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AB6B93">
              <w:rPr>
                <w:b/>
                <w:sz w:val="20"/>
                <w:szCs w:val="20"/>
              </w:rPr>
              <w:t>AstraZeneca Kereskedelmi és Szolgáltató Korlátolt Felelősségű Társaság</w:t>
            </w:r>
          </w:p>
          <w:p w14:paraId="3AC2C52D" w14:textId="77777777" w:rsidR="005F1F61" w:rsidRPr="00AB6B93" w:rsidRDefault="005F1F61" w:rsidP="00AB6B93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 xml:space="preserve">Alíz utca 4. B. ép. </w:t>
            </w:r>
          </w:p>
          <w:p w14:paraId="5D132CC8" w14:textId="77777777" w:rsidR="005F1F61" w:rsidRPr="00AB6B93" w:rsidRDefault="005F1F61" w:rsidP="00AB6B93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1117 Budapeszt</w:t>
            </w:r>
          </w:p>
          <w:p w14:paraId="70999345" w14:textId="1BBF012D" w:rsidR="005F1F61" w:rsidRPr="00AB6B93" w:rsidRDefault="005F1F61" w:rsidP="00AB6B93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B6B9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AB6B93">
              <w:rPr>
                <w:color w:val="000000"/>
                <w:sz w:val="20"/>
                <w:szCs w:val="20"/>
              </w:rPr>
              <w:t>:</w:t>
            </w:r>
            <w:r w:rsidR="00AB6B93">
              <w:rPr>
                <w:color w:val="000000"/>
                <w:sz w:val="20"/>
                <w:szCs w:val="20"/>
              </w:rPr>
              <w:t xml:space="preserve"> </w:t>
            </w:r>
            <w:r w:rsidRPr="00AB6B93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5C24E206" w14:textId="77777777" w:rsidR="00B36EDA" w:rsidRPr="00AB6B93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AB6B93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B6B93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410"/>
        <w:gridCol w:w="1134"/>
      </w:tblGrid>
      <w:tr w:rsidR="00B36EDA" w:rsidRPr="00AB6B93" w14:paraId="201EB2B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FFF539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6F348B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AB6B9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3F921C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B6B9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D51F4E" w14:textId="77777777" w:rsidR="00B36EDA" w:rsidRPr="00AB6B9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AB6B9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F1F61" w:rsidRPr="00AB6B93" w14:paraId="48AA733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56A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Pakiet 1 -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8DAC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2EECDE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0E5DF22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0B1B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AB1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6B2CB8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E71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Pakiet 1 -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47D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Delfarma Sp. z o.o.</w:t>
            </w:r>
          </w:p>
          <w:p w14:paraId="35F16E2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Św. Teresy od Dzieciątka Jezus 111</w:t>
            </w:r>
          </w:p>
          <w:p w14:paraId="0A1AA0DD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9EC9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- 477.55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407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477,55</w:t>
            </w:r>
          </w:p>
        </w:tc>
      </w:tr>
      <w:tr w:rsidR="005F1F61" w:rsidRPr="00AB6B93" w14:paraId="36406C0C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6AE6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Pakiet 1 - Urapidil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1784" w14:textId="4B25D72A" w:rsidR="005F1F61" w:rsidRPr="00AB6B93" w:rsidRDefault="00AB6B93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5F1F61" w:rsidRPr="00AB6B93">
              <w:rPr>
                <w:b/>
                <w:bCs/>
                <w:sz w:val="20"/>
                <w:szCs w:val="20"/>
              </w:rPr>
              <w:t>CEFARM SA</w:t>
            </w:r>
          </w:p>
          <w:p w14:paraId="7D68D1DB" w14:textId="24B9D0D0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5F1F61" w:rsidRPr="00AB6B93">
              <w:rPr>
                <w:sz w:val="20"/>
                <w:szCs w:val="20"/>
              </w:rPr>
              <w:t>l. Jana Kazimierza 16</w:t>
            </w:r>
          </w:p>
          <w:p w14:paraId="3947B38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EF8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CB5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5BEA489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DEF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3 - Pakiet 3 - Ketamine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F5C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E4049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79205E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527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953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EB19CB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6CE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5 - Pakiet 5 -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1753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3D69B72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1BA3877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B51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A4F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6ECFA017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753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5 - Pakiet 5 -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BC38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Bialmed Sp. z o.o.</w:t>
            </w:r>
          </w:p>
          <w:p w14:paraId="2F68F83F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Kazimierzowska 46/48/35</w:t>
            </w:r>
          </w:p>
          <w:p w14:paraId="6908596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BDB4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- 495.05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8187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495,05</w:t>
            </w:r>
          </w:p>
        </w:tc>
      </w:tr>
      <w:tr w:rsidR="005F1F61" w:rsidRPr="00AB6B93" w14:paraId="16519AE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7B2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5 - Pakiet 5 - Eravacyclinum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720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43042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41027B0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538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- 485.55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F3F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485,55</w:t>
            </w:r>
          </w:p>
        </w:tc>
      </w:tr>
      <w:tr w:rsidR="005F1F61" w:rsidRPr="00AB6B93" w14:paraId="137A5FA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544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6 - Pakiet 6 - Etoposide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345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4147DF8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6131770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0ED0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5EC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74BC5C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F9A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8 - Pakiet 8 - Antybiotyki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9AA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45307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67600EA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1D7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418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20C35C0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E0A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10 - Pakiet 10 - Mizoprostolum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F29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78C1397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27C7630D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FC04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C2AC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4583D6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C49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11 - Pakiet 11 - Płyny infuzyjne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C2E5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30C4AB5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03ED6AC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A6D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B6FA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ADF874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968E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13 - Pakiet 13 - Mleko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F5E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38ACC1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648627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874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DDD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4A9A50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4C1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14 - Pakiet 14 - Rucaparibum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78A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CFBF0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13DFCB3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3601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8F4F1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D46A5C9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DEC5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15 - Pakiet 15 - Acidum zoledronicum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BE4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BC3CEB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51DDEE03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D77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692B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635AD2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D1C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15 - Pakiet 15 - Acidum zoledronicum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7B81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86ECFB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E231BC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EB1D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- 407.65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20B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407,65</w:t>
            </w:r>
          </w:p>
        </w:tc>
      </w:tr>
      <w:tr w:rsidR="005F1F61" w:rsidRPr="00AB6B93" w14:paraId="05034C0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6C2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16 - Pakiet 16 - Mleko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52A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4DC07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3DE6F2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BDD2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DA4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A729E6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BD9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17 - Pakiet 17 - Doxorubicinum liposomanum nonpegylatum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24EE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461910F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Plac Farmacji 1</w:t>
            </w:r>
          </w:p>
          <w:p w14:paraId="4AABA32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02-699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D79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4BB5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DA7B7E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24B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18 - Pakiet 18 - Carboxymaltosum ferricum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7DD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1C53764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48EC75D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142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7A6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5FD507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13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19 - Pakiet 19 - Nivolumab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D2FE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47048159" w14:textId="2C401941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12E2FC8A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EFF5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78CB1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D618BC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FFB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20 - Pakiet 20 - Enfortumabum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57182" w14:textId="4DE339A1" w:rsidR="005F1F61" w:rsidRPr="00AB6B93" w:rsidRDefault="00AB6B93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 xml:space="preserve">Astellas Pharma </w:t>
            </w:r>
            <w:r w:rsidR="005F1F61" w:rsidRPr="00AB6B93">
              <w:rPr>
                <w:b/>
                <w:bCs/>
                <w:sz w:val="20"/>
                <w:szCs w:val="20"/>
              </w:rPr>
              <w:t>S</w:t>
            </w:r>
            <w:r>
              <w:rPr>
                <w:b/>
                <w:bCs/>
                <w:sz w:val="20"/>
                <w:szCs w:val="20"/>
              </w:rPr>
              <w:t>p</w:t>
            </w:r>
            <w:r w:rsidR="005F1F61" w:rsidRPr="00AB6B93">
              <w:rPr>
                <w:b/>
                <w:bCs/>
                <w:sz w:val="20"/>
                <w:szCs w:val="20"/>
              </w:rPr>
              <w:t xml:space="preserve">. </w:t>
            </w:r>
            <w:r w:rsidRPr="00AB6B93">
              <w:rPr>
                <w:b/>
                <w:bCs/>
                <w:sz w:val="20"/>
                <w:szCs w:val="20"/>
              </w:rPr>
              <w:t>z o.o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2A906F42" w14:textId="62D96A42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ul. </w:t>
            </w:r>
            <w:r w:rsidR="00AB6B93" w:rsidRPr="00AB6B93">
              <w:rPr>
                <w:sz w:val="20"/>
                <w:szCs w:val="20"/>
              </w:rPr>
              <w:t xml:space="preserve">Żwirki </w:t>
            </w:r>
            <w:r w:rsidR="00AB6B93">
              <w:rPr>
                <w:sz w:val="20"/>
                <w:szCs w:val="20"/>
              </w:rPr>
              <w:t>i</w:t>
            </w:r>
            <w:r w:rsidR="00AB6B93" w:rsidRPr="00AB6B93">
              <w:rPr>
                <w:sz w:val="20"/>
                <w:szCs w:val="20"/>
              </w:rPr>
              <w:t xml:space="preserve"> Wigury </w:t>
            </w:r>
            <w:r w:rsidRPr="00AB6B93">
              <w:rPr>
                <w:sz w:val="20"/>
                <w:szCs w:val="20"/>
              </w:rPr>
              <w:t>16 C</w:t>
            </w:r>
          </w:p>
          <w:p w14:paraId="0208F818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02-092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25E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8E0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089655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F8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BFC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Bialmed Sp. z o.o.</w:t>
            </w:r>
          </w:p>
          <w:p w14:paraId="50B8F7F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Kazimierzowska 46/48/35</w:t>
            </w:r>
          </w:p>
          <w:p w14:paraId="630C823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2B2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79B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1B42CD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0FBD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21 - Pakiet 21 - Dimethyl </w:t>
            </w:r>
            <w:r w:rsidRPr="00AB6B93">
              <w:rPr>
                <w:sz w:val="20"/>
                <w:szCs w:val="20"/>
              </w:rPr>
              <w:lastRenderedPageBreak/>
              <w:t>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528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lastRenderedPageBreak/>
              <w:t>NEUCA S.A.</w:t>
            </w:r>
          </w:p>
          <w:p w14:paraId="686FB11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ul. Forteczna 35-37</w:t>
            </w:r>
          </w:p>
          <w:p w14:paraId="1FEA04C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AB1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1 - Cena - 449.20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FBA2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449,20</w:t>
            </w:r>
          </w:p>
        </w:tc>
      </w:tr>
      <w:tr w:rsidR="005F1F61" w:rsidRPr="00AB6B93" w14:paraId="00EAF1FB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744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7D5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0C7CC21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3BEF017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958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- 446.30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6CC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446,30</w:t>
            </w:r>
          </w:p>
        </w:tc>
      </w:tr>
      <w:tr w:rsidR="005F1F61" w:rsidRPr="00AB6B93" w14:paraId="6570590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E72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7DA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39C6EF25" w14:textId="5F1A1A47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1FD12DF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C45A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- 368.85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D07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368,85</w:t>
            </w:r>
          </w:p>
        </w:tc>
      </w:tr>
      <w:tr w:rsidR="005F1F61" w:rsidRPr="00AB6B93" w14:paraId="463E0DB9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208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DE9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093471F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3C04CC0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2E97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- 55.20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C01E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55,20</w:t>
            </w:r>
          </w:p>
        </w:tc>
      </w:tr>
      <w:tr w:rsidR="005F1F61" w:rsidRPr="00AB6B93" w14:paraId="502A3C3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4F5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21 - Pakiet 21 - Dimethyl fumarate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DB45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3AC517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54BEE0C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3CB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- 12.85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ABF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12,85</w:t>
            </w:r>
          </w:p>
        </w:tc>
      </w:tr>
      <w:tr w:rsidR="005F1F61" w:rsidRPr="00AB6B93" w14:paraId="1B62B4E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D70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22 - Pakiet 22 - Interferon beta 1-b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9371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52BB8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0EF10BFA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38C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11F8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A06F53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440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22 - Pakiet 22 - Interferon beta 1-b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BF2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7DAF19FE" w14:textId="1980B755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418530A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D7B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- 499.40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AD6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499,40</w:t>
            </w:r>
          </w:p>
        </w:tc>
      </w:tr>
      <w:tr w:rsidR="005F1F61" w:rsidRPr="00AB6B93" w14:paraId="662545D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57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23 - Pakiet 23 - Żywienie pozajelitowe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300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13BCA82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478C8BF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060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141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C82373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203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24 - Pakiet 24 - Glucose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3A7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555BD5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454CE7A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0D67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08319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05B552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C15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25 - Pakiet 25 - Ceftazidimum + Avibactamum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889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0996EEE2" w14:textId="7046785B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7E56FD2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AFC6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4559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C0BF4CB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84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26 - Pakiet 26 - Bicalutamidum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64F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Asclepios S.A.</w:t>
            </w:r>
          </w:p>
          <w:p w14:paraId="27485B6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Hubska 44</w:t>
            </w:r>
          </w:p>
          <w:p w14:paraId="1DE6778D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50-502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118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149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3F5727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E6F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27 - Pakiet 27 - Levofloxacin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55B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2153377A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1084047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AEA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3726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1A86FA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FC6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28 - Pakiet 28 - Leki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D0D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9F87E4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D11502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79E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54D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499DE4E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F329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28 - Pakiet 28 - Leki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42F5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F299CDC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0A7385D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2E58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CEE2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2939C86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4BC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29 - Pakiet 29 - Fibrinogenum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D08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Bialmed Sp. z o.o.</w:t>
            </w:r>
          </w:p>
          <w:p w14:paraId="2E5BB0D8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Kazimierzowska 46/48/35</w:t>
            </w:r>
          </w:p>
          <w:p w14:paraId="0E9C08F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1A66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9F9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B065B8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957F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30 - Pakiet 30 - Leki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0B4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FC676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C178307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8E9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0C9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BE9057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B70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31 - Pakiet 31 -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4E8DB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45D47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1EF4372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213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A28B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20BF96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3924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31 - Pakiet 31 - Leki 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84C9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3E5E86F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ul. Szopienicka 77</w:t>
            </w:r>
          </w:p>
          <w:p w14:paraId="5612ED3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38A2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1FC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28EAC25F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CB16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32 - Pakiet 32 - Kontrasty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837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Delfarma Sp. z o.o.</w:t>
            </w:r>
          </w:p>
          <w:p w14:paraId="7765B41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Św. Teresy od Dzieciątka Jezus 111</w:t>
            </w:r>
          </w:p>
          <w:p w14:paraId="13BB6E2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182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41EB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7A52FCD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8E5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32 - Pakiet 32 - Kontrasty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01D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5782A7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6E02E7E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6A73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- 486.60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A1DA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486,60</w:t>
            </w:r>
          </w:p>
        </w:tc>
      </w:tr>
      <w:tr w:rsidR="005F1F61" w:rsidRPr="00AB6B93" w14:paraId="5AD9E0E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995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32 - Pakiet 32 - Kontrasty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60CD9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157B8C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0D594D6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AC2A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- 471.20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A6BE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471,20</w:t>
            </w:r>
          </w:p>
        </w:tc>
      </w:tr>
      <w:tr w:rsidR="005F1F61" w:rsidRPr="00AB6B93" w14:paraId="6DB8D05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8DB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33 - Pakiet 33 -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FEE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2C2825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B1039C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254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947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F04144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E42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33 - Pakiet 33 - Antybiotyki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A56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595C4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2236F32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F34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- 428.50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637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428,50</w:t>
            </w:r>
          </w:p>
        </w:tc>
      </w:tr>
      <w:tr w:rsidR="005F1F61" w:rsidRPr="00AB6B93" w14:paraId="58AF486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0DE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34 - Pakiet 34 -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34BC6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9BEDF5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A8BFD5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53C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134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E77A2AC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9E35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34 - Pakiet 34 - Leki 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9DAF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3F22B2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7C6F26B3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9A8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51C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2E64C1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6BA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35 - Pakiet 35 - Antybiotyki i leki przeciwwirusowe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62D2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F6FCC7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3F040F7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AD24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EE2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0A6601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16E4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35 - Pakiet 35 - Antybiotyki i leki przeciwwirusowe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CA4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58BE10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524492F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7349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998C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43A7AEF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1E1E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36 - Pakiet 36 -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F238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70467E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64D2078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8D7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AB7C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F15CC4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CFD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36 - Pakiet 36 - Leki 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E4C5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DD915B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0C23A1A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DE4F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2C1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AC448B3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0DB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FEFA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042B8534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14A1E13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3C0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- 315.85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35A9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315,85</w:t>
            </w:r>
          </w:p>
        </w:tc>
      </w:tr>
      <w:tr w:rsidR="005F1F61" w:rsidRPr="00AB6B93" w14:paraId="2E6731B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A64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2AC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3D4D30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FC6F5D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1226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7EC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4251C7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6956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4EDFF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Delfarma Sp. z o.o.</w:t>
            </w:r>
          </w:p>
          <w:p w14:paraId="629B1CBC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Św. Teresy od Dzieciątka Jezus 111</w:t>
            </w:r>
          </w:p>
          <w:p w14:paraId="73AA54FA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91-222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DE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- 493.55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189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493,55</w:t>
            </w:r>
          </w:p>
        </w:tc>
      </w:tr>
      <w:tr w:rsidR="005F1F61" w:rsidRPr="00AB6B93" w14:paraId="7172A5D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0EEB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EB1A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7AF3CD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28BE736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FC9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- 110.70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CADC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110,70</w:t>
            </w:r>
          </w:p>
        </w:tc>
      </w:tr>
      <w:tr w:rsidR="005F1F61" w:rsidRPr="00AB6B93" w14:paraId="1FD32E2A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3C6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37 - Pakiet 37 - Furosemide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8C8C" w14:textId="1D52918E" w:rsidR="005F1F61" w:rsidRPr="00AB6B93" w:rsidRDefault="00AB6B93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 xml:space="preserve">Centrala Farmaceutyczna </w:t>
            </w:r>
            <w:r w:rsidR="005F1F61" w:rsidRPr="00AB6B93">
              <w:rPr>
                <w:b/>
                <w:bCs/>
                <w:sz w:val="20"/>
                <w:szCs w:val="20"/>
              </w:rPr>
              <w:t>CEFARM SA</w:t>
            </w:r>
          </w:p>
          <w:p w14:paraId="3C2788C3" w14:textId="2EA67BAA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5F1F61" w:rsidRPr="00AB6B93">
              <w:rPr>
                <w:sz w:val="20"/>
                <w:szCs w:val="20"/>
              </w:rPr>
              <w:t>l. Jana Kazimierza 16</w:t>
            </w:r>
          </w:p>
          <w:p w14:paraId="53B679A1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01-248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F8B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8B06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00BC386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B197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38 - Pakiet 38 -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FA766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95E11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ul. Gen. Kazimierza Pułaskiego 9</w:t>
            </w:r>
          </w:p>
          <w:p w14:paraId="21E87AD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0A8D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C6D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6E4D0D2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5D4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38 - Pakiet 38 - Leki 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407F2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751C45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16E5964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A11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- 486.75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E3C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486,75</w:t>
            </w:r>
          </w:p>
        </w:tc>
      </w:tr>
      <w:tr w:rsidR="005F1F61" w:rsidRPr="00AB6B93" w14:paraId="10D19F0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4C4A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39 - Pakiet 39 - Sodium chloride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1727F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3252542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1B72D96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ADC3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- 310.90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2D95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310,90</w:t>
            </w:r>
          </w:p>
        </w:tc>
      </w:tr>
      <w:tr w:rsidR="005F1F61" w:rsidRPr="00AB6B93" w14:paraId="366E9C1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E604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39 - Pakiet 39 - Sodium chloride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6480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CCF2F88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Kruczkowskiego 8</w:t>
            </w:r>
          </w:p>
          <w:p w14:paraId="135F549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DED9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A80C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06E8999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60B7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40 - Pakiet 40 - Mepolizumabum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E061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GSK Services Sp. z o.o.</w:t>
            </w:r>
          </w:p>
          <w:p w14:paraId="3853A987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Grunwaldzka 189</w:t>
            </w:r>
          </w:p>
          <w:p w14:paraId="7C9B7409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60-322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85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4E38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9EDE29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977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41 - Pakiet 41 - Durvalumabum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660E7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AstraZeneca Kereskedelmi és Szolgáltató Korlátolt Felelősségű Társaság</w:t>
            </w:r>
          </w:p>
          <w:p w14:paraId="70B0671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Alíz utca 4. B. ép.</w:t>
            </w:r>
          </w:p>
          <w:p w14:paraId="3A70C4A3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79D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9BD3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2C2BF2E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8FA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42 - Pakiet 42 - Pembrolizumabum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F139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6FFA76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14E86A25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C8C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9B7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7D4045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7D7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43 - Pakiet 43 - Leki VII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4B14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F293BD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031A9F6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2729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A0FD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43667204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765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44 - Pakiet 44 - Leki 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CCC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5B7CA5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26DA145E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C2CC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F4EF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69644192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0D413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45 - Pakiet 45 -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C7D4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1B2CB3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532A9D2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AB8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C1F1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B86868C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642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45 - Pakiet 45 - Leki IX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38F3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4C97F9B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31311C4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8CE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B68F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30BA2A38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4994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46 - Pakiet 46 -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17C6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B14D382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7902EE20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641E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138F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3FF1D4D1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8068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46 - Pakiet 46 - Leki X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4FC5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5C22285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63B344FF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ACE10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3D70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0,00</w:t>
            </w:r>
          </w:p>
        </w:tc>
      </w:tr>
      <w:tr w:rsidR="005F1F61" w:rsidRPr="00AB6B93" w14:paraId="730D5B4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3BC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2F2E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1869F046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Aleja Jana Pawła II 80/5</w:t>
            </w:r>
          </w:p>
          <w:p w14:paraId="33336AF2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00-175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AA49F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5862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50B91BB9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7F8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E1153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FFB737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Gen. Kazimierza Pułaskiego 9</w:t>
            </w:r>
          </w:p>
          <w:p w14:paraId="3C89A60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40-273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30F72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- 415.55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4507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415,55</w:t>
            </w:r>
          </w:p>
        </w:tc>
      </w:tr>
      <w:tr w:rsidR="005F1F61" w:rsidRPr="00AB6B93" w14:paraId="25265227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5D8C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6BFCB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86892DC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Szopienicka 77</w:t>
            </w:r>
          </w:p>
          <w:p w14:paraId="4ED6B9AB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40-431 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B45B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- 113.05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DBBB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113,05</w:t>
            </w:r>
          </w:p>
        </w:tc>
      </w:tr>
      <w:tr w:rsidR="005F1F61" w:rsidRPr="00AB6B93" w14:paraId="59E25506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A6501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47 - Pakiet 47 - Propofol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1B21A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FCA6803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ul. Kruczkowskiego 8</w:t>
            </w:r>
          </w:p>
          <w:p w14:paraId="53050964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00-380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6140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- 67.95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FE9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67,95</w:t>
            </w:r>
          </w:p>
        </w:tc>
      </w:tr>
      <w:tr w:rsidR="005F1F61" w:rsidRPr="00AB6B93" w14:paraId="50E5AEED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4AF2E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lastRenderedPageBreak/>
              <w:t>48 - Pakiet 48 - Błękit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560C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Urtica Sp. z o.o.</w:t>
            </w:r>
          </w:p>
          <w:p w14:paraId="23EED823" w14:textId="4397B0E7" w:rsidR="005F1F61" w:rsidRPr="00AB6B93" w:rsidRDefault="00AB6B93" w:rsidP="00D67E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F1F61" w:rsidRPr="00AB6B93">
              <w:rPr>
                <w:sz w:val="20"/>
                <w:szCs w:val="20"/>
              </w:rPr>
              <w:t>Krzemieniecka 120</w:t>
            </w:r>
          </w:p>
          <w:p w14:paraId="1CE67F06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54-640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3C785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A17F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tr w:rsidR="005F1F61" w:rsidRPr="00AB6B93" w14:paraId="13CC03A5" w14:textId="77777777" w:rsidTr="00AB6B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4984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49 - Pakiet 49 - Olaparibum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2E85D" w14:textId="77777777" w:rsidR="005F1F61" w:rsidRPr="00AB6B93" w:rsidRDefault="005F1F61" w:rsidP="00D67ED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AB6B93">
              <w:rPr>
                <w:b/>
                <w:bCs/>
                <w:sz w:val="20"/>
                <w:szCs w:val="20"/>
              </w:rPr>
              <w:t>AstraZeneca Kereskedelmi és Szolgáltató Korlátolt Felelősségű Társaság</w:t>
            </w:r>
          </w:p>
          <w:p w14:paraId="1498E1F9" w14:textId="77777777" w:rsidR="005F1F61" w:rsidRPr="00AB6B93" w:rsidRDefault="005F1F61" w:rsidP="00D67ED3">
            <w:pPr>
              <w:spacing w:line="276" w:lineRule="auto"/>
              <w:rPr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Alíz utca 4. B. ép.</w:t>
            </w:r>
          </w:p>
          <w:p w14:paraId="4821CB0C" w14:textId="77777777" w:rsidR="005F1F61" w:rsidRPr="00AB6B93" w:rsidRDefault="005F1F61" w:rsidP="00D67ED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1117 Budapeszt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7109" w14:textId="77777777" w:rsidR="005F1F61" w:rsidRPr="00AB6B93" w:rsidRDefault="005F1F61" w:rsidP="00D67ED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52C4" w14:textId="77777777" w:rsidR="005F1F61" w:rsidRPr="00AB6B93" w:rsidRDefault="005F1F61" w:rsidP="00D67ED3">
            <w:pPr>
              <w:jc w:val="center"/>
              <w:rPr>
                <w:color w:val="000000"/>
                <w:sz w:val="20"/>
                <w:szCs w:val="20"/>
              </w:rPr>
            </w:pPr>
            <w:r w:rsidRPr="00AB6B93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6DAA5EA2" w14:textId="2D6A5C98" w:rsidR="008642B3" w:rsidRPr="00AB6B93" w:rsidRDefault="008642B3" w:rsidP="00B36EDA">
      <w:pPr>
        <w:ind w:right="-425"/>
        <w:jc w:val="right"/>
        <w:rPr>
          <w:vertAlign w:val="superscript"/>
        </w:rPr>
      </w:pPr>
    </w:p>
    <w:sectPr w:rsidR="008642B3" w:rsidRPr="00AB6B93" w:rsidSect="00AB6B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9DFFE" w14:textId="77777777" w:rsidR="007243B7" w:rsidRDefault="007243B7">
      <w:r>
        <w:separator/>
      </w:r>
    </w:p>
  </w:endnote>
  <w:endnote w:type="continuationSeparator" w:id="0">
    <w:p w14:paraId="5C2092FC" w14:textId="77777777" w:rsidR="007243B7" w:rsidRDefault="00724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0167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3E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1B09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41A327" w14:textId="1C423BB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5338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A72D8" w14:textId="77777777" w:rsidR="007243B7" w:rsidRDefault="007243B7">
      <w:r>
        <w:separator/>
      </w:r>
    </w:p>
  </w:footnote>
  <w:footnote w:type="continuationSeparator" w:id="0">
    <w:p w14:paraId="6A852D6B" w14:textId="77777777" w:rsidR="007243B7" w:rsidRDefault="00724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161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4B1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D9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3B7"/>
    <w:rsid w:val="00022322"/>
    <w:rsid w:val="00042497"/>
    <w:rsid w:val="000C1E6F"/>
    <w:rsid w:val="000E4E56"/>
    <w:rsid w:val="001A1468"/>
    <w:rsid w:val="001B7815"/>
    <w:rsid w:val="00211A34"/>
    <w:rsid w:val="00253A3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1F61"/>
    <w:rsid w:val="00607F9B"/>
    <w:rsid w:val="00644DCB"/>
    <w:rsid w:val="00657C1E"/>
    <w:rsid w:val="006E3089"/>
    <w:rsid w:val="00712C39"/>
    <w:rsid w:val="007243B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B6B93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704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88D7A"/>
  <w15:chartTrackingRefBased/>
  <w15:docId w15:val="{998328F0-7673-405F-9088-3150082F7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12</Pages>
  <Words>2893</Words>
  <Characters>15211</Characters>
  <Application>Microsoft Office Word</Application>
  <DocSecurity>0</DocSecurity>
  <Lines>126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2026-02-16T09:34:00Z</dcterms:created>
  <dcterms:modified xsi:type="dcterms:W3CDTF">2026-02-20T09:07:00Z</dcterms:modified>
</cp:coreProperties>
</file>