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9CBFCB3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</w:t>
      </w:r>
      <w:r w:rsidR="00A31DC9">
        <w:rPr>
          <w:rFonts w:ascii="Times New Roman" w:hAnsi="Times New Roman" w:cs="Times New Roman"/>
          <w:b/>
        </w:rPr>
        <w:t>6</w:t>
      </w:r>
      <w:r w:rsidR="009F7567" w:rsidRPr="00DE0F36">
        <w:rPr>
          <w:rFonts w:ascii="Times New Roman" w:hAnsi="Times New Roman" w:cs="Times New Roman"/>
          <w:b/>
        </w:rPr>
        <w:t>.202</w:t>
      </w:r>
      <w:r w:rsidR="00A46416">
        <w:rPr>
          <w:rFonts w:ascii="Times New Roman" w:hAnsi="Times New Roman" w:cs="Times New Roman"/>
          <w:b/>
        </w:rPr>
        <w:t>6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0E00AF8" w:rsidR="00804F07" w:rsidRPr="005D2E4F" w:rsidRDefault="00520174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r w:rsidR="00487740" w:rsidRPr="00DE0F36">
        <w:rPr>
          <w:rFonts w:ascii="Times New Roman" w:hAnsi="Times New Roman" w:cs="Times New Roman"/>
          <w:b/>
        </w:rPr>
        <w:t>Pzp</w:t>
      </w:r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744447" w:rsidRPr="00DE0F36">
        <w:rPr>
          <w:rFonts w:ascii="Times New Roman" w:hAnsi="Times New Roman" w:cs="Times New Roman"/>
          <w:b/>
        </w:rPr>
        <w:t>4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744447" w:rsidRPr="00DE0F36">
        <w:rPr>
          <w:rFonts w:ascii="Times New Roman" w:hAnsi="Times New Roman" w:cs="Times New Roman"/>
          <w:b/>
        </w:rPr>
        <w:t>1320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0D39935" w:rsidR="00BC783E" w:rsidRPr="00DE0F36" w:rsidRDefault="001F027E" w:rsidP="0068457A">
      <w:pPr>
        <w:spacing w:after="240" w:line="276" w:lineRule="auto"/>
        <w:ind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04280C" w:rsidRPr="00DE0F36">
        <w:rPr>
          <w:rFonts w:ascii="Times New Roman" w:hAnsi="Times New Roman" w:cs="Times New Roman"/>
        </w:rPr>
        <w:t>bez 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04280C" w:rsidRPr="00DE0F36">
        <w:rPr>
          <w:rFonts w:ascii="Times New Roman" w:hAnsi="Times New Roman" w:cs="Times New Roman"/>
        </w:rPr>
        <w:t>1</w:t>
      </w:r>
      <w:r w:rsidR="00E24D5F" w:rsidRPr="00DE0F36">
        <w:rPr>
          <w:rFonts w:ascii="Times New Roman" w:hAnsi="Times New Roman" w:cs="Times New Roman"/>
        </w:rPr>
        <w:t xml:space="preserve"> ustawy Pzp,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A46416" w:rsidRPr="00A46416">
        <w:rPr>
          <w:rFonts w:ascii="Times New Roman" w:hAnsi="Times New Roman" w:cs="Times New Roman"/>
          <w:b/>
          <w:bCs/>
        </w:rPr>
        <w:t>„Budowa infrastruktury rowerowej jako alternatywny sposób komunikacji na obszarze powiatu rawickiego – ETAP IV” – przebudowa drogi powiatowej nr 4910P</w:t>
      </w:r>
      <w:r w:rsidR="00A46416">
        <w:rPr>
          <w:rFonts w:ascii="Times New Roman" w:hAnsi="Times New Roman" w:cs="Times New Roman"/>
          <w:b/>
          <w:bCs/>
        </w:rPr>
        <w:t xml:space="preserve"> </w:t>
      </w:r>
      <w:r w:rsidR="00A46416" w:rsidRPr="00A46416">
        <w:rPr>
          <w:rFonts w:ascii="Times New Roman" w:hAnsi="Times New Roman" w:cs="Times New Roman"/>
          <w:b/>
          <w:bCs/>
        </w:rPr>
        <w:t xml:space="preserve">w m. Rawicz, ul. Poznańska </w:t>
      </w:r>
      <w:r w:rsidR="00581B35">
        <w:rPr>
          <w:rFonts w:ascii="Times New Roman" w:hAnsi="Times New Roman" w:cs="Times New Roman"/>
          <w:b/>
          <w:bCs/>
        </w:rPr>
        <w:br/>
      </w:r>
      <w:r w:rsidR="00A46416" w:rsidRPr="00A46416">
        <w:rPr>
          <w:rFonts w:ascii="Times New Roman" w:hAnsi="Times New Roman" w:cs="Times New Roman"/>
          <w:b/>
          <w:bCs/>
        </w:rPr>
        <w:t>wraz z oświetleniem.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="004F6A9B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art. 108 ust 1 ustawy Pzp.</w:t>
      </w:r>
    </w:p>
    <w:p w14:paraId="77757019" w14:textId="26EA4210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DA71EA">
        <w:rPr>
          <w:rFonts w:ascii="Times New Roman" w:hAnsi="Times New Roman" w:cs="Times New Roman"/>
        </w:rPr>
        <w:t>8</w:t>
      </w:r>
      <w:r w:rsidR="00A70BCC" w:rsidRPr="00DE0F36">
        <w:rPr>
          <w:rFonts w:ascii="Times New Roman" w:hAnsi="Times New Roman" w:cs="Times New Roman"/>
        </w:rPr>
        <w:t xml:space="preserve">, </w:t>
      </w:r>
      <w:r w:rsidR="00DA71EA">
        <w:rPr>
          <w:rFonts w:ascii="Times New Roman" w:hAnsi="Times New Roman" w:cs="Times New Roman"/>
        </w:rPr>
        <w:t>9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ustawy Pzp</w:t>
      </w:r>
      <w:r w:rsidR="00AA0E38" w:rsidRPr="00DE0F36">
        <w:rPr>
          <w:rFonts w:ascii="Times New Roman" w:hAnsi="Times New Roman" w:cs="Times New Roman"/>
        </w:rPr>
        <w:t>.</w:t>
      </w:r>
    </w:p>
    <w:p w14:paraId="742BE6C1" w14:textId="48F7848D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o szczególnych rozwiązaniach </w:t>
      </w:r>
      <w:r w:rsidR="00746932">
        <w:rPr>
          <w:rFonts w:ascii="Times New Roman" w:hAnsi="Times New Roman" w:cs="Times New Roman"/>
          <w:iCs/>
          <w:color w:val="000000" w:themeColor="text1"/>
        </w:rPr>
        <w:br/>
      </w:r>
      <w:r w:rsidRPr="00DE0F36">
        <w:rPr>
          <w:rFonts w:ascii="Times New Roman" w:hAnsi="Times New Roman" w:cs="Times New Roman"/>
          <w:iCs/>
          <w:color w:val="000000" w:themeColor="text1"/>
        </w:rPr>
        <w:lastRenderedPageBreak/>
        <w:t>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przeciwdziałania wspieraniu agresji na Ukrainę oraz służących ochronie bezpieczeństwa </w:t>
      </w:r>
      <w:r w:rsidRPr="001E3554">
        <w:rPr>
          <w:rFonts w:ascii="Times New Roman" w:hAnsi="Times New Roman" w:cs="Times New Roman"/>
          <w:iCs/>
          <w:color w:val="000000" w:themeColor="text1"/>
        </w:rPr>
        <w:t>narodowego</w:t>
      </w:r>
      <w:r w:rsidR="004E4730" w:rsidRPr="001E3554">
        <w:rPr>
          <w:rFonts w:ascii="Times New Roman" w:hAnsi="Times New Roman" w:cs="Times New Roman"/>
          <w:iCs/>
          <w:color w:val="000000" w:themeColor="text1"/>
        </w:rPr>
        <w:t xml:space="preserve"> (Dz. </w:t>
      </w:r>
      <w:r w:rsidR="004E4730" w:rsidRPr="001E3554">
        <w:rPr>
          <w:rFonts w:ascii="Times New Roman" w:hAnsi="Times New Roman" w:cs="Times New Roman"/>
          <w:iCs/>
        </w:rPr>
        <w:t xml:space="preserve">U. </w:t>
      </w:r>
      <w:r w:rsidR="0000043B" w:rsidRPr="001E3554">
        <w:rPr>
          <w:rFonts w:ascii="Times New Roman" w:hAnsi="Times New Roman" w:cs="Times New Roman"/>
          <w:iCs/>
        </w:rPr>
        <w:t>z 202</w:t>
      </w:r>
      <w:r w:rsidR="007D6504" w:rsidRPr="001E3554">
        <w:rPr>
          <w:rFonts w:ascii="Times New Roman" w:hAnsi="Times New Roman" w:cs="Times New Roman"/>
          <w:iCs/>
        </w:rPr>
        <w:t>5</w:t>
      </w:r>
      <w:r w:rsidR="0000043B" w:rsidRPr="001E3554">
        <w:rPr>
          <w:rFonts w:ascii="Times New Roman" w:hAnsi="Times New Roman" w:cs="Times New Roman"/>
          <w:iCs/>
        </w:rPr>
        <w:t xml:space="preserve"> r. </w:t>
      </w:r>
      <w:r w:rsidR="004E4730" w:rsidRPr="001E3554">
        <w:rPr>
          <w:rFonts w:ascii="Times New Roman" w:hAnsi="Times New Roman" w:cs="Times New Roman"/>
          <w:iCs/>
        </w:rPr>
        <w:t xml:space="preserve">poz. </w:t>
      </w:r>
      <w:r w:rsidR="00744447" w:rsidRPr="001E3554">
        <w:rPr>
          <w:rFonts w:ascii="Times New Roman" w:hAnsi="Times New Roman" w:cs="Times New Roman"/>
          <w:iCs/>
        </w:rPr>
        <w:t>5</w:t>
      </w:r>
      <w:r w:rsidR="007D6504" w:rsidRPr="001E3554">
        <w:rPr>
          <w:rFonts w:ascii="Times New Roman" w:hAnsi="Times New Roman" w:cs="Times New Roman"/>
          <w:iCs/>
        </w:rPr>
        <w:t>14</w:t>
      </w:r>
      <w:r w:rsidR="004E4730" w:rsidRPr="001E3554">
        <w:rPr>
          <w:rFonts w:ascii="Times New Roman" w:hAnsi="Times New Roman" w:cs="Times New Roman"/>
          <w:iCs/>
        </w:rPr>
        <w:t>)</w:t>
      </w:r>
      <w:r w:rsidRPr="001E3554">
        <w:rPr>
          <w:rStyle w:val="Odwoanieprzypisudolnego"/>
          <w:rFonts w:ascii="Times New Roman" w:hAnsi="Times New Roman" w:cs="Times New Roman"/>
          <w:iCs/>
        </w:rPr>
        <w:footnoteReference w:id="1"/>
      </w:r>
      <w:r w:rsidR="00916AF0" w:rsidRPr="001E3554">
        <w:rPr>
          <w:rFonts w:ascii="Times New Roman" w:hAnsi="Times New Roman" w:cs="Times New Roman"/>
          <w:iCs/>
        </w:rPr>
        <w:t>.</w:t>
      </w:r>
    </w:p>
    <w:p w14:paraId="52D8D9C2" w14:textId="3A341BF7" w:rsidR="002D08E4" w:rsidRPr="00D1196E" w:rsidRDefault="002D08E4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DE0F36">
      <w:headerReference w:type="default" r:id="rId8"/>
      <w:footerReference w:type="default" r:id="rId9"/>
      <w:endnotePr>
        <w:numFmt w:val="decimal"/>
      </w:endnotePr>
      <w:pgSz w:w="11906" w:h="16838"/>
      <w:pgMar w:top="1276" w:right="1417" w:bottom="1276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C676A14" w:rsidR="00EC4454" w:rsidRPr="00783351" w:rsidRDefault="00A46416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1" locked="0" layoutInCell="1" allowOverlap="1" wp14:anchorId="465D3843" wp14:editId="4E5B9F7D">
          <wp:simplePos x="0" y="0"/>
          <wp:positionH relativeFrom="column">
            <wp:posOffset>-4445</wp:posOffset>
          </wp:positionH>
          <wp:positionV relativeFrom="paragraph">
            <wp:posOffset>-411480</wp:posOffset>
          </wp:positionV>
          <wp:extent cx="5760720" cy="758190"/>
          <wp:effectExtent l="0" t="0" r="0" b="3810"/>
          <wp:wrapNone/>
          <wp:docPr id="186395765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3957656" name="Obraz 1863957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0B23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77C2A"/>
    <w:rsid w:val="001834EE"/>
    <w:rsid w:val="001902D2"/>
    <w:rsid w:val="001A3DEE"/>
    <w:rsid w:val="001C6945"/>
    <w:rsid w:val="001E3554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25F13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81B35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457A"/>
    <w:rsid w:val="00687BC4"/>
    <w:rsid w:val="006A3A1F"/>
    <w:rsid w:val="006A52B6"/>
    <w:rsid w:val="006A690B"/>
    <w:rsid w:val="006C1310"/>
    <w:rsid w:val="006C3B45"/>
    <w:rsid w:val="006F0034"/>
    <w:rsid w:val="006F1BE1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469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1DC9"/>
    <w:rsid w:val="00A345E9"/>
    <w:rsid w:val="00A347DE"/>
    <w:rsid w:val="00A37323"/>
    <w:rsid w:val="00A41DE9"/>
    <w:rsid w:val="00A46416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0ADA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0CF7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A71EA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3CB3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11</cp:revision>
  <cp:lastPrinted>2026-02-17T08:51:00Z</cp:lastPrinted>
  <dcterms:created xsi:type="dcterms:W3CDTF">2025-08-11T07:07:00Z</dcterms:created>
  <dcterms:modified xsi:type="dcterms:W3CDTF">2026-02-17T08:53:00Z</dcterms:modified>
</cp:coreProperties>
</file>