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54D007F3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A4452C">
        <w:rPr>
          <w:rFonts w:ascii="Times New Roman" w:hAnsi="Times New Roman"/>
          <w:b w:val="0"/>
          <w:i/>
          <w:iCs/>
          <w:sz w:val="20"/>
          <w:szCs w:val="20"/>
        </w:rPr>
        <w:t>.1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463CDBC0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F63D7C">
        <w:rPr>
          <w:b/>
          <w:bCs/>
        </w:rPr>
        <w:t>6</w:t>
      </w:r>
      <w:r w:rsidR="00210A16" w:rsidRPr="00580B1B">
        <w:rPr>
          <w:b/>
          <w:bCs/>
        </w:rPr>
        <w:t>.</w:t>
      </w:r>
      <w:r w:rsidR="00AE758A" w:rsidRPr="00951F83">
        <w:rPr>
          <w:b/>
          <w:bCs/>
        </w:rPr>
        <w:t>202</w:t>
      </w:r>
      <w:r w:rsidR="00F63D7C">
        <w:rPr>
          <w:b/>
          <w:bCs/>
        </w:rPr>
        <w:t>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F31EAC" w:rsidRPr="005844F6" w14:paraId="1E328C63" w14:textId="77777777" w:rsidTr="00C91769">
        <w:tc>
          <w:tcPr>
            <w:tcW w:w="9067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7F04A395" w:rsidR="00694A55" w:rsidRPr="00210A16" w:rsidRDefault="00F63D7C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  <w:bookmarkStart w:id="0" w:name="_Hlk193110642"/>
      <w:r w:rsidRPr="00F63D7C">
        <w:rPr>
          <w:b/>
          <w:lang w:bidi="en-US"/>
        </w:rPr>
        <w:t xml:space="preserve">„Budowa infrastruktury rowerowej jako alternatywny sposób komunikacji </w:t>
      </w:r>
      <w:r w:rsidR="00E8568E">
        <w:rPr>
          <w:b/>
          <w:lang w:bidi="en-US"/>
        </w:rPr>
        <w:br/>
      </w:r>
      <w:r w:rsidRPr="00F63D7C">
        <w:rPr>
          <w:b/>
          <w:lang w:bidi="en-US"/>
        </w:rPr>
        <w:t xml:space="preserve">na obszarze powiatu rawickiego – ETAP IV” – przebudowa drogi powiatowej </w:t>
      </w:r>
      <w:r w:rsidR="00E8568E">
        <w:rPr>
          <w:b/>
          <w:lang w:bidi="en-US"/>
        </w:rPr>
        <w:br/>
      </w:r>
      <w:r w:rsidRPr="00F63D7C">
        <w:rPr>
          <w:b/>
          <w:lang w:bidi="en-US"/>
        </w:rPr>
        <w:t>nr 4910P</w:t>
      </w:r>
      <w:r>
        <w:rPr>
          <w:b/>
          <w:lang w:bidi="en-US"/>
        </w:rPr>
        <w:t xml:space="preserve"> </w:t>
      </w:r>
      <w:r w:rsidRPr="00F63D7C">
        <w:rPr>
          <w:b/>
          <w:lang w:bidi="en-US"/>
        </w:rPr>
        <w:t>w m. Rawicz, ul. Poznańska wraz z oświetleniem.</w:t>
      </w: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36026082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</w:t>
      </w:r>
      <w:r w:rsidR="00B80E0A">
        <w:rPr>
          <w:sz w:val="22"/>
          <w:szCs w:val="22"/>
        </w:rPr>
        <w:t>…</w:t>
      </w:r>
      <w:r>
        <w:rPr>
          <w:sz w:val="22"/>
          <w:szCs w:val="22"/>
        </w:rPr>
        <w:t>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6"/>
        <w:gridCol w:w="5076"/>
      </w:tblGrid>
      <w:tr w:rsidR="00AE2ACB" w:rsidRPr="007677F8" w14:paraId="118409E9" w14:textId="77777777" w:rsidTr="00C91769">
        <w:trPr>
          <w:trHeight w:val="33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076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C91769">
        <w:trPr>
          <w:trHeight w:val="339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076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C91769">
        <w:trPr>
          <w:trHeight w:val="37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C91769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C91769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076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C91769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076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C91769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076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C91769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076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3015B871" w14:textId="77777777" w:rsidR="009C3D30" w:rsidRDefault="009C3D30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E6330F" w:rsidRPr="007F3E87" w14:paraId="2C51FE3B" w14:textId="77777777" w:rsidTr="00C91769">
        <w:trPr>
          <w:trHeight w:val="601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B80E0A">
        <w:trPr>
          <w:trHeight w:val="4204"/>
        </w:trPr>
        <w:tc>
          <w:tcPr>
            <w:tcW w:w="9072" w:type="dxa"/>
          </w:tcPr>
          <w:p w14:paraId="2648A36A" w14:textId="7B672C76" w:rsidR="00210A16" w:rsidRPr="00210A16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 w:rsidR="00F159FD"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0A6D0D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03A0BCB7" w14:textId="6EE9CFB8" w:rsidR="00210A16" w:rsidRPr="000A6D0D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0A6D0D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B064F6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</w:t>
            </w:r>
            <w:r w:rsidRPr="00B064F6">
              <w:rPr>
                <w:sz w:val="22"/>
                <w:szCs w:val="22"/>
              </w:rPr>
              <w:t>kwotę brutto: 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25D97C4A" w:rsidR="00210A16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</w:t>
            </w:r>
            <w:r w:rsidR="00E7689D">
              <w:rPr>
                <w:sz w:val="22"/>
                <w:szCs w:val="22"/>
              </w:rPr>
              <w:t xml:space="preserve">, </w:t>
            </w:r>
          </w:p>
          <w:p w14:paraId="4A0E964E" w14:textId="30338D75" w:rsidR="00E7689D" w:rsidRDefault="00E7689D" w:rsidP="00E7689D">
            <w:pPr>
              <w:spacing w:after="60" w:line="360" w:lineRule="auto"/>
              <w:ind w:left="7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tym:</w:t>
            </w:r>
          </w:p>
          <w:p w14:paraId="0F4892EA" w14:textId="26608417" w:rsidR="00E7689D" w:rsidRDefault="00E7689D" w:rsidP="00E7689D">
            <w:pPr>
              <w:pStyle w:val="Akapitzlist"/>
              <w:numPr>
                <w:ilvl w:val="0"/>
                <w:numId w:val="20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</w:t>
            </w:r>
            <w:r w:rsidRPr="00E7689D">
              <w:rPr>
                <w:sz w:val="22"/>
                <w:szCs w:val="22"/>
              </w:rPr>
              <w:t>wykonanie robót budowlanych</w:t>
            </w:r>
            <w:r w:rsidR="00B744FF">
              <w:rPr>
                <w:sz w:val="22"/>
                <w:szCs w:val="22"/>
              </w:rPr>
              <w:t xml:space="preserve"> </w:t>
            </w:r>
            <w:r w:rsidR="00B744FF" w:rsidRPr="00B744FF">
              <w:rPr>
                <w:sz w:val="22"/>
                <w:szCs w:val="22"/>
              </w:rPr>
              <w:t>wraz z działaniami promocyjnymi (bez wykonania oświetlenia ciągu pieszo-rowerowego)</w:t>
            </w:r>
            <w:r w:rsidRPr="00E7689D">
              <w:rPr>
                <w:sz w:val="22"/>
                <w:szCs w:val="22"/>
              </w:rPr>
              <w:t xml:space="preserve">, w wysokości </w:t>
            </w:r>
            <w:r w:rsidR="001E4E74">
              <w:rPr>
                <w:sz w:val="22"/>
                <w:szCs w:val="22"/>
              </w:rPr>
              <w:br/>
            </w:r>
            <w:r w:rsidR="001E4E74" w:rsidRPr="001E4E74">
              <w:rPr>
                <w:sz w:val="22"/>
                <w:szCs w:val="22"/>
              </w:rPr>
              <w:t>…..…………… zł netto + VAT …</w:t>
            </w:r>
            <w:r w:rsidR="001E4E74">
              <w:rPr>
                <w:sz w:val="22"/>
                <w:szCs w:val="22"/>
              </w:rPr>
              <w:t>%</w:t>
            </w:r>
            <w:r w:rsidR="001E4E74" w:rsidRPr="001E4E74">
              <w:rPr>
                <w:sz w:val="22"/>
                <w:szCs w:val="22"/>
              </w:rPr>
              <w:t>, tj. ……………………. zł brutto</w:t>
            </w:r>
            <w:r>
              <w:rPr>
                <w:sz w:val="22"/>
                <w:szCs w:val="22"/>
              </w:rPr>
              <w:t xml:space="preserve">, </w:t>
            </w:r>
          </w:p>
          <w:p w14:paraId="3B3A3C15" w14:textId="1C29E6F6" w:rsidR="00E7689D" w:rsidRPr="00E7689D" w:rsidRDefault="00E7689D" w:rsidP="00E7689D">
            <w:pPr>
              <w:pStyle w:val="Akapitzlist"/>
              <w:numPr>
                <w:ilvl w:val="0"/>
                <w:numId w:val="20"/>
              </w:numPr>
              <w:spacing w:after="120" w:line="360" w:lineRule="auto"/>
              <w:ind w:left="1094" w:hanging="357"/>
              <w:contextualSpacing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</w:t>
            </w:r>
            <w:r w:rsidRPr="00E7689D">
              <w:rPr>
                <w:sz w:val="22"/>
                <w:szCs w:val="22"/>
              </w:rPr>
              <w:t xml:space="preserve">wykonanie oświetlenia ciągu pieszo-rowerowego w wysokości </w:t>
            </w:r>
            <w:r w:rsidR="001E4E74">
              <w:rPr>
                <w:sz w:val="22"/>
                <w:szCs w:val="22"/>
              </w:rPr>
              <w:br/>
            </w:r>
            <w:r w:rsidR="001E4E74" w:rsidRPr="001E4E74">
              <w:rPr>
                <w:sz w:val="22"/>
                <w:szCs w:val="22"/>
              </w:rPr>
              <w:t>…..…………… zł</w:t>
            </w:r>
            <w:r w:rsidR="001E4E74">
              <w:rPr>
                <w:sz w:val="22"/>
                <w:szCs w:val="22"/>
              </w:rPr>
              <w:t xml:space="preserve"> </w:t>
            </w:r>
            <w:r w:rsidR="001E4E74" w:rsidRPr="001E4E74">
              <w:rPr>
                <w:sz w:val="22"/>
                <w:szCs w:val="22"/>
              </w:rPr>
              <w:t>netto + VAT …</w:t>
            </w:r>
            <w:r w:rsidR="001E4E74">
              <w:rPr>
                <w:sz w:val="22"/>
                <w:szCs w:val="22"/>
              </w:rPr>
              <w:t>%</w:t>
            </w:r>
            <w:r w:rsidR="001E4E74" w:rsidRPr="001E4E74">
              <w:rPr>
                <w:sz w:val="22"/>
                <w:szCs w:val="22"/>
              </w:rPr>
              <w:t>, tj. ……………………. zł brutto</w:t>
            </w:r>
            <w:r>
              <w:rPr>
                <w:sz w:val="22"/>
                <w:szCs w:val="22"/>
              </w:rPr>
              <w:t>.</w:t>
            </w:r>
          </w:p>
          <w:p w14:paraId="36C3F669" w14:textId="77777777" w:rsidR="00B80E0A" w:rsidRPr="00066A82" w:rsidRDefault="00F159FD" w:rsidP="00B80E0A">
            <w:pPr>
              <w:pStyle w:val="Akapitzlist"/>
              <w:numPr>
                <w:ilvl w:val="0"/>
                <w:numId w:val="15"/>
              </w:numPr>
              <w:spacing w:after="120"/>
              <w:ind w:left="714" w:hanging="357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066A82">
              <w:rPr>
                <w:b/>
                <w:bCs/>
                <w:sz w:val="22"/>
                <w:szCs w:val="22"/>
              </w:rPr>
              <w:t xml:space="preserve">gwarancji na wykonane roboty budowlane: </w:t>
            </w:r>
            <w:r w:rsidRPr="00066A82">
              <w:rPr>
                <w:sz w:val="22"/>
                <w:szCs w:val="22"/>
              </w:rPr>
              <w:t>……….. miesiące/miesięcy.</w:t>
            </w:r>
          </w:p>
          <w:p w14:paraId="3C0F54BD" w14:textId="500DAC9B" w:rsidR="003C1C9B" w:rsidRPr="00F159FD" w:rsidRDefault="006D13CF" w:rsidP="00B80E0A">
            <w:pPr>
              <w:pStyle w:val="Akapitzlist"/>
              <w:spacing w:after="120"/>
              <w:ind w:left="714"/>
              <w:contextualSpacing w:val="0"/>
              <w:jc w:val="both"/>
              <w:rPr>
                <w:b/>
                <w:bCs/>
                <w:sz w:val="22"/>
                <w:szCs w:val="22"/>
              </w:rPr>
            </w:pPr>
            <w:r w:rsidRPr="00066A82">
              <w:rPr>
                <w:sz w:val="20"/>
                <w:szCs w:val="20"/>
              </w:rPr>
              <w:t xml:space="preserve">Zamawiający wymaga aby minimalny zaproponowany okres gwarancji na wykonane roboty budowlane wynosił </w:t>
            </w:r>
            <w:r w:rsidR="00BC5E53">
              <w:rPr>
                <w:sz w:val="20"/>
                <w:szCs w:val="20"/>
              </w:rPr>
              <w:t>3</w:t>
            </w:r>
            <w:r w:rsidR="00E8568E">
              <w:rPr>
                <w:sz w:val="20"/>
                <w:szCs w:val="20"/>
              </w:rPr>
              <w:t>6</w:t>
            </w:r>
            <w:r w:rsidRPr="00066A82">
              <w:rPr>
                <w:sz w:val="20"/>
                <w:szCs w:val="20"/>
              </w:rPr>
              <w:t xml:space="preserve"> miesięcy. Jeżeli Wykonawca zaproponuje okres gwarancji poniżej wymaganego minimum </w:t>
            </w:r>
            <w:r w:rsidR="00BC5E53">
              <w:rPr>
                <w:sz w:val="20"/>
                <w:szCs w:val="20"/>
              </w:rPr>
              <w:t>3</w:t>
            </w:r>
            <w:r w:rsidR="00E8568E">
              <w:rPr>
                <w:sz w:val="20"/>
                <w:szCs w:val="20"/>
              </w:rPr>
              <w:t>6</w:t>
            </w:r>
            <w:r w:rsidRPr="00066A82">
              <w:rPr>
                <w:sz w:val="20"/>
                <w:szCs w:val="20"/>
              </w:rPr>
              <w:t xml:space="preserve"> miesięcy, oferta nie będzie podlegała ocenie i zostanie odrzucona jako niezgodna z warunkami zamówienia. Maksymalny okres gwarancji wynosi </w:t>
            </w:r>
            <w:r w:rsidR="00BC5E53">
              <w:rPr>
                <w:sz w:val="20"/>
                <w:szCs w:val="20"/>
              </w:rPr>
              <w:t>60</w:t>
            </w:r>
            <w:r w:rsidRPr="00066A82">
              <w:rPr>
                <w:sz w:val="20"/>
                <w:szCs w:val="20"/>
              </w:rPr>
              <w:t xml:space="preserve"> miesięcy.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930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704"/>
        <w:gridCol w:w="3118"/>
      </w:tblGrid>
      <w:tr w:rsidR="00BC4F99" w:rsidRPr="001661BD" w14:paraId="732D5B0E" w14:textId="77777777" w:rsidTr="00C91769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5A23DD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5A23DD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686CA485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9A3AF0">
        <w:rPr>
          <w:i/>
          <w:iCs/>
          <w:sz w:val="22"/>
        </w:rPr>
        <w:t>Z</w:t>
      </w:r>
      <w:r w:rsidR="00A857E5" w:rsidRPr="009A3AF0">
        <w:rPr>
          <w:i/>
          <w:iCs/>
          <w:sz w:val="22"/>
        </w:rPr>
        <w:t>ałączn</w:t>
      </w:r>
      <w:r w:rsidR="00A857E5" w:rsidRPr="00BC5E53">
        <w:rPr>
          <w:i/>
          <w:iCs/>
          <w:sz w:val="22"/>
        </w:rPr>
        <w:t xml:space="preserve">iku Nr </w:t>
      </w:r>
      <w:r w:rsidR="00BC5E53" w:rsidRPr="00BC5E53">
        <w:rPr>
          <w:i/>
          <w:iCs/>
          <w:sz w:val="22"/>
        </w:rPr>
        <w:t>7</w:t>
      </w:r>
      <w:r w:rsidR="00210A16" w:rsidRPr="00A27326">
        <w:rPr>
          <w:i/>
          <w:iCs/>
          <w:sz w:val="22"/>
        </w:rPr>
        <w:t xml:space="preserve"> </w:t>
      </w:r>
      <w:r w:rsidR="00A857E5" w:rsidRPr="00A27326">
        <w:rPr>
          <w:i/>
          <w:iCs/>
          <w:sz w:val="22"/>
        </w:rPr>
        <w:t>do</w:t>
      </w:r>
      <w:r w:rsidR="00A857E5" w:rsidRPr="00B7756C">
        <w:rPr>
          <w:i/>
          <w:iCs/>
          <w:sz w:val="22"/>
        </w:rPr>
        <w:t xml:space="preserve"> </w:t>
      </w:r>
      <w:r w:rsidR="005A23DD">
        <w:rPr>
          <w:i/>
          <w:iCs/>
          <w:sz w:val="22"/>
        </w:rPr>
        <w:t>SWZ</w:t>
      </w:r>
      <w:r w:rsidRPr="00B7756C">
        <w:rPr>
          <w:sz w:val="22"/>
        </w:rPr>
        <w:t xml:space="preserve"> </w:t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</w:t>
      </w:r>
      <w:r w:rsidR="005A23DD">
        <w:rPr>
          <w:sz w:val="22"/>
        </w:rPr>
        <w:br/>
      </w:r>
      <w:r w:rsidRPr="00B7756C">
        <w:rPr>
          <w:sz w:val="22"/>
        </w:rPr>
        <w:t xml:space="preserve">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F159FD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wystąpić w trakcie realizacji niniejszego </w:t>
      </w:r>
      <w:r w:rsidRPr="00F159FD">
        <w:rPr>
          <w:sz w:val="22"/>
        </w:rPr>
        <w:t>zamówienia,</w:t>
      </w:r>
    </w:p>
    <w:p w14:paraId="06BAA533" w14:textId="2F9CFB71" w:rsidR="00F159FD" w:rsidRPr="00F159FD" w:rsidRDefault="00B12EB3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BC5E53">
        <w:rPr>
          <w:iCs/>
          <w:sz w:val="22"/>
        </w:rPr>
        <w:t xml:space="preserve">czynności związane z ułożeniem nawierzchni bitumicznej w ramach realizacji przedmiotu zamówienia, </w:t>
      </w:r>
      <w:r w:rsidR="00F159FD" w:rsidRPr="00BC5E53">
        <w:rPr>
          <w:iCs/>
          <w:sz w:val="22"/>
        </w:rPr>
        <w:t>powinny być wykonywane przez osoby</w:t>
      </w:r>
      <w:r w:rsidR="00F159FD" w:rsidRPr="00F159FD">
        <w:rPr>
          <w:iCs/>
          <w:sz w:val="22"/>
        </w:rPr>
        <w:t xml:space="preserve"> zatrudnione przez Wykonawcę na podstawie stosunku pracy. Wymóg ten nie dotyczy kierownika budowy, dostawców materiałów budowlanych oraz innych podmiotów, świadczących usługi na rzecz wykonania przedmiotu umowy,</w:t>
      </w:r>
    </w:p>
    <w:p w14:paraId="1AB9A298" w14:textId="664A631A" w:rsidR="00C9470F" w:rsidRDefault="00FF57EE" w:rsidP="005A23DD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990A64">
        <w:rPr>
          <w:sz w:val="22"/>
          <w:szCs w:val="22"/>
        </w:rPr>
        <w:t>,</w:t>
      </w:r>
    </w:p>
    <w:p w14:paraId="014D2541" w14:textId="57963204" w:rsidR="00990A64" w:rsidRPr="00990A64" w:rsidRDefault="00990A64" w:rsidP="00990A64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  <w:szCs w:val="22"/>
        </w:rPr>
      </w:pPr>
      <w:r w:rsidRPr="00FF3BCD">
        <w:rPr>
          <w:b/>
          <w:bCs/>
          <w:sz w:val="22"/>
          <w:szCs w:val="22"/>
        </w:rPr>
        <w:t>wadium zostało wniesione w formie</w:t>
      </w:r>
      <w:r w:rsidRPr="00990A64">
        <w:rPr>
          <w:sz w:val="22"/>
          <w:szCs w:val="22"/>
        </w:rPr>
        <w:t>: ………………………………………………….……….</w:t>
      </w:r>
    </w:p>
    <w:p w14:paraId="079AD3EE" w14:textId="77777777" w:rsidR="00990A64" w:rsidRPr="00990A64" w:rsidRDefault="00990A64" w:rsidP="00990A64">
      <w:pPr>
        <w:pStyle w:val="Akapitzlist"/>
        <w:spacing w:before="120" w:after="120" w:line="276" w:lineRule="auto"/>
        <w:ind w:left="644"/>
        <w:jc w:val="both"/>
        <w:rPr>
          <w:sz w:val="22"/>
          <w:szCs w:val="22"/>
        </w:rPr>
      </w:pPr>
      <w:r w:rsidRPr="00990A64">
        <w:rPr>
          <w:sz w:val="22"/>
          <w:szCs w:val="22"/>
        </w:rPr>
        <w:t>Wskazuję/my numer konta, na które należy zwrócić wadium: ………………………………….</w:t>
      </w:r>
    </w:p>
    <w:p w14:paraId="2DBE6B23" w14:textId="4D1FC3E4" w:rsidR="00525EFF" w:rsidRPr="00990A64" w:rsidRDefault="00990A64" w:rsidP="00990A64">
      <w:pPr>
        <w:pStyle w:val="Akapitzlist"/>
        <w:spacing w:after="120" w:line="276" w:lineRule="auto"/>
        <w:ind w:left="646"/>
        <w:contextualSpacing w:val="0"/>
        <w:jc w:val="both"/>
        <w:rPr>
          <w:sz w:val="22"/>
          <w:szCs w:val="22"/>
        </w:rPr>
      </w:pPr>
      <w:r w:rsidRPr="00990A64">
        <w:rPr>
          <w:sz w:val="22"/>
          <w:szCs w:val="22"/>
        </w:rPr>
        <w:t>…………………………………….………………………………………………………………</w:t>
      </w: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652B6C32" w:rsidR="007B459B" w:rsidRPr="009A567D" w:rsidRDefault="00267D1F" w:rsidP="005A23DD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</w:t>
      </w:r>
      <w:bookmarkStart w:id="2" w:name="_Hlk205358578"/>
      <w:r w:rsidRPr="00ED4C5F">
        <w:rPr>
          <w:bCs/>
          <w:sz w:val="22"/>
          <w:szCs w:val="22"/>
        </w:rPr>
        <w:t>usług (Dz.</w:t>
      </w:r>
      <w:r w:rsidRPr="007471B6">
        <w:rPr>
          <w:bCs/>
          <w:sz w:val="22"/>
          <w:szCs w:val="22"/>
        </w:rPr>
        <w:t xml:space="preserve">U. </w:t>
      </w:r>
      <w:hyperlink r:id="rId8" w:history="1">
        <w:r w:rsidR="007471B6" w:rsidRPr="007471B6">
          <w:rPr>
            <w:rStyle w:val="Hipercze"/>
            <w:bCs/>
            <w:color w:val="auto"/>
            <w:sz w:val="22"/>
            <w:szCs w:val="22"/>
            <w:u w:val="none"/>
          </w:rPr>
          <w:t>2025 poz. 775</w:t>
        </w:r>
      </w:hyperlink>
      <w:r w:rsidR="007362E0">
        <w:rPr>
          <w:bCs/>
          <w:sz w:val="22"/>
          <w:szCs w:val="22"/>
        </w:rPr>
        <w:t xml:space="preserve"> ze zm.</w:t>
      </w:r>
      <w:r w:rsidR="007B459B">
        <w:rPr>
          <w:bCs/>
          <w:sz w:val="22"/>
          <w:szCs w:val="22"/>
        </w:rPr>
        <w:t xml:space="preserve">), </w:t>
      </w:r>
      <w:bookmarkEnd w:id="2"/>
    </w:p>
    <w:p w14:paraId="7FEBE779" w14:textId="70035875" w:rsidR="00146BCF" w:rsidRDefault="00CE3AE6" w:rsidP="006759E7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</w:t>
      </w:r>
      <w:r w:rsidR="007471B6" w:rsidRPr="00ED4C5F">
        <w:rPr>
          <w:bCs/>
          <w:sz w:val="22"/>
          <w:szCs w:val="22"/>
        </w:rPr>
        <w:t>usług (Dz.</w:t>
      </w:r>
      <w:r w:rsidR="007471B6" w:rsidRPr="007471B6">
        <w:rPr>
          <w:bCs/>
          <w:sz w:val="22"/>
          <w:szCs w:val="22"/>
        </w:rPr>
        <w:t xml:space="preserve">U. </w:t>
      </w:r>
      <w:hyperlink r:id="rId9" w:history="1">
        <w:r w:rsidR="007471B6" w:rsidRPr="007471B6">
          <w:rPr>
            <w:rStyle w:val="Hipercze"/>
            <w:bCs/>
            <w:color w:val="auto"/>
            <w:sz w:val="22"/>
            <w:szCs w:val="22"/>
            <w:u w:val="none"/>
          </w:rPr>
          <w:t>2025 poz. 775</w:t>
        </w:r>
      </w:hyperlink>
      <w:r w:rsidR="007362E0" w:rsidRPr="007362E0">
        <w:rPr>
          <w:bCs/>
          <w:sz w:val="22"/>
          <w:szCs w:val="22"/>
        </w:rPr>
        <w:t xml:space="preserve"> </w:t>
      </w:r>
      <w:r w:rsidR="007362E0">
        <w:rPr>
          <w:bCs/>
          <w:sz w:val="22"/>
          <w:szCs w:val="22"/>
        </w:rPr>
        <w:t>ze zm</w:t>
      </w:r>
      <w:r w:rsidR="007471B6">
        <w:rPr>
          <w:bCs/>
          <w:sz w:val="22"/>
          <w:szCs w:val="22"/>
        </w:rPr>
        <w:t xml:space="preserve">.),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</w:t>
      </w:r>
      <w:r w:rsidR="005A23DD">
        <w:rPr>
          <w:bCs/>
          <w:sz w:val="22"/>
          <w:szCs w:val="22"/>
        </w:rPr>
        <w:t>…..</w:t>
      </w:r>
      <w:r w:rsidR="00A26756">
        <w:rPr>
          <w:bCs/>
          <w:sz w:val="22"/>
          <w:szCs w:val="22"/>
        </w:rPr>
        <w:t>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</w:t>
      </w:r>
      <w:r w:rsidR="005A23DD">
        <w:rPr>
          <w:bCs/>
          <w:sz w:val="22"/>
          <w:szCs w:val="22"/>
        </w:rPr>
        <w:t>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4684044C" w14:textId="1F20CA0B" w:rsidR="006759E7" w:rsidRPr="006759E7" w:rsidRDefault="006759E7" w:rsidP="00510E02">
      <w:pPr>
        <w:pStyle w:val="Akapitzlist"/>
        <w:spacing w:before="240" w:after="120" w:line="276" w:lineRule="auto"/>
        <w:ind w:left="284"/>
        <w:jc w:val="both"/>
        <w:rPr>
          <w:bCs/>
          <w:sz w:val="20"/>
          <w:szCs w:val="20"/>
        </w:rPr>
      </w:pPr>
      <w:r w:rsidRPr="006759E7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25D6E04E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A238CE">
        <w:rPr>
          <w:rFonts w:eastAsia="Lucida Sans Unicode"/>
          <w:kern w:val="2"/>
          <w:sz w:val="22"/>
          <w:szCs w:val="22"/>
          <w:lang w:eastAsia="zh-CN"/>
        </w:rPr>
        <w:t>6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A238CE">
        <w:rPr>
          <w:rFonts w:eastAsia="Lucida Sans Unicode"/>
          <w:kern w:val="2"/>
          <w:sz w:val="22"/>
          <w:szCs w:val="22"/>
          <w:lang w:eastAsia="zh-CN"/>
        </w:rPr>
        <w:t>85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2425F9E4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217D5D70" w14:textId="75747A13" w:rsidR="00FF2162" w:rsidRDefault="00A066DF" w:rsidP="00FF2162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4D4855F8" w14:textId="3BFD22EE" w:rsidR="00FF2162" w:rsidRDefault="00FF2162" w:rsidP="00FF2162">
      <w:pPr>
        <w:tabs>
          <w:tab w:val="left" w:pos="885"/>
        </w:tabs>
        <w:suppressAutoHyphens/>
        <w:spacing w:before="120"/>
        <w:ind w:left="352"/>
        <w:jc w:val="both"/>
        <w:rPr>
          <w:rFonts w:eastAsia="Arial"/>
          <w:kern w:val="2"/>
          <w:sz w:val="20"/>
          <w:szCs w:val="20"/>
          <w:lang w:eastAsia="zh-CN"/>
        </w:rPr>
      </w:pPr>
      <w:r w:rsidRPr="00FF2162">
        <w:rPr>
          <w:rFonts w:eastAsia="Arial"/>
          <w:kern w:val="2"/>
          <w:sz w:val="20"/>
          <w:szCs w:val="20"/>
          <w:lang w:eastAsia="zh-CN"/>
        </w:rPr>
        <w:t xml:space="preserve">Zamawiający informuję, że Wykonawca musi dołączyć </w:t>
      </w:r>
      <w:r w:rsidRPr="00FF2162">
        <w:rPr>
          <w:bCs/>
          <w:iCs/>
          <w:color w:val="000000"/>
          <w:sz w:val="20"/>
          <w:szCs w:val="20"/>
          <w:lang w:val="x-none" w:eastAsia="x-none"/>
        </w:rPr>
        <w:t xml:space="preserve">stosowne </w:t>
      </w:r>
      <w:r w:rsidRPr="00FF2162">
        <w:rPr>
          <w:bCs/>
          <w:iCs/>
          <w:color w:val="000000"/>
          <w:sz w:val="20"/>
          <w:szCs w:val="20"/>
          <w:lang w:eastAsia="x-none"/>
        </w:rPr>
        <w:t>uzasadnienie</w:t>
      </w:r>
      <w:r w:rsidRPr="00FF2162">
        <w:rPr>
          <w:bCs/>
          <w:iCs/>
          <w:color w:val="000000"/>
          <w:sz w:val="20"/>
          <w:szCs w:val="20"/>
          <w:lang w:val="x-none" w:eastAsia="x-none"/>
        </w:rPr>
        <w:t>, iż zastrzeżone informacje stanowią tajemnicę przedsiębiorstwa</w:t>
      </w:r>
      <w:r>
        <w:rPr>
          <w:bCs/>
          <w:iCs/>
          <w:color w:val="000000"/>
          <w:sz w:val="20"/>
          <w:szCs w:val="20"/>
          <w:lang w:val="x-none" w:eastAsia="x-none"/>
        </w:rPr>
        <w:t xml:space="preserve">, które </w:t>
      </w:r>
      <w:r w:rsidR="005B6802">
        <w:rPr>
          <w:bCs/>
          <w:iCs/>
          <w:color w:val="000000"/>
          <w:sz w:val="20"/>
          <w:szCs w:val="20"/>
          <w:lang w:val="x-none" w:eastAsia="x-none"/>
        </w:rPr>
        <w:t>z</w:t>
      </w:r>
      <w:r>
        <w:rPr>
          <w:bCs/>
          <w:iCs/>
          <w:color w:val="000000"/>
          <w:sz w:val="20"/>
          <w:szCs w:val="20"/>
          <w:lang w:val="x-none" w:eastAsia="x-none"/>
        </w:rPr>
        <w:t xml:space="preserve">ostanie </w:t>
      </w:r>
      <w:r w:rsidRPr="00FF2162">
        <w:rPr>
          <w:rFonts w:eastAsia="Arial"/>
          <w:kern w:val="2"/>
          <w:sz w:val="20"/>
          <w:szCs w:val="20"/>
          <w:lang w:eastAsia="zh-CN"/>
        </w:rPr>
        <w:t>sformułowane w sposób umożliwiający jego udostępnienie pozostałym uczestnikom postępowania</w:t>
      </w:r>
      <w:r>
        <w:rPr>
          <w:rFonts w:eastAsia="Arial"/>
          <w:kern w:val="2"/>
          <w:sz w:val="20"/>
          <w:szCs w:val="20"/>
          <w:lang w:eastAsia="zh-CN"/>
        </w:rPr>
        <w:t xml:space="preserve">. </w:t>
      </w:r>
    </w:p>
    <w:p w14:paraId="055DD5CF" w14:textId="2DCA8475" w:rsidR="00FF2162" w:rsidRPr="00FF2162" w:rsidRDefault="00FF2162" w:rsidP="00FF2162">
      <w:pPr>
        <w:tabs>
          <w:tab w:val="left" w:pos="885"/>
        </w:tabs>
        <w:suppressAutoHyphens/>
        <w:spacing w:before="120"/>
        <w:ind w:left="352"/>
        <w:jc w:val="both"/>
        <w:rPr>
          <w:rFonts w:eastAsia="Arial"/>
          <w:kern w:val="2"/>
          <w:sz w:val="20"/>
          <w:szCs w:val="20"/>
          <w:lang w:eastAsia="zh-CN"/>
        </w:rPr>
      </w:pPr>
      <w:r w:rsidRPr="00FF2162">
        <w:rPr>
          <w:rFonts w:eastAsia="Arial"/>
          <w:kern w:val="2"/>
          <w:sz w:val="20"/>
          <w:szCs w:val="20"/>
          <w:lang w:eastAsia="zh-CN"/>
        </w:rPr>
        <w:t>Wykonawca nie może zastrzec informacji, o których mowa w art. 222 ust. 5 ustawy Pzp.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78F97EEB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</w:t>
      </w:r>
      <w:r w:rsidR="005A23DD">
        <w:rPr>
          <w:sz w:val="22"/>
          <w:szCs w:val="22"/>
        </w:rPr>
        <w:t>...</w:t>
      </w:r>
      <w:r w:rsidRPr="00ED4C5F">
        <w:rPr>
          <w:sz w:val="22"/>
          <w:szCs w:val="22"/>
        </w:rPr>
        <w:t>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…………………….</w:t>
      </w:r>
    </w:p>
    <w:p w14:paraId="2E5A8D5C" w14:textId="555E6F44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C9176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C9176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C9176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C9176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70E02EF7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5869A9F4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DFFABDA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6FA591C9" w14:textId="77777777" w:rsidR="00213EA6" w:rsidRPr="0097776D" w:rsidRDefault="00213EA6" w:rsidP="00213EA6">
      <w:pPr>
        <w:pBdr>
          <w:top w:val="single" w:sz="6" w:space="1" w:color="FF3333"/>
          <w:left w:val="single" w:sz="6" w:space="1" w:color="FF3333"/>
          <w:bottom w:val="single" w:sz="6" w:space="0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Pr="00ED4C5F">
        <w:rPr>
          <w:bCs/>
          <w:color w:val="000000"/>
          <w:sz w:val="16"/>
          <w:szCs w:val="16"/>
        </w:rPr>
        <w:t>Formularz ofertowy opatruje się w formie elektronicznej (kwalifikowanym podpisem elektronicznym) lub w postaci elektronicznej podpisem zaufanym lub osobistym. Rekomendowany format - .pdf</w:t>
      </w:r>
    </w:p>
    <w:p w14:paraId="0A2A85D1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736883D5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25F198EA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22F58D29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2E0782BE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466D00C7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15531325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6805E5DE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365970D3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540C68F8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262E2EB0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2EC7FA96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19F69CD0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560FC2DB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33A057E2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3CF13388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5F73EB3A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036B3A01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77FED288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6DF8B1BF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28F18CD9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2242C50F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070B39B4" w14:textId="77777777" w:rsidR="00213EA6" w:rsidRDefault="00213EA6" w:rsidP="00213EA6">
      <w:pPr>
        <w:tabs>
          <w:tab w:val="center" w:pos="7655"/>
        </w:tabs>
        <w:rPr>
          <w:i/>
          <w:sz w:val="16"/>
          <w:szCs w:val="16"/>
        </w:rPr>
      </w:pPr>
    </w:p>
    <w:p w14:paraId="34325141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58D8982E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72BAC607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37AB8576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0FE43694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648A7B50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19E98DE6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73592098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023B0344" w14:textId="77777777" w:rsidR="00213EA6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p w14:paraId="790467E9" w14:textId="77777777" w:rsidR="00213EA6" w:rsidRDefault="00213EA6" w:rsidP="00213EA6">
      <w:pPr>
        <w:tabs>
          <w:tab w:val="center" w:pos="7655"/>
        </w:tabs>
        <w:rPr>
          <w:color w:val="FF0000"/>
          <w:sz w:val="20"/>
          <w:szCs w:val="20"/>
        </w:rPr>
      </w:pPr>
    </w:p>
    <w:p w14:paraId="365291AF" w14:textId="77777777" w:rsidR="00213EA6" w:rsidRDefault="00213EA6" w:rsidP="00213EA6">
      <w:pPr>
        <w:tabs>
          <w:tab w:val="center" w:pos="7655"/>
        </w:tabs>
        <w:rPr>
          <w:color w:val="FF0000"/>
          <w:sz w:val="20"/>
          <w:szCs w:val="20"/>
        </w:rPr>
      </w:pPr>
    </w:p>
    <w:p w14:paraId="10E489F7" w14:textId="77777777" w:rsidR="00213EA6" w:rsidRDefault="00213EA6" w:rsidP="00213EA6">
      <w:pPr>
        <w:tabs>
          <w:tab w:val="center" w:pos="7655"/>
        </w:tabs>
        <w:rPr>
          <w:color w:val="FF0000"/>
          <w:sz w:val="20"/>
          <w:szCs w:val="20"/>
        </w:rPr>
      </w:pPr>
    </w:p>
    <w:p w14:paraId="13C58DB1" w14:textId="76A80796" w:rsidR="00213EA6" w:rsidRDefault="00213EA6" w:rsidP="00213EA6">
      <w:pPr>
        <w:tabs>
          <w:tab w:val="center" w:pos="7655"/>
        </w:tabs>
        <w:rPr>
          <w:color w:val="FF0000"/>
          <w:sz w:val="20"/>
          <w:szCs w:val="20"/>
        </w:rPr>
      </w:pPr>
      <w:r w:rsidRPr="00213EA6">
        <w:rPr>
          <w:sz w:val="20"/>
          <w:szCs w:val="20"/>
        </w:rPr>
        <w:t>____________________________</w:t>
      </w:r>
    </w:p>
    <w:p w14:paraId="63F1A61A" w14:textId="1CD98164" w:rsidR="00213EA6" w:rsidRPr="00213EA6" w:rsidRDefault="00213EA6" w:rsidP="00C66855">
      <w:pPr>
        <w:tabs>
          <w:tab w:val="center" w:pos="7655"/>
        </w:tabs>
        <w:spacing w:before="120"/>
        <w:rPr>
          <w:i/>
          <w:sz w:val="12"/>
          <w:szCs w:val="12"/>
        </w:rPr>
      </w:pPr>
      <w:r w:rsidRPr="00213EA6">
        <w:rPr>
          <w:color w:val="FF0000"/>
          <w:sz w:val="20"/>
          <w:szCs w:val="20"/>
        </w:rPr>
        <w:t>** niepotrzebne skreślić</w:t>
      </w:r>
    </w:p>
    <w:p w14:paraId="2B37487F" w14:textId="77777777" w:rsidR="00213EA6" w:rsidRPr="00F07578" w:rsidRDefault="00213EA6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</w:p>
    <w:sectPr w:rsidR="00213EA6" w:rsidRPr="00F07578" w:rsidSect="00B80E0A">
      <w:headerReference w:type="default" r:id="rId10"/>
      <w:footerReference w:type="default" r:id="rId11"/>
      <w:pgSz w:w="11906" w:h="16838"/>
      <w:pgMar w:top="1417" w:right="1417" w:bottom="1417" w:left="1417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44208" w14:textId="77777777" w:rsidR="007C1096" w:rsidRDefault="007C1096" w:rsidP="00FF57EE">
      <w:r>
        <w:separator/>
      </w:r>
    </w:p>
  </w:endnote>
  <w:endnote w:type="continuationSeparator" w:id="0">
    <w:p w14:paraId="06FABF31" w14:textId="77777777" w:rsidR="007C1096" w:rsidRDefault="007C10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737924A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Pr="00951F83">
          <w:rPr>
            <w:rFonts w:eastAsiaTheme="majorEastAsia"/>
            <w:sz w:val="18"/>
            <w:szCs w:val="18"/>
          </w:rPr>
          <w:t>2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DB883" w14:textId="77777777" w:rsidR="007C1096" w:rsidRDefault="007C1096" w:rsidP="00FF57EE">
      <w:r>
        <w:separator/>
      </w:r>
    </w:p>
  </w:footnote>
  <w:footnote w:type="continuationSeparator" w:id="0">
    <w:p w14:paraId="4B609908" w14:textId="77777777" w:rsidR="007C1096" w:rsidRDefault="007C1096" w:rsidP="00FF57EE">
      <w:r>
        <w:continuationSeparator/>
      </w:r>
    </w:p>
  </w:footnote>
  <w:footnote w:id="1">
    <w:p w14:paraId="3AA97365" w14:textId="1F8E3BA5" w:rsidR="00AE2ACB" w:rsidRDefault="00AE2ACB" w:rsidP="00C91769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  <w:p w14:paraId="3745591D" w14:textId="7DC5D5D8" w:rsidR="00C91769" w:rsidRDefault="00C91769" w:rsidP="00AE2ACB">
      <w:pPr>
        <w:pStyle w:val="Tekstprzypisudolnego"/>
        <w:ind w:left="142" w:hanging="142"/>
        <w:jc w:val="both"/>
      </w:pPr>
      <w:r>
        <w:t>*</w:t>
      </w:r>
      <w:r w:rsidRPr="000E44E0">
        <w:t>zaznaczyć właściwe</w:t>
      </w:r>
      <w:r>
        <w:t>;</w:t>
      </w:r>
    </w:p>
  </w:footnote>
  <w:footnote w:id="2">
    <w:p w14:paraId="3C219F66" w14:textId="3EB32E51" w:rsidR="005A23DD" w:rsidRDefault="005A23DD" w:rsidP="009E69E0">
      <w:pPr>
        <w:pStyle w:val="Tekstprzypisudolnego"/>
        <w:ind w:left="142" w:hanging="142"/>
      </w:pPr>
      <w:r w:rsidRPr="00A26756">
        <w:rPr>
          <w:color w:val="FF0000"/>
        </w:rPr>
        <w:t>** niepotrzebne skreślić</w:t>
      </w:r>
      <w:r>
        <w:rPr>
          <w:color w:val="FF0000"/>
        </w:rPr>
        <w:t>;</w:t>
      </w:r>
    </w:p>
    <w:p w14:paraId="2BE2DC94" w14:textId="2AA2A1B0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11BCB466" w14:textId="31DAA787" w:rsidR="009D75A8" w:rsidRPr="000E44E0" w:rsidRDefault="009D75A8" w:rsidP="005A23DD">
      <w:pPr>
        <w:pStyle w:val="Tekstprzypisudolnego"/>
        <w:spacing w:after="60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0FA86" w14:textId="0326A702" w:rsidR="00F63D7C" w:rsidRDefault="00F63D7C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CE19A91" wp14:editId="013C650A">
          <wp:simplePos x="0" y="0"/>
          <wp:positionH relativeFrom="column">
            <wp:posOffset>-4445</wp:posOffset>
          </wp:positionH>
          <wp:positionV relativeFrom="paragraph">
            <wp:posOffset>-56515</wp:posOffset>
          </wp:positionV>
          <wp:extent cx="5760720" cy="758190"/>
          <wp:effectExtent l="0" t="0" r="0" b="3810"/>
          <wp:wrapNone/>
          <wp:docPr id="11930653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3065328" name="Obraz 11930653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61C51"/>
    <w:multiLevelType w:val="hybridMultilevel"/>
    <w:tmpl w:val="3470FD18"/>
    <w:lvl w:ilvl="0" w:tplc="5BE247AE">
      <w:start w:val="1"/>
      <w:numFmt w:val="lowerLetter"/>
      <w:lvlText w:val="%1)"/>
      <w:lvlJc w:val="left"/>
      <w:pPr>
        <w:ind w:left="10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8" w:hanging="360"/>
      </w:pPr>
    </w:lvl>
    <w:lvl w:ilvl="2" w:tplc="0415001B" w:tentative="1">
      <w:start w:val="1"/>
      <w:numFmt w:val="lowerRoman"/>
      <w:lvlText w:val="%3."/>
      <w:lvlJc w:val="right"/>
      <w:pPr>
        <w:ind w:left="2538" w:hanging="180"/>
      </w:pPr>
    </w:lvl>
    <w:lvl w:ilvl="3" w:tplc="0415000F" w:tentative="1">
      <w:start w:val="1"/>
      <w:numFmt w:val="decimal"/>
      <w:lvlText w:val="%4."/>
      <w:lvlJc w:val="left"/>
      <w:pPr>
        <w:ind w:left="3258" w:hanging="360"/>
      </w:pPr>
    </w:lvl>
    <w:lvl w:ilvl="4" w:tplc="04150019" w:tentative="1">
      <w:start w:val="1"/>
      <w:numFmt w:val="lowerLetter"/>
      <w:lvlText w:val="%5."/>
      <w:lvlJc w:val="left"/>
      <w:pPr>
        <w:ind w:left="3978" w:hanging="360"/>
      </w:pPr>
    </w:lvl>
    <w:lvl w:ilvl="5" w:tplc="0415001B" w:tentative="1">
      <w:start w:val="1"/>
      <w:numFmt w:val="lowerRoman"/>
      <w:lvlText w:val="%6."/>
      <w:lvlJc w:val="right"/>
      <w:pPr>
        <w:ind w:left="4698" w:hanging="180"/>
      </w:pPr>
    </w:lvl>
    <w:lvl w:ilvl="6" w:tplc="0415000F" w:tentative="1">
      <w:start w:val="1"/>
      <w:numFmt w:val="decimal"/>
      <w:lvlText w:val="%7."/>
      <w:lvlJc w:val="left"/>
      <w:pPr>
        <w:ind w:left="5418" w:hanging="360"/>
      </w:pPr>
    </w:lvl>
    <w:lvl w:ilvl="7" w:tplc="04150019" w:tentative="1">
      <w:start w:val="1"/>
      <w:numFmt w:val="lowerLetter"/>
      <w:lvlText w:val="%8."/>
      <w:lvlJc w:val="left"/>
      <w:pPr>
        <w:ind w:left="6138" w:hanging="360"/>
      </w:pPr>
    </w:lvl>
    <w:lvl w:ilvl="8" w:tplc="0415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4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7"/>
  </w:num>
  <w:num w:numId="2" w16cid:durableId="1913078128">
    <w:abstractNumId w:val="14"/>
  </w:num>
  <w:num w:numId="3" w16cid:durableId="1031421137">
    <w:abstractNumId w:val="16"/>
  </w:num>
  <w:num w:numId="4" w16cid:durableId="1383559952">
    <w:abstractNumId w:val="18"/>
  </w:num>
  <w:num w:numId="5" w16cid:durableId="1267350063">
    <w:abstractNumId w:val="13"/>
  </w:num>
  <w:num w:numId="6" w16cid:durableId="179910275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1"/>
  </w:num>
  <w:num w:numId="8" w16cid:durableId="2144887482">
    <w:abstractNumId w:val="2"/>
  </w:num>
  <w:num w:numId="9" w16cid:durableId="1082722167">
    <w:abstractNumId w:val="5"/>
  </w:num>
  <w:num w:numId="10" w16cid:durableId="1999071855">
    <w:abstractNumId w:val="12"/>
  </w:num>
  <w:num w:numId="11" w16cid:durableId="129639057">
    <w:abstractNumId w:val="11"/>
  </w:num>
  <w:num w:numId="12" w16cid:durableId="755321433">
    <w:abstractNumId w:val="7"/>
  </w:num>
  <w:num w:numId="13" w16cid:durableId="40896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0716469">
    <w:abstractNumId w:val="0"/>
  </w:num>
  <w:num w:numId="15" w16cid:durableId="2073651734">
    <w:abstractNumId w:val="10"/>
  </w:num>
  <w:num w:numId="16" w16cid:durableId="130812136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45920884">
    <w:abstractNumId w:val="15"/>
  </w:num>
  <w:num w:numId="18" w16cid:durableId="1310479473">
    <w:abstractNumId w:val="6"/>
  </w:num>
  <w:num w:numId="19" w16cid:durableId="20859093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97447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2F96"/>
    <w:rsid w:val="0002769E"/>
    <w:rsid w:val="00064860"/>
    <w:rsid w:val="00066A82"/>
    <w:rsid w:val="0008763E"/>
    <w:rsid w:val="00091B80"/>
    <w:rsid w:val="000A6D0D"/>
    <w:rsid w:val="000B02C4"/>
    <w:rsid w:val="000C053E"/>
    <w:rsid w:val="000E44E0"/>
    <w:rsid w:val="000E7A91"/>
    <w:rsid w:val="000F15EC"/>
    <w:rsid w:val="001063D3"/>
    <w:rsid w:val="00122926"/>
    <w:rsid w:val="00130B8E"/>
    <w:rsid w:val="001331C4"/>
    <w:rsid w:val="00144F00"/>
    <w:rsid w:val="00146BCF"/>
    <w:rsid w:val="00154274"/>
    <w:rsid w:val="00170E38"/>
    <w:rsid w:val="00173FA9"/>
    <w:rsid w:val="001C16C0"/>
    <w:rsid w:val="001C7D84"/>
    <w:rsid w:val="001E3E74"/>
    <w:rsid w:val="001E4E74"/>
    <w:rsid w:val="001E571A"/>
    <w:rsid w:val="0020562D"/>
    <w:rsid w:val="00210A16"/>
    <w:rsid w:val="002134F2"/>
    <w:rsid w:val="00213EA6"/>
    <w:rsid w:val="002214DB"/>
    <w:rsid w:val="00253D60"/>
    <w:rsid w:val="002606B2"/>
    <w:rsid w:val="00267262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E2C7F"/>
    <w:rsid w:val="002E5B71"/>
    <w:rsid w:val="002E612D"/>
    <w:rsid w:val="002E68F9"/>
    <w:rsid w:val="00315939"/>
    <w:rsid w:val="003173B0"/>
    <w:rsid w:val="0032128B"/>
    <w:rsid w:val="00325089"/>
    <w:rsid w:val="003412D2"/>
    <w:rsid w:val="00354417"/>
    <w:rsid w:val="00374A0F"/>
    <w:rsid w:val="003822BC"/>
    <w:rsid w:val="003961C1"/>
    <w:rsid w:val="003B769C"/>
    <w:rsid w:val="003C1C9B"/>
    <w:rsid w:val="003D0F34"/>
    <w:rsid w:val="003D65EB"/>
    <w:rsid w:val="003E0AAB"/>
    <w:rsid w:val="00416884"/>
    <w:rsid w:val="00434999"/>
    <w:rsid w:val="004406BD"/>
    <w:rsid w:val="004441BE"/>
    <w:rsid w:val="00460CE1"/>
    <w:rsid w:val="00477741"/>
    <w:rsid w:val="00481E92"/>
    <w:rsid w:val="00493A1E"/>
    <w:rsid w:val="004B0785"/>
    <w:rsid w:val="004D4606"/>
    <w:rsid w:val="004D47E1"/>
    <w:rsid w:val="004D5A42"/>
    <w:rsid w:val="004D690E"/>
    <w:rsid w:val="004E07B6"/>
    <w:rsid w:val="004E2126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60D89"/>
    <w:rsid w:val="00561256"/>
    <w:rsid w:val="00570607"/>
    <w:rsid w:val="00575D45"/>
    <w:rsid w:val="00577659"/>
    <w:rsid w:val="00580B1B"/>
    <w:rsid w:val="00580D5F"/>
    <w:rsid w:val="00583F11"/>
    <w:rsid w:val="005844F6"/>
    <w:rsid w:val="00584709"/>
    <w:rsid w:val="005A23DD"/>
    <w:rsid w:val="005B6802"/>
    <w:rsid w:val="005C238C"/>
    <w:rsid w:val="005F5650"/>
    <w:rsid w:val="005F6F5F"/>
    <w:rsid w:val="00600265"/>
    <w:rsid w:val="0061011E"/>
    <w:rsid w:val="00610B1E"/>
    <w:rsid w:val="00610D96"/>
    <w:rsid w:val="006116B1"/>
    <w:rsid w:val="00623B44"/>
    <w:rsid w:val="00654A78"/>
    <w:rsid w:val="0066046B"/>
    <w:rsid w:val="006757FA"/>
    <w:rsid w:val="006759E7"/>
    <w:rsid w:val="006906D8"/>
    <w:rsid w:val="00694A55"/>
    <w:rsid w:val="006A690B"/>
    <w:rsid w:val="006B63D6"/>
    <w:rsid w:val="006C641D"/>
    <w:rsid w:val="006D09E0"/>
    <w:rsid w:val="006D120B"/>
    <w:rsid w:val="006D13CF"/>
    <w:rsid w:val="006E46FA"/>
    <w:rsid w:val="006F7D33"/>
    <w:rsid w:val="00704FDA"/>
    <w:rsid w:val="007055DB"/>
    <w:rsid w:val="00710B36"/>
    <w:rsid w:val="00723DED"/>
    <w:rsid w:val="007321BA"/>
    <w:rsid w:val="007362E0"/>
    <w:rsid w:val="00744A58"/>
    <w:rsid w:val="00746C3E"/>
    <w:rsid w:val="007471B6"/>
    <w:rsid w:val="00752CFF"/>
    <w:rsid w:val="007859F5"/>
    <w:rsid w:val="00791B1E"/>
    <w:rsid w:val="007961C1"/>
    <w:rsid w:val="007A7ECA"/>
    <w:rsid w:val="007B459B"/>
    <w:rsid w:val="007B5510"/>
    <w:rsid w:val="007C1096"/>
    <w:rsid w:val="007C521B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6FCC"/>
    <w:rsid w:val="00840AD2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776D"/>
    <w:rsid w:val="00983D1D"/>
    <w:rsid w:val="00990A64"/>
    <w:rsid w:val="009A079B"/>
    <w:rsid w:val="009A3AF0"/>
    <w:rsid w:val="009A567D"/>
    <w:rsid w:val="009A7144"/>
    <w:rsid w:val="009B3EF0"/>
    <w:rsid w:val="009C3D30"/>
    <w:rsid w:val="009C5A17"/>
    <w:rsid w:val="009C666E"/>
    <w:rsid w:val="009D6DD4"/>
    <w:rsid w:val="009D75A8"/>
    <w:rsid w:val="009E448A"/>
    <w:rsid w:val="009E69E0"/>
    <w:rsid w:val="00A0269C"/>
    <w:rsid w:val="00A03047"/>
    <w:rsid w:val="00A066DF"/>
    <w:rsid w:val="00A16B00"/>
    <w:rsid w:val="00A225D0"/>
    <w:rsid w:val="00A238CE"/>
    <w:rsid w:val="00A26756"/>
    <w:rsid w:val="00A27326"/>
    <w:rsid w:val="00A4452C"/>
    <w:rsid w:val="00A45B29"/>
    <w:rsid w:val="00A50E18"/>
    <w:rsid w:val="00A857E5"/>
    <w:rsid w:val="00AA39D6"/>
    <w:rsid w:val="00AB3B12"/>
    <w:rsid w:val="00AB5F22"/>
    <w:rsid w:val="00AB6921"/>
    <w:rsid w:val="00AC0352"/>
    <w:rsid w:val="00AE1948"/>
    <w:rsid w:val="00AE2237"/>
    <w:rsid w:val="00AE2ACB"/>
    <w:rsid w:val="00AE758A"/>
    <w:rsid w:val="00AF4AC3"/>
    <w:rsid w:val="00AF5890"/>
    <w:rsid w:val="00B064F6"/>
    <w:rsid w:val="00B1041F"/>
    <w:rsid w:val="00B12EB3"/>
    <w:rsid w:val="00B15605"/>
    <w:rsid w:val="00B20239"/>
    <w:rsid w:val="00B47637"/>
    <w:rsid w:val="00B572A8"/>
    <w:rsid w:val="00B625CB"/>
    <w:rsid w:val="00B62A71"/>
    <w:rsid w:val="00B67AAE"/>
    <w:rsid w:val="00B744FF"/>
    <w:rsid w:val="00B7756C"/>
    <w:rsid w:val="00B80E0A"/>
    <w:rsid w:val="00B82577"/>
    <w:rsid w:val="00B85CD2"/>
    <w:rsid w:val="00B866DD"/>
    <w:rsid w:val="00B87FDF"/>
    <w:rsid w:val="00B9086B"/>
    <w:rsid w:val="00B971AE"/>
    <w:rsid w:val="00BA0ADA"/>
    <w:rsid w:val="00BC4F99"/>
    <w:rsid w:val="00BC5E53"/>
    <w:rsid w:val="00BD0342"/>
    <w:rsid w:val="00BD1DA4"/>
    <w:rsid w:val="00BD26D3"/>
    <w:rsid w:val="00BE52F0"/>
    <w:rsid w:val="00BE7D36"/>
    <w:rsid w:val="00C03654"/>
    <w:rsid w:val="00C22F7D"/>
    <w:rsid w:val="00C52634"/>
    <w:rsid w:val="00C63332"/>
    <w:rsid w:val="00C66308"/>
    <w:rsid w:val="00C66855"/>
    <w:rsid w:val="00C75E77"/>
    <w:rsid w:val="00C91769"/>
    <w:rsid w:val="00C9470F"/>
    <w:rsid w:val="00C94B6C"/>
    <w:rsid w:val="00CA2382"/>
    <w:rsid w:val="00CB144D"/>
    <w:rsid w:val="00CB18DC"/>
    <w:rsid w:val="00CB60EA"/>
    <w:rsid w:val="00CC3A8D"/>
    <w:rsid w:val="00CC74C0"/>
    <w:rsid w:val="00CE3AE6"/>
    <w:rsid w:val="00CE51D0"/>
    <w:rsid w:val="00CF6B93"/>
    <w:rsid w:val="00D00C79"/>
    <w:rsid w:val="00D13D73"/>
    <w:rsid w:val="00D35048"/>
    <w:rsid w:val="00D3681A"/>
    <w:rsid w:val="00D404DA"/>
    <w:rsid w:val="00D442FE"/>
    <w:rsid w:val="00D554C7"/>
    <w:rsid w:val="00D55591"/>
    <w:rsid w:val="00D724FC"/>
    <w:rsid w:val="00DA08E3"/>
    <w:rsid w:val="00DA72DA"/>
    <w:rsid w:val="00DC336F"/>
    <w:rsid w:val="00E1735C"/>
    <w:rsid w:val="00E17D6F"/>
    <w:rsid w:val="00E17F3B"/>
    <w:rsid w:val="00E24EFC"/>
    <w:rsid w:val="00E53CBC"/>
    <w:rsid w:val="00E6330F"/>
    <w:rsid w:val="00E64805"/>
    <w:rsid w:val="00E7604B"/>
    <w:rsid w:val="00E7689D"/>
    <w:rsid w:val="00E835D9"/>
    <w:rsid w:val="00E8568E"/>
    <w:rsid w:val="00E903ED"/>
    <w:rsid w:val="00E94741"/>
    <w:rsid w:val="00E94AC0"/>
    <w:rsid w:val="00E95AD5"/>
    <w:rsid w:val="00E97152"/>
    <w:rsid w:val="00EA26BA"/>
    <w:rsid w:val="00EA435E"/>
    <w:rsid w:val="00EB5943"/>
    <w:rsid w:val="00ED3FE3"/>
    <w:rsid w:val="00ED4C5F"/>
    <w:rsid w:val="00ED7C8D"/>
    <w:rsid w:val="00EE67AE"/>
    <w:rsid w:val="00F07578"/>
    <w:rsid w:val="00F134D5"/>
    <w:rsid w:val="00F1453C"/>
    <w:rsid w:val="00F159FD"/>
    <w:rsid w:val="00F31EAC"/>
    <w:rsid w:val="00F60DAD"/>
    <w:rsid w:val="00F626E5"/>
    <w:rsid w:val="00F63D7C"/>
    <w:rsid w:val="00F6663F"/>
    <w:rsid w:val="00F84386"/>
    <w:rsid w:val="00F85BC6"/>
    <w:rsid w:val="00F9714D"/>
    <w:rsid w:val="00F97766"/>
    <w:rsid w:val="00FA1A64"/>
    <w:rsid w:val="00FA3BF0"/>
    <w:rsid w:val="00FC06BE"/>
    <w:rsid w:val="00FC354F"/>
    <w:rsid w:val="00FD65A0"/>
    <w:rsid w:val="00FF076B"/>
    <w:rsid w:val="00FF0903"/>
    <w:rsid w:val="00FF1A8D"/>
    <w:rsid w:val="00FF2162"/>
    <w:rsid w:val="00FF2B59"/>
    <w:rsid w:val="00FF3BCD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471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71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5000077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5000077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4</Pages>
  <Words>1035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24</cp:revision>
  <cp:lastPrinted>2026-02-17T08:27:00Z</cp:lastPrinted>
  <dcterms:created xsi:type="dcterms:W3CDTF">2025-09-19T07:48:00Z</dcterms:created>
  <dcterms:modified xsi:type="dcterms:W3CDTF">2026-02-18T11:22:00Z</dcterms:modified>
</cp:coreProperties>
</file>