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016F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016F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16FC">
        <w:rPr>
          <w:sz w:val="22"/>
          <w:szCs w:val="22"/>
        </w:rPr>
        <w:t>2026-02-10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016FC" w:rsidRPr="00A016FC" w:rsidRDefault="00A016FC" w:rsidP="00FB7F50">
      <w:pPr>
        <w:spacing w:after="40"/>
        <w:rPr>
          <w:b/>
          <w:bCs/>
          <w:sz w:val="22"/>
          <w:szCs w:val="22"/>
        </w:rPr>
      </w:pPr>
      <w:r w:rsidRPr="00A016FC">
        <w:rPr>
          <w:b/>
          <w:bCs/>
          <w:sz w:val="22"/>
          <w:szCs w:val="22"/>
        </w:rPr>
        <w:t>Akademia Górniczo - Hutnicza</w:t>
      </w:r>
    </w:p>
    <w:p w:rsidR="00A016FC" w:rsidRPr="00A016FC" w:rsidRDefault="00A016FC" w:rsidP="00FB7F50">
      <w:pPr>
        <w:spacing w:after="40"/>
        <w:rPr>
          <w:b/>
          <w:bCs/>
          <w:sz w:val="22"/>
          <w:szCs w:val="22"/>
        </w:rPr>
      </w:pPr>
      <w:r w:rsidRPr="00A016FC">
        <w:rPr>
          <w:b/>
          <w:bCs/>
          <w:sz w:val="22"/>
          <w:szCs w:val="22"/>
        </w:rPr>
        <w:t>im. Stanisława Staszica w Krakowie</w:t>
      </w:r>
    </w:p>
    <w:p w:rsidR="00FB7F50" w:rsidRPr="002245BE" w:rsidRDefault="00A016FC" w:rsidP="00FB7F50">
      <w:pPr>
        <w:spacing w:after="40"/>
        <w:rPr>
          <w:b/>
          <w:bCs/>
          <w:sz w:val="22"/>
          <w:szCs w:val="22"/>
        </w:rPr>
      </w:pPr>
      <w:r w:rsidRPr="00A016FC">
        <w:rPr>
          <w:b/>
          <w:bCs/>
          <w:sz w:val="22"/>
          <w:szCs w:val="22"/>
        </w:rPr>
        <w:t>Dział Zamówień Publicznych</w:t>
      </w:r>
    </w:p>
    <w:p w:rsidR="00FB7F50" w:rsidRPr="002245BE" w:rsidRDefault="00A016FC" w:rsidP="00FB7F50">
      <w:pPr>
        <w:rPr>
          <w:sz w:val="22"/>
          <w:szCs w:val="22"/>
        </w:rPr>
      </w:pPr>
      <w:r w:rsidRPr="00A016F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16FC">
        <w:rPr>
          <w:sz w:val="22"/>
          <w:szCs w:val="22"/>
        </w:rPr>
        <w:t>30</w:t>
      </w:r>
    </w:p>
    <w:p w:rsidR="00FB7F50" w:rsidRPr="002245BE" w:rsidRDefault="00A016FC" w:rsidP="00FB7F50">
      <w:pPr>
        <w:rPr>
          <w:sz w:val="22"/>
          <w:szCs w:val="22"/>
        </w:rPr>
      </w:pPr>
      <w:r w:rsidRPr="00A016F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16F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016FC" w:rsidRPr="00607F9B" w:rsidTr="00652066">
        <w:trPr>
          <w:trHeight w:val="638"/>
        </w:trPr>
        <w:tc>
          <w:tcPr>
            <w:tcW w:w="959" w:type="dxa"/>
            <w:shd w:val="clear" w:color="auto" w:fill="auto"/>
          </w:tcPr>
          <w:p w:rsidR="00A016FC" w:rsidRPr="00607F9B" w:rsidRDefault="00A016FC" w:rsidP="006520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16FC" w:rsidRPr="00607F9B" w:rsidRDefault="00A016FC" w:rsidP="006520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016F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16FC">
              <w:rPr>
                <w:b/>
                <w:bCs/>
                <w:sz w:val="22"/>
                <w:szCs w:val="22"/>
              </w:rPr>
              <w:t>Dostawa i montaż mebli biurowych do sali 220 w paw.A-4 AGH w Krakowie - KC-DE-zp.272-660/25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16FC">
              <w:rPr>
                <w:b/>
                <w:sz w:val="22"/>
                <w:szCs w:val="22"/>
              </w:rPr>
              <w:t>KC-DE-zp.272-660/25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16FC" w:rsidTr="006520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016FC" w:rsidRPr="00D26ED6" w:rsidRDefault="00A016FC" w:rsidP="0065206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016FC">
              <w:rPr>
                <w:b/>
                <w:sz w:val="22"/>
                <w:szCs w:val="22"/>
              </w:rPr>
              <w:t>Logan Spółka z o. o.</w:t>
            </w:r>
          </w:p>
          <w:p w:rsidR="00A016FC" w:rsidRPr="009F0E5C" w:rsidRDefault="00A016FC" w:rsidP="00652066">
            <w:pPr>
              <w:jc w:val="both"/>
              <w:rPr>
                <w:bCs/>
                <w:sz w:val="22"/>
                <w:szCs w:val="22"/>
              </w:rPr>
            </w:pPr>
            <w:r w:rsidRPr="00A016FC">
              <w:rPr>
                <w:bCs/>
                <w:sz w:val="22"/>
                <w:szCs w:val="22"/>
              </w:rPr>
              <w:t>Lasówka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16FC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016FC" w:rsidRPr="009F0E5C" w:rsidRDefault="00A016FC" w:rsidP="00652066">
            <w:pPr>
              <w:jc w:val="both"/>
              <w:rPr>
                <w:bCs/>
                <w:sz w:val="22"/>
                <w:szCs w:val="22"/>
              </w:rPr>
            </w:pPr>
            <w:r w:rsidRPr="00A016FC">
              <w:rPr>
                <w:bCs/>
                <w:sz w:val="22"/>
                <w:szCs w:val="22"/>
              </w:rPr>
              <w:t>30-718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16FC">
              <w:rPr>
                <w:bCs/>
                <w:sz w:val="22"/>
                <w:szCs w:val="22"/>
              </w:rPr>
              <w:t>Kraków</w:t>
            </w:r>
          </w:p>
          <w:p w:rsidR="00A016FC" w:rsidRPr="00D26ED6" w:rsidRDefault="00A016FC" w:rsidP="006520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016FC" w:rsidRDefault="00A016FC" w:rsidP="0065206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16FC">
              <w:rPr>
                <w:sz w:val="22"/>
                <w:szCs w:val="22"/>
              </w:rPr>
              <w:t>Dostawa i montaż mebli biurowych do sali 220 w paw.A-4 AGH w Krakowie - KC-DE-zp.272-660/25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A016FC" w:rsidRPr="00D26ED6" w:rsidRDefault="00A016FC" w:rsidP="0065206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016FC">
              <w:rPr>
                <w:b/>
                <w:sz w:val="22"/>
                <w:szCs w:val="22"/>
              </w:rPr>
              <w:t>81 255.03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016FC" w:rsidRDefault="00A016FC" w:rsidP="0065206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701"/>
        <w:gridCol w:w="1984"/>
        <w:gridCol w:w="2410"/>
      </w:tblGrid>
      <w:tr w:rsidR="008B0D9C" w:rsidRPr="008567C7" w:rsidTr="008B0D9C">
        <w:trPr>
          <w:trHeight w:val="510"/>
        </w:trPr>
        <w:tc>
          <w:tcPr>
            <w:tcW w:w="709" w:type="dxa"/>
            <w:vAlign w:val="center"/>
          </w:tcPr>
          <w:p w:rsidR="008B0D9C" w:rsidRPr="008567C7" w:rsidRDefault="008B0D9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8B0D9C" w:rsidRPr="008567C7" w:rsidRDefault="008B0D9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8B0D9C" w:rsidRPr="008567C7" w:rsidRDefault="008B0D9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8B0D9C" w:rsidRPr="008567C7" w:rsidRDefault="008B0D9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8B0D9C" w:rsidRPr="008567C7" w:rsidRDefault="008B0D9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B0D9C" w:rsidRPr="008567C7" w:rsidTr="008B0D9C">
        <w:tc>
          <w:tcPr>
            <w:tcW w:w="709" w:type="dxa"/>
            <w:vAlign w:val="center"/>
          </w:tcPr>
          <w:p w:rsidR="008B0D9C" w:rsidRPr="008567C7" w:rsidRDefault="008B0D9C" w:rsidP="00652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8B0D9C" w:rsidRPr="002B6761" w:rsidRDefault="008B0D9C" w:rsidP="0065206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b/>
                <w:sz w:val="18"/>
                <w:szCs w:val="18"/>
              </w:rPr>
              <w:t>Logan Spółka z o. o.</w:t>
            </w:r>
          </w:p>
          <w:p w:rsidR="008B0D9C" w:rsidRPr="008567C7" w:rsidRDefault="008B0D9C" w:rsidP="0065206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Lasówka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0D9C" w:rsidRPr="001B7815" w:rsidRDefault="008B0D9C" w:rsidP="0065206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30-718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8B0D9C" w:rsidRPr="008567C7" w:rsidRDefault="008B0D9C" w:rsidP="00652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8B0D9C" w:rsidRPr="008567C7" w:rsidRDefault="008B0D9C" w:rsidP="00652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8B0D9C" w:rsidRPr="008567C7" w:rsidRDefault="008B0D9C" w:rsidP="00652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B0D9C" w:rsidRPr="008567C7" w:rsidTr="008B0D9C">
        <w:tc>
          <w:tcPr>
            <w:tcW w:w="709" w:type="dxa"/>
            <w:vAlign w:val="center"/>
          </w:tcPr>
          <w:p w:rsidR="008B0D9C" w:rsidRPr="008567C7" w:rsidRDefault="008B0D9C" w:rsidP="00652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8B0D9C" w:rsidRPr="002B6761" w:rsidRDefault="008B0D9C" w:rsidP="0065206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b/>
                <w:sz w:val="18"/>
                <w:szCs w:val="18"/>
              </w:rPr>
              <w:t>Toro Spółka zoo</w:t>
            </w:r>
          </w:p>
          <w:p w:rsidR="008B0D9C" w:rsidRPr="008567C7" w:rsidRDefault="008B0D9C" w:rsidP="0065206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Breń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64a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0D9C" w:rsidRPr="001B7815" w:rsidRDefault="008B0D9C" w:rsidP="0065206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33-140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6FC">
              <w:rPr>
                <w:rFonts w:ascii="Times New Roman" w:hAnsi="Times New Roman" w:cs="Times New Roman"/>
                <w:bCs/>
                <w:sz w:val="18"/>
                <w:szCs w:val="18"/>
              </w:rPr>
              <w:t>lisia góra</w:t>
            </w:r>
          </w:p>
        </w:tc>
        <w:tc>
          <w:tcPr>
            <w:tcW w:w="1701" w:type="dxa"/>
            <w:vAlign w:val="center"/>
          </w:tcPr>
          <w:p w:rsidR="008B0D9C" w:rsidRPr="008567C7" w:rsidRDefault="008B0D9C" w:rsidP="00652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sz w:val="18"/>
                <w:szCs w:val="18"/>
              </w:rPr>
              <w:t xml:space="preserve">  44,54</w:t>
            </w:r>
          </w:p>
        </w:tc>
        <w:tc>
          <w:tcPr>
            <w:tcW w:w="1984" w:type="dxa"/>
            <w:vAlign w:val="center"/>
          </w:tcPr>
          <w:p w:rsidR="008B0D9C" w:rsidRPr="008567C7" w:rsidRDefault="008B0D9C" w:rsidP="00652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8B0D9C" w:rsidRPr="008567C7" w:rsidRDefault="008B0D9C" w:rsidP="006520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FC">
              <w:rPr>
                <w:rFonts w:ascii="Times New Roman" w:hAnsi="Times New Roman" w:cs="Times New Roman"/>
                <w:sz w:val="18"/>
                <w:szCs w:val="18"/>
              </w:rPr>
              <w:t xml:space="preserve">  84,54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04E" w:rsidRDefault="0082704E">
      <w:r>
        <w:separator/>
      </w:r>
    </w:p>
  </w:endnote>
  <w:endnote w:type="continuationSeparator" w:id="0">
    <w:p w:rsidR="0082704E" w:rsidRDefault="00827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04E" w:rsidRDefault="0082704E">
      <w:r>
        <w:separator/>
      </w:r>
    </w:p>
  </w:footnote>
  <w:footnote w:type="continuationSeparator" w:id="0">
    <w:p w:rsidR="0082704E" w:rsidRDefault="00827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04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704E"/>
    <w:rsid w:val="00832144"/>
    <w:rsid w:val="008567C7"/>
    <w:rsid w:val="008642B3"/>
    <w:rsid w:val="008A6C10"/>
    <w:rsid w:val="008B0D9C"/>
    <w:rsid w:val="008E5102"/>
    <w:rsid w:val="00915B9E"/>
    <w:rsid w:val="00952256"/>
    <w:rsid w:val="0097748A"/>
    <w:rsid w:val="009F0E5C"/>
    <w:rsid w:val="00A016F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290E8-4EEB-4EAF-A6F5-D6119662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2026-02-10T12:27:00Z</dcterms:created>
  <dcterms:modified xsi:type="dcterms:W3CDTF">2026-02-10T12:28:00Z</dcterms:modified>
</cp:coreProperties>
</file>