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2F56A302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AC7C84">
        <w:rPr>
          <w:rFonts w:ascii="Times New Roman" w:hAnsi="Times New Roman" w:cs="Times New Roman"/>
          <w:bCs/>
          <w:i/>
          <w:iCs/>
          <w:sz w:val="20"/>
          <w:szCs w:val="20"/>
        </w:rPr>
        <w:t>8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26E56D5E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</w:t>
      </w:r>
      <w:r w:rsidR="00AC7C84">
        <w:rPr>
          <w:rFonts w:ascii="Times New Roman" w:hAnsi="Times New Roman" w:cs="Times New Roman"/>
          <w:b/>
          <w:sz w:val="21"/>
          <w:szCs w:val="21"/>
        </w:rPr>
        <w:t>4</w:t>
      </w:r>
      <w:r w:rsidR="00B27449">
        <w:rPr>
          <w:rFonts w:ascii="Times New Roman" w:hAnsi="Times New Roman" w:cs="Times New Roman"/>
          <w:b/>
          <w:sz w:val="21"/>
          <w:szCs w:val="21"/>
        </w:rPr>
        <w:t>.2026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3BF0B8F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E52D5D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0CB5F62" w14:textId="09599FF9" w:rsidR="00B51B84" w:rsidRDefault="001F027E" w:rsidP="00AC7C84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AC7C84" w:rsidRPr="00AC7C84">
        <w:rPr>
          <w:rFonts w:ascii="Times New Roman" w:hAnsi="Times New Roman" w:cs="Times New Roman"/>
          <w:b/>
          <w:bCs/>
        </w:rPr>
        <w:t>Sukcesywne dostawy żywności dla Zespołu Szkół Zawodowych w Rawiczu dla potrzeb edukacyjnych klasach technikum żywienia i usług gastronomicznych</w:t>
      </w:r>
      <w:r w:rsidR="00AC7C84">
        <w:rPr>
          <w:rFonts w:ascii="Times New Roman" w:hAnsi="Times New Roman" w:cs="Times New Roman"/>
          <w:b/>
          <w:bCs/>
        </w:rPr>
        <w:t xml:space="preserve"> </w:t>
      </w:r>
      <w:r w:rsidR="00AC7C84" w:rsidRPr="0074227F">
        <w:rPr>
          <w:rFonts w:ascii="Times New Roman" w:hAnsi="Times New Roman"/>
          <w:b/>
        </w:rPr>
        <w:t xml:space="preserve">dla Części </w:t>
      </w:r>
      <w:r w:rsidR="00AC7C84">
        <w:rPr>
          <w:rFonts w:ascii="Times New Roman" w:hAnsi="Times New Roman"/>
          <w:b/>
        </w:rPr>
        <w:t>…………</w:t>
      </w:r>
      <w:r w:rsidR="00AC7C84" w:rsidRPr="00575A3C">
        <w:rPr>
          <w:rFonts w:ascii="Times New Roman" w:hAnsi="Times New Roman"/>
          <w:b/>
          <w:color w:val="FF0000"/>
        </w:rPr>
        <w:t>*</w:t>
      </w:r>
      <w:r w:rsidR="004A0F00" w:rsidRPr="004A0F00">
        <w:rPr>
          <w:rFonts w:ascii="Times New Roman" w:hAnsi="Times New Roman" w:cs="Times New Roman"/>
        </w:rPr>
        <w:t>,</w:t>
      </w:r>
      <w:r w:rsidR="004A0F0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p w14:paraId="095849FA" w14:textId="07E5A665" w:rsidR="00AC7C84" w:rsidRPr="00AC7C84" w:rsidRDefault="00AC7C84" w:rsidP="00AC7C84">
      <w:pPr>
        <w:spacing w:after="120" w:line="276" w:lineRule="auto"/>
        <w:jc w:val="both"/>
        <w:rPr>
          <w:rFonts w:ascii="Times New Roman" w:hAnsi="Times New Roman"/>
          <w:i/>
          <w:iCs/>
          <w:color w:val="EE0000"/>
          <w:sz w:val="20"/>
          <w:szCs w:val="20"/>
        </w:rPr>
      </w:pPr>
      <w:r w:rsidRPr="00AC7C84">
        <w:rPr>
          <w:rFonts w:ascii="Times New Roman" w:hAnsi="Times New Roman"/>
          <w:i/>
          <w:iCs/>
          <w:color w:val="EE0000"/>
          <w:sz w:val="20"/>
          <w:szCs w:val="20"/>
        </w:rPr>
        <w:t>*wpisać właściwe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23101507" w:rsidR="009E300C" w:rsidRPr="00CF70DA" w:rsidRDefault="009E300C" w:rsidP="00AC7C84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7B588C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26C307D4" w:rsidR="009E300C" w:rsidRPr="00CF70DA" w:rsidRDefault="009E300C" w:rsidP="00AC7C84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7B588C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AC7C84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B036C2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="007B588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AC7C84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F9BA1B9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37DC6EAF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819B4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00B4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0F0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B588C"/>
    <w:rsid w:val="007C0EE0"/>
    <w:rsid w:val="007C3679"/>
    <w:rsid w:val="007C3D44"/>
    <w:rsid w:val="007D5B61"/>
    <w:rsid w:val="007D6504"/>
    <w:rsid w:val="007E2F69"/>
    <w:rsid w:val="007F239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11B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C7C84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27449"/>
    <w:rsid w:val="00B30C4F"/>
    <w:rsid w:val="00B34079"/>
    <w:rsid w:val="00B5040B"/>
    <w:rsid w:val="00B51B84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140C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5</cp:revision>
  <cp:lastPrinted>2025-10-31T11:06:00Z</cp:lastPrinted>
  <dcterms:created xsi:type="dcterms:W3CDTF">2026-01-23T12:09:00Z</dcterms:created>
  <dcterms:modified xsi:type="dcterms:W3CDTF">2026-01-29T09:24:00Z</dcterms:modified>
</cp:coreProperties>
</file>