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FCA64" w14:textId="3B5E8C6E" w:rsidR="00EB1359" w:rsidRPr="003261E7" w:rsidRDefault="001121DE" w:rsidP="00F0088B">
      <w:pPr>
        <w:spacing w:after="240"/>
        <w:jc w:val="right"/>
        <w:rPr>
          <w:sz w:val="22"/>
          <w:szCs w:val="22"/>
        </w:rPr>
      </w:pPr>
      <w:r w:rsidRPr="001121D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158E8">
        <w:rPr>
          <w:sz w:val="22"/>
          <w:szCs w:val="22"/>
        </w:rPr>
        <w:t>06.02.2026 r.</w:t>
      </w:r>
    </w:p>
    <w:p w14:paraId="66740CDB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D1E260C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8A650D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F77D73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84F7B0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C300A46" w14:textId="21DEEC4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F0088B">
        <w:rPr>
          <w:b/>
          <w:sz w:val="28"/>
          <w:szCs w:val="24"/>
        </w:rPr>
        <w:t>2, 4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121DE" w:rsidRPr="003261E7" w14:paraId="109E72D5" w14:textId="77777777" w:rsidTr="00DF218E">
        <w:trPr>
          <w:trHeight w:val="638"/>
        </w:trPr>
        <w:tc>
          <w:tcPr>
            <w:tcW w:w="959" w:type="dxa"/>
          </w:tcPr>
          <w:p w14:paraId="2A06D887" w14:textId="77777777" w:rsidR="001121DE" w:rsidRPr="003261E7" w:rsidRDefault="001121DE" w:rsidP="00DF21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AD7640" w14:textId="7B18A07D" w:rsidR="001121DE" w:rsidRPr="003261E7" w:rsidRDefault="001121DE" w:rsidP="00DF21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1121DE">
              <w:rPr>
                <w:sz w:val="22"/>
                <w:szCs w:val="22"/>
              </w:rPr>
              <w:t xml:space="preserve"> podstawowy</w:t>
            </w:r>
            <w:r w:rsidR="00F0088B">
              <w:rPr>
                <w:sz w:val="22"/>
                <w:szCs w:val="22"/>
              </w:rPr>
              <w:t>m</w:t>
            </w:r>
            <w:r w:rsidRPr="001121DE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0088B">
              <w:rPr>
                <w:b/>
                <w:bCs/>
                <w:i/>
                <w:iCs/>
                <w:sz w:val="22"/>
                <w:szCs w:val="22"/>
              </w:rPr>
              <w:t>Zakup i dostawa materiałów do utrzymania czystości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121DE">
              <w:rPr>
                <w:b/>
                <w:sz w:val="22"/>
                <w:szCs w:val="22"/>
              </w:rPr>
              <w:t>ZP/73/2025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9A8195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0E0EEC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0352FC5" w14:textId="77777777" w:rsidR="00010B31" w:rsidRPr="00F0088B" w:rsidRDefault="00EB1359" w:rsidP="00010B31">
      <w:pPr>
        <w:spacing w:line="360" w:lineRule="auto"/>
        <w:jc w:val="both"/>
        <w:rPr>
          <w:sz w:val="22"/>
          <w:szCs w:val="22"/>
        </w:rPr>
      </w:pPr>
      <w:r w:rsidRPr="00F0088B">
        <w:rPr>
          <w:sz w:val="22"/>
          <w:szCs w:val="22"/>
        </w:rPr>
        <w:t>Zamawiający, działając na podstawie art. 260 ustawy z dnia 11 września 2019</w:t>
      </w:r>
      <w:r w:rsidR="00775DAE" w:rsidRPr="00F0088B">
        <w:rPr>
          <w:sz w:val="22"/>
          <w:szCs w:val="22"/>
        </w:rPr>
        <w:t xml:space="preserve"> </w:t>
      </w:r>
      <w:r w:rsidRPr="00F0088B">
        <w:rPr>
          <w:sz w:val="22"/>
          <w:szCs w:val="22"/>
        </w:rPr>
        <w:t>r. Prawo zamówień publicznych</w:t>
      </w:r>
      <w:r w:rsidR="00775DAE" w:rsidRPr="00F0088B">
        <w:rPr>
          <w:sz w:val="22"/>
          <w:szCs w:val="22"/>
        </w:rPr>
        <w:t xml:space="preserve">, </w:t>
      </w:r>
      <w:r w:rsidRPr="00F0088B">
        <w:rPr>
          <w:sz w:val="22"/>
          <w:szCs w:val="22"/>
        </w:rPr>
        <w:t xml:space="preserve">zwanej dalej „ustawą Pzp”, zawiadamia, że unieważnia postępowanie o udzielenie zamówienia publicznego </w:t>
      </w:r>
      <w:r w:rsidR="00010B31" w:rsidRPr="00F0088B">
        <w:rPr>
          <w:sz w:val="22"/>
          <w:szCs w:val="22"/>
        </w:rPr>
        <w:t>na</w:t>
      </w:r>
      <w:r w:rsidRPr="00F0088B">
        <w:rPr>
          <w:sz w:val="22"/>
          <w:szCs w:val="22"/>
        </w:rPr>
        <w:t xml:space="preserve"> </w:t>
      </w:r>
      <w:r w:rsidR="00010B31" w:rsidRPr="00F0088B">
        <w:rPr>
          <w:sz w:val="22"/>
          <w:szCs w:val="22"/>
        </w:rPr>
        <w:t>stępujące części:</w:t>
      </w:r>
    </w:p>
    <w:p w14:paraId="53766C7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16D22F5" w14:textId="77777777" w:rsidTr="00F0088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012CBBA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2C287B2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809F79E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121DE" w:rsidRPr="00EB1359" w14:paraId="4A885422" w14:textId="77777777" w:rsidTr="00DF218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D5D3" w14:textId="77777777" w:rsidR="001121DE" w:rsidRPr="00710915" w:rsidRDefault="001121DE" w:rsidP="00DF218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121D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E66C" w14:textId="77777777" w:rsidR="001121DE" w:rsidRPr="00EB1359" w:rsidRDefault="001121DE" w:rsidP="00DF21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121DE">
              <w:rPr>
                <w:b/>
                <w:sz w:val="22"/>
                <w:szCs w:val="22"/>
              </w:rPr>
              <w:t>Pakiet 2 - Ręczniki jednorazowe wysokochłonne do higieny pacjenta</w:t>
            </w:r>
          </w:p>
          <w:p w14:paraId="2C61622D" w14:textId="77777777" w:rsidR="001121DE" w:rsidRPr="00F0088B" w:rsidRDefault="001121DE" w:rsidP="00DF218E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0088B">
              <w:rPr>
                <w:sz w:val="22"/>
                <w:szCs w:val="22"/>
                <w:u w:val="single"/>
              </w:rPr>
              <w:t>Uzasadnienie prawne:</w:t>
            </w:r>
          </w:p>
          <w:p w14:paraId="2F0020E2" w14:textId="023EB669" w:rsidR="001121DE" w:rsidRPr="00F0088B" w:rsidRDefault="00F0088B" w:rsidP="00DF218E">
            <w:pPr>
              <w:spacing w:after="40" w:line="276" w:lineRule="auto"/>
              <w:jc w:val="both"/>
            </w:pPr>
            <w:r w:rsidRPr="00F0088B">
              <w:t xml:space="preserve">Art. 255 pkt 1 ustawy Pzp - </w:t>
            </w:r>
            <w:r w:rsidR="001121DE" w:rsidRPr="00F0088B">
              <w:t xml:space="preserve">nie złożono żadnego wniosku o dopuszczenie do udziału </w:t>
            </w:r>
            <w:r>
              <w:br/>
            </w:r>
            <w:r w:rsidR="001121DE" w:rsidRPr="00F0088B">
              <w:t>w postępowaniu albo żadnej oferty</w:t>
            </w:r>
          </w:p>
          <w:p w14:paraId="32FA41FD" w14:textId="77777777" w:rsidR="001121DE" w:rsidRPr="00F0088B" w:rsidRDefault="001121DE" w:rsidP="00DF218E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0088B">
              <w:rPr>
                <w:sz w:val="22"/>
                <w:szCs w:val="22"/>
                <w:u w:val="single"/>
              </w:rPr>
              <w:t>Uzasadnienie faktyczne:</w:t>
            </w:r>
          </w:p>
          <w:p w14:paraId="45C2501D" w14:textId="77777777" w:rsidR="001121DE" w:rsidRPr="00EB1359" w:rsidRDefault="001121DE" w:rsidP="00DF218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088B">
              <w:t>Art. 255 pkt 1 ustawy Pzp - nie złożono żadnej oferty. W postępowaniu nie wpłynęła żadna oferta w terminie przewidzianym na składanie ofert, tj. do dnia 16 stycznia 2026 r. do godziny 11:00.</w:t>
            </w:r>
          </w:p>
        </w:tc>
      </w:tr>
      <w:tr w:rsidR="001121DE" w:rsidRPr="00EB1359" w14:paraId="23650115" w14:textId="77777777" w:rsidTr="00DF218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6FE5" w14:textId="77777777" w:rsidR="001121DE" w:rsidRPr="00710915" w:rsidRDefault="001121DE" w:rsidP="00DF218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121D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9255" w14:textId="77777777" w:rsidR="001121DE" w:rsidRPr="00EB1359" w:rsidRDefault="001121DE" w:rsidP="00DF21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121DE">
              <w:rPr>
                <w:b/>
                <w:sz w:val="22"/>
                <w:szCs w:val="22"/>
              </w:rPr>
              <w:t>Pakiet 4 - Preparaty do ochrony skóry</w:t>
            </w:r>
          </w:p>
          <w:p w14:paraId="0177C7AF" w14:textId="77777777" w:rsidR="001121DE" w:rsidRPr="00F0088B" w:rsidRDefault="001121DE" w:rsidP="00DF218E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0088B">
              <w:rPr>
                <w:sz w:val="22"/>
                <w:szCs w:val="22"/>
                <w:u w:val="single"/>
              </w:rPr>
              <w:t>Uzasadnienie prawne:</w:t>
            </w:r>
          </w:p>
          <w:p w14:paraId="6B344157" w14:textId="33EB6BDB" w:rsidR="001121DE" w:rsidRPr="00F0088B" w:rsidRDefault="00F0088B" w:rsidP="00DF218E">
            <w:pPr>
              <w:spacing w:after="40" w:line="276" w:lineRule="auto"/>
              <w:jc w:val="both"/>
            </w:pPr>
            <w:r w:rsidRPr="00F0088B">
              <w:t xml:space="preserve">Art. 255 pkt 1 ustawy Pzp - </w:t>
            </w:r>
            <w:r w:rsidR="001121DE" w:rsidRPr="00F0088B">
              <w:t xml:space="preserve">nie złożono żadnego wniosku o dopuszczenie do udziału </w:t>
            </w:r>
            <w:r>
              <w:br/>
            </w:r>
            <w:r w:rsidR="001121DE" w:rsidRPr="00F0088B">
              <w:t>w postępowaniu albo żadnej oferty</w:t>
            </w:r>
          </w:p>
          <w:p w14:paraId="4EBB8C5C" w14:textId="77777777" w:rsidR="001121DE" w:rsidRPr="00F0088B" w:rsidRDefault="001121DE" w:rsidP="00DF218E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0088B">
              <w:rPr>
                <w:sz w:val="22"/>
                <w:szCs w:val="22"/>
                <w:u w:val="single"/>
              </w:rPr>
              <w:t>Uzasadnienie faktyczne:</w:t>
            </w:r>
          </w:p>
          <w:p w14:paraId="0C047E11" w14:textId="77777777" w:rsidR="001121DE" w:rsidRPr="00EB1359" w:rsidRDefault="001121DE" w:rsidP="00DF218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088B">
              <w:t>Art. 255 pkt 1 ustawy Pzp - nie złożono żadnej oferty. W postępowaniu nie wpłynęła żadna oferta w terminie przewidzianym na składanie ofert, tj. do dnia 16 stycznia 2026 r. do godziny 11:00.</w:t>
            </w:r>
          </w:p>
        </w:tc>
      </w:tr>
    </w:tbl>
    <w:p w14:paraId="74E7513A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24497" w14:textId="77777777" w:rsidR="001121DE" w:rsidRDefault="001121DE" w:rsidP="001121DE">
      <w:r>
        <w:separator/>
      </w:r>
    </w:p>
  </w:endnote>
  <w:endnote w:type="continuationSeparator" w:id="0">
    <w:p w14:paraId="5CD5BC18" w14:textId="77777777" w:rsidR="001121DE" w:rsidRDefault="001121DE" w:rsidP="0011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668B2" w14:textId="77777777" w:rsidR="001121DE" w:rsidRDefault="001121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4EF4" w14:textId="77777777" w:rsidR="001121DE" w:rsidRDefault="001121D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F6992" w14:textId="77777777" w:rsidR="001121DE" w:rsidRDefault="001121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483F7" w14:textId="77777777" w:rsidR="001121DE" w:rsidRDefault="001121DE" w:rsidP="001121DE">
      <w:r>
        <w:separator/>
      </w:r>
    </w:p>
  </w:footnote>
  <w:footnote w:type="continuationSeparator" w:id="0">
    <w:p w14:paraId="35E0085F" w14:textId="77777777" w:rsidR="001121DE" w:rsidRDefault="001121DE" w:rsidP="00112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268E9" w14:textId="77777777" w:rsidR="001121DE" w:rsidRDefault="00112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C3967" w14:textId="77777777" w:rsidR="001121DE" w:rsidRDefault="00112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D515C" w14:textId="77777777" w:rsidR="001121DE" w:rsidRDefault="00112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0CD"/>
    <w:rsid w:val="00010B31"/>
    <w:rsid w:val="00104963"/>
    <w:rsid w:val="001121DE"/>
    <w:rsid w:val="00150F65"/>
    <w:rsid w:val="0069106A"/>
    <w:rsid w:val="00775DAE"/>
    <w:rsid w:val="00823326"/>
    <w:rsid w:val="00856A3E"/>
    <w:rsid w:val="00894412"/>
    <w:rsid w:val="008E30CD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0088B"/>
    <w:rsid w:val="00F1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3A894"/>
  <w15:chartTrackingRefBased/>
  <w15:docId w15:val="{F7FF65FC-9C26-4D67-96F6-3EA6E459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1121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2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2026-01-30T12:26:00Z</cp:lastPrinted>
  <dcterms:created xsi:type="dcterms:W3CDTF">2026-01-30T12:25:00Z</dcterms:created>
  <dcterms:modified xsi:type="dcterms:W3CDTF">2026-02-06T11:19:00Z</dcterms:modified>
</cp:coreProperties>
</file>